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D6B" w:rsidRPr="005D7D6B" w:rsidRDefault="005D7D6B" w:rsidP="005D7D6B">
      <w:pPr>
        <w:ind w:firstLine="709"/>
        <w:jc w:val="center"/>
        <w:rPr>
          <w:lang w:val="uk-UA"/>
        </w:rPr>
      </w:pPr>
      <w:r w:rsidRPr="005D7D6B">
        <w:rPr>
          <w:lang w:val="uk-UA"/>
        </w:rPr>
        <w:t>Департамент освіти і науки Сумської обласної державної адміністрації</w:t>
      </w:r>
    </w:p>
    <w:p w:rsidR="005D7D6B" w:rsidRPr="005D7D6B" w:rsidRDefault="005D7D6B" w:rsidP="005D7D6B">
      <w:pPr>
        <w:ind w:firstLine="709"/>
        <w:jc w:val="center"/>
        <w:rPr>
          <w:lang w:val="uk-UA"/>
        </w:rPr>
      </w:pPr>
      <w:r w:rsidRPr="005D7D6B">
        <w:rPr>
          <w:lang w:val="uk-UA"/>
        </w:rPr>
        <w:t>Комунальний заклад Сумський обласний інститут післядипломної педагогічної освіти</w:t>
      </w:r>
    </w:p>
    <w:p w:rsidR="005D7D6B" w:rsidRPr="005D7D6B" w:rsidRDefault="005D7D6B" w:rsidP="005D7D6B">
      <w:pPr>
        <w:ind w:firstLine="709"/>
        <w:jc w:val="center"/>
        <w:rPr>
          <w:lang w:val="uk-UA"/>
        </w:rPr>
      </w:pPr>
      <w:r w:rsidRPr="005D7D6B">
        <w:rPr>
          <w:lang w:val="uk-UA"/>
        </w:rPr>
        <w:t>Навчально-методичний центр психологічної служби</w:t>
      </w:r>
    </w:p>
    <w:p w:rsidR="005D7D6B" w:rsidRPr="005D7D6B" w:rsidRDefault="005D7D6B" w:rsidP="005D7D6B">
      <w:pPr>
        <w:ind w:firstLine="709"/>
        <w:jc w:val="center"/>
        <w:rPr>
          <w:lang w:val="uk-UA"/>
        </w:rPr>
      </w:pPr>
    </w:p>
    <w:p w:rsidR="005D7D6B" w:rsidRPr="005D7D6B" w:rsidRDefault="005D7D6B" w:rsidP="005D7D6B">
      <w:pPr>
        <w:ind w:firstLine="709"/>
        <w:jc w:val="center"/>
        <w:rPr>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r>
        <w:rPr>
          <w:sz w:val="28"/>
          <w:szCs w:val="28"/>
          <w:lang w:val="uk-UA"/>
        </w:rPr>
        <w:t>Психологічна служба</w:t>
      </w:r>
    </w:p>
    <w:p w:rsidR="005D7D6B" w:rsidRDefault="005D7D6B" w:rsidP="005D7D6B">
      <w:pPr>
        <w:ind w:firstLine="709"/>
        <w:jc w:val="center"/>
        <w:rPr>
          <w:sz w:val="28"/>
          <w:szCs w:val="28"/>
          <w:lang w:val="uk-UA"/>
        </w:rPr>
      </w:pPr>
      <w:r>
        <w:rPr>
          <w:sz w:val="28"/>
          <w:szCs w:val="28"/>
          <w:lang w:val="uk-UA"/>
        </w:rPr>
        <w:t>системи освіти Сумської області</w:t>
      </w:r>
    </w:p>
    <w:p w:rsidR="005D7D6B" w:rsidRDefault="005D7D6B" w:rsidP="005D7D6B">
      <w:pPr>
        <w:ind w:firstLine="709"/>
        <w:jc w:val="center"/>
        <w:rPr>
          <w:i/>
          <w:iCs/>
          <w:sz w:val="28"/>
          <w:szCs w:val="28"/>
          <w:lang w:val="uk-UA"/>
        </w:rPr>
      </w:pPr>
      <w:r>
        <w:rPr>
          <w:i/>
          <w:iCs/>
          <w:sz w:val="28"/>
          <w:szCs w:val="28"/>
          <w:lang w:val="uk-UA"/>
        </w:rPr>
        <w:t>(2014 – 2015 навчальний рік)</w:t>
      </w: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Cs/>
          <w:sz w:val="28"/>
          <w:szCs w:val="28"/>
          <w:lang w:val="uk-UA"/>
        </w:rPr>
      </w:pPr>
      <w:r>
        <w:rPr>
          <w:noProof/>
          <w:sz w:val="28"/>
          <w:szCs w:val="28"/>
          <w:lang w:eastAsia="ru-RU"/>
        </w:rPr>
        <w:drawing>
          <wp:inline distT="0" distB="0" distL="0" distR="0">
            <wp:extent cx="2357755" cy="2052955"/>
            <wp:effectExtent l="0" t="0" r="0" b="0"/>
            <wp:docPr id="16" name="Рисунок 1"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12"/>
                    <pic:cNvPicPr>
                      <a:picLocks noChangeAspect="1" noChangeArrowheads="1"/>
                    </pic:cNvPicPr>
                  </pic:nvPicPr>
                  <pic:blipFill>
                    <a:blip r:embed="rId8" cstate="print">
                      <a:clrChange>
                        <a:clrFrom>
                          <a:srgbClr val="FFF79A"/>
                        </a:clrFrom>
                        <a:clrTo>
                          <a:srgbClr val="FFF79A">
                            <a:alpha val="0"/>
                          </a:srgbClr>
                        </a:clrTo>
                      </a:clrChange>
                      <a:lum bright="-18000"/>
                    </a:blip>
                    <a:srcRect/>
                    <a:stretch>
                      <a:fillRect/>
                    </a:stretch>
                  </pic:blipFill>
                  <pic:spPr bwMode="auto">
                    <a:xfrm>
                      <a:off x="0" y="0"/>
                      <a:ext cx="2357755" cy="2052955"/>
                    </a:xfrm>
                    <a:prstGeom prst="rect">
                      <a:avLst/>
                    </a:prstGeom>
                    <a:noFill/>
                    <a:ln w="9525">
                      <a:noFill/>
                      <a:miter lim="800000"/>
                      <a:headEnd/>
                      <a:tailEnd/>
                    </a:ln>
                  </pic:spPr>
                </pic:pic>
              </a:graphicData>
            </a:graphic>
          </wp:inline>
        </w:drawing>
      </w: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i/>
          <w:iCs/>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r>
        <w:rPr>
          <w:sz w:val="28"/>
          <w:szCs w:val="28"/>
          <w:lang w:val="uk-UA"/>
        </w:rPr>
        <w:t>Суми – 2015</w:t>
      </w:r>
    </w:p>
    <w:p w:rsidR="005D7D6B" w:rsidRDefault="005D7D6B" w:rsidP="005D7D6B">
      <w:pPr>
        <w:ind w:firstLine="709"/>
        <w:jc w:val="center"/>
        <w:rPr>
          <w:sz w:val="28"/>
          <w:szCs w:val="28"/>
          <w:lang w:val="uk-UA"/>
        </w:rPr>
      </w:pPr>
    </w:p>
    <w:p w:rsidR="005D7D6B" w:rsidRDefault="005D7D6B" w:rsidP="005D7D6B">
      <w:pPr>
        <w:ind w:firstLine="709"/>
        <w:jc w:val="center"/>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Pr="005D7D6B" w:rsidRDefault="005D7D6B" w:rsidP="005D7D6B">
      <w:pPr>
        <w:ind w:firstLine="709"/>
        <w:jc w:val="both"/>
        <w:rPr>
          <w:sz w:val="28"/>
          <w:szCs w:val="28"/>
        </w:rPr>
      </w:pPr>
      <w:r>
        <w:rPr>
          <w:sz w:val="28"/>
          <w:szCs w:val="28"/>
          <w:lang w:val="uk-UA"/>
        </w:rPr>
        <w:t xml:space="preserve">Психологічна служба системи освіти Сумської області (2014 – 2015 навчальний рік). </w:t>
      </w:r>
      <w:r>
        <w:rPr>
          <w:sz w:val="28"/>
          <w:szCs w:val="28"/>
        </w:rPr>
        <w:t>/ [</w:t>
      </w:r>
      <w:r>
        <w:rPr>
          <w:sz w:val="28"/>
          <w:szCs w:val="28"/>
          <w:lang w:val="uk-UA"/>
        </w:rPr>
        <w:t>Марухина</w:t>
      </w:r>
      <w:proofErr w:type="gramStart"/>
      <w:r>
        <w:rPr>
          <w:sz w:val="28"/>
          <w:szCs w:val="28"/>
          <w:lang w:val="uk-UA"/>
        </w:rPr>
        <w:t xml:space="preserve"> І.</w:t>
      </w:r>
      <w:proofErr w:type="gramEnd"/>
      <w:r>
        <w:rPr>
          <w:sz w:val="28"/>
          <w:szCs w:val="28"/>
          <w:lang w:val="uk-UA"/>
        </w:rPr>
        <w:t>В.,  Гавриленко С.О., Кондратенко Л.О., Растроста Г.Б.</w:t>
      </w:r>
      <w:r>
        <w:rPr>
          <w:sz w:val="28"/>
          <w:szCs w:val="28"/>
        </w:rPr>
        <w:t>]: –</w:t>
      </w:r>
      <w:r>
        <w:rPr>
          <w:sz w:val="28"/>
          <w:szCs w:val="28"/>
          <w:lang w:val="uk-UA"/>
        </w:rPr>
        <w:t xml:space="preserve"> Суми, 2015. – с.</w:t>
      </w:r>
      <w:r w:rsidRPr="005D7D6B">
        <w:rPr>
          <w:sz w:val="28"/>
          <w:szCs w:val="28"/>
        </w:rPr>
        <w:t xml:space="preserve"> 20.</w:t>
      </w: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r>
        <w:rPr>
          <w:sz w:val="28"/>
          <w:szCs w:val="28"/>
          <w:lang w:val="uk-UA"/>
        </w:rPr>
        <w:t>Підготовлений за звітними матеріалами управлінь (відділів) освіти (освіти і науки, освіти, молоді та спорту) міських рад, міськвиконкомів аналітично-стати</w:t>
      </w:r>
      <w:r w:rsidR="00B74639">
        <w:rPr>
          <w:sz w:val="28"/>
          <w:szCs w:val="28"/>
          <w:lang w:val="uk-UA"/>
        </w:rPr>
        <w:t>сти</w:t>
      </w:r>
      <w:r>
        <w:rPr>
          <w:sz w:val="28"/>
          <w:szCs w:val="28"/>
          <w:lang w:val="uk-UA"/>
        </w:rPr>
        <w:t>чний звіт дає можливість проаналізувати виконання поставлених перед психологічною службою завдань, визначити шляхи удосконалення подальшої роботи органів управління освітою, практичних психологів, соціальних педагогів навчальних закладів щодо психологічного супроводу освітнього процесу.</w:t>
      </w:r>
    </w:p>
    <w:p w:rsidR="005D7D6B" w:rsidRDefault="005D7D6B" w:rsidP="005D7D6B">
      <w:pPr>
        <w:ind w:firstLine="709"/>
        <w:jc w:val="both"/>
        <w:rPr>
          <w:sz w:val="28"/>
          <w:szCs w:val="28"/>
          <w:lang w:val="uk-UA"/>
        </w:rPr>
      </w:pPr>
      <w:r>
        <w:rPr>
          <w:sz w:val="28"/>
          <w:szCs w:val="28"/>
          <w:lang w:val="uk-UA"/>
        </w:rPr>
        <w:t>Для управлінь (відділів) освіти (освіти і науки, освіти, молоді та спорту) міських рад, міськвиконкомів, методистів із психологічної служби, керівників навчальних закладів, практичних психологів та соціальних педагогів.</w:t>
      </w: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r>
        <w:rPr>
          <w:sz w:val="28"/>
          <w:szCs w:val="28"/>
          <w:lang w:val="uk-UA"/>
        </w:rPr>
        <w:t xml:space="preserve"> </w:t>
      </w: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center"/>
        <w:rPr>
          <w:b/>
          <w:sz w:val="28"/>
          <w:szCs w:val="28"/>
          <w:lang w:val="uk-UA"/>
        </w:rPr>
      </w:pPr>
      <w:r>
        <w:rPr>
          <w:b/>
          <w:sz w:val="28"/>
          <w:szCs w:val="28"/>
          <w:lang w:val="uk-UA"/>
        </w:rPr>
        <w:t>Відповідальні за випуск:</w:t>
      </w:r>
    </w:p>
    <w:p w:rsidR="005D7D6B" w:rsidRDefault="005D7D6B" w:rsidP="005D7D6B">
      <w:pPr>
        <w:ind w:firstLine="709"/>
        <w:jc w:val="both"/>
        <w:rPr>
          <w:sz w:val="28"/>
          <w:szCs w:val="28"/>
          <w:lang w:val="uk-UA"/>
        </w:rPr>
      </w:pPr>
      <w:r>
        <w:rPr>
          <w:b/>
          <w:i/>
          <w:sz w:val="28"/>
          <w:szCs w:val="28"/>
          <w:lang w:val="uk-UA"/>
        </w:rPr>
        <w:t>Нікітін Ю.О.,</w:t>
      </w:r>
      <w:r>
        <w:rPr>
          <w:sz w:val="28"/>
          <w:szCs w:val="28"/>
          <w:lang w:val="uk-UA"/>
        </w:rPr>
        <w:t xml:space="preserve"> в.о. ректора Сумського обласного інституту післядипломної педагогічної освіти</w:t>
      </w:r>
    </w:p>
    <w:p w:rsidR="005D7D6B" w:rsidRDefault="005D7D6B" w:rsidP="005D7D6B">
      <w:pPr>
        <w:ind w:firstLine="709"/>
        <w:jc w:val="both"/>
        <w:rPr>
          <w:sz w:val="28"/>
          <w:szCs w:val="28"/>
          <w:lang w:val="uk-UA"/>
        </w:rPr>
      </w:pPr>
      <w:r>
        <w:rPr>
          <w:b/>
          <w:bCs/>
          <w:i/>
          <w:iCs/>
          <w:sz w:val="28"/>
          <w:szCs w:val="28"/>
          <w:lang w:val="uk-UA"/>
        </w:rPr>
        <w:t>Марухина І.В.,</w:t>
      </w:r>
      <w:r>
        <w:rPr>
          <w:i/>
          <w:iCs/>
          <w:sz w:val="28"/>
          <w:szCs w:val="28"/>
          <w:lang w:val="uk-UA"/>
        </w:rPr>
        <w:t xml:space="preserve"> </w:t>
      </w:r>
      <w:r>
        <w:rPr>
          <w:iCs/>
          <w:sz w:val="28"/>
          <w:szCs w:val="28"/>
          <w:lang w:val="uk-UA"/>
        </w:rPr>
        <w:t>завідувач навчально-методичного центру психологічної служби</w:t>
      </w:r>
      <w:r>
        <w:rPr>
          <w:sz w:val="28"/>
          <w:szCs w:val="28"/>
          <w:lang w:val="uk-UA"/>
        </w:rPr>
        <w:t xml:space="preserve"> Сумського обласного інституту післядипломної педагогічної освіти</w:t>
      </w:r>
    </w:p>
    <w:p w:rsidR="005D7D6B" w:rsidRDefault="005D7D6B" w:rsidP="005D7D6B">
      <w:pPr>
        <w:ind w:firstLine="709"/>
        <w:jc w:val="both"/>
        <w:rPr>
          <w:iCs/>
          <w:sz w:val="28"/>
          <w:szCs w:val="28"/>
          <w:lang w:val="uk-UA"/>
        </w:rPr>
      </w:pPr>
    </w:p>
    <w:p w:rsidR="005D7D6B" w:rsidRDefault="005D7D6B" w:rsidP="005D7D6B">
      <w:pPr>
        <w:ind w:firstLine="709"/>
        <w:jc w:val="both"/>
        <w:rPr>
          <w:i/>
          <w:iCs/>
          <w:sz w:val="28"/>
          <w:szCs w:val="28"/>
          <w:lang w:val="uk-UA"/>
        </w:rPr>
      </w:pPr>
    </w:p>
    <w:p w:rsidR="005D7D6B" w:rsidRDefault="005D7D6B" w:rsidP="005D7D6B">
      <w:pPr>
        <w:ind w:firstLine="709"/>
        <w:jc w:val="both"/>
        <w:rPr>
          <w:sz w:val="28"/>
          <w:szCs w:val="28"/>
          <w:lang w:val="uk-UA"/>
        </w:rPr>
      </w:pPr>
    </w:p>
    <w:p w:rsidR="005D7D6B" w:rsidRDefault="005D7D6B" w:rsidP="005D7D6B">
      <w:pPr>
        <w:ind w:firstLine="709"/>
        <w:jc w:val="both"/>
        <w:rPr>
          <w:sz w:val="28"/>
          <w:szCs w:val="28"/>
          <w:lang w:val="uk-UA"/>
        </w:rPr>
      </w:pPr>
    </w:p>
    <w:p w:rsidR="005D7D6B" w:rsidRPr="00B74639" w:rsidRDefault="005D7D6B" w:rsidP="00BF6980">
      <w:pPr>
        <w:ind w:left="4536"/>
        <w:jc w:val="both"/>
        <w:rPr>
          <w:b/>
          <w:i/>
          <w:color w:val="1F497D" w:themeColor="text2"/>
          <w:sz w:val="28"/>
          <w:szCs w:val="28"/>
          <w:lang w:val="uk-UA"/>
        </w:rPr>
      </w:pPr>
    </w:p>
    <w:p w:rsidR="005D7D6B" w:rsidRPr="00B74639" w:rsidRDefault="005D7D6B" w:rsidP="00BF6980">
      <w:pPr>
        <w:ind w:left="4536"/>
        <w:jc w:val="both"/>
        <w:rPr>
          <w:b/>
          <w:i/>
          <w:color w:val="1F497D" w:themeColor="text2"/>
          <w:sz w:val="28"/>
          <w:szCs w:val="28"/>
          <w:lang w:val="uk-UA"/>
        </w:rPr>
      </w:pPr>
    </w:p>
    <w:p w:rsidR="005D7D6B" w:rsidRPr="00B74639" w:rsidRDefault="005D7D6B" w:rsidP="00BF6980">
      <w:pPr>
        <w:ind w:left="4536"/>
        <w:jc w:val="both"/>
        <w:rPr>
          <w:b/>
          <w:i/>
          <w:color w:val="1F497D" w:themeColor="text2"/>
          <w:sz w:val="28"/>
          <w:szCs w:val="28"/>
          <w:lang w:val="uk-UA"/>
        </w:rPr>
      </w:pPr>
    </w:p>
    <w:p w:rsidR="005D7D6B" w:rsidRPr="00B74639" w:rsidRDefault="005D7D6B" w:rsidP="00BF6980">
      <w:pPr>
        <w:ind w:left="4536"/>
        <w:jc w:val="both"/>
        <w:rPr>
          <w:b/>
          <w:i/>
          <w:color w:val="1F497D" w:themeColor="text2"/>
          <w:sz w:val="28"/>
          <w:szCs w:val="28"/>
          <w:lang w:val="uk-UA"/>
        </w:rPr>
      </w:pPr>
    </w:p>
    <w:p w:rsidR="005D7D6B" w:rsidRPr="00B74639" w:rsidRDefault="005D7D6B" w:rsidP="00BF6980">
      <w:pPr>
        <w:ind w:left="4536"/>
        <w:jc w:val="both"/>
        <w:rPr>
          <w:b/>
          <w:i/>
          <w:color w:val="1F497D" w:themeColor="text2"/>
          <w:sz w:val="28"/>
          <w:szCs w:val="28"/>
          <w:lang w:val="uk-UA"/>
        </w:rPr>
      </w:pPr>
    </w:p>
    <w:p w:rsidR="00EF66A1" w:rsidRPr="00246A86" w:rsidRDefault="00EF66A1" w:rsidP="00BF6980">
      <w:pPr>
        <w:ind w:left="4536"/>
        <w:jc w:val="both"/>
        <w:rPr>
          <w:b/>
          <w:i/>
          <w:color w:val="1F497D" w:themeColor="text2"/>
          <w:sz w:val="28"/>
          <w:szCs w:val="28"/>
          <w:lang w:val="uk-UA"/>
        </w:rPr>
      </w:pPr>
      <w:r w:rsidRPr="00246A86">
        <w:rPr>
          <w:b/>
          <w:i/>
          <w:color w:val="1F497D" w:themeColor="text2"/>
          <w:sz w:val="28"/>
          <w:szCs w:val="28"/>
          <w:lang w:val="uk-UA"/>
        </w:rPr>
        <w:t>Йдемо до європейської освіти -</w:t>
      </w:r>
    </w:p>
    <w:p w:rsidR="00EF66A1" w:rsidRPr="00246A86" w:rsidRDefault="00EF66A1" w:rsidP="00BF6980">
      <w:pPr>
        <w:ind w:left="4536"/>
        <w:rPr>
          <w:b/>
          <w:i/>
          <w:color w:val="1F497D" w:themeColor="text2"/>
          <w:sz w:val="28"/>
          <w:szCs w:val="28"/>
          <w:lang w:val="uk-UA"/>
        </w:rPr>
      </w:pPr>
      <w:r w:rsidRPr="00246A86">
        <w:rPr>
          <w:b/>
          <w:i/>
          <w:color w:val="1F497D" w:themeColor="text2"/>
          <w:sz w:val="28"/>
          <w:szCs w:val="28"/>
          <w:lang w:val="uk-UA"/>
        </w:rPr>
        <w:t>Сучасність зобов’язує і час.</w:t>
      </w:r>
    </w:p>
    <w:p w:rsidR="00EF66A1" w:rsidRPr="00246A86" w:rsidRDefault="00EF66A1" w:rsidP="00BF6980">
      <w:pPr>
        <w:ind w:left="4536"/>
        <w:rPr>
          <w:b/>
          <w:i/>
          <w:color w:val="1F497D" w:themeColor="text2"/>
          <w:sz w:val="28"/>
          <w:szCs w:val="28"/>
          <w:lang w:val="uk-UA"/>
        </w:rPr>
      </w:pPr>
      <w:r w:rsidRPr="00246A86">
        <w:rPr>
          <w:b/>
          <w:i/>
          <w:color w:val="1F497D" w:themeColor="text2"/>
          <w:sz w:val="28"/>
          <w:szCs w:val="28"/>
          <w:lang w:val="uk-UA"/>
        </w:rPr>
        <w:t>Вже знають всі дорослі, знають діти</w:t>
      </w:r>
      <w:r w:rsidR="00EC1CFF" w:rsidRPr="00246A86">
        <w:rPr>
          <w:b/>
          <w:i/>
          <w:color w:val="1F497D" w:themeColor="text2"/>
          <w:sz w:val="28"/>
          <w:szCs w:val="28"/>
          <w:lang w:val="uk-UA"/>
        </w:rPr>
        <w:t xml:space="preserve"> </w:t>
      </w:r>
      <w:r w:rsidR="00EC1CFF" w:rsidRPr="00246A86">
        <w:rPr>
          <w:i/>
          <w:color w:val="1F497D" w:themeColor="text2"/>
          <w:sz w:val="28"/>
          <w:szCs w:val="28"/>
          <w:lang w:val="uk-UA"/>
        </w:rPr>
        <w:t>–</w:t>
      </w:r>
    </w:p>
    <w:p w:rsidR="00EF66A1" w:rsidRPr="00246A86" w:rsidRDefault="00EF66A1" w:rsidP="00BF6980">
      <w:pPr>
        <w:ind w:left="4536"/>
        <w:rPr>
          <w:b/>
          <w:i/>
          <w:color w:val="1F497D" w:themeColor="text2"/>
          <w:sz w:val="28"/>
          <w:szCs w:val="28"/>
          <w:lang w:val="uk-UA"/>
        </w:rPr>
      </w:pPr>
      <w:r w:rsidRPr="00246A86">
        <w:rPr>
          <w:b/>
          <w:i/>
          <w:color w:val="1F497D" w:themeColor="text2"/>
          <w:sz w:val="28"/>
          <w:szCs w:val="28"/>
          <w:lang w:val="uk-UA"/>
        </w:rPr>
        <w:t>Психологічна служба є у нас.</w:t>
      </w:r>
    </w:p>
    <w:p w:rsidR="00EF66A1" w:rsidRPr="00D10C21" w:rsidRDefault="00EF66A1" w:rsidP="00BF6980">
      <w:pPr>
        <w:ind w:left="5812"/>
        <w:jc w:val="right"/>
        <w:rPr>
          <w:i/>
          <w:color w:val="1F497D" w:themeColor="text2"/>
          <w:sz w:val="20"/>
          <w:lang w:val="uk-UA"/>
        </w:rPr>
      </w:pPr>
      <w:r w:rsidRPr="00D10C21">
        <w:rPr>
          <w:i/>
          <w:color w:val="1F497D" w:themeColor="text2"/>
          <w:sz w:val="20"/>
          <w:lang w:val="uk-UA"/>
        </w:rPr>
        <w:t xml:space="preserve">Сухомлин Любов, </w:t>
      </w:r>
    </w:p>
    <w:p w:rsidR="00EF66A1" w:rsidRPr="00D10C21" w:rsidRDefault="00EF66A1" w:rsidP="00BF6980">
      <w:pPr>
        <w:ind w:left="5812"/>
        <w:jc w:val="right"/>
        <w:rPr>
          <w:i/>
          <w:color w:val="1F497D" w:themeColor="text2"/>
          <w:sz w:val="20"/>
          <w:lang w:val="uk-UA"/>
        </w:rPr>
      </w:pPr>
      <w:r w:rsidRPr="00D10C21">
        <w:rPr>
          <w:i/>
          <w:color w:val="1F497D" w:themeColor="text2"/>
          <w:sz w:val="20"/>
          <w:lang w:val="uk-UA"/>
        </w:rPr>
        <w:t xml:space="preserve">практичний психолог </w:t>
      </w:r>
    </w:p>
    <w:p w:rsidR="00EF66A1" w:rsidRPr="00D10C21" w:rsidRDefault="00EF66A1" w:rsidP="00BF6980">
      <w:pPr>
        <w:ind w:left="5812"/>
        <w:jc w:val="right"/>
        <w:rPr>
          <w:i/>
          <w:color w:val="1F497D" w:themeColor="text2"/>
          <w:sz w:val="20"/>
          <w:lang w:val="uk-UA"/>
        </w:rPr>
      </w:pPr>
      <w:r w:rsidRPr="00D10C21">
        <w:rPr>
          <w:i/>
          <w:color w:val="1F497D" w:themeColor="text2"/>
          <w:sz w:val="20"/>
          <w:lang w:val="uk-UA"/>
        </w:rPr>
        <w:t>Стецьківської ЗОШ І-ІІІ ст</w:t>
      </w:r>
      <w:r w:rsidR="00FB7ABC" w:rsidRPr="00D10C21">
        <w:rPr>
          <w:i/>
          <w:color w:val="1F497D" w:themeColor="text2"/>
          <w:sz w:val="20"/>
          <w:lang w:val="uk-UA"/>
        </w:rPr>
        <w:t>упенів</w:t>
      </w:r>
    </w:p>
    <w:p w:rsidR="00EF66A1" w:rsidRPr="00D10C21" w:rsidRDefault="00EF66A1" w:rsidP="00BF6980">
      <w:pPr>
        <w:ind w:left="5812"/>
        <w:jc w:val="right"/>
        <w:rPr>
          <w:i/>
          <w:color w:val="1F497D" w:themeColor="text2"/>
          <w:sz w:val="20"/>
          <w:lang w:val="uk-UA"/>
        </w:rPr>
      </w:pPr>
      <w:r w:rsidRPr="00D10C21">
        <w:rPr>
          <w:i/>
          <w:color w:val="1F497D" w:themeColor="text2"/>
          <w:sz w:val="20"/>
          <w:lang w:val="uk-UA"/>
        </w:rPr>
        <w:t>Сумсько</w:t>
      </w:r>
      <w:r w:rsidR="00751009" w:rsidRPr="00D10C21">
        <w:rPr>
          <w:i/>
          <w:color w:val="1F497D" w:themeColor="text2"/>
          <w:sz w:val="20"/>
          <w:lang w:val="uk-UA"/>
        </w:rPr>
        <w:t>ї</w:t>
      </w:r>
      <w:r w:rsidRPr="00D10C21">
        <w:rPr>
          <w:i/>
          <w:color w:val="1F497D" w:themeColor="text2"/>
          <w:sz w:val="20"/>
          <w:lang w:val="uk-UA"/>
        </w:rPr>
        <w:t xml:space="preserve"> район</w:t>
      </w:r>
      <w:r w:rsidR="00751009" w:rsidRPr="00D10C21">
        <w:rPr>
          <w:i/>
          <w:color w:val="1F497D" w:themeColor="text2"/>
          <w:sz w:val="20"/>
          <w:lang w:val="uk-UA"/>
        </w:rPr>
        <w:t>ної ради</w:t>
      </w:r>
    </w:p>
    <w:p w:rsidR="00EC1CFF" w:rsidRDefault="00EC1CFF" w:rsidP="00BF6980">
      <w:pPr>
        <w:pStyle w:val="a3"/>
        <w:ind w:firstLine="567"/>
        <w:jc w:val="both"/>
        <w:rPr>
          <w:rFonts w:ascii="Times New Roman" w:hAnsi="Times New Roman" w:cs="Times New Roman"/>
          <w:sz w:val="28"/>
          <w:szCs w:val="28"/>
          <w:shd w:val="clear" w:color="auto" w:fill="FFFFFF"/>
          <w:lang w:val="uk-UA"/>
        </w:rPr>
      </w:pPr>
    </w:p>
    <w:p w:rsidR="00591772" w:rsidRPr="009E267E" w:rsidRDefault="00591772" w:rsidP="00BF6980">
      <w:pPr>
        <w:ind w:firstLine="567"/>
        <w:jc w:val="both"/>
        <w:rPr>
          <w:sz w:val="28"/>
          <w:szCs w:val="28"/>
          <w:lang w:val="uk-UA"/>
        </w:rPr>
      </w:pPr>
      <w:r>
        <w:rPr>
          <w:sz w:val="28"/>
          <w:lang w:val="uk-UA"/>
        </w:rPr>
        <w:t>Н</w:t>
      </w:r>
      <w:r w:rsidRPr="003D283D">
        <w:rPr>
          <w:sz w:val="28"/>
          <w:lang w:val="uk-UA"/>
        </w:rPr>
        <w:t xml:space="preserve">ові соціальні вимоги, відповідні стратегічні зміни розвитку освіти України та загальносвітові тенденції актуалізують психологічний супровід навчально-виховного </w:t>
      </w:r>
      <w:r>
        <w:rPr>
          <w:sz w:val="28"/>
          <w:lang w:val="uk-UA"/>
        </w:rPr>
        <w:t>проце</w:t>
      </w:r>
      <w:r w:rsidRPr="003D283D">
        <w:rPr>
          <w:sz w:val="28"/>
          <w:lang w:val="uk-UA"/>
        </w:rPr>
        <w:t>су</w:t>
      </w:r>
      <w:r w:rsidRPr="00F43D8E">
        <w:rPr>
          <w:sz w:val="28"/>
          <w:lang w:val="uk-UA"/>
        </w:rPr>
        <w:t xml:space="preserve"> та </w:t>
      </w:r>
      <w:r w:rsidRPr="00F43D8E">
        <w:rPr>
          <w:iCs/>
          <w:sz w:val="28"/>
          <w:szCs w:val="28"/>
          <w:lang w:val="uk-UA"/>
        </w:rPr>
        <w:t xml:space="preserve">формують загальне спрямування діяльності психологічної служби системи </w:t>
      </w:r>
      <w:r w:rsidRPr="00981EDF">
        <w:rPr>
          <w:iCs/>
          <w:sz w:val="28"/>
          <w:szCs w:val="28"/>
          <w:lang w:val="uk-UA"/>
        </w:rPr>
        <w:t>освіти</w:t>
      </w:r>
      <w:r>
        <w:rPr>
          <w:sz w:val="28"/>
          <w:lang w:val="uk-UA"/>
        </w:rPr>
        <w:t>. Це</w:t>
      </w:r>
      <w:r w:rsidRPr="00981EDF">
        <w:rPr>
          <w:sz w:val="28"/>
          <w:lang w:val="uk-UA"/>
        </w:rPr>
        <w:t xml:space="preserve"> </w:t>
      </w:r>
      <w:r>
        <w:rPr>
          <w:sz w:val="28"/>
          <w:lang w:val="uk-UA"/>
        </w:rPr>
        <w:t>супровід</w:t>
      </w:r>
      <w:r w:rsidR="00BF6980">
        <w:rPr>
          <w:sz w:val="28"/>
          <w:lang w:val="uk-UA"/>
        </w:rPr>
        <w:t xml:space="preserve"> </w:t>
      </w:r>
      <w:r w:rsidRPr="009E267E">
        <w:rPr>
          <w:sz w:val="28"/>
          <w:szCs w:val="28"/>
          <w:lang w:val="uk-UA"/>
        </w:rPr>
        <w:t>суспільно значущих освітянських інновацій</w:t>
      </w:r>
      <w:r>
        <w:rPr>
          <w:sz w:val="28"/>
          <w:szCs w:val="28"/>
          <w:lang w:val="uk-UA"/>
        </w:rPr>
        <w:t xml:space="preserve">, </w:t>
      </w:r>
      <w:r w:rsidRPr="009E267E">
        <w:rPr>
          <w:rFonts w:eastAsia="Calibri"/>
          <w:sz w:val="28"/>
          <w:szCs w:val="28"/>
          <w:lang w:val="uk-UA"/>
        </w:rPr>
        <w:t xml:space="preserve">соціально-психологічний супровід сімей, які опинилися в складних життєвих обставинах, </w:t>
      </w:r>
      <w:r w:rsidR="001B11B2" w:rsidRPr="009E267E">
        <w:rPr>
          <w:rFonts w:eastAsia="Calibri"/>
          <w:sz w:val="28"/>
          <w:szCs w:val="28"/>
          <w:lang w:val="uk-UA"/>
        </w:rPr>
        <w:t>супровід дітей із сімей вимушено переміщених осіб</w:t>
      </w:r>
      <w:r w:rsidR="001B11B2">
        <w:rPr>
          <w:rFonts w:eastAsia="Calibri"/>
          <w:sz w:val="28"/>
          <w:szCs w:val="28"/>
          <w:lang w:val="uk-UA"/>
        </w:rPr>
        <w:t xml:space="preserve">, </w:t>
      </w:r>
      <w:r w:rsidR="001B11B2" w:rsidRPr="009E267E">
        <w:rPr>
          <w:rFonts w:eastAsia="Calibri"/>
          <w:sz w:val="28"/>
          <w:szCs w:val="28"/>
          <w:lang w:val="uk-UA"/>
        </w:rPr>
        <w:t xml:space="preserve"> </w:t>
      </w:r>
      <w:r w:rsidRPr="009E267E">
        <w:rPr>
          <w:rFonts w:eastAsia="Calibri"/>
          <w:sz w:val="28"/>
          <w:szCs w:val="28"/>
          <w:lang w:val="uk-UA"/>
        </w:rPr>
        <w:t>створення умов для соціально-психологічного комфорту і безпеки дітей.</w:t>
      </w:r>
      <w:r w:rsidR="00BF6980">
        <w:rPr>
          <w:rFonts w:eastAsia="Calibri"/>
          <w:sz w:val="28"/>
          <w:szCs w:val="28"/>
          <w:lang w:val="uk-UA"/>
        </w:rPr>
        <w:t xml:space="preserve"> </w:t>
      </w:r>
    </w:p>
    <w:p w:rsidR="00363194" w:rsidRPr="009D2224" w:rsidRDefault="00363194" w:rsidP="00BF6980">
      <w:pPr>
        <w:pStyle w:val="a4"/>
        <w:ind w:firstLine="567"/>
        <w:jc w:val="both"/>
        <w:rPr>
          <w:szCs w:val="28"/>
        </w:rPr>
      </w:pPr>
      <w:r>
        <w:rPr>
          <w:szCs w:val="28"/>
        </w:rPr>
        <w:t xml:space="preserve">Щоб ефективно вирішити ці завдання, </w:t>
      </w:r>
      <w:r w:rsidRPr="002B66A7">
        <w:rPr>
          <w:szCs w:val="28"/>
        </w:rPr>
        <w:t>необхідна</w:t>
      </w:r>
      <w:r>
        <w:rPr>
          <w:szCs w:val="28"/>
        </w:rPr>
        <w:t xml:space="preserve"> потужна мережа психологічної служби. Проте в області намітилася негативна тенденція </w:t>
      </w:r>
      <w:r w:rsidRPr="00981EDF">
        <w:rPr>
          <w:szCs w:val="28"/>
        </w:rPr>
        <w:t xml:space="preserve">щодо </w:t>
      </w:r>
      <w:r>
        <w:rPr>
          <w:szCs w:val="28"/>
        </w:rPr>
        <w:t xml:space="preserve">її </w:t>
      </w:r>
      <w:r w:rsidRPr="00981EDF">
        <w:rPr>
          <w:szCs w:val="28"/>
        </w:rPr>
        <w:t>розвитку</w:t>
      </w:r>
      <w:r>
        <w:rPr>
          <w:szCs w:val="28"/>
        </w:rPr>
        <w:t>. За підсумками 2014-2015 навчального року чисельність фахівців служби становить 688 спеціалістів, що на 7 осіб менше у порівнянні з відповідним періодом у 2014 році та на 19 – у 2013 році (д</w:t>
      </w:r>
      <w:r w:rsidRPr="00945627">
        <w:rPr>
          <w:szCs w:val="28"/>
        </w:rPr>
        <w:t>іаграма</w:t>
      </w:r>
      <w:r>
        <w:rPr>
          <w:szCs w:val="28"/>
        </w:rPr>
        <w:t xml:space="preserve"> 1). </w:t>
      </w:r>
    </w:p>
    <w:p w:rsidR="00BF6980" w:rsidRPr="00BF6980" w:rsidRDefault="00BF6980" w:rsidP="00BF6980">
      <w:pPr>
        <w:pStyle w:val="a4"/>
        <w:ind w:firstLine="567"/>
        <w:jc w:val="right"/>
        <w:rPr>
          <w:sz w:val="24"/>
          <w:szCs w:val="24"/>
        </w:rPr>
      </w:pPr>
    </w:p>
    <w:p w:rsidR="00363194" w:rsidRPr="00BF6980" w:rsidRDefault="00363194" w:rsidP="00BF6980">
      <w:pPr>
        <w:pStyle w:val="a4"/>
        <w:ind w:firstLine="567"/>
        <w:jc w:val="right"/>
        <w:rPr>
          <w:sz w:val="24"/>
          <w:szCs w:val="24"/>
        </w:rPr>
      </w:pPr>
      <w:r w:rsidRPr="00BF6980">
        <w:rPr>
          <w:sz w:val="24"/>
          <w:szCs w:val="24"/>
        </w:rPr>
        <w:t>Діаграма 1</w:t>
      </w:r>
    </w:p>
    <w:p w:rsidR="00363194" w:rsidRDefault="00363194" w:rsidP="00BF6980">
      <w:pPr>
        <w:pStyle w:val="a4"/>
        <w:ind w:firstLine="567"/>
        <w:jc w:val="both"/>
        <w:rPr>
          <w:szCs w:val="28"/>
        </w:rPr>
      </w:pPr>
      <w:r w:rsidRPr="00873610">
        <w:rPr>
          <w:noProof/>
          <w:szCs w:val="28"/>
          <w:lang w:val="ru-RU"/>
        </w:rPr>
        <w:drawing>
          <wp:inline distT="0" distB="0" distL="0" distR="0">
            <wp:extent cx="4914900" cy="4181475"/>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431D" w:rsidRPr="00E338E3" w:rsidRDefault="00E338E3" w:rsidP="00BF6980">
      <w:pPr>
        <w:pStyle w:val="a4"/>
        <w:ind w:firstLine="567"/>
        <w:jc w:val="both"/>
        <w:rPr>
          <w:szCs w:val="28"/>
        </w:rPr>
      </w:pPr>
      <w:r>
        <w:rPr>
          <w:szCs w:val="28"/>
        </w:rPr>
        <w:lastRenderedPageBreak/>
        <w:t>Упродовж останніх трьох років тільки у Кролевецькому, Сумському</w:t>
      </w:r>
      <w:r w:rsidR="00680334">
        <w:rPr>
          <w:szCs w:val="28"/>
        </w:rPr>
        <w:t xml:space="preserve">, </w:t>
      </w:r>
      <w:r w:rsidR="000874B8">
        <w:rPr>
          <w:szCs w:val="28"/>
        </w:rPr>
        <w:t xml:space="preserve">Краснопільському, Білопільському, </w:t>
      </w:r>
      <w:r w:rsidR="00680334" w:rsidRPr="00680334">
        <w:rPr>
          <w:szCs w:val="28"/>
        </w:rPr>
        <w:t>Конотопському</w:t>
      </w:r>
      <w:r w:rsidRPr="00680334">
        <w:rPr>
          <w:szCs w:val="28"/>
        </w:rPr>
        <w:t xml:space="preserve"> районах</w:t>
      </w:r>
      <w:r>
        <w:rPr>
          <w:szCs w:val="28"/>
        </w:rPr>
        <w:t xml:space="preserve">, м. </w:t>
      </w:r>
      <w:r w:rsidR="00680334">
        <w:rPr>
          <w:szCs w:val="28"/>
        </w:rPr>
        <w:t xml:space="preserve">Охтирка, </w:t>
      </w:r>
      <w:r>
        <w:rPr>
          <w:szCs w:val="28"/>
        </w:rPr>
        <w:t>Конотоп</w:t>
      </w:r>
      <w:r w:rsidR="000874B8">
        <w:rPr>
          <w:szCs w:val="28"/>
        </w:rPr>
        <w:t>, Шостка</w:t>
      </w:r>
      <w:r w:rsidR="00BF6980">
        <w:rPr>
          <w:szCs w:val="28"/>
        </w:rPr>
        <w:t xml:space="preserve"> </w:t>
      </w:r>
      <w:r>
        <w:rPr>
          <w:szCs w:val="28"/>
        </w:rPr>
        <w:t xml:space="preserve">відмічається позитивна динаміка </w:t>
      </w:r>
      <w:r w:rsidR="000874B8">
        <w:rPr>
          <w:szCs w:val="28"/>
        </w:rPr>
        <w:t>у</w:t>
      </w:r>
      <w:r>
        <w:rPr>
          <w:szCs w:val="28"/>
        </w:rPr>
        <w:t xml:space="preserve"> розвитку </w:t>
      </w:r>
      <w:r w:rsidRPr="00680334">
        <w:rPr>
          <w:szCs w:val="28"/>
        </w:rPr>
        <w:t>служби.</w:t>
      </w:r>
    </w:p>
    <w:p w:rsidR="0084431D" w:rsidRPr="00E338E3" w:rsidRDefault="0084431D" w:rsidP="00BF6980">
      <w:pPr>
        <w:pStyle w:val="a4"/>
        <w:ind w:firstLine="567"/>
        <w:jc w:val="both"/>
        <w:rPr>
          <w:szCs w:val="28"/>
        </w:rPr>
      </w:pPr>
    </w:p>
    <w:p w:rsidR="0084431D" w:rsidRPr="00246A86" w:rsidRDefault="00E338E3" w:rsidP="00BF6980">
      <w:pPr>
        <w:pStyle w:val="a4"/>
        <w:ind w:firstLine="567"/>
        <w:rPr>
          <w:b/>
          <w:color w:val="7030A0"/>
          <w:szCs w:val="28"/>
        </w:rPr>
      </w:pPr>
      <w:r w:rsidRPr="00246A86">
        <w:rPr>
          <w:b/>
          <w:color w:val="7030A0"/>
          <w:szCs w:val="28"/>
        </w:rPr>
        <w:t>Тенденції розвитку психологічної служби</w:t>
      </w:r>
    </w:p>
    <w:p w:rsidR="00680334" w:rsidRDefault="00680334" w:rsidP="00BF6980">
      <w:pPr>
        <w:pStyle w:val="a4"/>
        <w:ind w:firstLine="567"/>
        <w:rPr>
          <w:b/>
          <w:szCs w:val="28"/>
        </w:rPr>
      </w:pPr>
    </w:p>
    <w:tbl>
      <w:tblPr>
        <w:tblStyle w:val="aa"/>
        <w:tblW w:w="9606" w:type="dxa"/>
        <w:jc w:val="center"/>
        <w:tblLook w:val="04A0"/>
      </w:tblPr>
      <w:tblGrid>
        <w:gridCol w:w="959"/>
        <w:gridCol w:w="3190"/>
        <w:gridCol w:w="1865"/>
        <w:gridCol w:w="1784"/>
        <w:gridCol w:w="1808"/>
      </w:tblGrid>
      <w:tr w:rsidR="00680334" w:rsidTr="00BF6980">
        <w:trPr>
          <w:trHeight w:val="469"/>
          <w:jc w:val="center"/>
        </w:trPr>
        <w:tc>
          <w:tcPr>
            <w:tcW w:w="959" w:type="dxa"/>
            <w:vMerge w:val="restart"/>
          </w:tcPr>
          <w:p w:rsidR="00680334" w:rsidRPr="00680334" w:rsidRDefault="00680334" w:rsidP="00BF6980">
            <w:pPr>
              <w:pStyle w:val="a4"/>
              <w:ind w:firstLine="18"/>
              <w:rPr>
                <w:szCs w:val="28"/>
              </w:rPr>
            </w:pPr>
            <w:r>
              <w:rPr>
                <w:szCs w:val="28"/>
              </w:rPr>
              <w:t>№</w:t>
            </w:r>
            <w:r w:rsidR="00BF6980">
              <w:rPr>
                <w:szCs w:val="28"/>
                <w:lang w:val="ru-RU"/>
              </w:rPr>
              <w:t xml:space="preserve"> </w:t>
            </w:r>
            <w:r>
              <w:rPr>
                <w:szCs w:val="28"/>
              </w:rPr>
              <w:t>з</w:t>
            </w:r>
            <w:r w:rsidR="001E03EE">
              <w:rPr>
                <w:szCs w:val="28"/>
                <w:lang w:val="ru-RU"/>
              </w:rPr>
              <w:t>/</w:t>
            </w:r>
            <w:r>
              <w:rPr>
                <w:szCs w:val="28"/>
              </w:rPr>
              <w:t>п</w:t>
            </w:r>
          </w:p>
        </w:tc>
        <w:tc>
          <w:tcPr>
            <w:tcW w:w="3190" w:type="dxa"/>
            <w:vMerge w:val="restart"/>
            <w:tcBorders>
              <w:right w:val="single" w:sz="4" w:space="0" w:color="auto"/>
            </w:tcBorders>
          </w:tcPr>
          <w:p w:rsidR="00680334" w:rsidRPr="00680334" w:rsidRDefault="00680334" w:rsidP="00BF6980">
            <w:pPr>
              <w:pStyle w:val="a4"/>
              <w:rPr>
                <w:szCs w:val="28"/>
              </w:rPr>
            </w:pPr>
            <w:r w:rsidRPr="00680334">
              <w:rPr>
                <w:szCs w:val="28"/>
              </w:rPr>
              <w:t>Район(місто)</w:t>
            </w:r>
          </w:p>
        </w:tc>
        <w:tc>
          <w:tcPr>
            <w:tcW w:w="5457" w:type="dxa"/>
            <w:gridSpan w:val="3"/>
            <w:tcBorders>
              <w:left w:val="single" w:sz="4" w:space="0" w:color="auto"/>
              <w:bottom w:val="single" w:sz="4" w:space="0" w:color="auto"/>
            </w:tcBorders>
          </w:tcPr>
          <w:p w:rsidR="00680334" w:rsidRDefault="00680334" w:rsidP="00BF6980">
            <w:pPr>
              <w:pStyle w:val="a4"/>
              <w:rPr>
                <w:b/>
                <w:szCs w:val="28"/>
              </w:rPr>
            </w:pPr>
            <w:r w:rsidRPr="00680334">
              <w:rPr>
                <w:szCs w:val="28"/>
              </w:rPr>
              <w:t>Усього спеціалістів служби</w:t>
            </w:r>
          </w:p>
        </w:tc>
      </w:tr>
      <w:tr w:rsidR="00680334" w:rsidTr="00BF6980">
        <w:trPr>
          <w:trHeight w:val="278"/>
          <w:jc w:val="center"/>
        </w:trPr>
        <w:tc>
          <w:tcPr>
            <w:tcW w:w="959" w:type="dxa"/>
            <w:vMerge/>
          </w:tcPr>
          <w:p w:rsidR="00680334" w:rsidRDefault="00680334" w:rsidP="00BF6980">
            <w:pPr>
              <w:pStyle w:val="a4"/>
              <w:ind w:firstLine="18"/>
              <w:rPr>
                <w:szCs w:val="28"/>
              </w:rPr>
            </w:pPr>
          </w:p>
        </w:tc>
        <w:tc>
          <w:tcPr>
            <w:tcW w:w="3190" w:type="dxa"/>
            <w:vMerge/>
            <w:tcBorders>
              <w:right w:val="single" w:sz="4" w:space="0" w:color="auto"/>
            </w:tcBorders>
          </w:tcPr>
          <w:p w:rsidR="00680334" w:rsidRPr="00680334" w:rsidRDefault="00680334" w:rsidP="00BF6980">
            <w:pPr>
              <w:pStyle w:val="a4"/>
              <w:rPr>
                <w:szCs w:val="28"/>
              </w:rPr>
            </w:pPr>
          </w:p>
        </w:tc>
        <w:tc>
          <w:tcPr>
            <w:tcW w:w="1865" w:type="dxa"/>
            <w:tcBorders>
              <w:top w:val="single" w:sz="4" w:space="0" w:color="auto"/>
              <w:left w:val="single" w:sz="4" w:space="0" w:color="auto"/>
              <w:right w:val="single" w:sz="4" w:space="0" w:color="auto"/>
            </w:tcBorders>
          </w:tcPr>
          <w:p w:rsidR="00680334" w:rsidRPr="00680334" w:rsidRDefault="00680334" w:rsidP="00BF6980">
            <w:pPr>
              <w:pStyle w:val="a4"/>
              <w:rPr>
                <w:sz w:val="24"/>
                <w:szCs w:val="24"/>
              </w:rPr>
            </w:pPr>
            <w:r w:rsidRPr="00680334">
              <w:rPr>
                <w:sz w:val="24"/>
                <w:szCs w:val="24"/>
              </w:rPr>
              <w:t>2012-2013 н.р.</w:t>
            </w:r>
          </w:p>
        </w:tc>
        <w:tc>
          <w:tcPr>
            <w:tcW w:w="1784" w:type="dxa"/>
            <w:tcBorders>
              <w:top w:val="single" w:sz="4" w:space="0" w:color="auto"/>
              <w:left w:val="single" w:sz="4" w:space="0" w:color="auto"/>
              <w:right w:val="single" w:sz="4" w:space="0" w:color="auto"/>
            </w:tcBorders>
          </w:tcPr>
          <w:p w:rsidR="00680334" w:rsidRPr="00680334" w:rsidRDefault="00680334" w:rsidP="001E03EE">
            <w:pPr>
              <w:pStyle w:val="a4"/>
              <w:rPr>
                <w:b/>
                <w:sz w:val="24"/>
                <w:szCs w:val="24"/>
              </w:rPr>
            </w:pPr>
            <w:r w:rsidRPr="00680334">
              <w:rPr>
                <w:sz w:val="24"/>
                <w:szCs w:val="24"/>
              </w:rPr>
              <w:t>201</w:t>
            </w:r>
            <w:r w:rsidR="001E03EE">
              <w:rPr>
                <w:sz w:val="24"/>
                <w:szCs w:val="24"/>
                <w:lang w:val="ru-RU"/>
              </w:rPr>
              <w:t>3</w:t>
            </w:r>
            <w:r w:rsidRPr="00680334">
              <w:rPr>
                <w:sz w:val="24"/>
                <w:szCs w:val="24"/>
              </w:rPr>
              <w:t>-201</w:t>
            </w:r>
            <w:r w:rsidR="001E03EE">
              <w:rPr>
                <w:sz w:val="24"/>
                <w:szCs w:val="24"/>
                <w:lang w:val="ru-RU"/>
              </w:rPr>
              <w:t>4</w:t>
            </w:r>
            <w:r w:rsidRPr="00680334">
              <w:rPr>
                <w:sz w:val="24"/>
                <w:szCs w:val="24"/>
              </w:rPr>
              <w:t xml:space="preserve"> н.р.</w:t>
            </w:r>
          </w:p>
        </w:tc>
        <w:tc>
          <w:tcPr>
            <w:tcW w:w="1808" w:type="dxa"/>
            <w:tcBorders>
              <w:top w:val="single" w:sz="4" w:space="0" w:color="auto"/>
              <w:left w:val="single" w:sz="4" w:space="0" w:color="auto"/>
            </w:tcBorders>
          </w:tcPr>
          <w:p w:rsidR="00680334" w:rsidRPr="00680334" w:rsidRDefault="00680334" w:rsidP="001E03EE">
            <w:pPr>
              <w:spacing w:after="200" w:line="276" w:lineRule="auto"/>
              <w:jc w:val="center"/>
              <w:rPr>
                <w:b/>
                <w:sz w:val="24"/>
                <w:szCs w:val="24"/>
              </w:rPr>
            </w:pPr>
            <w:r w:rsidRPr="00680334">
              <w:rPr>
                <w:sz w:val="24"/>
                <w:szCs w:val="24"/>
              </w:rPr>
              <w:t>201</w:t>
            </w:r>
            <w:r w:rsidR="001E03EE">
              <w:rPr>
                <w:sz w:val="24"/>
                <w:szCs w:val="24"/>
              </w:rPr>
              <w:t>4</w:t>
            </w:r>
            <w:r w:rsidRPr="00680334">
              <w:rPr>
                <w:sz w:val="24"/>
                <w:szCs w:val="24"/>
              </w:rPr>
              <w:t>-201</w:t>
            </w:r>
            <w:r w:rsidR="001E03EE">
              <w:rPr>
                <w:sz w:val="24"/>
                <w:szCs w:val="24"/>
              </w:rPr>
              <w:t>5</w:t>
            </w:r>
            <w:r>
              <w:rPr>
                <w:sz w:val="24"/>
                <w:szCs w:val="24"/>
                <w:lang w:val="uk-UA"/>
              </w:rPr>
              <w:t xml:space="preserve"> н</w:t>
            </w:r>
            <w:r w:rsidRPr="00680334">
              <w:rPr>
                <w:sz w:val="24"/>
                <w:szCs w:val="24"/>
              </w:rPr>
              <w:t>.р.</w:t>
            </w:r>
          </w:p>
        </w:tc>
      </w:tr>
      <w:tr w:rsidR="00680334" w:rsidTr="00BF6980">
        <w:trPr>
          <w:jc w:val="center"/>
        </w:trPr>
        <w:tc>
          <w:tcPr>
            <w:tcW w:w="959" w:type="dxa"/>
          </w:tcPr>
          <w:p w:rsidR="00680334" w:rsidRPr="00BF6980" w:rsidRDefault="00BF6980" w:rsidP="00BF6980">
            <w:pPr>
              <w:pStyle w:val="a4"/>
              <w:ind w:firstLine="18"/>
              <w:rPr>
                <w:szCs w:val="28"/>
                <w:lang w:val="ru-RU"/>
              </w:rPr>
            </w:pPr>
            <w:r>
              <w:rPr>
                <w:szCs w:val="28"/>
                <w:lang w:val="ru-RU"/>
              </w:rPr>
              <w:t>1</w:t>
            </w:r>
          </w:p>
        </w:tc>
        <w:tc>
          <w:tcPr>
            <w:tcW w:w="3190" w:type="dxa"/>
          </w:tcPr>
          <w:p w:rsidR="00680334" w:rsidRPr="005C4A01" w:rsidRDefault="00680334" w:rsidP="00BF6980">
            <w:pPr>
              <w:pStyle w:val="a4"/>
              <w:jc w:val="both"/>
              <w:rPr>
                <w:szCs w:val="28"/>
              </w:rPr>
            </w:pPr>
            <w:r w:rsidRPr="005C4A01">
              <w:rPr>
                <w:szCs w:val="28"/>
              </w:rPr>
              <w:t>Білопільський</w:t>
            </w:r>
          </w:p>
        </w:tc>
        <w:tc>
          <w:tcPr>
            <w:tcW w:w="1865" w:type="dxa"/>
            <w:tcBorders>
              <w:right w:val="single" w:sz="4" w:space="0" w:color="auto"/>
            </w:tcBorders>
          </w:tcPr>
          <w:p w:rsidR="00680334" w:rsidRPr="000874B8" w:rsidRDefault="000874B8" w:rsidP="00BF6980">
            <w:pPr>
              <w:pStyle w:val="a4"/>
              <w:rPr>
                <w:szCs w:val="28"/>
              </w:rPr>
            </w:pPr>
            <w:r w:rsidRPr="000874B8">
              <w:rPr>
                <w:szCs w:val="28"/>
              </w:rPr>
              <w:t>25</w:t>
            </w:r>
          </w:p>
        </w:tc>
        <w:tc>
          <w:tcPr>
            <w:tcW w:w="1784" w:type="dxa"/>
            <w:tcBorders>
              <w:left w:val="single" w:sz="4" w:space="0" w:color="auto"/>
              <w:right w:val="single" w:sz="4" w:space="0" w:color="auto"/>
            </w:tcBorders>
          </w:tcPr>
          <w:p w:rsidR="00680334" w:rsidRPr="000874B8" w:rsidRDefault="000874B8" w:rsidP="00BF6980">
            <w:pPr>
              <w:pStyle w:val="a4"/>
              <w:rPr>
                <w:szCs w:val="28"/>
              </w:rPr>
            </w:pPr>
            <w:r w:rsidRPr="000874B8">
              <w:rPr>
                <w:szCs w:val="28"/>
              </w:rPr>
              <w:t>27</w:t>
            </w:r>
          </w:p>
        </w:tc>
        <w:tc>
          <w:tcPr>
            <w:tcW w:w="1808" w:type="dxa"/>
            <w:tcBorders>
              <w:left w:val="single" w:sz="4" w:space="0" w:color="auto"/>
            </w:tcBorders>
          </w:tcPr>
          <w:p w:rsidR="00680334" w:rsidRPr="000874B8" w:rsidRDefault="000874B8" w:rsidP="00BF6980">
            <w:pPr>
              <w:pStyle w:val="a4"/>
              <w:rPr>
                <w:szCs w:val="28"/>
              </w:rPr>
            </w:pPr>
            <w:r w:rsidRPr="000874B8">
              <w:rPr>
                <w:szCs w:val="28"/>
              </w:rPr>
              <w:t>27</w:t>
            </w:r>
          </w:p>
        </w:tc>
      </w:tr>
      <w:tr w:rsidR="00680334" w:rsidTr="00BF6980">
        <w:trPr>
          <w:jc w:val="center"/>
        </w:trPr>
        <w:tc>
          <w:tcPr>
            <w:tcW w:w="959" w:type="dxa"/>
          </w:tcPr>
          <w:p w:rsidR="00680334" w:rsidRPr="00680334" w:rsidRDefault="00680334" w:rsidP="00BF6980">
            <w:pPr>
              <w:pStyle w:val="a4"/>
              <w:ind w:firstLine="18"/>
              <w:rPr>
                <w:szCs w:val="28"/>
              </w:rPr>
            </w:pPr>
            <w:r w:rsidRPr="00680334">
              <w:rPr>
                <w:szCs w:val="28"/>
              </w:rPr>
              <w:t>2</w:t>
            </w:r>
          </w:p>
        </w:tc>
        <w:tc>
          <w:tcPr>
            <w:tcW w:w="3190" w:type="dxa"/>
          </w:tcPr>
          <w:p w:rsidR="00680334" w:rsidRPr="005C4A01" w:rsidRDefault="00680334" w:rsidP="00BF6980">
            <w:pPr>
              <w:pStyle w:val="a4"/>
              <w:jc w:val="both"/>
              <w:rPr>
                <w:szCs w:val="28"/>
              </w:rPr>
            </w:pPr>
            <w:r w:rsidRPr="005C4A01">
              <w:rPr>
                <w:szCs w:val="28"/>
              </w:rPr>
              <w:t>Буринський</w:t>
            </w:r>
          </w:p>
        </w:tc>
        <w:tc>
          <w:tcPr>
            <w:tcW w:w="1865" w:type="dxa"/>
            <w:tcBorders>
              <w:right w:val="single" w:sz="4" w:space="0" w:color="auto"/>
            </w:tcBorders>
          </w:tcPr>
          <w:p w:rsidR="00680334" w:rsidRPr="000874B8" w:rsidRDefault="000874B8" w:rsidP="00BF6980">
            <w:pPr>
              <w:pStyle w:val="a4"/>
              <w:rPr>
                <w:szCs w:val="28"/>
              </w:rPr>
            </w:pPr>
            <w:r w:rsidRPr="000874B8">
              <w:rPr>
                <w:szCs w:val="28"/>
              </w:rPr>
              <w:t>21</w:t>
            </w:r>
          </w:p>
        </w:tc>
        <w:tc>
          <w:tcPr>
            <w:tcW w:w="1784" w:type="dxa"/>
            <w:tcBorders>
              <w:left w:val="single" w:sz="4" w:space="0" w:color="auto"/>
              <w:right w:val="single" w:sz="4" w:space="0" w:color="auto"/>
            </w:tcBorders>
          </w:tcPr>
          <w:p w:rsidR="00680334" w:rsidRPr="000874B8" w:rsidRDefault="000874B8" w:rsidP="00BF6980">
            <w:pPr>
              <w:pStyle w:val="a4"/>
              <w:rPr>
                <w:szCs w:val="28"/>
              </w:rPr>
            </w:pPr>
            <w:r w:rsidRPr="000874B8">
              <w:rPr>
                <w:szCs w:val="28"/>
              </w:rPr>
              <w:t>24</w:t>
            </w:r>
          </w:p>
        </w:tc>
        <w:tc>
          <w:tcPr>
            <w:tcW w:w="1808" w:type="dxa"/>
            <w:tcBorders>
              <w:left w:val="single" w:sz="4" w:space="0" w:color="auto"/>
            </w:tcBorders>
          </w:tcPr>
          <w:p w:rsidR="00680334" w:rsidRPr="000874B8" w:rsidRDefault="000874B8" w:rsidP="00BF6980">
            <w:pPr>
              <w:pStyle w:val="a4"/>
              <w:rPr>
                <w:szCs w:val="28"/>
              </w:rPr>
            </w:pPr>
            <w:r w:rsidRPr="000874B8">
              <w:rPr>
                <w:szCs w:val="28"/>
              </w:rPr>
              <w:t>22</w:t>
            </w:r>
          </w:p>
        </w:tc>
      </w:tr>
      <w:tr w:rsidR="00680334" w:rsidTr="00BF6980">
        <w:trPr>
          <w:jc w:val="center"/>
        </w:trPr>
        <w:tc>
          <w:tcPr>
            <w:tcW w:w="959" w:type="dxa"/>
          </w:tcPr>
          <w:p w:rsidR="00680334" w:rsidRPr="00680334" w:rsidRDefault="00680334" w:rsidP="00BF6980">
            <w:pPr>
              <w:pStyle w:val="a4"/>
              <w:ind w:firstLine="18"/>
              <w:rPr>
                <w:szCs w:val="28"/>
              </w:rPr>
            </w:pPr>
            <w:r w:rsidRPr="00680334">
              <w:rPr>
                <w:szCs w:val="28"/>
              </w:rPr>
              <w:t>3</w:t>
            </w:r>
          </w:p>
        </w:tc>
        <w:tc>
          <w:tcPr>
            <w:tcW w:w="3190" w:type="dxa"/>
          </w:tcPr>
          <w:p w:rsidR="00680334" w:rsidRPr="005C4A01" w:rsidRDefault="005C4A01" w:rsidP="00BF6980">
            <w:pPr>
              <w:pStyle w:val="a4"/>
              <w:jc w:val="both"/>
              <w:rPr>
                <w:szCs w:val="28"/>
              </w:rPr>
            </w:pPr>
            <w:r w:rsidRPr="005C4A01">
              <w:rPr>
                <w:szCs w:val="28"/>
              </w:rPr>
              <w:t>Великописарівський</w:t>
            </w:r>
          </w:p>
        </w:tc>
        <w:tc>
          <w:tcPr>
            <w:tcW w:w="1865" w:type="dxa"/>
            <w:tcBorders>
              <w:right w:val="single" w:sz="4" w:space="0" w:color="auto"/>
            </w:tcBorders>
          </w:tcPr>
          <w:p w:rsidR="00680334" w:rsidRPr="000874B8" w:rsidRDefault="000874B8" w:rsidP="00BF6980">
            <w:pPr>
              <w:pStyle w:val="a4"/>
              <w:rPr>
                <w:szCs w:val="28"/>
              </w:rPr>
            </w:pPr>
            <w:r w:rsidRPr="000874B8">
              <w:rPr>
                <w:szCs w:val="28"/>
              </w:rPr>
              <w:t>12</w:t>
            </w:r>
          </w:p>
        </w:tc>
        <w:tc>
          <w:tcPr>
            <w:tcW w:w="1784" w:type="dxa"/>
            <w:tcBorders>
              <w:left w:val="single" w:sz="4" w:space="0" w:color="auto"/>
              <w:right w:val="single" w:sz="4" w:space="0" w:color="auto"/>
            </w:tcBorders>
          </w:tcPr>
          <w:p w:rsidR="00680334" w:rsidRPr="000874B8" w:rsidRDefault="000874B8" w:rsidP="00BF6980">
            <w:pPr>
              <w:pStyle w:val="a4"/>
              <w:rPr>
                <w:szCs w:val="28"/>
              </w:rPr>
            </w:pPr>
            <w:r w:rsidRPr="000874B8">
              <w:rPr>
                <w:szCs w:val="28"/>
              </w:rPr>
              <w:t>12</w:t>
            </w:r>
          </w:p>
        </w:tc>
        <w:tc>
          <w:tcPr>
            <w:tcW w:w="1808" w:type="dxa"/>
            <w:tcBorders>
              <w:left w:val="single" w:sz="4" w:space="0" w:color="auto"/>
            </w:tcBorders>
          </w:tcPr>
          <w:p w:rsidR="00680334" w:rsidRPr="000874B8" w:rsidRDefault="000874B8" w:rsidP="00BF6980">
            <w:pPr>
              <w:pStyle w:val="a4"/>
              <w:rPr>
                <w:szCs w:val="28"/>
              </w:rPr>
            </w:pPr>
            <w:r w:rsidRPr="000874B8">
              <w:rPr>
                <w:szCs w:val="28"/>
              </w:rPr>
              <w:t>12</w:t>
            </w:r>
          </w:p>
        </w:tc>
      </w:tr>
      <w:tr w:rsidR="00680334" w:rsidTr="00BF6980">
        <w:trPr>
          <w:jc w:val="center"/>
        </w:trPr>
        <w:tc>
          <w:tcPr>
            <w:tcW w:w="959" w:type="dxa"/>
          </w:tcPr>
          <w:p w:rsidR="00680334" w:rsidRPr="00680334" w:rsidRDefault="00680334" w:rsidP="00BF6980">
            <w:pPr>
              <w:pStyle w:val="a4"/>
              <w:ind w:firstLine="18"/>
              <w:rPr>
                <w:szCs w:val="28"/>
              </w:rPr>
            </w:pPr>
            <w:r w:rsidRPr="00680334">
              <w:rPr>
                <w:szCs w:val="28"/>
              </w:rPr>
              <w:t>4</w:t>
            </w:r>
          </w:p>
        </w:tc>
        <w:tc>
          <w:tcPr>
            <w:tcW w:w="3190" w:type="dxa"/>
          </w:tcPr>
          <w:p w:rsidR="00680334" w:rsidRPr="005C4A01" w:rsidRDefault="005C4A01" w:rsidP="00BF6980">
            <w:pPr>
              <w:pStyle w:val="a4"/>
              <w:jc w:val="both"/>
              <w:rPr>
                <w:szCs w:val="28"/>
              </w:rPr>
            </w:pPr>
            <w:r w:rsidRPr="005C4A01">
              <w:rPr>
                <w:szCs w:val="28"/>
              </w:rPr>
              <w:t>Глухівський</w:t>
            </w:r>
          </w:p>
        </w:tc>
        <w:tc>
          <w:tcPr>
            <w:tcW w:w="1865" w:type="dxa"/>
            <w:tcBorders>
              <w:right w:val="single" w:sz="4" w:space="0" w:color="auto"/>
            </w:tcBorders>
          </w:tcPr>
          <w:p w:rsidR="00680334" w:rsidRPr="000874B8" w:rsidRDefault="000874B8" w:rsidP="00BF6980">
            <w:pPr>
              <w:pStyle w:val="a4"/>
              <w:rPr>
                <w:szCs w:val="28"/>
              </w:rPr>
            </w:pPr>
            <w:r w:rsidRPr="000874B8">
              <w:rPr>
                <w:szCs w:val="28"/>
              </w:rPr>
              <w:t>30</w:t>
            </w:r>
          </w:p>
        </w:tc>
        <w:tc>
          <w:tcPr>
            <w:tcW w:w="1784" w:type="dxa"/>
            <w:tcBorders>
              <w:left w:val="single" w:sz="4" w:space="0" w:color="auto"/>
              <w:right w:val="single" w:sz="4" w:space="0" w:color="auto"/>
            </w:tcBorders>
          </w:tcPr>
          <w:p w:rsidR="00680334" w:rsidRPr="000874B8" w:rsidRDefault="000874B8" w:rsidP="00BF6980">
            <w:pPr>
              <w:pStyle w:val="a4"/>
              <w:rPr>
                <w:szCs w:val="28"/>
              </w:rPr>
            </w:pPr>
            <w:r w:rsidRPr="000874B8">
              <w:rPr>
                <w:szCs w:val="28"/>
              </w:rPr>
              <w:t>14</w:t>
            </w:r>
          </w:p>
        </w:tc>
        <w:tc>
          <w:tcPr>
            <w:tcW w:w="1808" w:type="dxa"/>
            <w:tcBorders>
              <w:left w:val="single" w:sz="4" w:space="0" w:color="auto"/>
            </w:tcBorders>
          </w:tcPr>
          <w:p w:rsidR="00680334" w:rsidRPr="000874B8" w:rsidRDefault="000874B8" w:rsidP="00BF6980">
            <w:pPr>
              <w:pStyle w:val="a4"/>
              <w:rPr>
                <w:szCs w:val="28"/>
              </w:rPr>
            </w:pPr>
            <w:r w:rsidRPr="000874B8">
              <w:rPr>
                <w:szCs w:val="28"/>
              </w:rPr>
              <w:t>13</w:t>
            </w:r>
          </w:p>
        </w:tc>
      </w:tr>
      <w:tr w:rsidR="00680334" w:rsidTr="00BF6980">
        <w:trPr>
          <w:jc w:val="center"/>
        </w:trPr>
        <w:tc>
          <w:tcPr>
            <w:tcW w:w="959" w:type="dxa"/>
          </w:tcPr>
          <w:p w:rsidR="00680334" w:rsidRPr="00680334" w:rsidRDefault="00680334" w:rsidP="00BF6980">
            <w:pPr>
              <w:pStyle w:val="a4"/>
              <w:ind w:firstLine="18"/>
              <w:rPr>
                <w:szCs w:val="28"/>
              </w:rPr>
            </w:pPr>
            <w:r w:rsidRPr="00680334">
              <w:rPr>
                <w:szCs w:val="28"/>
              </w:rPr>
              <w:t>5</w:t>
            </w:r>
          </w:p>
        </w:tc>
        <w:tc>
          <w:tcPr>
            <w:tcW w:w="3190" w:type="dxa"/>
          </w:tcPr>
          <w:p w:rsidR="00680334" w:rsidRPr="005C4A01" w:rsidRDefault="005C4A01" w:rsidP="00BF6980">
            <w:pPr>
              <w:pStyle w:val="a4"/>
              <w:jc w:val="both"/>
              <w:rPr>
                <w:szCs w:val="28"/>
              </w:rPr>
            </w:pPr>
            <w:r w:rsidRPr="005C4A01">
              <w:rPr>
                <w:szCs w:val="28"/>
              </w:rPr>
              <w:t>Конотопський</w:t>
            </w:r>
          </w:p>
        </w:tc>
        <w:tc>
          <w:tcPr>
            <w:tcW w:w="1865" w:type="dxa"/>
            <w:tcBorders>
              <w:right w:val="single" w:sz="4" w:space="0" w:color="auto"/>
            </w:tcBorders>
          </w:tcPr>
          <w:p w:rsidR="00680334" w:rsidRPr="000874B8" w:rsidRDefault="000874B8" w:rsidP="00BF6980">
            <w:pPr>
              <w:pStyle w:val="a4"/>
              <w:rPr>
                <w:szCs w:val="28"/>
              </w:rPr>
            </w:pPr>
            <w:r w:rsidRPr="000874B8">
              <w:rPr>
                <w:szCs w:val="28"/>
              </w:rPr>
              <w:t>12</w:t>
            </w:r>
          </w:p>
        </w:tc>
        <w:tc>
          <w:tcPr>
            <w:tcW w:w="1784" w:type="dxa"/>
            <w:tcBorders>
              <w:left w:val="single" w:sz="4" w:space="0" w:color="auto"/>
              <w:right w:val="single" w:sz="4" w:space="0" w:color="auto"/>
            </w:tcBorders>
          </w:tcPr>
          <w:p w:rsidR="00680334" w:rsidRPr="000874B8" w:rsidRDefault="000874B8" w:rsidP="00BF6980">
            <w:pPr>
              <w:pStyle w:val="a4"/>
              <w:rPr>
                <w:szCs w:val="28"/>
              </w:rPr>
            </w:pPr>
            <w:r w:rsidRPr="000874B8">
              <w:rPr>
                <w:szCs w:val="28"/>
              </w:rPr>
              <w:t>11</w:t>
            </w:r>
          </w:p>
        </w:tc>
        <w:tc>
          <w:tcPr>
            <w:tcW w:w="1808" w:type="dxa"/>
            <w:tcBorders>
              <w:left w:val="single" w:sz="4" w:space="0" w:color="auto"/>
            </w:tcBorders>
          </w:tcPr>
          <w:p w:rsidR="00680334" w:rsidRPr="000874B8" w:rsidRDefault="000874B8" w:rsidP="00BF6980">
            <w:pPr>
              <w:pStyle w:val="a4"/>
              <w:rPr>
                <w:szCs w:val="28"/>
              </w:rPr>
            </w:pPr>
            <w:r w:rsidRPr="000874B8">
              <w:rPr>
                <w:szCs w:val="28"/>
              </w:rPr>
              <w:t>14</w:t>
            </w:r>
          </w:p>
        </w:tc>
      </w:tr>
      <w:tr w:rsidR="00680334" w:rsidTr="00BF6980">
        <w:trPr>
          <w:jc w:val="center"/>
        </w:trPr>
        <w:tc>
          <w:tcPr>
            <w:tcW w:w="959" w:type="dxa"/>
          </w:tcPr>
          <w:p w:rsidR="00680334" w:rsidRPr="00680334" w:rsidRDefault="00680334" w:rsidP="00BF6980">
            <w:pPr>
              <w:pStyle w:val="a4"/>
              <w:ind w:firstLine="18"/>
              <w:rPr>
                <w:szCs w:val="28"/>
              </w:rPr>
            </w:pPr>
            <w:r w:rsidRPr="00680334">
              <w:rPr>
                <w:szCs w:val="28"/>
              </w:rPr>
              <w:t>6</w:t>
            </w:r>
          </w:p>
        </w:tc>
        <w:tc>
          <w:tcPr>
            <w:tcW w:w="3190" w:type="dxa"/>
          </w:tcPr>
          <w:p w:rsidR="00680334" w:rsidRPr="005C4A01" w:rsidRDefault="005C4A01" w:rsidP="00BF6980">
            <w:pPr>
              <w:pStyle w:val="a4"/>
              <w:jc w:val="both"/>
              <w:rPr>
                <w:szCs w:val="28"/>
              </w:rPr>
            </w:pPr>
            <w:r w:rsidRPr="005C4A01">
              <w:rPr>
                <w:szCs w:val="28"/>
              </w:rPr>
              <w:t>Краснопільський</w:t>
            </w:r>
          </w:p>
        </w:tc>
        <w:tc>
          <w:tcPr>
            <w:tcW w:w="1865" w:type="dxa"/>
            <w:tcBorders>
              <w:right w:val="single" w:sz="4" w:space="0" w:color="auto"/>
            </w:tcBorders>
          </w:tcPr>
          <w:p w:rsidR="00680334" w:rsidRPr="000874B8" w:rsidRDefault="000874B8" w:rsidP="00BF6980">
            <w:pPr>
              <w:pStyle w:val="a4"/>
              <w:rPr>
                <w:szCs w:val="28"/>
              </w:rPr>
            </w:pPr>
            <w:r w:rsidRPr="000874B8">
              <w:rPr>
                <w:szCs w:val="28"/>
              </w:rPr>
              <w:t>21</w:t>
            </w:r>
          </w:p>
        </w:tc>
        <w:tc>
          <w:tcPr>
            <w:tcW w:w="1784" w:type="dxa"/>
            <w:tcBorders>
              <w:left w:val="single" w:sz="4" w:space="0" w:color="auto"/>
              <w:right w:val="single" w:sz="4" w:space="0" w:color="auto"/>
            </w:tcBorders>
          </w:tcPr>
          <w:p w:rsidR="00680334" w:rsidRPr="000874B8" w:rsidRDefault="000874B8" w:rsidP="00BF6980">
            <w:pPr>
              <w:pStyle w:val="a4"/>
              <w:rPr>
                <w:szCs w:val="28"/>
              </w:rPr>
            </w:pPr>
            <w:r w:rsidRPr="000874B8">
              <w:rPr>
                <w:szCs w:val="28"/>
              </w:rPr>
              <w:t>27</w:t>
            </w:r>
          </w:p>
        </w:tc>
        <w:tc>
          <w:tcPr>
            <w:tcW w:w="1808" w:type="dxa"/>
            <w:tcBorders>
              <w:left w:val="single" w:sz="4" w:space="0" w:color="auto"/>
            </w:tcBorders>
          </w:tcPr>
          <w:p w:rsidR="00680334" w:rsidRPr="000874B8" w:rsidRDefault="000874B8" w:rsidP="00BF6980">
            <w:pPr>
              <w:pStyle w:val="a4"/>
              <w:rPr>
                <w:szCs w:val="28"/>
              </w:rPr>
            </w:pPr>
            <w:r w:rsidRPr="000874B8">
              <w:rPr>
                <w:szCs w:val="28"/>
              </w:rPr>
              <w:t>26</w:t>
            </w:r>
          </w:p>
        </w:tc>
      </w:tr>
      <w:tr w:rsidR="00680334" w:rsidTr="00BF6980">
        <w:trPr>
          <w:jc w:val="center"/>
        </w:trPr>
        <w:tc>
          <w:tcPr>
            <w:tcW w:w="959" w:type="dxa"/>
          </w:tcPr>
          <w:p w:rsidR="00680334" w:rsidRPr="00680334" w:rsidRDefault="00680334" w:rsidP="00BF6980">
            <w:pPr>
              <w:pStyle w:val="a4"/>
              <w:ind w:firstLine="18"/>
              <w:rPr>
                <w:szCs w:val="28"/>
              </w:rPr>
            </w:pPr>
            <w:r w:rsidRPr="00680334">
              <w:rPr>
                <w:szCs w:val="28"/>
              </w:rPr>
              <w:t>7</w:t>
            </w:r>
          </w:p>
        </w:tc>
        <w:tc>
          <w:tcPr>
            <w:tcW w:w="3190" w:type="dxa"/>
          </w:tcPr>
          <w:p w:rsidR="00680334" w:rsidRPr="005C4A01" w:rsidRDefault="005C4A01" w:rsidP="00BF6980">
            <w:pPr>
              <w:pStyle w:val="a4"/>
              <w:jc w:val="both"/>
              <w:rPr>
                <w:szCs w:val="28"/>
              </w:rPr>
            </w:pPr>
            <w:r w:rsidRPr="005C4A01">
              <w:rPr>
                <w:szCs w:val="28"/>
              </w:rPr>
              <w:t>Кролевецький</w:t>
            </w:r>
          </w:p>
        </w:tc>
        <w:tc>
          <w:tcPr>
            <w:tcW w:w="1865" w:type="dxa"/>
            <w:tcBorders>
              <w:right w:val="single" w:sz="4" w:space="0" w:color="auto"/>
            </w:tcBorders>
          </w:tcPr>
          <w:p w:rsidR="00680334" w:rsidRPr="000874B8" w:rsidRDefault="000874B8" w:rsidP="00BF6980">
            <w:pPr>
              <w:pStyle w:val="a4"/>
              <w:rPr>
                <w:szCs w:val="28"/>
              </w:rPr>
            </w:pPr>
            <w:r w:rsidRPr="000874B8">
              <w:rPr>
                <w:szCs w:val="28"/>
              </w:rPr>
              <w:t>22</w:t>
            </w:r>
          </w:p>
        </w:tc>
        <w:tc>
          <w:tcPr>
            <w:tcW w:w="1784" w:type="dxa"/>
            <w:tcBorders>
              <w:left w:val="single" w:sz="4" w:space="0" w:color="auto"/>
              <w:right w:val="single" w:sz="4" w:space="0" w:color="auto"/>
            </w:tcBorders>
          </w:tcPr>
          <w:p w:rsidR="00680334" w:rsidRPr="000874B8" w:rsidRDefault="000874B8" w:rsidP="00BF6980">
            <w:pPr>
              <w:pStyle w:val="a4"/>
              <w:rPr>
                <w:szCs w:val="28"/>
              </w:rPr>
            </w:pPr>
            <w:r w:rsidRPr="000874B8">
              <w:rPr>
                <w:szCs w:val="28"/>
              </w:rPr>
              <w:t>25</w:t>
            </w:r>
          </w:p>
        </w:tc>
        <w:tc>
          <w:tcPr>
            <w:tcW w:w="1808" w:type="dxa"/>
            <w:tcBorders>
              <w:left w:val="single" w:sz="4" w:space="0" w:color="auto"/>
            </w:tcBorders>
          </w:tcPr>
          <w:p w:rsidR="00680334" w:rsidRPr="000874B8" w:rsidRDefault="000874B8" w:rsidP="00BF6980">
            <w:pPr>
              <w:pStyle w:val="a4"/>
              <w:rPr>
                <w:szCs w:val="28"/>
              </w:rPr>
            </w:pPr>
            <w:r w:rsidRPr="000874B8">
              <w:rPr>
                <w:szCs w:val="28"/>
              </w:rPr>
              <w:t>26</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8</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Лебединський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9</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8</w:t>
            </w:r>
          </w:p>
        </w:tc>
        <w:tc>
          <w:tcPr>
            <w:tcW w:w="1808" w:type="dxa"/>
            <w:tcBorders>
              <w:left w:val="single" w:sz="4" w:space="0" w:color="auto"/>
            </w:tcBorders>
          </w:tcPr>
          <w:p w:rsidR="005C4A01" w:rsidRPr="000874B8" w:rsidRDefault="000874B8" w:rsidP="00BF6980">
            <w:pPr>
              <w:pStyle w:val="a4"/>
              <w:rPr>
                <w:szCs w:val="28"/>
              </w:rPr>
            </w:pPr>
            <w:r w:rsidRPr="000874B8">
              <w:rPr>
                <w:szCs w:val="28"/>
              </w:rPr>
              <w:t>6</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9</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Липоводолинський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18</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14</w:t>
            </w:r>
          </w:p>
        </w:tc>
        <w:tc>
          <w:tcPr>
            <w:tcW w:w="1808" w:type="dxa"/>
            <w:tcBorders>
              <w:left w:val="single" w:sz="4" w:space="0" w:color="auto"/>
            </w:tcBorders>
          </w:tcPr>
          <w:p w:rsidR="005C4A01" w:rsidRPr="000874B8" w:rsidRDefault="000874B8" w:rsidP="00BF6980">
            <w:pPr>
              <w:pStyle w:val="a4"/>
              <w:rPr>
                <w:szCs w:val="28"/>
              </w:rPr>
            </w:pPr>
            <w:r w:rsidRPr="000874B8">
              <w:rPr>
                <w:szCs w:val="28"/>
              </w:rPr>
              <w:t>14</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10</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Недригайлівський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27</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26</w:t>
            </w:r>
          </w:p>
        </w:tc>
        <w:tc>
          <w:tcPr>
            <w:tcW w:w="1808" w:type="dxa"/>
            <w:tcBorders>
              <w:left w:val="single" w:sz="4" w:space="0" w:color="auto"/>
            </w:tcBorders>
          </w:tcPr>
          <w:p w:rsidR="005C4A01" w:rsidRPr="000874B8" w:rsidRDefault="000874B8" w:rsidP="00BF6980">
            <w:pPr>
              <w:pStyle w:val="a4"/>
              <w:rPr>
                <w:szCs w:val="28"/>
              </w:rPr>
            </w:pPr>
            <w:r w:rsidRPr="000874B8">
              <w:rPr>
                <w:szCs w:val="28"/>
              </w:rPr>
              <w:t>22</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11</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Охтирський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16</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18</w:t>
            </w:r>
          </w:p>
        </w:tc>
        <w:tc>
          <w:tcPr>
            <w:tcW w:w="1808" w:type="dxa"/>
            <w:tcBorders>
              <w:left w:val="single" w:sz="4" w:space="0" w:color="auto"/>
            </w:tcBorders>
          </w:tcPr>
          <w:p w:rsidR="005C4A01" w:rsidRPr="000874B8" w:rsidRDefault="000874B8" w:rsidP="00BF6980">
            <w:pPr>
              <w:pStyle w:val="a4"/>
              <w:rPr>
                <w:szCs w:val="28"/>
              </w:rPr>
            </w:pPr>
            <w:r w:rsidRPr="000874B8">
              <w:rPr>
                <w:szCs w:val="28"/>
              </w:rPr>
              <w:t>16</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12</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Путивльський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22</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21</w:t>
            </w:r>
          </w:p>
        </w:tc>
        <w:tc>
          <w:tcPr>
            <w:tcW w:w="1808" w:type="dxa"/>
            <w:tcBorders>
              <w:left w:val="single" w:sz="4" w:space="0" w:color="auto"/>
            </w:tcBorders>
          </w:tcPr>
          <w:p w:rsidR="005C4A01" w:rsidRPr="000874B8" w:rsidRDefault="000874B8" w:rsidP="00BF6980">
            <w:pPr>
              <w:pStyle w:val="a4"/>
              <w:rPr>
                <w:szCs w:val="28"/>
              </w:rPr>
            </w:pPr>
            <w:r w:rsidRPr="000874B8">
              <w:rPr>
                <w:szCs w:val="28"/>
              </w:rPr>
              <w:t>21</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13</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Роменський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25</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25</w:t>
            </w:r>
          </w:p>
        </w:tc>
        <w:tc>
          <w:tcPr>
            <w:tcW w:w="1808" w:type="dxa"/>
            <w:tcBorders>
              <w:left w:val="single" w:sz="4" w:space="0" w:color="auto"/>
            </w:tcBorders>
          </w:tcPr>
          <w:p w:rsidR="005C4A01" w:rsidRPr="000874B8" w:rsidRDefault="000874B8" w:rsidP="00BF6980">
            <w:pPr>
              <w:pStyle w:val="a4"/>
              <w:rPr>
                <w:szCs w:val="28"/>
              </w:rPr>
            </w:pPr>
            <w:r w:rsidRPr="000874B8">
              <w:rPr>
                <w:szCs w:val="28"/>
              </w:rPr>
              <w:t>26</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14</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Сумський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41</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48</w:t>
            </w:r>
          </w:p>
        </w:tc>
        <w:tc>
          <w:tcPr>
            <w:tcW w:w="1808" w:type="dxa"/>
            <w:tcBorders>
              <w:left w:val="single" w:sz="4" w:space="0" w:color="auto"/>
            </w:tcBorders>
          </w:tcPr>
          <w:p w:rsidR="005C4A01" w:rsidRPr="000874B8" w:rsidRDefault="000874B8" w:rsidP="00BF6980">
            <w:pPr>
              <w:pStyle w:val="a4"/>
              <w:rPr>
                <w:szCs w:val="28"/>
              </w:rPr>
            </w:pPr>
            <w:r w:rsidRPr="000874B8">
              <w:rPr>
                <w:szCs w:val="28"/>
              </w:rPr>
              <w:t>48</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15</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Середино</w:t>
            </w:r>
            <w:r>
              <w:rPr>
                <w:rFonts w:eastAsia="Times New Roman"/>
                <w:color w:val="000000"/>
                <w:sz w:val="28"/>
                <w:szCs w:val="28"/>
                <w:lang w:val="uk-UA"/>
              </w:rPr>
              <w:t>-Б</w:t>
            </w:r>
            <w:r w:rsidRPr="005C4A01">
              <w:rPr>
                <w:rFonts w:eastAsia="Times New Roman"/>
                <w:color w:val="000000"/>
                <w:sz w:val="28"/>
                <w:szCs w:val="28"/>
                <w:lang w:val="uk-UA"/>
              </w:rPr>
              <w:t>удський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13</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14</w:t>
            </w:r>
          </w:p>
        </w:tc>
        <w:tc>
          <w:tcPr>
            <w:tcW w:w="1808" w:type="dxa"/>
            <w:tcBorders>
              <w:left w:val="single" w:sz="4" w:space="0" w:color="auto"/>
            </w:tcBorders>
          </w:tcPr>
          <w:p w:rsidR="005C4A01" w:rsidRPr="000874B8" w:rsidRDefault="000874B8" w:rsidP="00BF6980">
            <w:pPr>
              <w:pStyle w:val="a4"/>
              <w:rPr>
                <w:szCs w:val="28"/>
              </w:rPr>
            </w:pPr>
            <w:r w:rsidRPr="000874B8">
              <w:rPr>
                <w:szCs w:val="28"/>
              </w:rPr>
              <w:t>12</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16</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Тростянецький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21</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21</w:t>
            </w:r>
          </w:p>
        </w:tc>
        <w:tc>
          <w:tcPr>
            <w:tcW w:w="1808" w:type="dxa"/>
            <w:tcBorders>
              <w:left w:val="single" w:sz="4" w:space="0" w:color="auto"/>
            </w:tcBorders>
          </w:tcPr>
          <w:p w:rsidR="005C4A01" w:rsidRPr="000874B8" w:rsidRDefault="000874B8" w:rsidP="00BF6980">
            <w:pPr>
              <w:pStyle w:val="a4"/>
              <w:rPr>
                <w:szCs w:val="28"/>
              </w:rPr>
            </w:pPr>
            <w:r w:rsidRPr="000874B8">
              <w:rPr>
                <w:szCs w:val="28"/>
              </w:rPr>
              <w:t>19</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17</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Шосткинський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8</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9</w:t>
            </w:r>
          </w:p>
        </w:tc>
        <w:tc>
          <w:tcPr>
            <w:tcW w:w="1808" w:type="dxa"/>
            <w:tcBorders>
              <w:left w:val="single" w:sz="4" w:space="0" w:color="auto"/>
            </w:tcBorders>
          </w:tcPr>
          <w:p w:rsidR="005C4A01" w:rsidRPr="000874B8" w:rsidRDefault="000874B8" w:rsidP="00BF6980">
            <w:pPr>
              <w:pStyle w:val="a4"/>
              <w:rPr>
                <w:szCs w:val="28"/>
              </w:rPr>
            </w:pPr>
            <w:r w:rsidRPr="000874B8">
              <w:rPr>
                <w:szCs w:val="28"/>
              </w:rPr>
              <w:t>9</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18</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Ямпільський</w:t>
            </w:r>
          </w:p>
        </w:tc>
        <w:tc>
          <w:tcPr>
            <w:tcW w:w="1865" w:type="dxa"/>
            <w:tcBorders>
              <w:right w:val="single" w:sz="4" w:space="0" w:color="auto"/>
            </w:tcBorders>
          </w:tcPr>
          <w:p w:rsidR="005C4A01" w:rsidRPr="000874B8" w:rsidRDefault="000874B8" w:rsidP="00BF6980">
            <w:pPr>
              <w:pStyle w:val="a4"/>
              <w:rPr>
                <w:szCs w:val="28"/>
              </w:rPr>
            </w:pPr>
            <w:r w:rsidRPr="000874B8">
              <w:rPr>
                <w:szCs w:val="28"/>
              </w:rPr>
              <w:t>15</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14</w:t>
            </w:r>
          </w:p>
        </w:tc>
        <w:tc>
          <w:tcPr>
            <w:tcW w:w="1808" w:type="dxa"/>
            <w:tcBorders>
              <w:left w:val="single" w:sz="4" w:space="0" w:color="auto"/>
            </w:tcBorders>
          </w:tcPr>
          <w:p w:rsidR="005C4A01" w:rsidRPr="000874B8" w:rsidRDefault="000874B8" w:rsidP="00BF6980">
            <w:pPr>
              <w:pStyle w:val="a4"/>
              <w:rPr>
                <w:szCs w:val="28"/>
              </w:rPr>
            </w:pPr>
            <w:r w:rsidRPr="000874B8">
              <w:rPr>
                <w:szCs w:val="28"/>
              </w:rPr>
              <w:t>14</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19</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м. Суми</w:t>
            </w:r>
          </w:p>
        </w:tc>
        <w:tc>
          <w:tcPr>
            <w:tcW w:w="1865" w:type="dxa"/>
            <w:tcBorders>
              <w:right w:val="single" w:sz="4" w:space="0" w:color="auto"/>
            </w:tcBorders>
          </w:tcPr>
          <w:p w:rsidR="005C4A01" w:rsidRPr="000874B8" w:rsidRDefault="000874B8" w:rsidP="00BF6980">
            <w:pPr>
              <w:pStyle w:val="a4"/>
              <w:rPr>
                <w:szCs w:val="28"/>
              </w:rPr>
            </w:pPr>
            <w:r w:rsidRPr="000874B8">
              <w:rPr>
                <w:szCs w:val="28"/>
              </w:rPr>
              <w:t>109</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109</w:t>
            </w:r>
          </w:p>
        </w:tc>
        <w:tc>
          <w:tcPr>
            <w:tcW w:w="1808" w:type="dxa"/>
            <w:tcBorders>
              <w:left w:val="single" w:sz="4" w:space="0" w:color="auto"/>
            </w:tcBorders>
          </w:tcPr>
          <w:p w:rsidR="005C4A01" w:rsidRPr="000874B8" w:rsidRDefault="000874B8" w:rsidP="00BF6980">
            <w:pPr>
              <w:pStyle w:val="a4"/>
              <w:rPr>
                <w:szCs w:val="28"/>
              </w:rPr>
            </w:pPr>
            <w:r w:rsidRPr="000874B8">
              <w:rPr>
                <w:szCs w:val="28"/>
              </w:rPr>
              <w:t xml:space="preserve">107 </w:t>
            </w:r>
          </w:p>
        </w:tc>
      </w:tr>
      <w:tr w:rsidR="005C4A01" w:rsidTr="00BF6980">
        <w:trPr>
          <w:jc w:val="center"/>
        </w:trPr>
        <w:tc>
          <w:tcPr>
            <w:tcW w:w="959" w:type="dxa"/>
          </w:tcPr>
          <w:p w:rsidR="005C4A01" w:rsidRPr="00680334" w:rsidRDefault="000874B8" w:rsidP="00BF6980">
            <w:pPr>
              <w:pStyle w:val="a4"/>
              <w:ind w:firstLine="18"/>
              <w:rPr>
                <w:szCs w:val="28"/>
              </w:rPr>
            </w:pPr>
            <w:r>
              <w:rPr>
                <w:szCs w:val="28"/>
              </w:rPr>
              <w:t>2</w:t>
            </w:r>
            <w:r w:rsidR="005C4A01" w:rsidRPr="00680334">
              <w:rPr>
                <w:szCs w:val="28"/>
              </w:rPr>
              <w:t>0</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м. Лебедин</w:t>
            </w:r>
          </w:p>
        </w:tc>
        <w:tc>
          <w:tcPr>
            <w:tcW w:w="1865" w:type="dxa"/>
            <w:tcBorders>
              <w:right w:val="single" w:sz="4" w:space="0" w:color="auto"/>
            </w:tcBorders>
          </w:tcPr>
          <w:p w:rsidR="005C4A01" w:rsidRPr="000874B8" w:rsidRDefault="000874B8" w:rsidP="00BF6980">
            <w:pPr>
              <w:pStyle w:val="a4"/>
              <w:rPr>
                <w:szCs w:val="28"/>
              </w:rPr>
            </w:pPr>
            <w:r w:rsidRPr="000874B8">
              <w:rPr>
                <w:szCs w:val="28"/>
              </w:rPr>
              <w:t>10</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9</w:t>
            </w:r>
          </w:p>
        </w:tc>
        <w:tc>
          <w:tcPr>
            <w:tcW w:w="1808" w:type="dxa"/>
            <w:tcBorders>
              <w:left w:val="single" w:sz="4" w:space="0" w:color="auto"/>
            </w:tcBorders>
          </w:tcPr>
          <w:p w:rsidR="005C4A01" w:rsidRPr="000874B8" w:rsidRDefault="000874B8" w:rsidP="00BF6980">
            <w:pPr>
              <w:pStyle w:val="a4"/>
              <w:rPr>
                <w:szCs w:val="28"/>
              </w:rPr>
            </w:pPr>
            <w:r w:rsidRPr="000874B8">
              <w:rPr>
                <w:szCs w:val="28"/>
              </w:rPr>
              <w:t>9</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21</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м. Конотоп</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27</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26</w:t>
            </w:r>
          </w:p>
        </w:tc>
        <w:tc>
          <w:tcPr>
            <w:tcW w:w="1808" w:type="dxa"/>
            <w:tcBorders>
              <w:left w:val="single" w:sz="4" w:space="0" w:color="auto"/>
            </w:tcBorders>
          </w:tcPr>
          <w:p w:rsidR="005C4A01" w:rsidRPr="000874B8" w:rsidRDefault="000874B8" w:rsidP="00BF6980">
            <w:pPr>
              <w:pStyle w:val="a4"/>
              <w:rPr>
                <w:szCs w:val="28"/>
              </w:rPr>
            </w:pPr>
            <w:r w:rsidRPr="000874B8">
              <w:rPr>
                <w:szCs w:val="28"/>
              </w:rPr>
              <w:t>29</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22</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м. Ромни</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20</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20</w:t>
            </w:r>
          </w:p>
        </w:tc>
        <w:tc>
          <w:tcPr>
            <w:tcW w:w="1808" w:type="dxa"/>
            <w:tcBorders>
              <w:left w:val="single" w:sz="4" w:space="0" w:color="auto"/>
            </w:tcBorders>
          </w:tcPr>
          <w:p w:rsidR="005C4A01" w:rsidRPr="000874B8" w:rsidRDefault="000874B8" w:rsidP="00BF6980">
            <w:pPr>
              <w:pStyle w:val="a4"/>
              <w:rPr>
                <w:szCs w:val="28"/>
              </w:rPr>
            </w:pPr>
            <w:r w:rsidRPr="000874B8">
              <w:rPr>
                <w:szCs w:val="28"/>
              </w:rPr>
              <w:t>20</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23</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м. Шостка</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28</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30</w:t>
            </w:r>
          </w:p>
        </w:tc>
        <w:tc>
          <w:tcPr>
            <w:tcW w:w="1808" w:type="dxa"/>
            <w:tcBorders>
              <w:left w:val="single" w:sz="4" w:space="0" w:color="auto"/>
            </w:tcBorders>
          </w:tcPr>
          <w:p w:rsidR="005C4A01" w:rsidRPr="000874B8" w:rsidRDefault="000874B8" w:rsidP="00BF6980">
            <w:pPr>
              <w:pStyle w:val="a4"/>
              <w:rPr>
                <w:szCs w:val="28"/>
              </w:rPr>
            </w:pPr>
            <w:r w:rsidRPr="000874B8">
              <w:rPr>
                <w:szCs w:val="28"/>
              </w:rPr>
              <w:t>29</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24</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м. Охтирка</w:t>
            </w:r>
          </w:p>
        </w:tc>
        <w:tc>
          <w:tcPr>
            <w:tcW w:w="1865" w:type="dxa"/>
            <w:tcBorders>
              <w:right w:val="single" w:sz="4" w:space="0" w:color="auto"/>
            </w:tcBorders>
          </w:tcPr>
          <w:p w:rsidR="005C4A01" w:rsidRPr="000874B8" w:rsidRDefault="000874B8" w:rsidP="00BF6980">
            <w:pPr>
              <w:pStyle w:val="a4"/>
              <w:rPr>
                <w:szCs w:val="28"/>
              </w:rPr>
            </w:pPr>
            <w:r w:rsidRPr="000874B8">
              <w:rPr>
                <w:szCs w:val="28"/>
              </w:rPr>
              <w:t>24</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25</w:t>
            </w:r>
          </w:p>
        </w:tc>
        <w:tc>
          <w:tcPr>
            <w:tcW w:w="1808" w:type="dxa"/>
            <w:tcBorders>
              <w:left w:val="single" w:sz="4" w:space="0" w:color="auto"/>
            </w:tcBorders>
          </w:tcPr>
          <w:p w:rsidR="005C4A01" w:rsidRPr="000874B8" w:rsidRDefault="000874B8" w:rsidP="00BF6980">
            <w:pPr>
              <w:pStyle w:val="a4"/>
              <w:rPr>
                <w:szCs w:val="28"/>
              </w:rPr>
            </w:pPr>
            <w:r w:rsidRPr="000874B8">
              <w:rPr>
                <w:szCs w:val="28"/>
              </w:rPr>
              <w:t>27</w:t>
            </w:r>
          </w:p>
        </w:tc>
      </w:tr>
      <w:tr w:rsidR="005C4A01" w:rsidTr="00BF6980">
        <w:trPr>
          <w:jc w:val="center"/>
        </w:trPr>
        <w:tc>
          <w:tcPr>
            <w:tcW w:w="959" w:type="dxa"/>
          </w:tcPr>
          <w:p w:rsidR="005C4A01" w:rsidRPr="00680334" w:rsidRDefault="005C4A01" w:rsidP="00BF6980">
            <w:pPr>
              <w:pStyle w:val="a4"/>
              <w:ind w:firstLine="18"/>
              <w:rPr>
                <w:szCs w:val="28"/>
              </w:rPr>
            </w:pPr>
            <w:r w:rsidRPr="00680334">
              <w:rPr>
                <w:szCs w:val="28"/>
              </w:rPr>
              <w:t>25</w:t>
            </w:r>
          </w:p>
        </w:tc>
        <w:tc>
          <w:tcPr>
            <w:tcW w:w="3190" w:type="dxa"/>
            <w:vAlign w:val="bottom"/>
          </w:tcPr>
          <w:p w:rsidR="005C4A01" w:rsidRPr="005C4A01" w:rsidRDefault="005C4A01" w:rsidP="00BF6980">
            <w:pPr>
              <w:rPr>
                <w:rFonts w:eastAsia="Times New Roman"/>
                <w:color w:val="000000"/>
                <w:sz w:val="28"/>
                <w:szCs w:val="28"/>
                <w:lang w:val="uk-UA"/>
              </w:rPr>
            </w:pPr>
            <w:r w:rsidRPr="005C4A01">
              <w:rPr>
                <w:rFonts w:eastAsia="Times New Roman"/>
                <w:color w:val="000000"/>
                <w:sz w:val="28"/>
                <w:szCs w:val="28"/>
                <w:lang w:val="uk-UA"/>
              </w:rPr>
              <w:t>м. Глухів</w:t>
            </w:r>
          </w:p>
        </w:tc>
        <w:tc>
          <w:tcPr>
            <w:tcW w:w="1865" w:type="dxa"/>
            <w:tcBorders>
              <w:right w:val="single" w:sz="4" w:space="0" w:color="auto"/>
            </w:tcBorders>
          </w:tcPr>
          <w:p w:rsidR="005C4A01" w:rsidRPr="000874B8" w:rsidRDefault="000874B8" w:rsidP="00BF6980">
            <w:pPr>
              <w:pStyle w:val="a4"/>
              <w:rPr>
                <w:szCs w:val="28"/>
              </w:rPr>
            </w:pPr>
            <w:r w:rsidRPr="000874B8">
              <w:rPr>
                <w:szCs w:val="28"/>
              </w:rPr>
              <w:t>14</w:t>
            </w:r>
          </w:p>
        </w:tc>
        <w:tc>
          <w:tcPr>
            <w:tcW w:w="1784" w:type="dxa"/>
            <w:tcBorders>
              <w:left w:val="single" w:sz="4" w:space="0" w:color="auto"/>
              <w:right w:val="single" w:sz="4" w:space="0" w:color="auto"/>
            </w:tcBorders>
          </w:tcPr>
          <w:p w:rsidR="005C4A01" w:rsidRPr="000874B8" w:rsidRDefault="000874B8" w:rsidP="00BF6980">
            <w:pPr>
              <w:pStyle w:val="a4"/>
              <w:rPr>
                <w:szCs w:val="28"/>
              </w:rPr>
            </w:pPr>
            <w:r w:rsidRPr="000874B8">
              <w:rPr>
                <w:szCs w:val="28"/>
              </w:rPr>
              <w:t>13</w:t>
            </w:r>
          </w:p>
        </w:tc>
        <w:tc>
          <w:tcPr>
            <w:tcW w:w="1808" w:type="dxa"/>
            <w:tcBorders>
              <w:left w:val="single" w:sz="4" w:space="0" w:color="auto"/>
            </w:tcBorders>
          </w:tcPr>
          <w:p w:rsidR="005C4A01" w:rsidRPr="000874B8" w:rsidRDefault="000874B8" w:rsidP="00BF6980">
            <w:pPr>
              <w:pStyle w:val="a4"/>
              <w:rPr>
                <w:szCs w:val="28"/>
              </w:rPr>
            </w:pPr>
            <w:r w:rsidRPr="000874B8">
              <w:rPr>
                <w:szCs w:val="28"/>
              </w:rPr>
              <w:t>13</w:t>
            </w:r>
          </w:p>
        </w:tc>
      </w:tr>
    </w:tbl>
    <w:p w:rsidR="00680334" w:rsidRDefault="00680334" w:rsidP="00BF6980">
      <w:pPr>
        <w:pStyle w:val="a4"/>
        <w:ind w:firstLine="567"/>
        <w:rPr>
          <w:b/>
          <w:szCs w:val="28"/>
        </w:rPr>
      </w:pPr>
    </w:p>
    <w:p w:rsidR="00E338E3" w:rsidRDefault="00E338E3" w:rsidP="00BF6980">
      <w:pPr>
        <w:pStyle w:val="a4"/>
        <w:ind w:firstLine="567"/>
        <w:rPr>
          <w:b/>
          <w:szCs w:val="28"/>
        </w:rPr>
      </w:pPr>
    </w:p>
    <w:p w:rsidR="00363194" w:rsidRDefault="00363194" w:rsidP="00BF6980">
      <w:pPr>
        <w:pStyle w:val="a4"/>
        <w:ind w:firstLine="567"/>
        <w:jc w:val="both"/>
        <w:rPr>
          <w:szCs w:val="28"/>
        </w:rPr>
      </w:pPr>
      <w:r>
        <w:rPr>
          <w:szCs w:val="28"/>
        </w:rPr>
        <w:t xml:space="preserve">Загальний відсоток забезпеченості закладів освіти усіх типів посадами практичних психологів та соціальних педагогів </w:t>
      </w:r>
      <w:r w:rsidR="00751009">
        <w:rPr>
          <w:szCs w:val="28"/>
        </w:rPr>
        <w:t xml:space="preserve">за підсумками року </w:t>
      </w:r>
      <w:r>
        <w:rPr>
          <w:szCs w:val="28"/>
        </w:rPr>
        <w:t>становить 66,3% проти 67,4% у 2014 році</w:t>
      </w:r>
      <w:r w:rsidR="001B11B2">
        <w:rPr>
          <w:szCs w:val="28"/>
        </w:rPr>
        <w:t xml:space="preserve"> (загальний показник по Україні – 54,48%)</w:t>
      </w:r>
      <w:r>
        <w:rPr>
          <w:szCs w:val="28"/>
        </w:rPr>
        <w:t xml:space="preserve">. Нижчими за обласний є показники забезпеченості спеціалістами </w:t>
      </w:r>
      <w:r w:rsidR="00D36F2B">
        <w:rPr>
          <w:szCs w:val="28"/>
        </w:rPr>
        <w:t xml:space="preserve">служби </w:t>
      </w:r>
      <w:r>
        <w:rPr>
          <w:szCs w:val="28"/>
        </w:rPr>
        <w:t xml:space="preserve">закладів освіти Лебединського, Глухівського, Роменського, Конотопського районів (діаграма 2). </w:t>
      </w:r>
    </w:p>
    <w:p w:rsidR="00BF6980" w:rsidRDefault="00BF6980" w:rsidP="00BF6980">
      <w:pPr>
        <w:spacing w:after="200" w:line="276" w:lineRule="auto"/>
        <w:ind w:firstLine="567"/>
        <w:rPr>
          <w:rFonts w:eastAsia="Times New Roman"/>
          <w:sz w:val="28"/>
          <w:szCs w:val="28"/>
          <w:lang w:val="uk-UA" w:eastAsia="ru-RU"/>
        </w:rPr>
      </w:pPr>
      <w:r>
        <w:rPr>
          <w:szCs w:val="28"/>
        </w:rPr>
        <w:br w:type="page"/>
      </w:r>
    </w:p>
    <w:p w:rsidR="00363194" w:rsidRPr="00BF6980" w:rsidRDefault="00363194" w:rsidP="00BF6980">
      <w:pPr>
        <w:pStyle w:val="a4"/>
        <w:ind w:firstLine="567"/>
        <w:jc w:val="right"/>
        <w:rPr>
          <w:sz w:val="24"/>
          <w:szCs w:val="28"/>
        </w:rPr>
      </w:pPr>
      <w:r w:rsidRPr="00BF6980">
        <w:rPr>
          <w:sz w:val="24"/>
          <w:szCs w:val="28"/>
        </w:rPr>
        <w:lastRenderedPageBreak/>
        <w:t>Діаграма 2</w:t>
      </w:r>
    </w:p>
    <w:p w:rsidR="00363194" w:rsidRDefault="00ED543E" w:rsidP="00BF6980">
      <w:pPr>
        <w:pStyle w:val="a3"/>
        <w:ind w:firstLine="567"/>
        <w:jc w:val="both"/>
        <w:rPr>
          <w:rFonts w:ascii="Times New Roman" w:eastAsia="Times New Roman" w:hAnsi="Times New Roman" w:cs="Times New Roman"/>
          <w:sz w:val="28"/>
          <w:szCs w:val="28"/>
          <w:lang w:val="uk-UA"/>
        </w:rPr>
      </w:pPr>
      <w:r w:rsidRPr="00ED543E">
        <w:rPr>
          <w:rFonts w:ascii="Times New Roman" w:eastAsia="Calibri" w:hAnsi="Times New Roman" w:cs="Times New Roman"/>
          <w:noProof/>
          <w:sz w:val="28"/>
          <w:szCs w:val="28"/>
          <w:lang w:val="uk-UA"/>
        </w:rPr>
        <w:pict>
          <v:shapetype id="_x0000_t202" coordsize="21600,21600" o:spt="202" path="m,l,21600r21600,l21600,xe">
            <v:stroke joinstyle="miter"/>
            <v:path gradientshapeok="t" o:connecttype="rect"/>
          </v:shapetype>
          <v:shape id="_x0000_s1050" type="#_x0000_t202" style="position:absolute;left:0;text-align:left;margin-left:-79.05pt;margin-top:349.8pt;width:192.7pt;height:21.85pt;z-index:251747328;mso-width-percent:400;mso-height-percent:200;mso-width-percent:400;mso-height-percent:200;mso-width-relative:margin;mso-height-relative:margin" stroked="f">
            <v:textbox style="mso-fit-shape-to-text:t">
              <w:txbxContent>
                <w:p w:rsidR="00B97FD6" w:rsidRPr="001B11B2" w:rsidRDefault="00B97FD6" w:rsidP="001B11B2">
                  <w:pPr>
                    <w:jc w:val="right"/>
                    <w:rPr>
                      <w:rFonts w:asciiTheme="minorHAnsi" w:hAnsiTheme="minorHAnsi"/>
                    </w:rPr>
                  </w:pPr>
                  <w:r w:rsidRPr="001B11B2">
                    <w:rPr>
                      <w:rFonts w:asciiTheme="minorHAnsi" w:hAnsiTheme="minorHAnsi"/>
                      <w:lang w:val="uk-UA"/>
                    </w:rPr>
                    <w:t>Середино-Будський</w:t>
                  </w:r>
                </w:p>
              </w:txbxContent>
            </v:textbox>
          </v:shape>
        </w:pict>
      </w:r>
      <w:r w:rsidR="00363194" w:rsidRPr="00AE3C1F">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align>left</wp:align>
            </wp:positionH>
            <wp:positionV relativeFrom="paragraph">
              <wp:align>top</wp:align>
            </wp:positionV>
            <wp:extent cx="5943600" cy="8177645"/>
            <wp:effectExtent l="0" t="0" r="0" b="0"/>
            <wp:wrapSquare wrapText="bothSides"/>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63194">
        <w:rPr>
          <w:rFonts w:ascii="Times New Roman" w:eastAsia="Calibri" w:hAnsi="Times New Roman" w:cs="Times New Roman"/>
          <w:sz w:val="28"/>
          <w:szCs w:val="28"/>
          <w:lang w:val="uk-UA"/>
        </w:rPr>
        <w:t xml:space="preserve">Зменшення кількісного складу спеціалістів служби </w:t>
      </w:r>
      <w:r w:rsidR="00751009">
        <w:rPr>
          <w:rFonts w:ascii="Times New Roman" w:eastAsia="Calibri" w:hAnsi="Times New Roman" w:cs="Times New Roman"/>
          <w:sz w:val="28"/>
          <w:szCs w:val="28"/>
          <w:lang w:val="uk-UA"/>
        </w:rPr>
        <w:t>у</w:t>
      </w:r>
      <w:r w:rsidR="00363194">
        <w:rPr>
          <w:rFonts w:ascii="Times New Roman" w:eastAsia="Calibri" w:hAnsi="Times New Roman" w:cs="Times New Roman"/>
          <w:sz w:val="28"/>
          <w:szCs w:val="28"/>
          <w:lang w:val="uk-UA"/>
        </w:rPr>
        <w:t xml:space="preserve"> порівнянні з минулим роком відбулося </w:t>
      </w:r>
      <w:r w:rsidR="001B11B2">
        <w:rPr>
          <w:rFonts w:ascii="Times New Roman" w:eastAsia="Calibri" w:hAnsi="Times New Roman" w:cs="Times New Roman"/>
          <w:sz w:val="28"/>
          <w:szCs w:val="28"/>
          <w:lang w:val="uk-UA"/>
        </w:rPr>
        <w:t>у</w:t>
      </w:r>
      <w:r w:rsidR="00363194">
        <w:rPr>
          <w:rFonts w:ascii="Times New Roman" w:eastAsia="Calibri" w:hAnsi="Times New Roman" w:cs="Times New Roman"/>
          <w:sz w:val="28"/>
          <w:szCs w:val="28"/>
          <w:lang w:val="uk-UA"/>
        </w:rPr>
        <w:t xml:space="preserve"> 10 районах та містах. Найбільші з них – у</w:t>
      </w:r>
      <w:r w:rsidR="00BF6980">
        <w:rPr>
          <w:rFonts w:ascii="Times New Roman" w:eastAsia="Calibri" w:hAnsi="Times New Roman" w:cs="Times New Roman"/>
          <w:sz w:val="28"/>
          <w:szCs w:val="28"/>
          <w:lang w:val="uk-UA"/>
        </w:rPr>
        <w:t xml:space="preserve"> </w:t>
      </w:r>
      <w:r w:rsidR="00363194">
        <w:rPr>
          <w:rFonts w:ascii="Times New Roman" w:eastAsia="Calibri" w:hAnsi="Times New Roman" w:cs="Times New Roman"/>
          <w:sz w:val="28"/>
          <w:szCs w:val="28"/>
          <w:lang w:val="uk-UA"/>
        </w:rPr>
        <w:t>Буринському, Глухівському, Ле</w:t>
      </w:r>
      <w:r w:rsidR="006A45DE">
        <w:rPr>
          <w:rFonts w:ascii="Times New Roman" w:eastAsia="Calibri" w:hAnsi="Times New Roman" w:cs="Times New Roman"/>
          <w:sz w:val="28"/>
          <w:szCs w:val="28"/>
          <w:lang w:val="uk-UA"/>
        </w:rPr>
        <w:t xml:space="preserve">бединському, Недригайлівському </w:t>
      </w:r>
      <w:r w:rsidR="00363194">
        <w:rPr>
          <w:rFonts w:ascii="Times New Roman" w:eastAsia="Calibri" w:hAnsi="Times New Roman" w:cs="Times New Roman"/>
          <w:sz w:val="28"/>
          <w:szCs w:val="28"/>
          <w:lang w:val="uk-UA"/>
        </w:rPr>
        <w:t xml:space="preserve">та інших районах. Як наслідок, в </w:t>
      </w:r>
      <w:r w:rsidR="00363194">
        <w:rPr>
          <w:rFonts w:ascii="Times New Roman" w:hAnsi="Times New Roman" w:cs="Times New Roman"/>
          <w:sz w:val="28"/>
          <w:szCs w:val="28"/>
          <w:lang w:val="uk-UA"/>
        </w:rPr>
        <w:t>області відмічається</w:t>
      </w:r>
      <w:r w:rsidR="00363194" w:rsidRPr="00363194">
        <w:rPr>
          <w:rStyle w:val="apple-style-span"/>
          <w:szCs w:val="28"/>
          <w:lang w:val="uk-UA"/>
        </w:rPr>
        <w:t xml:space="preserve"> </w:t>
      </w:r>
      <w:r w:rsidR="00363194" w:rsidRPr="00363194">
        <w:rPr>
          <w:rStyle w:val="apple-style-span"/>
          <w:rFonts w:ascii="Times New Roman" w:hAnsi="Times New Roman" w:cs="Times New Roman"/>
          <w:sz w:val="28"/>
          <w:szCs w:val="28"/>
          <w:lang w:val="uk-UA"/>
        </w:rPr>
        <w:t xml:space="preserve">певний дефіцит спеціалістів у навчальних </w:t>
      </w:r>
      <w:r w:rsidR="00363194" w:rsidRPr="00363194">
        <w:rPr>
          <w:rStyle w:val="apple-style-span"/>
          <w:rFonts w:ascii="Times New Roman" w:hAnsi="Times New Roman" w:cs="Times New Roman"/>
          <w:sz w:val="28"/>
          <w:szCs w:val="28"/>
          <w:lang w:val="uk-UA"/>
        </w:rPr>
        <w:lastRenderedPageBreak/>
        <w:t xml:space="preserve">закладах, що розташовані у сільській місцевості. </w:t>
      </w:r>
      <w:r w:rsidR="00363194" w:rsidRPr="00363194">
        <w:rPr>
          <w:rFonts w:ascii="Times New Roman" w:eastAsia="Times New Roman" w:hAnsi="Times New Roman" w:cs="Times New Roman"/>
          <w:sz w:val="28"/>
          <w:szCs w:val="28"/>
          <w:lang w:val="uk-UA"/>
        </w:rPr>
        <w:t>Так, якщо міські заклади освіти забезпечено практичними психологами на 88,6</w:t>
      </w:r>
      <w:r w:rsidR="00363194" w:rsidRPr="005B69FC">
        <w:rPr>
          <w:rFonts w:ascii="Times New Roman" w:eastAsia="Times New Roman" w:hAnsi="Times New Roman" w:cs="Times New Roman"/>
          <w:sz w:val="28"/>
          <w:szCs w:val="28"/>
          <w:lang w:val="uk-UA"/>
        </w:rPr>
        <w:t xml:space="preserve">% від нормативної потреби, то сільські – на </w:t>
      </w:r>
      <w:r w:rsidR="00363194">
        <w:rPr>
          <w:rFonts w:ascii="Times New Roman" w:eastAsia="Times New Roman" w:hAnsi="Times New Roman" w:cs="Times New Roman"/>
          <w:sz w:val="28"/>
          <w:szCs w:val="28"/>
          <w:lang w:val="uk-UA"/>
        </w:rPr>
        <w:t>59,5</w:t>
      </w:r>
      <w:r w:rsidR="00363194" w:rsidRPr="005B69FC">
        <w:rPr>
          <w:rFonts w:ascii="Times New Roman" w:eastAsia="Times New Roman" w:hAnsi="Times New Roman" w:cs="Times New Roman"/>
          <w:sz w:val="28"/>
          <w:szCs w:val="28"/>
          <w:lang w:val="uk-UA"/>
        </w:rPr>
        <w:t xml:space="preserve">%. Серед соціальних педагогів ця різниця дещо менша: відповідно </w:t>
      </w:r>
      <w:r w:rsidR="00363194">
        <w:rPr>
          <w:rFonts w:ascii="Times New Roman" w:eastAsia="Times New Roman" w:hAnsi="Times New Roman" w:cs="Times New Roman"/>
          <w:sz w:val="28"/>
          <w:szCs w:val="28"/>
          <w:lang w:val="uk-UA"/>
        </w:rPr>
        <w:t>58,4</w:t>
      </w:r>
      <w:r w:rsidR="00363194" w:rsidRPr="005B69FC">
        <w:rPr>
          <w:rFonts w:ascii="Times New Roman" w:eastAsia="Times New Roman" w:hAnsi="Times New Roman" w:cs="Times New Roman"/>
          <w:sz w:val="28"/>
          <w:szCs w:val="28"/>
          <w:lang w:val="uk-UA"/>
        </w:rPr>
        <w:t xml:space="preserve">% та </w:t>
      </w:r>
      <w:r w:rsidR="00363194">
        <w:rPr>
          <w:rFonts w:ascii="Times New Roman" w:eastAsia="Times New Roman" w:hAnsi="Times New Roman" w:cs="Times New Roman"/>
          <w:sz w:val="28"/>
          <w:szCs w:val="28"/>
          <w:lang w:val="uk-UA"/>
        </w:rPr>
        <w:t>46,6</w:t>
      </w:r>
      <w:r w:rsidR="00363194" w:rsidRPr="005B69FC">
        <w:rPr>
          <w:rFonts w:ascii="Times New Roman" w:eastAsia="Times New Roman" w:hAnsi="Times New Roman" w:cs="Times New Roman"/>
          <w:sz w:val="28"/>
          <w:szCs w:val="28"/>
          <w:lang w:val="uk-UA"/>
        </w:rPr>
        <w:t xml:space="preserve">%. </w:t>
      </w:r>
    </w:p>
    <w:p w:rsidR="00363194" w:rsidRPr="00363194" w:rsidRDefault="00363194" w:rsidP="00BF6980">
      <w:pPr>
        <w:pStyle w:val="a3"/>
        <w:ind w:firstLine="567"/>
        <w:jc w:val="both"/>
        <w:rPr>
          <w:rStyle w:val="apple-style-span"/>
          <w:rFonts w:ascii="Times New Roman" w:hAnsi="Times New Roman" w:cs="Times New Roman"/>
          <w:sz w:val="28"/>
          <w:szCs w:val="28"/>
        </w:rPr>
      </w:pPr>
      <w:r w:rsidRPr="005B69FC">
        <w:rPr>
          <w:rFonts w:ascii="Times New Roman" w:eastAsia="Times New Roman" w:hAnsi="Times New Roman" w:cs="Times New Roman"/>
          <w:sz w:val="28"/>
          <w:szCs w:val="28"/>
          <w:lang w:val="uk-UA"/>
        </w:rPr>
        <w:t>У цілому на 01.06.201</w:t>
      </w:r>
      <w:r>
        <w:rPr>
          <w:rFonts w:ascii="Times New Roman" w:eastAsia="Times New Roman" w:hAnsi="Times New Roman" w:cs="Times New Roman"/>
          <w:sz w:val="28"/>
          <w:szCs w:val="28"/>
          <w:lang w:val="uk-UA"/>
        </w:rPr>
        <w:t>5</w:t>
      </w:r>
      <w:r w:rsidRPr="005B69FC">
        <w:rPr>
          <w:rFonts w:ascii="Times New Roman" w:eastAsia="Times New Roman" w:hAnsi="Times New Roman" w:cs="Times New Roman"/>
          <w:sz w:val="28"/>
          <w:szCs w:val="28"/>
          <w:lang w:val="uk-UA"/>
        </w:rPr>
        <w:t xml:space="preserve"> дефіцит ставок спеціалістів служби становить 2</w:t>
      </w:r>
      <w:r>
        <w:rPr>
          <w:rFonts w:ascii="Times New Roman" w:eastAsia="Times New Roman" w:hAnsi="Times New Roman" w:cs="Times New Roman"/>
          <w:sz w:val="28"/>
          <w:szCs w:val="28"/>
          <w:lang w:val="uk-UA"/>
        </w:rPr>
        <w:t>99,25</w:t>
      </w:r>
      <w:r w:rsidRPr="005B69FC">
        <w:rPr>
          <w:rFonts w:ascii="Times New Roman" w:eastAsia="Times New Roman" w:hAnsi="Times New Roman" w:cs="Times New Roman"/>
          <w:sz w:val="28"/>
          <w:szCs w:val="28"/>
          <w:lang w:val="uk-UA"/>
        </w:rPr>
        <w:t xml:space="preserve"> ставок</w:t>
      </w:r>
      <w:r>
        <w:rPr>
          <w:rFonts w:ascii="Times New Roman" w:eastAsia="Times New Roman" w:hAnsi="Times New Roman" w:cs="Times New Roman"/>
          <w:sz w:val="28"/>
          <w:szCs w:val="28"/>
          <w:lang w:val="uk-UA"/>
        </w:rPr>
        <w:t xml:space="preserve"> (2014 рік – 289 ставок). Із них 151,5</w:t>
      </w:r>
      <w:r w:rsidRPr="005B69FC">
        <w:rPr>
          <w:rFonts w:ascii="Times New Roman" w:eastAsia="Times New Roman" w:hAnsi="Times New Roman" w:cs="Times New Roman"/>
          <w:sz w:val="28"/>
          <w:szCs w:val="28"/>
          <w:lang w:val="uk-UA"/>
        </w:rPr>
        <w:t xml:space="preserve"> ставки практичних </w:t>
      </w:r>
      <w:r w:rsidRPr="00363194">
        <w:rPr>
          <w:rFonts w:ascii="Times New Roman" w:eastAsia="Times New Roman" w:hAnsi="Times New Roman" w:cs="Times New Roman"/>
          <w:sz w:val="28"/>
          <w:szCs w:val="28"/>
          <w:lang w:val="uk-UA"/>
        </w:rPr>
        <w:t xml:space="preserve">психологів і 147,75 ставки соціальних педагогів. </w:t>
      </w:r>
      <w:r w:rsidRPr="00363194">
        <w:rPr>
          <w:rStyle w:val="apple-style-span"/>
          <w:rFonts w:ascii="Times New Roman" w:hAnsi="Times New Roman" w:cs="Times New Roman"/>
          <w:sz w:val="28"/>
          <w:szCs w:val="28"/>
        </w:rPr>
        <w:t xml:space="preserve">Більшість </w:t>
      </w:r>
      <w:r w:rsidR="00751009">
        <w:rPr>
          <w:rStyle w:val="apple-style-span"/>
          <w:rFonts w:ascii="Times New Roman" w:hAnsi="Times New Roman" w:cs="Times New Roman"/>
          <w:sz w:val="28"/>
          <w:szCs w:val="28"/>
          <w:lang w:val="uk-UA"/>
        </w:rPr>
        <w:t>дошкільних навчальних закладів</w:t>
      </w:r>
      <w:r w:rsidRPr="00363194">
        <w:rPr>
          <w:rStyle w:val="apple-style-span"/>
          <w:rFonts w:ascii="Times New Roman" w:hAnsi="Times New Roman" w:cs="Times New Roman"/>
          <w:sz w:val="28"/>
          <w:szCs w:val="28"/>
        </w:rPr>
        <w:t xml:space="preserve">, </w:t>
      </w:r>
      <w:r w:rsidR="00751009">
        <w:rPr>
          <w:rStyle w:val="apple-style-span"/>
          <w:rFonts w:ascii="Times New Roman" w:hAnsi="Times New Roman" w:cs="Times New Roman"/>
          <w:sz w:val="28"/>
          <w:szCs w:val="28"/>
          <w:lang w:val="uk-UA"/>
        </w:rPr>
        <w:t xml:space="preserve">загальноосвітніх </w:t>
      </w:r>
      <w:r w:rsidRPr="00363194">
        <w:rPr>
          <w:rStyle w:val="apple-style-span"/>
          <w:rFonts w:ascii="Times New Roman" w:hAnsi="Times New Roman" w:cs="Times New Roman"/>
          <w:sz w:val="28"/>
          <w:szCs w:val="28"/>
        </w:rPr>
        <w:t xml:space="preserve">шкіл, професійно-технічних навчальних закладів залишаються без психологічного супроводу та </w:t>
      </w:r>
      <w:proofErr w:type="gramStart"/>
      <w:r w:rsidRPr="00363194">
        <w:rPr>
          <w:rStyle w:val="apple-style-span"/>
          <w:rFonts w:ascii="Times New Roman" w:hAnsi="Times New Roman" w:cs="Times New Roman"/>
          <w:sz w:val="28"/>
          <w:szCs w:val="28"/>
        </w:rPr>
        <w:t>соц</w:t>
      </w:r>
      <w:proofErr w:type="gramEnd"/>
      <w:r w:rsidRPr="00363194">
        <w:rPr>
          <w:rStyle w:val="apple-style-span"/>
          <w:rFonts w:ascii="Times New Roman" w:hAnsi="Times New Roman" w:cs="Times New Roman"/>
          <w:sz w:val="28"/>
          <w:szCs w:val="28"/>
        </w:rPr>
        <w:t xml:space="preserve">іального патронату (діаграма </w:t>
      </w:r>
      <w:r w:rsidR="001B11B2">
        <w:rPr>
          <w:rStyle w:val="apple-style-span"/>
          <w:rFonts w:ascii="Times New Roman" w:hAnsi="Times New Roman" w:cs="Times New Roman"/>
          <w:sz w:val="28"/>
          <w:szCs w:val="28"/>
          <w:lang w:val="uk-UA"/>
        </w:rPr>
        <w:t>3</w:t>
      </w:r>
      <w:r w:rsidRPr="00363194">
        <w:rPr>
          <w:rStyle w:val="apple-style-span"/>
          <w:rFonts w:ascii="Times New Roman" w:hAnsi="Times New Roman" w:cs="Times New Roman"/>
          <w:sz w:val="28"/>
          <w:szCs w:val="28"/>
        </w:rPr>
        <w:t>).</w:t>
      </w:r>
    </w:p>
    <w:p w:rsidR="00363194" w:rsidRDefault="00363194" w:rsidP="00BF6980">
      <w:pPr>
        <w:pStyle w:val="a3"/>
        <w:ind w:firstLine="567"/>
        <w:jc w:val="right"/>
        <w:rPr>
          <w:rStyle w:val="apple-style-span"/>
          <w:szCs w:val="28"/>
        </w:rPr>
      </w:pPr>
    </w:p>
    <w:p w:rsidR="00363194" w:rsidRPr="00BF6980" w:rsidRDefault="00363194" w:rsidP="00BF6980">
      <w:pPr>
        <w:pStyle w:val="a3"/>
        <w:ind w:firstLine="567"/>
        <w:jc w:val="right"/>
        <w:rPr>
          <w:rStyle w:val="apple-style-span"/>
          <w:rFonts w:ascii="Times New Roman" w:hAnsi="Times New Roman" w:cs="Times New Roman"/>
          <w:sz w:val="24"/>
          <w:szCs w:val="28"/>
          <w:lang w:val="uk-UA"/>
        </w:rPr>
      </w:pPr>
      <w:r w:rsidRPr="00BF6980">
        <w:rPr>
          <w:rStyle w:val="apple-style-span"/>
          <w:rFonts w:ascii="Times New Roman" w:hAnsi="Times New Roman" w:cs="Times New Roman"/>
          <w:sz w:val="24"/>
          <w:szCs w:val="28"/>
        </w:rPr>
        <w:t xml:space="preserve">Діаграма </w:t>
      </w:r>
      <w:r w:rsidR="00BF6980" w:rsidRPr="00BF6980">
        <w:rPr>
          <w:rStyle w:val="apple-style-span"/>
          <w:rFonts w:ascii="Times New Roman" w:hAnsi="Times New Roman" w:cs="Times New Roman"/>
          <w:sz w:val="24"/>
          <w:szCs w:val="28"/>
        </w:rPr>
        <w:t>3</w:t>
      </w:r>
    </w:p>
    <w:p w:rsidR="00363194" w:rsidRPr="00CA617B" w:rsidRDefault="00363194" w:rsidP="00BF6980">
      <w:pPr>
        <w:pStyle w:val="a3"/>
        <w:ind w:firstLine="567"/>
        <w:jc w:val="center"/>
        <w:rPr>
          <w:rStyle w:val="apple-style-span"/>
          <w:b/>
          <w:szCs w:val="28"/>
        </w:rPr>
      </w:pPr>
      <w:r>
        <w:rPr>
          <w:rStyle w:val="apple-style-span"/>
          <w:b/>
          <w:szCs w:val="28"/>
        </w:rPr>
        <w:t xml:space="preserve"> </w:t>
      </w:r>
    </w:p>
    <w:p w:rsidR="00363194" w:rsidRDefault="00ED543E" w:rsidP="00BF6980">
      <w:pPr>
        <w:pStyle w:val="a3"/>
        <w:ind w:firstLine="567"/>
        <w:jc w:val="both"/>
        <w:rPr>
          <w:rStyle w:val="apple-style-span"/>
          <w:szCs w:val="28"/>
        </w:rPr>
      </w:pPr>
      <w:r w:rsidRPr="00ED543E">
        <w:rPr>
          <w:rFonts w:ascii="Times New Roman" w:hAnsi="Times New Roman" w:cs="Times New Roman"/>
          <w:noProof/>
          <w:sz w:val="28"/>
          <w:szCs w:val="28"/>
          <w:lang w:val="uk-UA" w:eastAsia="uk-UA"/>
        </w:rPr>
        <w:pict>
          <v:shape id="_x0000_s1051" type="#_x0000_t202" style="position:absolute;left:0;text-align:left;margin-left:152.8pt;margin-top:269pt;width:66.3pt;height:36.5pt;z-index:251748352;mso-height-percent:200;mso-height-percent:200;mso-width-relative:margin;mso-height-relative:margin" stroked="f">
            <v:textbox style="mso-fit-shape-to-text:t">
              <w:txbxContent>
                <w:p w:rsidR="00B97FD6" w:rsidRDefault="00B97FD6" w:rsidP="001B11B2">
                  <w:pPr>
                    <w:jc w:val="right"/>
                    <w:rPr>
                      <w:rFonts w:asciiTheme="minorHAnsi" w:hAnsiTheme="minorHAnsi"/>
                      <w:lang w:val="uk-UA"/>
                    </w:rPr>
                  </w:pPr>
                  <w:r>
                    <w:rPr>
                      <w:rFonts w:asciiTheme="minorHAnsi" w:hAnsiTheme="minorHAnsi"/>
                      <w:lang w:val="uk-UA"/>
                    </w:rPr>
                    <w:t>Школи-</w:t>
                  </w:r>
                </w:p>
                <w:p w:rsidR="00B97FD6" w:rsidRPr="001B11B2" w:rsidRDefault="00B97FD6" w:rsidP="001B11B2">
                  <w:pPr>
                    <w:jc w:val="right"/>
                    <w:rPr>
                      <w:rFonts w:asciiTheme="minorHAnsi" w:hAnsiTheme="minorHAnsi"/>
                    </w:rPr>
                  </w:pPr>
                  <w:r>
                    <w:rPr>
                      <w:rFonts w:asciiTheme="minorHAnsi" w:hAnsiTheme="minorHAnsi"/>
                      <w:lang w:val="uk-UA"/>
                    </w:rPr>
                    <w:t>інтернати</w:t>
                  </w:r>
                </w:p>
              </w:txbxContent>
            </v:textbox>
          </v:shape>
        </w:pict>
      </w:r>
      <w:r w:rsidR="00363194" w:rsidRPr="008A15AC">
        <w:rPr>
          <w:rStyle w:val="apple-style-span"/>
          <w:noProof/>
          <w:szCs w:val="28"/>
          <w:lang w:eastAsia="ru-RU"/>
        </w:rPr>
        <w:drawing>
          <wp:inline distT="0" distB="0" distL="0" distR="0">
            <wp:extent cx="5724525" cy="4267200"/>
            <wp:effectExtent l="1905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3194" w:rsidRDefault="008C197C" w:rsidP="00BF6980">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63194">
        <w:rPr>
          <w:rFonts w:ascii="Times New Roman" w:hAnsi="Times New Roman" w:cs="Times New Roman"/>
          <w:sz w:val="28"/>
          <w:szCs w:val="28"/>
          <w:lang w:val="uk-UA"/>
        </w:rPr>
        <w:t xml:space="preserve">агальний відсоток забезпеченості </w:t>
      </w:r>
      <w:r w:rsidR="00363194" w:rsidRPr="0010748F">
        <w:rPr>
          <w:rFonts w:ascii="Times New Roman" w:hAnsi="Times New Roman" w:cs="Times New Roman"/>
          <w:sz w:val="28"/>
          <w:szCs w:val="28"/>
          <w:lang w:val="uk-UA"/>
        </w:rPr>
        <w:t>дошкільних, загальноосвітніх, професійно-технічних та інших типів навчальних закладів посадами практичних психологів на кінець року становить 74,7% від нормативної потреби (2014 рік – 75,3%). Найкращою є ситуація у м. Суми, Охтирка, Ромни, Конотоп, Недригайлівському районі</w:t>
      </w:r>
      <w:r w:rsidR="00363194">
        <w:rPr>
          <w:rFonts w:ascii="Times New Roman" w:hAnsi="Times New Roman" w:cs="Times New Roman"/>
          <w:sz w:val="28"/>
          <w:szCs w:val="28"/>
          <w:lang w:val="uk-UA"/>
        </w:rPr>
        <w:t>, де цей показник становить</w:t>
      </w:r>
      <w:r w:rsidR="00BF6980">
        <w:rPr>
          <w:rFonts w:ascii="Times New Roman" w:hAnsi="Times New Roman" w:cs="Times New Roman"/>
          <w:sz w:val="28"/>
          <w:szCs w:val="28"/>
          <w:lang w:val="uk-UA"/>
        </w:rPr>
        <w:t xml:space="preserve"> </w:t>
      </w:r>
      <w:r w:rsidR="00650818">
        <w:rPr>
          <w:rFonts w:ascii="Times New Roman" w:hAnsi="Times New Roman" w:cs="Times New Roman"/>
          <w:sz w:val="28"/>
          <w:szCs w:val="28"/>
          <w:lang w:val="uk-UA"/>
        </w:rPr>
        <w:t xml:space="preserve">від 90% до </w:t>
      </w:r>
      <w:r w:rsidR="00363194">
        <w:rPr>
          <w:rFonts w:ascii="Times New Roman" w:hAnsi="Times New Roman" w:cs="Times New Roman"/>
          <w:sz w:val="28"/>
          <w:szCs w:val="28"/>
          <w:lang w:val="uk-UA"/>
        </w:rPr>
        <w:t>100%</w:t>
      </w:r>
      <w:r w:rsidR="00363194" w:rsidRPr="0010748F">
        <w:rPr>
          <w:rFonts w:ascii="Times New Roman" w:hAnsi="Times New Roman" w:cs="Times New Roman"/>
          <w:sz w:val="28"/>
          <w:szCs w:val="28"/>
          <w:lang w:val="uk-UA"/>
        </w:rPr>
        <w:t>. У той же час у Лебединському, Липоводолинському, Ямпільському, Конотопському районах ц</w:t>
      </w:r>
      <w:r w:rsidR="00363194">
        <w:rPr>
          <w:rFonts w:ascii="Times New Roman" w:hAnsi="Times New Roman" w:cs="Times New Roman"/>
          <w:sz w:val="28"/>
          <w:szCs w:val="28"/>
          <w:lang w:val="uk-UA"/>
        </w:rPr>
        <w:t>і</w:t>
      </w:r>
      <w:r w:rsidR="00363194" w:rsidRPr="0010748F">
        <w:rPr>
          <w:rFonts w:ascii="Times New Roman" w:hAnsi="Times New Roman" w:cs="Times New Roman"/>
          <w:sz w:val="28"/>
          <w:szCs w:val="28"/>
          <w:lang w:val="uk-UA"/>
        </w:rPr>
        <w:t xml:space="preserve"> показник</w:t>
      </w:r>
      <w:r w:rsidR="00363194">
        <w:rPr>
          <w:rFonts w:ascii="Times New Roman" w:hAnsi="Times New Roman" w:cs="Times New Roman"/>
          <w:sz w:val="28"/>
          <w:szCs w:val="28"/>
          <w:lang w:val="uk-UA"/>
        </w:rPr>
        <w:t>и</w:t>
      </w:r>
      <w:r w:rsidR="00363194" w:rsidRPr="0010748F">
        <w:rPr>
          <w:rFonts w:ascii="Times New Roman" w:hAnsi="Times New Roman" w:cs="Times New Roman"/>
          <w:sz w:val="28"/>
          <w:szCs w:val="28"/>
          <w:lang w:val="uk-UA"/>
        </w:rPr>
        <w:t xml:space="preserve"> є найнижчим</w:t>
      </w:r>
      <w:r w:rsidR="00363194">
        <w:rPr>
          <w:rFonts w:ascii="Times New Roman" w:hAnsi="Times New Roman" w:cs="Times New Roman"/>
          <w:sz w:val="28"/>
          <w:szCs w:val="28"/>
          <w:lang w:val="uk-UA"/>
        </w:rPr>
        <w:t>и</w:t>
      </w:r>
      <w:r w:rsidR="00BF6980">
        <w:rPr>
          <w:rFonts w:ascii="Times New Roman" w:hAnsi="Times New Roman" w:cs="Times New Roman"/>
          <w:sz w:val="28"/>
          <w:szCs w:val="28"/>
          <w:lang w:val="uk-UA"/>
        </w:rPr>
        <w:t xml:space="preserve"> </w:t>
      </w:r>
      <w:r w:rsidR="00363194">
        <w:rPr>
          <w:rFonts w:ascii="Times New Roman" w:hAnsi="Times New Roman" w:cs="Times New Roman"/>
          <w:sz w:val="28"/>
          <w:szCs w:val="28"/>
          <w:lang w:val="uk-UA"/>
        </w:rPr>
        <w:t>по області</w:t>
      </w:r>
      <w:r w:rsidR="00363194" w:rsidRPr="0010748F">
        <w:rPr>
          <w:rFonts w:ascii="Times New Roman" w:hAnsi="Times New Roman" w:cs="Times New Roman"/>
          <w:sz w:val="28"/>
          <w:szCs w:val="28"/>
          <w:lang w:val="uk-UA"/>
        </w:rPr>
        <w:t xml:space="preserve"> (33% – 4</w:t>
      </w:r>
      <w:r w:rsidR="00DC6339">
        <w:rPr>
          <w:rFonts w:ascii="Times New Roman" w:hAnsi="Times New Roman" w:cs="Times New Roman"/>
          <w:sz w:val="28"/>
          <w:szCs w:val="28"/>
          <w:lang w:val="uk-UA"/>
        </w:rPr>
        <w:t>4</w:t>
      </w:r>
      <w:r w:rsidR="00363194" w:rsidRPr="0010748F">
        <w:rPr>
          <w:rFonts w:ascii="Times New Roman" w:hAnsi="Times New Roman" w:cs="Times New Roman"/>
          <w:sz w:val="28"/>
          <w:szCs w:val="28"/>
          <w:lang w:val="uk-UA"/>
        </w:rPr>
        <w:t xml:space="preserve">%). </w:t>
      </w:r>
    </w:p>
    <w:p w:rsidR="008C197C" w:rsidRDefault="008C197C" w:rsidP="00BF6980">
      <w:pPr>
        <w:pStyle w:val="a3"/>
        <w:ind w:firstLine="567"/>
        <w:jc w:val="both"/>
        <w:rPr>
          <w:rFonts w:ascii="Times New Roman" w:hAnsi="Times New Roman" w:cs="Times New Roman"/>
          <w:sz w:val="28"/>
          <w:szCs w:val="28"/>
          <w:lang w:val="uk-UA"/>
        </w:rPr>
      </w:pPr>
      <w:r w:rsidRPr="005B69FC">
        <w:rPr>
          <w:rFonts w:ascii="Times New Roman" w:eastAsia="Times New Roman" w:hAnsi="Times New Roman" w:cs="Times New Roman"/>
          <w:sz w:val="28"/>
          <w:szCs w:val="28"/>
          <w:lang w:val="uk-UA"/>
        </w:rPr>
        <w:t>У жодному з дошкільних навчальних закладів Лебединського, Тростянецького, Ямпільського районів не введено посаду практичного психолога.</w:t>
      </w:r>
      <w:r w:rsidRPr="00AE0434">
        <w:rPr>
          <w:rFonts w:ascii="Times New Roman" w:hAnsi="Times New Roman" w:cs="Times New Roman"/>
          <w:sz w:val="28"/>
          <w:szCs w:val="28"/>
          <w:lang w:val="uk-UA"/>
        </w:rPr>
        <w:t xml:space="preserve"> </w:t>
      </w:r>
      <w:r>
        <w:rPr>
          <w:rFonts w:ascii="Times New Roman" w:hAnsi="Times New Roman" w:cs="Times New Roman"/>
          <w:sz w:val="28"/>
          <w:szCs w:val="28"/>
          <w:lang w:val="uk-UA"/>
        </w:rPr>
        <w:t>Це унеможливлює</w:t>
      </w:r>
      <w:r w:rsidRPr="001B0262">
        <w:rPr>
          <w:rFonts w:ascii="Times New Roman" w:hAnsi="Times New Roman" w:cs="Times New Roman"/>
          <w:sz w:val="28"/>
          <w:szCs w:val="28"/>
          <w:lang w:val="uk-UA"/>
        </w:rPr>
        <w:t xml:space="preserve"> ранн</w:t>
      </w:r>
      <w:r>
        <w:rPr>
          <w:rFonts w:ascii="Times New Roman" w:hAnsi="Times New Roman" w:cs="Times New Roman"/>
          <w:sz w:val="28"/>
          <w:szCs w:val="28"/>
          <w:lang w:val="uk-UA"/>
        </w:rPr>
        <w:t>є</w:t>
      </w:r>
      <w:r w:rsidRPr="001B0262">
        <w:rPr>
          <w:rFonts w:ascii="Times New Roman" w:hAnsi="Times New Roman" w:cs="Times New Roman"/>
          <w:sz w:val="28"/>
          <w:szCs w:val="28"/>
          <w:lang w:val="uk-UA"/>
        </w:rPr>
        <w:t xml:space="preserve"> виявлення дітей з особливими потребами і, відповідно</w:t>
      </w:r>
      <w:r>
        <w:rPr>
          <w:rFonts w:ascii="Times New Roman" w:hAnsi="Times New Roman" w:cs="Times New Roman"/>
          <w:sz w:val="28"/>
          <w:szCs w:val="28"/>
          <w:lang w:val="uk-UA"/>
        </w:rPr>
        <w:t xml:space="preserve">, своєчасне надання </w:t>
      </w:r>
      <w:r w:rsidRPr="001B0262">
        <w:rPr>
          <w:rFonts w:ascii="Times New Roman" w:hAnsi="Times New Roman" w:cs="Times New Roman"/>
          <w:sz w:val="28"/>
          <w:szCs w:val="28"/>
          <w:lang w:val="uk-UA"/>
        </w:rPr>
        <w:t xml:space="preserve">кваліфікованої допомоги </w:t>
      </w:r>
      <w:r>
        <w:rPr>
          <w:rFonts w:ascii="Times New Roman" w:hAnsi="Times New Roman" w:cs="Times New Roman"/>
          <w:sz w:val="28"/>
          <w:szCs w:val="28"/>
          <w:lang w:val="uk-UA"/>
        </w:rPr>
        <w:t>цим</w:t>
      </w:r>
      <w:r w:rsidRPr="001B0262">
        <w:rPr>
          <w:rFonts w:ascii="Times New Roman" w:hAnsi="Times New Roman" w:cs="Times New Roman"/>
          <w:sz w:val="28"/>
          <w:szCs w:val="28"/>
          <w:lang w:val="uk-UA"/>
        </w:rPr>
        <w:t xml:space="preserve"> дітям щодо </w:t>
      </w:r>
      <w:r w:rsidRPr="001B0262">
        <w:rPr>
          <w:rFonts w:ascii="Times New Roman" w:hAnsi="Times New Roman" w:cs="Times New Roman"/>
          <w:sz w:val="28"/>
          <w:szCs w:val="28"/>
          <w:lang w:val="uk-UA"/>
        </w:rPr>
        <w:lastRenderedPageBreak/>
        <w:t>підг</w:t>
      </w:r>
      <w:r>
        <w:rPr>
          <w:rFonts w:ascii="Times New Roman" w:hAnsi="Times New Roman" w:cs="Times New Roman"/>
          <w:sz w:val="28"/>
          <w:szCs w:val="28"/>
          <w:lang w:val="uk-UA"/>
        </w:rPr>
        <w:t>отовки до майбутнього навчання в</w:t>
      </w:r>
      <w:r w:rsidRPr="001B0262">
        <w:rPr>
          <w:rFonts w:ascii="Times New Roman" w:hAnsi="Times New Roman" w:cs="Times New Roman"/>
          <w:sz w:val="28"/>
          <w:szCs w:val="28"/>
          <w:lang w:val="uk-UA"/>
        </w:rPr>
        <w:t xml:space="preserve"> школі, формування психологічної готовності їх батьків і вчителів до процесу адаптації до шкільного життя та навчальних навантажень.</w:t>
      </w:r>
      <w:r w:rsidR="00BF6980">
        <w:rPr>
          <w:rFonts w:ascii="Times New Roman" w:hAnsi="Times New Roman" w:cs="Times New Roman"/>
          <w:sz w:val="28"/>
          <w:szCs w:val="28"/>
          <w:lang w:val="uk-UA"/>
        </w:rPr>
        <w:t xml:space="preserve"> </w:t>
      </w:r>
    </w:p>
    <w:p w:rsidR="00363194" w:rsidRDefault="00363194" w:rsidP="00BF6980">
      <w:pPr>
        <w:pStyle w:val="a3"/>
        <w:ind w:firstLine="567"/>
        <w:jc w:val="both"/>
        <w:rPr>
          <w:rFonts w:ascii="Times New Roman" w:eastAsia="Calibri" w:hAnsi="Times New Roman" w:cs="Times New Roman"/>
          <w:sz w:val="28"/>
          <w:szCs w:val="28"/>
          <w:lang w:val="uk-UA"/>
        </w:rPr>
      </w:pPr>
      <w:r w:rsidRPr="00960C74">
        <w:rPr>
          <w:rFonts w:ascii="Times New Roman" w:eastAsia="Times New Roman" w:hAnsi="Times New Roman" w:cs="Times New Roman"/>
          <w:sz w:val="28"/>
          <w:szCs w:val="28"/>
          <w:lang w:val="uk-UA"/>
        </w:rPr>
        <w:t>Лише половина закладів освіти всіх типів</w:t>
      </w:r>
      <w:r>
        <w:rPr>
          <w:rFonts w:ascii="Times New Roman" w:eastAsia="Times New Roman" w:hAnsi="Times New Roman" w:cs="Times New Roman"/>
          <w:sz w:val="28"/>
          <w:szCs w:val="28"/>
          <w:lang w:val="uk-UA"/>
        </w:rPr>
        <w:t xml:space="preserve"> </w:t>
      </w:r>
      <w:r w:rsidRPr="00960C74">
        <w:rPr>
          <w:rFonts w:ascii="Times New Roman" w:eastAsia="Times New Roman" w:hAnsi="Times New Roman" w:cs="Times New Roman"/>
          <w:sz w:val="28"/>
          <w:szCs w:val="28"/>
          <w:lang w:val="uk-UA"/>
        </w:rPr>
        <w:t xml:space="preserve">має посади соціальних педагогів. </w:t>
      </w:r>
      <w:r>
        <w:rPr>
          <w:rFonts w:ascii="Times New Roman" w:eastAsia="Times New Roman" w:hAnsi="Times New Roman" w:cs="Times New Roman"/>
          <w:sz w:val="28"/>
          <w:szCs w:val="28"/>
          <w:lang w:val="uk-UA"/>
        </w:rPr>
        <w:t>У</w:t>
      </w:r>
      <w:r w:rsidRPr="00960C74">
        <w:rPr>
          <w:rFonts w:ascii="Times New Roman" w:eastAsia="Times New Roman" w:hAnsi="Times New Roman" w:cs="Times New Roman"/>
          <w:sz w:val="28"/>
          <w:szCs w:val="28"/>
          <w:lang w:val="uk-UA"/>
        </w:rPr>
        <w:t xml:space="preserve"> загальноосвітніх школах м. Лебедин, Конотоп, Ромни</w:t>
      </w:r>
      <w:r>
        <w:rPr>
          <w:rFonts w:ascii="Times New Roman" w:eastAsia="Times New Roman" w:hAnsi="Times New Roman" w:cs="Times New Roman"/>
          <w:sz w:val="28"/>
          <w:szCs w:val="28"/>
          <w:lang w:val="uk-UA"/>
        </w:rPr>
        <w:t>, Глухівського району</w:t>
      </w:r>
      <w:r w:rsidRPr="00960C74">
        <w:rPr>
          <w:rFonts w:ascii="Times New Roman" w:eastAsia="Times New Roman" w:hAnsi="Times New Roman" w:cs="Times New Roman"/>
          <w:sz w:val="28"/>
          <w:szCs w:val="28"/>
          <w:lang w:val="uk-UA"/>
        </w:rPr>
        <w:t xml:space="preserve"> ці спеціалісти взагалі відсутні. </w:t>
      </w:r>
      <w:r w:rsidR="004461BB">
        <w:rPr>
          <w:rFonts w:ascii="Times New Roman" w:eastAsia="Times New Roman" w:hAnsi="Times New Roman" w:cs="Times New Roman"/>
          <w:sz w:val="28"/>
          <w:szCs w:val="28"/>
          <w:lang w:val="uk-UA"/>
        </w:rPr>
        <w:t>Проте</w:t>
      </w:r>
      <w:r>
        <w:rPr>
          <w:rFonts w:ascii="Times New Roman" w:eastAsia="Times New Roman" w:hAnsi="Times New Roman" w:cs="Times New Roman"/>
          <w:sz w:val="28"/>
          <w:szCs w:val="28"/>
          <w:lang w:val="uk-UA"/>
        </w:rPr>
        <w:t xml:space="preserve"> саме ця категорія педагогічних працівників надає дієву допомогу дітям та їх родинам у вирішенні важливих </w:t>
      </w:r>
      <w:r w:rsidRPr="00215F21">
        <w:rPr>
          <w:rFonts w:ascii="Times New Roman" w:eastAsia="Calibri" w:hAnsi="Times New Roman" w:cs="Times New Roman"/>
          <w:sz w:val="28"/>
          <w:szCs w:val="28"/>
          <w:lang w:val="uk-UA"/>
        </w:rPr>
        <w:t xml:space="preserve">проблем </w:t>
      </w:r>
      <w:r w:rsidRPr="00106497">
        <w:rPr>
          <w:rFonts w:ascii="Times New Roman" w:eastAsia="Calibri" w:hAnsi="Times New Roman" w:cs="Times New Roman"/>
          <w:sz w:val="28"/>
          <w:szCs w:val="28"/>
          <w:lang w:val="uk-UA"/>
        </w:rPr>
        <w:t>соціального</w:t>
      </w:r>
      <w:r w:rsidRPr="00215F21">
        <w:rPr>
          <w:rFonts w:ascii="Times New Roman" w:eastAsia="Calibri" w:hAnsi="Times New Roman" w:cs="Times New Roman"/>
          <w:sz w:val="28"/>
          <w:szCs w:val="28"/>
          <w:lang w:val="uk-UA"/>
        </w:rPr>
        <w:t xml:space="preserve"> характеру</w:t>
      </w:r>
      <w:r>
        <w:rPr>
          <w:rFonts w:ascii="Times New Roman" w:eastAsia="Calibri" w:hAnsi="Times New Roman" w:cs="Times New Roman"/>
          <w:sz w:val="28"/>
          <w:szCs w:val="28"/>
          <w:lang w:val="uk-UA"/>
        </w:rPr>
        <w:t xml:space="preserve">. </w:t>
      </w:r>
    </w:p>
    <w:p w:rsidR="000B3DE4" w:rsidRPr="000B3DE4" w:rsidRDefault="000B3DE4" w:rsidP="00BF6980">
      <w:pPr>
        <w:ind w:firstLine="567"/>
        <w:jc w:val="both"/>
        <w:rPr>
          <w:sz w:val="28"/>
          <w:szCs w:val="28"/>
          <w:lang w:val="uk-UA"/>
        </w:rPr>
      </w:pPr>
      <w:r w:rsidRPr="000B3DE4">
        <w:rPr>
          <w:sz w:val="28"/>
          <w:szCs w:val="28"/>
          <w:lang w:val="uk-UA"/>
        </w:rPr>
        <w:t>Узагальнюючи аналіз ситуації, що склалася в області щодо розвитку психологічної служби за навчальний рік</w:t>
      </w:r>
      <w:r w:rsidR="00AF3C02">
        <w:rPr>
          <w:sz w:val="28"/>
          <w:szCs w:val="28"/>
          <w:lang w:val="uk-UA"/>
        </w:rPr>
        <w:t>,</w:t>
      </w:r>
      <w:r w:rsidRPr="000B3DE4">
        <w:rPr>
          <w:sz w:val="28"/>
          <w:szCs w:val="28"/>
          <w:lang w:val="uk-UA"/>
        </w:rPr>
        <w:t xml:space="preserve"> </w:t>
      </w:r>
      <w:r w:rsidR="00AF3C02">
        <w:rPr>
          <w:sz w:val="28"/>
          <w:szCs w:val="28"/>
          <w:lang w:val="uk-UA"/>
        </w:rPr>
        <w:t>можна</w:t>
      </w:r>
      <w:r w:rsidRPr="000B3DE4">
        <w:rPr>
          <w:sz w:val="28"/>
          <w:szCs w:val="28"/>
          <w:lang w:val="uk-UA"/>
        </w:rPr>
        <w:t xml:space="preserve"> виокремити основні проблеми.</w:t>
      </w:r>
    </w:p>
    <w:p w:rsidR="006C2010" w:rsidRDefault="000B3DE4" w:rsidP="00BF6980">
      <w:pPr>
        <w:ind w:firstLine="567"/>
        <w:jc w:val="both"/>
        <w:rPr>
          <w:rStyle w:val="apple-style-span"/>
          <w:rFonts w:eastAsia="Courier New"/>
          <w:sz w:val="28"/>
          <w:szCs w:val="28"/>
          <w:lang w:val="uk-UA"/>
        </w:rPr>
      </w:pPr>
      <w:r w:rsidRPr="000B3DE4">
        <w:rPr>
          <w:sz w:val="28"/>
          <w:szCs w:val="28"/>
          <w:lang w:val="uk-UA"/>
        </w:rPr>
        <w:t xml:space="preserve">У першу чергу розвиток мережі психологічної служби пов’язаний з суб’єктивними факторами. Зокрема, з </w:t>
      </w:r>
      <w:r w:rsidR="00304862">
        <w:rPr>
          <w:sz w:val="28"/>
          <w:szCs w:val="28"/>
          <w:lang w:val="uk-UA"/>
        </w:rPr>
        <w:t>недостатнім</w:t>
      </w:r>
      <w:r w:rsidRPr="000B3DE4">
        <w:rPr>
          <w:sz w:val="28"/>
          <w:szCs w:val="28"/>
          <w:lang w:val="uk-UA"/>
        </w:rPr>
        <w:t xml:space="preserve"> рівнем розуміння </w:t>
      </w:r>
      <w:r w:rsidR="00C931A1" w:rsidRPr="000B3DE4">
        <w:rPr>
          <w:sz w:val="28"/>
          <w:szCs w:val="28"/>
          <w:lang w:val="uk-UA"/>
        </w:rPr>
        <w:t>керівник</w:t>
      </w:r>
      <w:r w:rsidR="00C931A1">
        <w:rPr>
          <w:sz w:val="28"/>
          <w:szCs w:val="28"/>
          <w:lang w:val="uk-UA"/>
        </w:rPr>
        <w:t>ами</w:t>
      </w:r>
      <w:r w:rsidR="00C931A1" w:rsidRPr="000B3DE4">
        <w:rPr>
          <w:sz w:val="28"/>
          <w:szCs w:val="28"/>
          <w:lang w:val="uk-UA"/>
        </w:rPr>
        <w:t xml:space="preserve"> органів управління освітою</w:t>
      </w:r>
      <w:r w:rsidR="00C931A1">
        <w:rPr>
          <w:sz w:val="28"/>
          <w:szCs w:val="28"/>
          <w:lang w:val="uk-UA"/>
        </w:rPr>
        <w:t>,</w:t>
      </w:r>
      <w:r w:rsidR="00C931A1" w:rsidRPr="000B3DE4">
        <w:rPr>
          <w:sz w:val="28"/>
          <w:szCs w:val="28"/>
          <w:lang w:val="uk-UA"/>
        </w:rPr>
        <w:t xml:space="preserve"> навчальних закладів </w:t>
      </w:r>
      <w:r w:rsidRPr="000B3DE4">
        <w:rPr>
          <w:sz w:val="28"/>
          <w:szCs w:val="28"/>
          <w:lang w:val="uk-UA"/>
        </w:rPr>
        <w:t>значущості психологічної служби та тієї ролі, яку вона має відігравати у навчально-виховному процесі сучасного закладу освіти. Деякі керівники сприймають службу як методичне об’єднання вчителів. Натомість психологічна служба має сьогодні набагато більше значення, оскільки її діяльність спрямовано на вирішення соціально-значущих проблем учнів, педагогів, школи і освіти в цілому.</w:t>
      </w:r>
      <w:r w:rsidR="00E14184" w:rsidRPr="00E14184">
        <w:rPr>
          <w:rStyle w:val="apple-style-span"/>
          <w:rFonts w:eastAsia="Courier New"/>
          <w:sz w:val="28"/>
          <w:szCs w:val="28"/>
          <w:lang w:val="uk-UA"/>
        </w:rPr>
        <w:t xml:space="preserve"> </w:t>
      </w:r>
      <w:r w:rsidR="00E14184" w:rsidRPr="000B3DE4">
        <w:rPr>
          <w:rStyle w:val="apple-style-span"/>
          <w:rFonts w:eastAsia="Courier New"/>
          <w:sz w:val="28"/>
          <w:szCs w:val="28"/>
          <w:lang w:val="uk-UA"/>
        </w:rPr>
        <w:t xml:space="preserve">Це впровадження інклюзивної освіти, </w:t>
      </w:r>
      <w:r w:rsidR="00E14184" w:rsidRPr="000B3DE4">
        <w:rPr>
          <w:sz w:val="28"/>
          <w:szCs w:val="28"/>
          <w:lang w:val="uk-UA"/>
        </w:rPr>
        <w:t>профільного навчання,</w:t>
      </w:r>
      <w:r w:rsidR="00E14184" w:rsidRPr="000B3DE4">
        <w:rPr>
          <w:rStyle w:val="apple-style-span"/>
          <w:rFonts w:eastAsia="Courier New"/>
          <w:sz w:val="28"/>
          <w:szCs w:val="28"/>
          <w:lang w:val="uk-UA"/>
        </w:rPr>
        <w:t xml:space="preserve"> </w:t>
      </w:r>
      <w:r w:rsidR="00E14184" w:rsidRPr="000B3DE4">
        <w:rPr>
          <w:sz w:val="28"/>
          <w:szCs w:val="28"/>
          <w:lang w:val="uk-UA"/>
        </w:rPr>
        <w:t>Державних стандартів початкової та повної загальної середньої освіти, попередження соціально небезпечної поведінки в учнівському середовищі, допомога сім’ям, які опинилися складних життєвих обставинах т</w:t>
      </w:r>
      <w:r w:rsidR="00E14184" w:rsidRPr="000B3DE4">
        <w:rPr>
          <w:rStyle w:val="apple-style-span"/>
          <w:rFonts w:eastAsia="Courier New"/>
          <w:sz w:val="28"/>
          <w:szCs w:val="28"/>
          <w:lang w:val="uk-UA"/>
        </w:rPr>
        <w:t xml:space="preserve">а багато інших. </w:t>
      </w:r>
    </w:p>
    <w:p w:rsidR="00A04873" w:rsidRPr="000B3DE4" w:rsidRDefault="00687349" w:rsidP="00BF6980">
      <w:pPr>
        <w:ind w:firstLine="567"/>
        <w:jc w:val="both"/>
        <w:rPr>
          <w:rStyle w:val="apple-style-span"/>
          <w:sz w:val="28"/>
          <w:szCs w:val="28"/>
          <w:lang w:val="uk-UA"/>
        </w:rPr>
      </w:pPr>
      <w:r>
        <w:rPr>
          <w:sz w:val="28"/>
          <w:szCs w:val="28"/>
          <w:lang w:val="uk-UA"/>
        </w:rPr>
        <w:t>Успішне</w:t>
      </w:r>
      <w:r w:rsidR="00D4365F">
        <w:rPr>
          <w:sz w:val="28"/>
          <w:szCs w:val="28"/>
          <w:lang w:val="uk-UA"/>
        </w:rPr>
        <w:t xml:space="preserve"> вирішення цих складних питань у значній мірі пов’язан</w:t>
      </w:r>
      <w:r>
        <w:rPr>
          <w:sz w:val="28"/>
          <w:szCs w:val="28"/>
          <w:lang w:val="uk-UA"/>
        </w:rPr>
        <w:t>о</w:t>
      </w:r>
      <w:r w:rsidR="00D4365F">
        <w:rPr>
          <w:sz w:val="28"/>
          <w:szCs w:val="28"/>
          <w:lang w:val="uk-UA"/>
        </w:rPr>
        <w:t xml:space="preserve"> з подальшим розвитком </w:t>
      </w:r>
      <w:r w:rsidR="00C94CC6">
        <w:rPr>
          <w:sz w:val="28"/>
          <w:szCs w:val="28"/>
          <w:lang w:val="uk-UA"/>
        </w:rPr>
        <w:t>психологічної служби.</w:t>
      </w:r>
      <w:r w:rsidR="00D4365F">
        <w:rPr>
          <w:sz w:val="28"/>
          <w:szCs w:val="28"/>
          <w:lang w:val="uk-UA"/>
        </w:rPr>
        <w:t xml:space="preserve"> </w:t>
      </w:r>
      <w:r w:rsidR="000B3DE4">
        <w:rPr>
          <w:rStyle w:val="apple-style-span"/>
          <w:sz w:val="28"/>
          <w:szCs w:val="28"/>
          <w:lang w:val="uk-UA"/>
        </w:rPr>
        <w:t>А тому тільки</w:t>
      </w:r>
      <w:r w:rsidR="00BF6980">
        <w:rPr>
          <w:rStyle w:val="apple-style-span"/>
          <w:sz w:val="28"/>
          <w:szCs w:val="28"/>
          <w:lang w:val="uk-UA"/>
        </w:rPr>
        <w:t xml:space="preserve"> </w:t>
      </w:r>
      <w:r w:rsidR="00A04873" w:rsidRPr="000B3DE4">
        <w:rPr>
          <w:rStyle w:val="apple-style-span"/>
          <w:sz w:val="28"/>
          <w:szCs w:val="28"/>
          <w:lang w:val="uk-UA"/>
        </w:rPr>
        <w:t>активна та цілеспрямована діяльність місцевих органів управління освітою, керівників навчальних закладів щодо розвитку власне кадрового потенціалу гарантує ефективність психологічної служби та її затребуваність системою освіти.</w:t>
      </w:r>
    </w:p>
    <w:p w:rsidR="00246A86" w:rsidRDefault="00A21C49" w:rsidP="00BF6980">
      <w:pPr>
        <w:spacing w:after="200" w:line="276" w:lineRule="auto"/>
        <w:ind w:firstLine="567"/>
        <w:rPr>
          <w:rStyle w:val="apple-style-span"/>
          <w:sz w:val="28"/>
          <w:szCs w:val="28"/>
          <w:lang w:val="uk-UA"/>
        </w:rPr>
      </w:pPr>
      <w:r>
        <w:rPr>
          <w:noProof/>
          <w:sz w:val="28"/>
          <w:szCs w:val="28"/>
          <w:lang w:eastAsia="ru-RU"/>
        </w:rPr>
        <w:drawing>
          <wp:anchor distT="0" distB="0" distL="114300" distR="114300" simplePos="0" relativeHeight="251745280" behindDoc="0" locked="0" layoutInCell="1" allowOverlap="1">
            <wp:simplePos x="0" y="0"/>
            <wp:positionH relativeFrom="column">
              <wp:posOffset>1078334</wp:posOffset>
            </wp:positionH>
            <wp:positionV relativeFrom="paragraph">
              <wp:posOffset>399552</wp:posOffset>
            </wp:positionV>
            <wp:extent cx="4170834" cy="2800865"/>
            <wp:effectExtent l="171450" t="133350" r="153516" b="94735"/>
            <wp:wrapNone/>
            <wp:docPr id="11" name="Рисунок 4" descr="F:\Кулижка_фото\Луценко_карты\DSC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улижка_фото\Луценко_карты\DSC04013.JPG"/>
                    <pic:cNvPicPr>
                      <a:picLocks noChangeAspect="1" noChangeArrowheads="1"/>
                    </pic:cNvPicPr>
                  </pic:nvPicPr>
                  <pic:blipFill>
                    <a:blip r:embed="rId12" cstate="print"/>
                    <a:srcRect/>
                    <a:stretch>
                      <a:fillRect/>
                    </a:stretch>
                  </pic:blipFill>
                  <pic:spPr bwMode="auto">
                    <a:xfrm>
                      <a:off x="0" y="0"/>
                      <a:ext cx="4170834" cy="2800865"/>
                    </a:xfrm>
                    <a:prstGeom prst="snip2DiagRect">
                      <a:avLst/>
                    </a:prstGeom>
                    <a:solidFill>
                      <a:srgbClr val="FFFFFF">
                        <a:shade val="85000"/>
                      </a:srgbClr>
                    </a:solidFill>
                    <a:ln w="88900" cap="sq">
                      <a:solidFill>
                        <a:schemeClr val="accent5">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46A86">
        <w:rPr>
          <w:rStyle w:val="apple-style-span"/>
          <w:sz w:val="28"/>
          <w:szCs w:val="28"/>
          <w:lang w:val="uk-UA"/>
        </w:rPr>
        <w:br w:type="page"/>
      </w:r>
    </w:p>
    <w:p w:rsidR="00A21C49" w:rsidRDefault="00A21C49" w:rsidP="00BF6980">
      <w:pPr>
        <w:spacing w:after="200" w:line="276" w:lineRule="auto"/>
        <w:ind w:firstLine="567"/>
        <w:rPr>
          <w:rStyle w:val="apple-style-span"/>
          <w:sz w:val="28"/>
          <w:szCs w:val="28"/>
          <w:lang w:val="uk-UA"/>
        </w:rPr>
      </w:pPr>
    </w:p>
    <w:p w:rsidR="00246A86" w:rsidRDefault="00246A86" w:rsidP="00BF6980">
      <w:pPr>
        <w:pStyle w:val="a3"/>
        <w:ind w:firstLine="567"/>
        <w:jc w:val="both"/>
        <w:rPr>
          <w:rFonts w:ascii="Times New Roman" w:hAnsi="Times New Roman" w:cs="Times New Roman"/>
          <w:b/>
          <w:i/>
          <w:color w:val="1F497D" w:themeColor="text2"/>
          <w:sz w:val="28"/>
          <w:szCs w:val="28"/>
          <w:lang w:val="uk-UA"/>
        </w:rPr>
      </w:pPr>
      <w:r>
        <w:rPr>
          <w:rFonts w:ascii="Times New Roman" w:hAnsi="Times New Roman" w:cs="Times New Roman"/>
          <w:b/>
          <w:i/>
          <w:noProof/>
          <w:sz w:val="28"/>
          <w:szCs w:val="28"/>
          <w:lang w:eastAsia="ru-RU"/>
        </w:rPr>
        <w:drawing>
          <wp:anchor distT="0" distB="0" distL="114300" distR="114300" simplePos="0" relativeHeight="251711488" behindDoc="1" locked="0" layoutInCell="1" allowOverlap="1">
            <wp:simplePos x="0" y="0"/>
            <wp:positionH relativeFrom="column">
              <wp:posOffset>-50165</wp:posOffset>
            </wp:positionH>
            <wp:positionV relativeFrom="paragraph">
              <wp:posOffset>21590</wp:posOffset>
            </wp:positionV>
            <wp:extent cx="2175510" cy="1710055"/>
            <wp:effectExtent l="19050" t="0" r="0" b="0"/>
            <wp:wrapTight wrapText="bothSides">
              <wp:wrapPolygon edited="0">
                <wp:start x="1513" y="0"/>
                <wp:lineTo x="378" y="962"/>
                <wp:lineTo x="-189" y="3850"/>
                <wp:lineTo x="-189" y="19250"/>
                <wp:lineTo x="1135" y="21416"/>
                <wp:lineTo x="1324" y="21416"/>
                <wp:lineTo x="20049" y="21416"/>
                <wp:lineTo x="20238" y="21416"/>
                <wp:lineTo x="21562" y="19491"/>
                <wp:lineTo x="21562" y="2166"/>
                <wp:lineTo x="20806" y="481"/>
                <wp:lineTo x="19860" y="0"/>
                <wp:lineTo x="1513" y="0"/>
              </wp:wrapPolygon>
            </wp:wrapTight>
            <wp:docPr id="1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13" cstate="print">
                      <a:lum bright="10000"/>
                    </a:blip>
                    <a:stretch>
                      <a:fillRect/>
                    </a:stretch>
                  </pic:blipFill>
                  <pic:spPr bwMode="auto">
                    <a:xfrm>
                      <a:off x="0" y="0"/>
                      <a:ext cx="2175510" cy="1710055"/>
                    </a:xfrm>
                    <a:prstGeom prst="rect">
                      <a:avLst/>
                    </a:prstGeom>
                    <a:noFill/>
                    <a:ln>
                      <a:noFill/>
                    </a:ln>
                  </pic:spPr>
                </pic:pic>
              </a:graphicData>
            </a:graphic>
          </wp:anchor>
        </w:drawing>
      </w:r>
      <w:r w:rsidR="00DB0BF1" w:rsidRPr="00246A86">
        <w:rPr>
          <w:rFonts w:ascii="Times New Roman" w:hAnsi="Times New Roman" w:cs="Times New Roman"/>
          <w:b/>
          <w:i/>
          <w:color w:val="1F497D" w:themeColor="text2"/>
          <w:sz w:val="28"/>
          <w:szCs w:val="28"/>
          <w:lang w:val="uk-UA"/>
        </w:rPr>
        <w:t>Психологічна служба системи освіти є важливою складовою державної системи охорони фізичного і психічного здоров’я молодих громадян України і діє з метою виявлення і створення оптимальних соціально-психологічних умов для розвитку особистості</w:t>
      </w:r>
      <w:r w:rsidR="00F52CD4" w:rsidRPr="00246A86">
        <w:rPr>
          <w:rFonts w:ascii="Times New Roman" w:hAnsi="Times New Roman" w:cs="Times New Roman"/>
          <w:b/>
          <w:i/>
          <w:color w:val="1F497D" w:themeColor="text2"/>
          <w:sz w:val="28"/>
          <w:szCs w:val="28"/>
          <w:lang w:val="uk-UA"/>
        </w:rPr>
        <w:t xml:space="preserve"> </w:t>
      </w:r>
    </w:p>
    <w:p w:rsidR="00246A86" w:rsidRPr="00D10C21" w:rsidRDefault="00DB0BF1" w:rsidP="001E03EE">
      <w:pPr>
        <w:pStyle w:val="a3"/>
        <w:ind w:left="4820" w:firstLine="567"/>
        <w:jc w:val="both"/>
        <w:rPr>
          <w:rFonts w:ascii="Times New Roman" w:hAnsi="Times New Roman" w:cs="Times New Roman"/>
          <w:b/>
          <w:i/>
          <w:color w:val="1F497D" w:themeColor="text2"/>
          <w:sz w:val="28"/>
          <w:szCs w:val="28"/>
          <w:lang w:val="uk-UA"/>
        </w:rPr>
      </w:pPr>
      <w:r w:rsidRPr="00D10C21">
        <w:rPr>
          <w:rFonts w:ascii="Times New Roman" w:hAnsi="Times New Roman" w:cs="Times New Roman"/>
          <w:i/>
          <w:color w:val="1F497D" w:themeColor="text2"/>
          <w:sz w:val="24"/>
          <w:szCs w:val="24"/>
          <w:lang w:val="uk-UA"/>
        </w:rPr>
        <w:t xml:space="preserve">Положення про психологічну службу </w:t>
      </w:r>
    </w:p>
    <w:p w:rsidR="00DB0BF1" w:rsidRDefault="00DB0BF1" w:rsidP="006C2010">
      <w:pPr>
        <w:pStyle w:val="a3"/>
        <w:ind w:left="4820" w:firstLine="567"/>
        <w:rPr>
          <w:rFonts w:ascii="Times New Roman" w:hAnsi="Times New Roman" w:cs="Times New Roman"/>
          <w:i/>
          <w:color w:val="1F497D" w:themeColor="text2"/>
          <w:sz w:val="24"/>
          <w:szCs w:val="24"/>
          <w:lang w:val="uk-UA"/>
        </w:rPr>
      </w:pPr>
      <w:r w:rsidRPr="00D10C21">
        <w:rPr>
          <w:rFonts w:ascii="Times New Roman" w:hAnsi="Times New Roman" w:cs="Times New Roman"/>
          <w:i/>
          <w:color w:val="1F497D" w:themeColor="text2"/>
          <w:sz w:val="24"/>
          <w:szCs w:val="24"/>
          <w:lang w:val="uk-UA"/>
        </w:rPr>
        <w:t>системи освіти України</w:t>
      </w:r>
    </w:p>
    <w:p w:rsidR="006C2010" w:rsidRDefault="006C2010" w:rsidP="006C2010">
      <w:pPr>
        <w:pStyle w:val="a3"/>
        <w:ind w:left="4820" w:firstLine="567"/>
        <w:rPr>
          <w:rFonts w:ascii="Times New Roman" w:hAnsi="Times New Roman" w:cs="Times New Roman"/>
          <w:sz w:val="28"/>
          <w:szCs w:val="28"/>
          <w:shd w:val="clear" w:color="auto" w:fill="FFFFFF"/>
          <w:lang w:val="uk-UA"/>
        </w:rPr>
      </w:pPr>
    </w:p>
    <w:p w:rsidR="00EC1CFF" w:rsidRDefault="00EC1CFF" w:rsidP="00BF6980">
      <w:pPr>
        <w:pStyle w:val="a3"/>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Будь-яка людина у нашій країні, незалежно від рівня та особливостей розвитку і підготовки, має право </w:t>
      </w:r>
      <w:r w:rsidR="00975486">
        <w:rPr>
          <w:rFonts w:ascii="Times New Roman" w:hAnsi="Times New Roman" w:cs="Times New Roman"/>
          <w:sz w:val="28"/>
          <w:szCs w:val="28"/>
          <w:shd w:val="clear" w:color="auto" w:fill="FFFFFF"/>
          <w:lang w:val="uk-UA"/>
        </w:rPr>
        <w:t>на</w:t>
      </w:r>
      <w:r>
        <w:rPr>
          <w:rFonts w:ascii="Times New Roman" w:hAnsi="Times New Roman" w:cs="Times New Roman"/>
          <w:sz w:val="28"/>
          <w:szCs w:val="28"/>
          <w:shd w:val="clear" w:color="auto" w:fill="FFFFFF"/>
          <w:lang w:val="uk-UA"/>
        </w:rPr>
        <w:t xml:space="preserve"> освіту, основними принципами якої є пріоритет загальнолюдських цінностей, життя та здоров</w:t>
      </w:r>
      <w:r w:rsidR="008C197C" w:rsidRPr="005B526C">
        <w:rPr>
          <w:rFonts w:ascii="Times New Roman" w:eastAsia="Calibri" w:hAnsi="Times New Roman" w:cs="Times New Roman"/>
          <w:color w:val="000000"/>
          <w:sz w:val="28"/>
          <w:szCs w:val="28"/>
          <w:lang w:val="uk-UA"/>
        </w:rPr>
        <w:t>’</w:t>
      </w:r>
      <w:r>
        <w:rPr>
          <w:rFonts w:ascii="Times New Roman" w:hAnsi="Times New Roman" w:cs="Times New Roman"/>
          <w:sz w:val="28"/>
          <w:szCs w:val="28"/>
          <w:shd w:val="clear" w:color="auto" w:fill="FFFFFF"/>
          <w:lang w:val="uk-UA"/>
        </w:rPr>
        <w:t>я людини, вільн</w:t>
      </w:r>
      <w:r w:rsidR="00E75324">
        <w:rPr>
          <w:rFonts w:ascii="Times New Roman" w:hAnsi="Times New Roman" w:cs="Times New Roman"/>
          <w:sz w:val="28"/>
          <w:szCs w:val="28"/>
          <w:shd w:val="clear" w:color="auto" w:fill="FFFFFF"/>
          <w:lang w:val="uk-UA"/>
        </w:rPr>
        <w:t>ий</w:t>
      </w:r>
      <w:r>
        <w:rPr>
          <w:rFonts w:ascii="Times New Roman" w:hAnsi="Times New Roman" w:cs="Times New Roman"/>
          <w:sz w:val="28"/>
          <w:szCs w:val="28"/>
          <w:shd w:val="clear" w:color="auto" w:fill="FFFFFF"/>
          <w:lang w:val="uk-UA"/>
        </w:rPr>
        <w:t xml:space="preserve"> розвиток особистості. Без </w:t>
      </w:r>
      <w:r w:rsidR="008C197C">
        <w:rPr>
          <w:rFonts w:ascii="Times New Roman" w:hAnsi="Times New Roman" w:cs="Times New Roman"/>
          <w:sz w:val="28"/>
          <w:szCs w:val="28"/>
          <w:shd w:val="clear" w:color="auto" w:fill="FFFFFF"/>
          <w:lang w:val="uk-UA"/>
        </w:rPr>
        <w:t>психологічної служби забезпечення цих принципів державної політики, реалізація державних та регіональних програм у сфері освіти неможливі.</w:t>
      </w:r>
    </w:p>
    <w:p w:rsidR="0008316C" w:rsidRDefault="001B11B2" w:rsidP="00BF6980">
      <w:pPr>
        <w:pStyle w:val="a3"/>
        <w:ind w:firstLine="567"/>
        <w:jc w:val="both"/>
        <w:rPr>
          <w:rFonts w:ascii="Times New Roman" w:eastAsia="Calibri"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5344" behindDoc="1" locked="0" layoutInCell="1" allowOverlap="1">
            <wp:simplePos x="0" y="0"/>
            <wp:positionH relativeFrom="column">
              <wp:posOffset>2938780</wp:posOffset>
            </wp:positionH>
            <wp:positionV relativeFrom="paragraph">
              <wp:posOffset>1776095</wp:posOffset>
            </wp:positionV>
            <wp:extent cx="3133090" cy="2332990"/>
            <wp:effectExtent l="133350" t="133350" r="143510" b="86360"/>
            <wp:wrapSquare wrapText="bothSides"/>
            <wp:docPr id="8" name="Рисунок 2" descr="D:\Кулижка_фото\1кл корекційна гр\DSC0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улижка_фото\1кл корекційна гр\DSC02173.JPG"/>
                    <pic:cNvPicPr>
                      <a:picLocks noChangeAspect="1" noChangeArrowheads="1"/>
                    </pic:cNvPicPr>
                  </pic:nvPicPr>
                  <pic:blipFill>
                    <a:blip r:embed="rId14" cstate="print">
                      <a:lum bright="20000"/>
                    </a:blip>
                    <a:srcRect/>
                    <a:stretch>
                      <a:fillRect/>
                    </a:stretch>
                  </pic:blipFill>
                  <pic:spPr bwMode="auto">
                    <a:xfrm>
                      <a:off x="0" y="0"/>
                      <a:ext cx="3133090" cy="2332990"/>
                    </a:xfrm>
                    <a:prstGeom prst="snip2DiagRect">
                      <a:avLst/>
                    </a:prstGeom>
                    <a:solidFill>
                      <a:srgbClr val="FFFFFF">
                        <a:shade val="85000"/>
                      </a:srgbClr>
                    </a:solidFill>
                    <a:ln w="88900" cap="sq">
                      <a:solidFill>
                        <a:schemeClr val="accent5">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147A7">
        <w:rPr>
          <w:rFonts w:ascii="Times New Roman" w:hAnsi="Times New Roman" w:cs="Times New Roman"/>
          <w:sz w:val="28"/>
          <w:szCs w:val="28"/>
          <w:shd w:val="clear" w:color="auto" w:fill="FFFFFF"/>
          <w:lang w:val="uk-UA"/>
        </w:rPr>
        <w:t>З</w:t>
      </w:r>
      <w:r w:rsidR="00077609">
        <w:rPr>
          <w:rFonts w:ascii="Times New Roman" w:hAnsi="Times New Roman" w:cs="Times New Roman"/>
          <w:sz w:val="28"/>
          <w:szCs w:val="28"/>
          <w:shd w:val="clear" w:color="auto" w:fill="FFFFFF"/>
          <w:lang w:val="uk-UA"/>
        </w:rPr>
        <w:t xml:space="preserve">абезпечуючи </w:t>
      </w:r>
      <w:r w:rsidR="00246A86">
        <w:rPr>
          <w:rFonts w:ascii="Times New Roman" w:hAnsi="Times New Roman" w:cs="Times New Roman"/>
          <w:sz w:val="28"/>
          <w:szCs w:val="28"/>
          <w:shd w:val="clear" w:color="auto" w:fill="FFFFFF"/>
          <w:lang w:val="uk-UA"/>
        </w:rPr>
        <w:t>психолог</w:t>
      </w:r>
      <w:r w:rsidR="00077609">
        <w:rPr>
          <w:rFonts w:ascii="Times New Roman" w:hAnsi="Times New Roman" w:cs="Times New Roman"/>
          <w:sz w:val="28"/>
          <w:szCs w:val="28"/>
          <w:shd w:val="clear" w:color="auto" w:fill="FFFFFF"/>
          <w:lang w:val="uk-UA"/>
        </w:rPr>
        <w:t>ічну складову організації освітнього процесу, працівники служби створюють умови, що сприяють розвиткові індиві</w:t>
      </w:r>
      <w:r w:rsidR="00246A86">
        <w:rPr>
          <w:rFonts w:ascii="Times New Roman" w:hAnsi="Times New Roman" w:cs="Times New Roman"/>
          <w:sz w:val="28"/>
          <w:szCs w:val="28"/>
          <w:shd w:val="clear" w:color="auto" w:fill="FFFFFF"/>
          <w:lang w:val="uk-UA"/>
        </w:rPr>
        <w:t>-</w:t>
      </w:r>
      <w:r w:rsidR="00077609">
        <w:rPr>
          <w:rFonts w:ascii="Times New Roman" w:hAnsi="Times New Roman" w:cs="Times New Roman"/>
          <w:sz w:val="28"/>
          <w:szCs w:val="28"/>
          <w:shd w:val="clear" w:color="auto" w:fill="FFFFFF"/>
          <w:lang w:val="uk-UA"/>
        </w:rPr>
        <w:t>дуальності кожної дитини, збереженню її здоров</w:t>
      </w:r>
      <w:r w:rsidR="00077609" w:rsidRPr="005B526C">
        <w:rPr>
          <w:rFonts w:ascii="Times New Roman" w:eastAsia="Calibri" w:hAnsi="Times New Roman" w:cs="Times New Roman"/>
          <w:color w:val="000000"/>
          <w:sz w:val="28"/>
          <w:szCs w:val="28"/>
          <w:lang w:val="uk-UA"/>
        </w:rPr>
        <w:t>’</w:t>
      </w:r>
      <w:r w:rsidR="00077609">
        <w:rPr>
          <w:rFonts w:ascii="Times New Roman" w:hAnsi="Times New Roman" w:cs="Times New Roman"/>
          <w:sz w:val="28"/>
          <w:szCs w:val="28"/>
          <w:shd w:val="clear" w:color="auto" w:fill="FFFFFF"/>
          <w:lang w:val="uk-UA"/>
        </w:rPr>
        <w:t xml:space="preserve">я, формуванню у неї готовності до самостійного життя в суспільстві після завершення навчання. З цією метою протягом року </w:t>
      </w:r>
      <w:r w:rsidR="006872D5">
        <w:rPr>
          <w:rFonts w:ascii="Times New Roman" w:hAnsi="Times New Roman" w:cs="Times New Roman"/>
          <w:sz w:val="28"/>
          <w:szCs w:val="28"/>
          <w:shd w:val="clear" w:color="auto" w:fill="FFFFFF"/>
          <w:lang w:val="uk-UA"/>
        </w:rPr>
        <w:t xml:space="preserve">практичними психологами </w:t>
      </w:r>
      <w:r w:rsidR="007649FB">
        <w:rPr>
          <w:rFonts w:ascii="Times New Roman" w:hAnsi="Times New Roman" w:cs="Times New Roman"/>
          <w:sz w:val="28"/>
          <w:szCs w:val="28"/>
          <w:shd w:val="clear" w:color="auto" w:fill="FFFFFF"/>
          <w:lang w:val="uk-UA"/>
        </w:rPr>
        <w:t>надано понад 30 тисяч індивідуальних консультацій діт</w:t>
      </w:r>
      <w:r w:rsidR="001E03EE">
        <w:rPr>
          <w:rFonts w:ascii="Times New Roman" w:hAnsi="Times New Roman" w:cs="Times New Roman"/>
          <w:sz w:val="28"/>
          <w:szCs w:val="28"/>
          <w:shd w:val="clear" w:color="auto" w:fill="FFFFFF"/>
          <w:lang w:val="uk-UA"/>
        </w:rPr>
        <w:t>ям</w:t>
      </w:r>
      <w:r w:rsidR="007649FB">
        <w:rPr>
          <w:rFonts w:ascii="Times New Roman" w:hAnsi="Times New Roman" w:cs="Times New Roman"/>
          <w:sz w:val="28"/>
          <w:szCs w:val="28"/>
          <w:shd w:val="clear" w:color="auto" w:fill="FFFFFF"/>
          <w:lang w:val="uk-UA"/>
        </w:rPr>
        <w:t xml:space="preserve"> та підлітк</w:t>
      </w:r>
      <w:r w:rsidR="001E03EE">
        <w:rPr>
          <w:rFonts w:ascii="Times New Roman" w:hAnsi="Times New Roman" w:cs="Times New Roman"/>
          <w:sz w:val="28"/>
          <w:szCs w:val="28"/>
          <w:shd w:val="clear" w:color="auto" w:fill="FFFFFF"/>
          <w:lang w:val="uk-UA"/>
        </w:rPr>
        <w:t>ам</w:t>
      </w:r>
      <w:r w:rsidR="007649FB">
        <w:rPr>
          <w:rFonts w:ascii="Times New Roman" w:hAnsi="Times New Roman" w:cs="Times New Roman"/>
          <w:sz w:val="28"/>
          <w:szCs w:val="28"/>
          <w:shd w:val="clear" w:color="auto" w:fill="FFFFFF"/>
          <w:lang w:val="uk-UA"/>
        </w:rPr>
        <w:t>, понад 25 тисяч – педагогам та батькам. Корекційно-розвивальною роботою охоплено близько 10 тис</w:t>
      </w:r>
      <w:r w:rsidR="006C2010">
        <w:rPr>
          <w:rFonts w:ascii="Times New Roman" w:hAnsi="Times New Roman" w:cs="Times New Roman"/>
          <w:sz w:val="28"/>
          <w:szCs w:val="28"/>
          <w:shd w:val="clear" w:color="auto" w:fill="FFFFFF"/>
          <w:lang w:val="uk-UA"/>
        </w:rPr>
        <w:t>.</w:t>
      </w:r>
      <w:r w:rsidR="007649FB">
        <w:rPr>
          <w:rFonts w:ascii="Times New Roman" w:hAnsi="Times New Roman" w:cs="Times New Roman"/>
          <w:sz w:val="28"/>
          <w:szCs w:val="28"/>
          <w:shd w:val="clear" w:color="auto" w:fill="FFFFFF"/>
          <w:lang w:val="uk-UA"/>
        </w:rPr>
        <w:t xml:space="preserve"> дітей дошкільного та шкільного віку.</w:t>
      </w:r>
      <w:r w:rsidR="0048530F" w:rsidRPr="0048530F">
        <w:rPr>
          <w:rFonts w:ascii="Times New Roman" w:eastAsia="Calibri" w:hAnsi="Times New Roman" w:cs="Times New Roman"/>
          <w:sz w:val="28"/>
          <w:szCs w:val="28"/>
          <w:lang w:val="uk-UA"/>
        </w:rPr>
        <w:t xml:space="preserve"> </w:t>
      </w:r>
    </w:p>
    <w:p w:rsidR="0048530F" w:rsidRDefault="0048530F" w:rsidP="00BF6980">
      <w:pPr>
        <w:pStyle w:val="a3"/>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Соціальними педагогами зак</w:t>
      </w:r>
      <w:r w:rsidR="001B11B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ладів освіти обстежено житлово-побутові умови близько 4,5 тис</w:t>
      </w:r>
      <w:r w:rsidR="006C201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дітей дошкільного та шкільного віку; ініційовано понад</w:t>
      </w:r>
      <w:r w:rsidR="00BF698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500 звернень до органів виконавчої влади щодо надання допомоги </w:t>
      </w:r>
      <w:r w:rsidRPr="005B526C">
        <w:rPr>
          <w:rFonts w:ascii="Times New Roman" w:eastAsia="Calibri" w:hAnsi="Times New Roman" w:cs="Times New Roman"/>
          <w:color w:val="000000"/>
          <w:sz w:val="28"/>
          <w:szCs w:val="28"/>
          <w:lang w:val="uk-UA"/>
        </w:rPr>
        <w:t>сім’</w:t>
      </w:r>
      <w:r>
        <w:rPr>
          <w:rFonts w:ascii="Times New Roman" w:eastAsia="Calibri" w:hAnsi="Times New Roman" w:cs="Times New Roman"/>
          <w:color w:val="000000"/>
          <w:sz w:val="28"/>
          <w:szCs w:val="28"/>
          <w:lang w:val="uk-UA"/>
        </w:rPr>
        <w:t>ям</w:t>
      </w:r>
      <w:r>
        <w:rPr>
          <w:rFonts w:ascii="Times New Roman" w:eastAsia="Calibri" w:hAnsi="Times New Roman" w:cs="Times New Roman"/>
          <w:sz w:val="28"/>
          <w:szCs w:val="28"/>
          <w:lang w:val="uk-UA"/>
        </w:rPr>
        <w:t>, які опинилися в складних життєвих умовах.</w:t>
      </w:r>
    </w:p>
    <w:p w:rsidR="00A905AE" w:rsidRPr="00246A86" w:rsidRDefault="00A905AE" w:rsidP="00BF6980">
      <w:pPr>
        <w:pStyle w:val="a3"/>
        <w:ind w:firstLine="567"/>
        <w:jc w:val="both"/>
        <w:rPr>
          <w:rFonts w:ascii="Times New Roman" w:hAnsi="Times New Roman" w:cs="Times New Roman"/>
          <w:vanish/>
          <w:sz w:val="28"/>
          <w:szCs w:val="28"/>
          <w:lang w:val="uk-UA"/>
          <w:specVanish/>
        </w:rPr>
      </w:pPr>
      <w:r>
        <w:rPr>
          <w:rFonts w:ascii="Times New Roman" w:hAnsi="Times New Roman" w:cs="Times New Roman"/>
          <w:sz w:val="28"/>
          <w:szCs w:val="28"/>
          <w:lang w:val="uk-UA"/>
        </w:rPr>
        <w:t xml:space="preserve">Спеціалісти служби активно </w:t>
      </w:r>
      <w:r w:rsidR="0008316C">
        <w:rPr>
          <w:rFonts w:ascii="Times New Roman" w:hAnsi="Times New Roman" w:cs="Times New Roman"/>
          <w:sz w:val="28"/>
          <w:szCs w:val="28"/>
          <w:lang w:val="uk-UA"/>
        </w:rPr>
        <w:t>до</w:t>
      </w:r>
      <w:r>
        <w:rPr>
          <w:rFonts w:ascii="Times New Roman" w:hAnsi="Times New Roman" w:cs="Times New Roman"/>
          <w:sz w:val="28"/>
          <w:szCs w:val="28"/>
          <w:lang w:val="uk-UA"/>
        </w:rPr>
        <w:t xml:space="preserve">лучаються </w:t>
      </w:r>
      <w:r w:rsidR="00E75324">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до вирішення </w:t>
      </w:r>
      <w:r w:rsidR="00F2101A">
        <w:rPr>
          <w:rFonts w:ascii="Times New Roman" w:hAnsi="Times New Roman" w:cs="Times New Roman"/>
          <w:sz w:val="28"/>
          <w:szCs w:val="28"/>
          <w:lang w:val="uk-UA"/>
        </w:rPr>
        <w:t>питань</w:t>
      </w:r>
      <w:r>
        <w:rPr>
          <w:rFonts w:ascii="Times New Roman" w:hAnsi="Times New Roman" w:cs="Times New Roman"/>
          <w:sz w:val="28"/>
          <w:szCs w:val="28"/>
          <w:lang w:val="uk-UA"/>
        </w:rPr>
        <w:t>, що обумовлені суспільно-політичною ситуацією та негатив</w:t>
      </w:r>
      <w:r w:rsidR="001B11B2">
        <w:rPr>
          <w:rFonts w:ascii="Times New Roman" w:hAnsi="Times New Roman" w:cs="Times New Roman"/>
          <w:sz w:val="28"/>
          <w:szCs w:val="28"/>
          <w:lang w:val="uk-UA"/>
        </w:rPr>
        <w:t>-</w:t>
      </w:r>
      <w:r>
        <w:rPr>
          <w:rFonts w:ascii="Times New Roman" w:hAnsi="Times New Roman" w:cs="Times New Roman"/>
          <w:sz w:val="28"/>
          <w:szCs w:val="28"/>
          <w:lang w:val="uk-UA"/>
        </w:rPr>
        <w:t>но позначаються на психічному здоров</w:t>
      </w:r>
      <w:r w:rsidRPr="006A5433">
        <w:rPr>
          <w:rFonts w:ascii="Times New Roman" w:hAnsi="Times New Roman" w:cs="Times New Roman"/>
          <w:sz w:val="28"/>
          <w:szCs w:val="28"/>
          <w:lang w:val="uk-UA"/>
        </w:rPr>
        <w:t>’</w:t>
      </w:r>
      <w:r>
        <w:rPr>
          <w:rFonts w:ascii="Times New Roman" w:hAnsi="Times New Roman" w:cs="Times New Roman"/>
          <w:sz w:val="28"/>
          <w:szCs w:val="28"/>
          <w:lang w:val="uk-UA"/>
        </w:rPr>
        <w:t>ї учасників навчально-виховного процесу, і перш за все дітей.</w:t>
      </w:r>
      <w:r w:rsidR="00BF6980">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результати аналізу звернень з боку учнів, батьків, педагогів до спеціалістів служби свідчать, що кількість звернень щодо переживання дітьми самотності, суїцидальних намірів зросла вдвічі у порівнянні з</w:t>
      </w:r>
      <w:r w:rsidR="001B11B2">
        <w:rPr>
          <w:rFonts w:ascii="Times New Roman" w:hAnsi="Times New Roman" w:cs="Times New Roman"/>
          <w:sz w:val="28"/>
          <w:szCs w:val="28"/>
          <w:lang w:val="uk-UA"/>
        </w:rPr>
        <w:t xml:space="preserve"> </w:t>
      </w:r>
      <w:r>
        <w:rPr>
          <w:rFonts w:ascii="Times New Roman" w:hAnsi="Times New Roman" w:cs="Times New Roman"/>
          <w:sz w:val="28"/>
          <w:szCs w:val="28"/>
          <w:lang w:val="uk-UA"/>
        </w:rPr>
        <w:t>2014 роком</w:t>
      </w:r>
      <w:r w:rsidR="00BF698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1B11B2">
        <w:rPr>
          <w:rFonts w:ascii="Times New Roman" w:hAnsi="Times New Roman" w:cs="Times New Roman"/>
          <w:sz w:val="28"/>
          <w:szCs w:val="28"/>
          <w:lang w:val="uk-UA"/>
        </w:rPr>
        <w:t>додаток 1</w:t>
      </w:r>
      <w:r>
        <w:rPr>
          <w:rFonts w:ascii="Times New Roman" w:hAnsi="Times New Roman" w:cs="Times New Roman"/>
          <w:sz w:val="28"/>
          <w:szCs w:val="28"/>
          <w:lang w:val="uk-UA"/>
        </w:rPr>
        <w:t>).</w:t>
      </w:r>
      <w:r w:rsidRPr="001B026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41775">
        <w:rPr>
          <w:rFonts w:ascii="Times New Roman" w:hAnsi="Times New Roman" w:cs="Times New Roman"/>
          <w:sz w:val="28"/>
          <w:szCs w:val="28"/>
          <w:lang w:val="uk-UA"/>
        </w:rPr>
        <w:t xml:space="preserve">перше до спеціалістів служби з боку дітей та батьків </w:t>
      </w:r>
      <w:r>
        <w:rPr>
          <w:rFonts w:ascii="Times New Roman" w:hAnsi="Times New Roman" w:cs="Times New Roman"/>
          <w:sz w:val="28"/>
          <w:szCs w:val="28"/>
          <w:lang w:val="uk-UA"/>
        </w:rPr>
        <w:t xml:space="preserve">зареєстровано </w:t>
      </w:r>
      <w:r w:rsidRPr="00E41775">
        <w:rPr>
          <w:rFonts w:ascii="Times New Roman" w:hAnsi="Times New Roman" w:cs="Times New Roman"/>
          <w:sz w:val="28"/>
          <w:szCs w:val="28"/>
          <w:lang w:val="uk-UA"/>
        </w:rPr>
        <w:t xml:space="preserve">звернення щодо </w:t>
      </w:r>
      <w:r>
        <w:rPr>
          <w:rFonts w:ascii="Times New Roman" w:hAnsi="Times New Roman" w:cs="Times New Roman"/>
          <w:sz w:val="28"/>
          <w:szCs w:val="28"/>
          <w:lang w:val="uk-UA"/>
        </w:rPr>
        <w:t xml:space="preserve">негативного </w:t>
      </w:r>
      <w:r w:rsidRPr="00E41775">
        <w:rPr>
          <w:rFonts w:ascii="Times New Roman" w:hAnsi="Times New Roman" w:cs="Times New Roman"/>
          <w:sz w:val="28"/>
          <w:szCs w:val="28"/>
          <w:lang w:val="uk-UA"/>
        </w:rPr>
        <w:t>впливу засобів масової інформації на психічне здоров</w:t>
      </w:r>
      <w:r w:rsidRPr="005B526C">
        <w:rPr>
          <w:rFonts w:ascii="Times New Roman" w:eastAsia="Calibri" w:hAnsi="Times New Roman" w:cs="Times New Roman"/>
          <w:color w:val="000000"/>
          <w:sz w:val="28"/>
          <w:szCs w:val="28"/>
          <w:lang w:val="uk-UA"/>
        </w:rPr>
        <w:t>’</w:t>
      </w:r>
      <w:r w:rsidRPr="00E41775">
        <w:rPr>
          <w:rFonts w:ascii="Times New Roman" w:hAnsi="Times New Roman" w:cs="Times New Roman"/>
          <w:sz w:val="28"/>
          <w:szCs w:val="28"/>
          <w:lang w:val="uk-UA"/>
        </w:rPr>
        <w:t>я дітей.</w:t>
      </w:r>
      <w:r w:rsidR="00BF6980">
        <w:rPr>
          <w:rFonts w:ascii="Times New Roman" w:hAnsi="Times New Roman" w:cs="Times New Roman"/>
          <w:sz w:val="28"/>
          <w:szCs w:val="28"/>
          <w:lang w:val="uk-UA"/>
        </w:rPr>
        <w:t xml:space="preserve"> </w:t>
      </w:r>
    </w:p>
    <w:p w:rsidR="001B11B2" w:rsidRDefault="00246A86" w:rsidP="00F1363F">
      <w:pPr>
        <w:pStyle w:val="a4"/>
        <w:ind w:firstLine="567"/>
        <w:jc w:val="both"/>
      </w:pPr>
      <w:r>
        <w:t xml:space="preserve"> </w:t>
      </w:r>
    </w:p>
    <w:p w:rsidR="001B11B2" w:rsidRDefault="00A905AE" w:rsidP="00F1363F">
      <w:pPr>
        <w:pStyle w:val="a4"/>
        <w:ind w:firstLine="567"/>
        <w:jc w:val="both"/>
        <w:rPr>
          <w:szCs w:val="28"/>
        </w:rPr>
      </w:pPr>
      <w:r>
        <w:lastRenderedPageBreak/>
        <w:t>У</w:t>
      </w:r>
      <w:r>
        <w:rPr>
          <w:szCs w:val="28"/>
        </w:rPr>
        <w:t xml:space="preserve">продовж навчального року практичними психологами, соціальними педагогами системи освіти надано соціально-психологічну допомогу понад </w:t>
      </w:r>
      <w:r w:rsidR="001E03EE">
        <w:rPr>
          <w:szCs w:val="28"/>
          <w:lang w:val="ru-RU"/>
        </w:rPr>
        <w:br/>
      </w:r>
      <w:r w:rsidR="00975486">
        <w:rPr>
          <w:szCs w:val="28"/>
        </w:rPr>
        <w:t>1</w:t>
      </w:r>
      <w:r>
        <w:rPr>
          <w:szCs w:val="28"/>
        </w:rPr>
        <w:t>,5 тис. вихованцям, учням</w:t>
      </w:r>
      <w:r w:rsidR="00936C5B" w:rsidRPr="00936C5B">
        <w:rPr>
          <w:rFonts w:eastAsia="Calibri"/>
          <w:color w:val="000000"/>
          <w:szCs w:val="28"/>
        </w:rPr>
        <w:t xml:space="preserve"> </w:t>
      </w:r>
      <w:r w:rsidR="00936C5B" w:rsidRPr="00F159B0">
        <w:rPr>
          <w:rFonts w:eastAsia="Calibri"/>
          <w:color w:val="000000"/>
          <w:szCs w:val="28"/>
        </w:rPr>
        <w:t>із сімей вимушено переміщених осіб</w:t>
      </w:r>
      <w:r>
        <w:rPr>
          <w:szCs w:val="28"/>
        </w:rPr>
        <w:t xml:space="preserve">. </w:t>
      </w:r>
      <w:r w:rsidR="00936C5B">
        <w:rPr>
          <w:szCs w:val="28"/>
        </w:rPr>
        <w:t>Понад</w:t>
      </w:r>
      <w:r w:rsidR="00BF6980">
        <w:rPr>
          <w:szCs w:val="28"/>
        </w:rPr>
        <w:t xml:space="preserve"> </w:t>
      </w:r>
      <w:r>
        <w:rPr>
          <w:szCs w:val="28"/>
        </w:rPr>
        <w:t>1</w:t>
      </w:r>
      <w:r w:rsidR="00F1363F" w:rsidRPr="00F1363F">
        <w:rPr>
          <w:szCs w:val="28"/>
        </w:rPr>
        <w:t xml:space="preserve"> </w:t>
      </w:r>
      <w:r>
        <w:rPr>
          <w:szCs w:val="28"/>
        </w:rPr>
        <w:t>тис. осіб – діти і сім</w:t>
      </w:r>
      <w:r w:rsidRPr="005B526C">
        <w:rPr>
          <w:rFonts w:eastAsia="Calibri"/>
          <w:color w:val="000000"/>
          <w:szCs w:val="28"/>
        </w:rPr>
        <w:t>’</w:t>
      </w:r>
      <w:r>
        <w:rPr>
          <w:szCs w:val="28"/>
        </w:rPr>
        <w:t>ї учасників антитерористичної операції – отримали консультативну допомогу</w:t>
      </w:r>
      <w:r w:rsidR="00264D43">
        <w:rPr>
          <w:szCs w:val="28"/>
        </w:rPr>
        <w:t xml:space="preserve"> щодо подолання наслідків психотравмуючої ситуації</w:t>
      </w:r>
      <w:r>
        <w:rPr>
          <w:szCs w:val="28"/>
        </w:rPr>
        <w:t>.</w:t>
      </w:r>
      <w:r w:rsidR="00246A86">
        <w:rPr>
          <w:szCs w:val="28"/>
        </w:rPr>
        <w:t xml:space="preserve"> </w:t>
      </w:r>
    </w:p>
    <w:p w:rsidR="00F25C29" w:rsidRDefault="00F25C29" w:rsidP="00F1363F">
      <w:pPr>
        <w:pStyle w:val="a4"/>
        <w:ind w:firstLine="567"/>
        <w:jc w:val="both"/>
        <w:rPr>
          <w:szCs w:val="28"/>
        </w:rPr>
      </w:pPr>
      <w:r>
        <w:rPr>
          <w:szCs w:val="28"/>
        </w:rPr>
        <w:t>С</w:t>
      </w:r>
      <w:r w:rsidRPr="00852656">
        <w:rPr>
          <w:szCs w:val="28"/>
        </w:rPr>
        <w:t>оціальн</w:t>
      </w:r>
      <w:r>
        <w:rPr>
          <w:szCs w:val="28"/>
        </w:rPr>
        <w:t>і</w:t>
      </w:r>
      <w:r w:rsidRPr="00852656">
        <w:rPr>
          <w:szCs w:val="28"/>
        </w:rPr>
        <w:t xml:space="preserve"> процес</w:t>
      </w:r>
      <w:r>
        <w:rPr>
          <w:szCs w:val="28"/>
        </w:rPr>
        <w:t>и,</w:t>
      </w:r>
      <w:r w:rsidRPr="00852656">
        <w:rPr>
          <w:szCs w:val="28"/>
        </w:rPr>
        <w:t xml:space="preserve"> </w:t>
      </w:r>
      <w:r>
        <w:rPr>
          <w:szCs w:val="28"/>
        </w:rPr>
        <w:t xml:space="preserve">що відбуваються в країні, </w:t>
      </w:r>
      <w:r w:rsidRPr="00852656">
        <w:rPr>
          <w:szCs w:val="28"/>
        </w:rPr>
        <w:t>засвідчу</w:t>
      </w:r>
      <w:r>
        <w:rPr>
          <w:szCs w:val="28"/>
        </w:rPr>
        <w:t>ють</w:t>
      </w:r>
      <w:r w:rsidRPr="00852656">
        <w:rPr>
          <w:szCs w:val="28"/>
        </w:rPr>
        <w:t xml:space="preserve"> виникнення </w:t>
      </w:r>
      <w:r w:rsidR="003B4A81">
        <w:rPr>
          <w:szCs w:val="28"/>
        </w:rPr>
        <w:t xml:space="preserve">нових </w:t>
      </w:r>
      <w:r w:rsidRPr="00852656">
        <w:rPr>
          <w:szCs w:val="28"/>
        </w:rPr>
        <w:t>нагальних труднощів і проблем, з якими стикаються у своїй жит</w:t>
      </w:r>
      <w:r>
        <w:rPr>
          <w:szCs w:val="28"/>
        </w:rPr>
        <w:t>тєдіяльності дорослі та діти і які потребують безпосереднього втручання як соціального педагога, так і практичного психолога. Це високий</w:t>
      </w:r>
      <w:r w:rsidRPr="00852656">
        <w:rPr>
          <w:szCs w:val="28"/>
        </w:rPr>
        <w:t xml:space="preserve"> рівень тривожності в суспільстві,</w:t>
      </w:r>
      <w:r>
        <w:rPr>
          <w:szCs w:val="28"/>
        </w:rPr>
        <w:t xml:space="preserve"> </w:t>
      </w:r>
      <w:r w:rsidRPr="00852656">
        <w:rPr>
          <w:szCs w:val="28"/>
        </w:rPr>
        <w:t>втомленість від нестабільності, що породжує агресивність та ворожість у стосунках між людьми.</w:t>
      </w:r>
      <w:r w:rsidR="001B11B2">
        <w:rPr>
          <w:szCs w:val="28"/>
        </w:rPr>
        <w:t xml:space="preserve"> </w:t>
      </w:r>
    </w:p>
    <w:p w:rsidR="001B11B2" w:rsidRPr="00F1363F" w:rsidRDefault="001B11B2" w:rsidP="00F1363F">
      <w:pPr>
        <w:pStyle w:val="a4"/>
        <w:ind w:firstLine="567"/>
        <w:jc w:val="both"/>
        <w:rPr>
          <w:vanish/>
          <w:szCs w:val="28"/>
        </w:rPr>
      </w:pPr>
    </w:p>
    <w:p w:rsidR="003B4A81" w:rsidRPr="001737FE" w:rsidRDefault="00F25C29" w:rsidP="00BF6980">
      <w:pPr>
        <w:pStyle w:val="a3"/>
        <w:ind w:firstLine="567"/>
        <w:jc w:val="both"/>
        <w:rPr>
          <w:rStyle w:val="7"/>
          <w:rFonts w:eastAsia="Times New Roman"/>
          <w:b w:val="0"/>
          <w:color w:val="auto"/>
          <w:sz w:val="28"/>
          <w:szCs w:val="28"/>
        </w:rPr>
      </w:pPr>
      <w:r>
        <w:rPr>
          <w:rFonts w:ascii="Times New Roman" w:hAnsi="Times New Roman" w:cs="Times New Roman"/>
          <w:sz w:val="28"/>
          <w:szCs w:val="28"/>
          <w:lang w:val="uk-UA"/>
        </w:rPr>
        <w:t xml:space="preserve">Певною </w:t>
      </w:r>
      <w:r w:rsidRPr="00B0741F">
        <w:rPr>
          <w:rFonts w:ascii="Times New Roman" w:hAnsi="Times New Roman" w:cs="Times New Roman"/>
          <w:sz w:val="28"/>
          <w:szCs w:val="28"/>
          <w:lang w:val="uk-UA"/>
        </w:rPr>
        <w:t xml:space="preserve">мірою </w:t>
      </w:r>
      <w:r w:rsidRPr="00B0741F">
        <w:rPr>
          <w:rFonts w:ascii="Times New Roman" w:eastAsia="Times New Roman" w:hAnsi="Times New Roman" w:cs="Times New Roman"/>
          <w:sz w:val="28"/>
          <w:szCs w:val="28"/>
          <w:lang w:val="uk-UA"/>
        </w:rPr>
        <w:t>вирішити ц</w:t>
      </w:r>
      <w:r>
        <w:rPr>
          <w:rFonts w:ascii="Times New Roman" w:eastAsia="Times New Roman" w:hAnsi="Times New Roman" w:cs="Times New Roman"/>
          <w:sz w:val="28"/>
          <w:szCs w:val="28"/>
          <w:lang w:val="uk-UA"/>
        </w:rPr>
        <w:t>і</w:t>
      </w:r>
      <w:r w:rsidRPr="00B0741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проблеми</w:t>
      </w:r>
      <w:r w:rsidRPr="00B0741F">
        <w:rPr>
          <w:rFonts w:ascii="Times New Roman" w:eastAsia="Times New Roman" w:hAnsi="Times New Roman" w:cs="Times New Roman"/>
          <w:sz w:val="28"/>
          <w:szCs w:val="28"/>
          <w:lang w:val="uk-UA"/>
        </w:rPr>
        <w:t xml:space="preserve"> дозволяє викладання</w:t>
      </w:r>
      <w:r w:rsidR="00BF6980">
        <w:rPr>
          <w:rFonts w:ascii="Times New Roman" w:eastAsia="Times New Roman" w:hAnsi="Times New Roman" w:cs="Times New Roman"/>
          <w:sz w:val="28"/>
          <w:szCs w:val="28"/>
          <w:lang w:val="uk-UA"/>
        </w:rPr>
        <w:t xml:space="preserve"> </w:t>
      </w:r>
      <w:r w:rsidR="006C6395">
        <w:rPr>
          <w:rFonts w:ascii="Times New Roman" w:eastAsia="Times New Roman" w:hAnsi="Times New Roman" w:cs="Times New Roman"/>
          <w:sz w:val="28"/>
          <w:szCs w:val="28"/>
          <w:lang w:val="uk-UA"/>
        </w:rPr>
        <w:t xml:space="preserve">практичними психологами </w:t>
      </w:r>
      <w:r w:rsidRPr="00B0741F">
        <w:rPr>
          <w:rFonts w:ascii="Times New Roman" w:eastAsia="Times New Roman" w:hAnsi="Times New Roman" w:cs="Times New Roman"/>
          <w:sz w:val="28"/>
          <w:szCs w:val="28"/>
          <w:lang w:val="uk-UA"/>
        </w:rPr>
        <w:t>дисциплін</w:t>
      </w:r>
      <w:r w:rsidR="001E03EE">
        <w:rPr>
          <w:rFonts w:ascii="Times New Roman" w:eastAsia="Times New Roman" w:hAnsi="Times New Roman" w:cs="Times New Roman"/>
          <w:sz w:val="28"/>
          <w:szCs w:val="28"/>
          <w:lang w:val="uk-UA"/>
        </w:rPr>
        <w:t xml:space="preserve"> соціально-психологічної </w:t>
      </w:r>
      <w:r w:rsidR="006C2010">
        <w:rPr>
          <w:rFonts w:ascii="Times New Roman" w:eastAsia="Times New Roman" w:hAnsi="Times New Roman" w:cs="Times New Roman"/>
          <w:sz w:val="28"/>
          <w:szCs w:val="28"/>
          <w:lang w:val="uk-UA"/>
        </w:rPr>
        <w:t>спрямованості</w:t>
      </w:r>
      <w:r w:rsidRPr="00B0741F">
        <w:rPr>
          <w:rFonts w:ascii="Times New Roman" w:eastAsia="Times New Roman" w:hAnsi="Times New Roman" w:cs="Times New Roman"/>
          <w:sz w:val="28"/>
          <w:szCs w:val="28"/>
          <w:lang w:val="uk-UA"/>
        </w:rPr>
        <w:t>.</w:t>
      </w:r>
      <w:r w:rsidRPr="007B404A">
        <w:rPr>
          <w:rFonts w:ascii="Calibri" w:eastAsia="Times New Roman" w:hAnsi="Calibri" w:cs="Times New Roman"/>
          <w:sz w:val="28"/>
          <w:szCs w:val="28"/>
          <w:lang w:val="uk-UA"/>
        </w:rPr>
        <w:t xml:space="preserve"> </w:t>
      </w:r>
      <w:r w:rsidR="00F2101A">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2014-2015 навчальному році </w:t>
      </w:r>
      <w:r w:rsidR="001B11B2">
        <w:rPr>
          <w:rFonts w:ascii="Times New Roman" w:eastAsia="Times New Roman" w:hAnsi="Times New Roman" w:cs="Times New Roman"/>
          <w:sz w:val="28"/>
          <w:szCs w:val="28"/>
          <w:lang w:val="uk-UA"/>
        </w:rPr>
        <w:t xml:space="preserve">такі </w:t>
      </w:r>
      <w:r>
        <w:rPr>
          <w:rFonts w:ascii="Times New Roman" w:eastAsia="Times New Roman" w:hAnsi="Times New Roman" w:cs="Times New Roman"/>
          <w:sz w:val="28"/>
          <w:szCs w:val="28"/>
          <w:lang w:val="uk-UA"/>
        </w:rPr>
        <w:t>к</w:t>
      </w:r>
      <w:r w:rsidRPr="00061556">
        <w:rPr>
          <w:rFonts w:ascii="Times New Roman" w:eastAsia="Times New Roman" w:hAnsi="Times New Roman" w:cs="Times New Roman"/>
          <w:sz w:val="28"/>
          <w:szCs w:val="28"/>
          <w:lang w:val="uk-UA"/>
        </w:rPr>
        <w:t>урс</w:t>
      </w:r>
      <w:r w:rsidR="00F2101A">
        <w:rPr>
          <w:rFonts w:ascii="Times New Roman" w:eastAsia="Times New Roman" w:hAnsi="Times New Roman" w:cs="Times New Roman"/>
          <w:sz w:val="28"/>
          <w:szCs w:val="28"/>
          <w:lang w:val="uk-UA"/>
        </w:rPr>
        <w:t>и та</w:t>
      </w:r>
      <w:r w:rsidRPr="00061556">
        <w:rPr>
          <w:rFonts w:ascii="Times New Roman" w:eastAsia="Times New Roman" w:hAnsi="Times New Roman" w:cs="Times New Roman"/>
          <w:sz w:val="28"/>
          <w:szCs w:val="28"/>
          <w:lang w:val="uk-UA"/>
        </w:rPr>
        <w:t xml:space="preserve"> факультатив</w:t>
      </w:r>
      <w:r w:rsidR="00F2101A">
        <w:rPr>
          <w:rFonts w:ascii="Times New Roman" w:eastAsia="Times New Roman" w:hAnsi="Times New Roman" w:cs="Times New Roman"/>
          <w:sz w:val="28"/>
          <w:szCs w:val="28"/>
          <w:lang w:val="uk-UA"/>
        </w:rPr>
        <w:t>и</w:t>
      </w:r>
      <w:r w:rsidRPr="00061556">
        <w:rPr>
          <w:rFonts w:ascii="Times New Roman" w:eastAsia="Times New Roman" w:hAnsi="Times New Roman" w:cs="Times New Roman"/>
          <w:sz w:val="28"/>
          <w:szCs w:val="28"/>
          <w:lang w:val="uk-UA"/>
        </w:rPr>
        <w:t xml:space="preserve"> </w:t>
      </w:r>
      <w:r w:rsidR="00F2101A">
        <w:rPr>
          <w:rFonts w:ascii="Times New Roman" w:eastAsia="Times New Roman" w:hAnsi="Times New Roman" w:cs="Times New Roman"/>
          <w:sz w:val="28"/>
          <w:szCs w:val="28"/>
          <w:lang w:val="uk-UA"/>
        </w:rPr>
        <w:t xml:space="preserve">було </w:t>
      </w:r>
      <w:r w:rsidR="006C6395">
        <w:rPr>
          <w:rFonts w:ascii="Times New Roman" w:eastAsia="Times New Roman" w:hAnsi="Times New Roman" w:cs="Times New Roman"/>
          <w:sz w:val="28"/>
          <w:szCs w:val="28"/>
          <w:lang w:val="uk-UA"/>
        </w:rPr>
        <w:t>запроваджено</w:t>
      </w:r>
      <w:r w:rsidR="00F2101A">
        <w:rPr>
          <w:rFonts w:ascii="Times New Roman" w:eastAsia="Times New Roman" w:hAnsi="Times New Roman" w:cs="Times New Roman"/>
          <w:sz w:val="28"/>
          <w:szCs w:val="28"/>
          <w:lang w:val="uk-UA"/>
        </w:rPr>
        <w:t xml:space="preserve"> у</w:t>
      </w:r>
      <w:r w:rsidR="00BF6980">
        <w:rPr>
          <w:rFonts w:ascii="Times New Roman" w:eastAsia="Times New Roman" w:hAnsi="Times New Roman" w:cs="Times New Roman"/>
          <w:sz w:val="28"/>
          <w:szCs w:val="28"/>
          <w:lang w:val="uk-UA"/>
        </w:rPr>
        <w:t xml:space="preserve"> </w:t>
      </w:r>
      <w:r w:rsidR="00F2101A">
        <w:rPr>
          <w:rFonts w:ascii="Times New Roman" w:eastAsia="Times New Roman" w:hAnsi="Times New Roman" w:cs="Times New Roman"/>
          <w:sz w:val="28"/>
          <w:szCs w:val="28"/>
          <w:lang w:val="uk-UA"/>
        </w:rPr>
        <w:t>67</w:t>
      </w:r>
      <w:r w:rsidR="00BF6980">
        <w:rPr>
          <w:rFonts w:ascii="Times New Roman" w:eastAsia="Times New Roman" w:hAnsi="Times New Roman" w:cs="Times New Roman"/>
          <w:sz w:val="28"/>
          <w:szCs w:val="28"/>
          <w:lang w:val="uk-UA"/>
        </w:rPr>
        <w:t xml:space="preserve"> </w:t>
      </w:r>
      <w:r w:rsidR="00E75324">
        <w:rPr>
          <w:rFonts w:ascii="Times New Roman" w:eastAsia="Times New Roman" w:hAnsi="Times New Roman" w:cs="Times New Roman"/>
          <w:sz w:val="28"/>
          <w:szCs w:val="28"/>
          <w:lang w:val="uk-UA"/>
        </w:rPr>
        <w:t>загальноосвітніх навчальних закладах</w:t>
      </w:r>
      <w:r w:rsidR="00C932A8">
        <w:rPr>
          <w:rFonts w:ascii="Times New Roman" w:eastAsia="Times New Roman" w:hAnsi="Times New Roman" w:cs="Times New Roman"/>
          <w:sz w:val="28"/>
          <w:szCs w:val="28"/>
          <w:lang w:val="uk-UA"/>
        </w:rPr>
        <w:t>, що</w:t>
      </w:r>
      <w:r w:rsidR="00F2101A">
        <w:rPr>
          <w:rFonts w:ascii="Times New Roman" w:eastAsia="Times New Roman" w:hAnsi="Times New Roman" w:cs="Times New Roman"/>
          <w:sz w:val="28"/>
          <w:szCs w:val="28"/>
          <w:lang w:val="uk-UA"/>
        </w:rPr>
        <w:t xml:space="preserve"> </w:t>
      </w:r>
      <w:r w:rsidR="00C932A8">
        <w:rPr>
          <w:rFonts w:ascii="Times New Roman" w:eastAsia="Times New Roman" w:hAnsi="Times New Roman" w:cs="Times New Roman"/>
          <w:sz w:val="28"/>
          <w:szCs w:val="28"/>
          <w:lang w:val="uk-UA"/>
        </w:rPr>
        <w:t xml:space="preserve">майже </w:t>
      </w:r>
      <w:r w:rsidR="00F2101A">
        <w:rPr>
          <w:rFonts w:ascii="Times New Roman" w:eastAsia="Times New Roman" w:hAnsi="Times New Roman" w:cs="Times New Roman"/>
          <w:sz w:val="28"/>
          <w:szCs w:val="28"/>
          <w:lang w:val="uk-UA"/>
        </w:rPr>
        <w:t>вдв</w:t>
      </w:r>
      <w:r w:rsidR="004962AB">
        <w:rPr>
          <w:rFonts w:ascii="Times New Roman" w:eastAsia="Times New Roman" w:hAnsi="Times New Roman" w:cs="Times New Roman"/>
          <w:sz w:val="28"/>
          <w:szCs w:val="28"/>
          <w:lang w:val="uk-UA"/>
        </w:rPr>
        <w:t>і</w:t>
      </w:r>
      <w:r w:rsidR="00F2101A">
        <w:rPr>
          <w:rFonts w:ascii="Times New Roman" w:eastAsia="Times New Roman" w:hAnsi="Times New Roman" w:cs="Times New Roman"/>
          <w:sz w:val="28"/>
          <w:szCs w:val="28"/>
          <w:lang w:val="uk-UA"/>
        </w:rPr>
        <w:t>ч</w:t>
      </w:r>
      <w:r w:rsidR="004962AB">
        <w:rPr>
          <w:rFonts w:ascii="Times New Roman" w:eastAsia="Times New Roman" w:hAnsi="Times New Roman" w:cs="Times New Roman"/>
          <w:sz w:val="28"/>
          <w:szCs w:val="28"/>
          <w:lang w:val="uk-UA"/>
        </w:rPr>
        <w:t xml:space="preserve">і менше, ніж у </w:t>
      </w:r>
      <w:r>
        <w:rPr>
          <w:rFonts w:ascii="Times New Roman" w:eastAsia="Times New Roman" w:hAnsi="Times New Roman" w:cs="Times New Roman"/>
          <w:sz w:val="28"/>
          <w:szCs w:val="28"/>
          <w:lang w:val="uk-UA"/>
        </w:rPr>
        <w:t>2013-2014 навчальн</w:t>
      </w:r>
      <w:r w:rsidR="004962AB">
        <w:rPr>
          <w:rFonts w:ascii="Times New Roman" w:eastAsia="Times New Roman" w:hAnsi="Times New Roman" w:cs="Times New Roman"/>
          <w:sz w:val="28"/>
          <w:szCs w:val="28"/>
          <w:lang w:val="uk-UA"/>
        </w:rPr>
        <w:t>ому</w:t>
      </w:r>
      <w:r>
        <w:rPr>
          <w:rFonts w:ascii="Times New Roman" w:eastAsia="Times New Roman" w:hAnsi="Times New Roman" w:cs="Times New Roman"/>
          <w:sz w:val="28"/>
          <w:szCs w:val="28"/>
          <w:lang w:val="uk-UA"/>
        </w:rPr>
        <w:t xml:space="preserve"> ро</w:t>
      </w:r>
      <w:r w:rsidR="004962AB">
        <w:rPr>
          <w:rFonts w:ascii="Times New Roman" w:eastAsia="Times New Roman" w:hAnsi="Times New Roman" w:cs="Times New Roman"/>
          <w:sz w:val="28"/>
          <w:szCs w:val="28"/>
          <w:lang w:val="uk-UA"/>
        </w:rPr>
        <w:t>ці (1</w:t>
      </w:r>
      <w:r>
        <w:rPr>
          <w:rFonts w:ascii="Times New Roman" w:eastAsia="Times New Roman" w:hAnsi="Times New Roman" w:cs="Times New Roman"/>
          <w:sz w:val="28"/>
          <w:szCs w:val="28"/>
          <w:lang w:val="uk-UA"/>
        </w:rPr>
        <w:t>07</w:t>
      </w:r>
      <w:r w:rsidR="004962AB" w:rsidRPr="0040487C">
        <w:rPr>
          <w:rFonts w:ascii="Times New Roman" w:eastAsia="Times New Roman" w:hAnsi="Times New Roman" w:cs="Times New Roman"/>
          <w:sz w:val="28"/>
          <w:szCs w:val="28"/>
          <w:lang w:val="uk-UA"/>
        </w:rPr>
        <w:t>)</w:t>
      </w:r>
      <w:r w:rsidR="0040487C">
        <w:rPr>
          <w:rFonts w:ascii="Times New Roman" w:eastAsia="Times New Roman" w:hAnsi="Times New Roman" w:cs="Times New Roman"/>
          <w:sz w:val="28"/>
          <w:szCs w:val="28"/>
          <w:lang w:val="uk-UA"/>
        </w:rPr>
        <w:t>. Найбільше введено факультативів у</w:t>
      </w:r>
      <w:r w:rsidR="00BF6980">
        <w:rPr>
          <w:rFonts w:ascii="Times New Roman" w:eastAsia="Times New Roman" w:hAnsi="Times New Roman" w:cs="Times New Roman"/>
          <w:sz w:val="28"/>
          <w:szCs w:val="28"/>
          <w:lang w:val="uk-UA"/>
        </w:rPr>
        <w:t xml:space="preserve"> </w:t>
      </w:r>
      <w:r w:rsidR="0040487C">
        <w:rPr>
          <w:rFonts w:ascii="Times New Roman" w:eastAsia="Times New Roman" w:hAnsi="Times New Roman" w:cs="Times New Roman"/>
          <w:sz w:val="28"/>
          <w:szCs w:val="28"/>
          <w:lang w:val="uk-UA"/>
        </w:rPr>
        <w:t>м. Суми, Охтирка, Конотоп, Сумському районі.</w:t>
      </w:r>
      <w:r w:rsidRPr="00A649C7">
        <w:rPr>
          <w:rFonts w:ascii="Times New Roman" w:eastAsia="Times New Roman" w:hAnsi="Times New Roman" w:cs="Times New Roman"/>
          <w:color w:val="FF0000"/>
          <w:sz w:val="28"/>
          <w:szCs w:val="28"/>
          <w:lang w:val="uk-UA"/>
        </w:rPr>
        <w:t xml:space="preserve"> </w:t>
      </w:r>
      <w:r w:rsidR="001737FE" w:rsidRPr="001737FE">
        <w:rPr>
          <w:rFonts w:ascii="Times New Roman" w:eastAsia="Times New Roman" w:hAnsi="Times New Roman" w:cs="Times New Roman"/>
          <w:sz w:val="28"/>
          <w:szCs w:val="28"/>
          <w:lang w:val="uk-UA"/>
        </w:rPr>
        <w:t xml:space="preserve">У той же час у </w:t>
      </w:r>
      <w:r w:rsidR="001C3146">
        <w:rPr>
          <w:rFonts w:ascii="Times New Roman" w:eastAsia="Times New Roman" w:hAnsi="Times New Roman" w:cs="Times New Roman"/>
          <w:sz w:val="28"/>
          <w:szCs w:val="28"/>
          <w:lang w:val="uk-UA"/>
        </w:rPr>
        <w:t xml:space="preserve">загальноосвітніх навчальних закладах </w:t>
      </w:r>
      <w:r w:rsidR="001737FE" w:rsidRPr="001737FE">
        <w:rPr>
          <w:rFonts w:ascii="Times New Roman" w:eastAsia="Times New Roman" w:hAnsi="Times New Roman" w:cs="Times New Roman"/>
          <w:sz w:val="28"/>
          <w:szCs w:val="28"/>
          <w:lang w:val="uk-UA"/>
        </w:rPr>
        <w:t>Глухівсько</w:t>
      </w:r>
      <w:r w:rsidR="001C3146">
        <w:rPr>
          <w:rFonts w:ascii="Times New Roman" w:eastAsia="Times New Roman" w:hAnsi="Times New Roman" w:cs="Times New Roman"/>
          <w:sz w:val="28"/>
          <w:szCs w:val="28"/>
          <w:lang w:val="uk-UA"/>
        </w:rPr>
        <w:t>го</w:t>
      </w:r>
      <w:r w:rsidR="001737FE" w:rsidRPr="001737FE">
        <w:rPr>
          <w:rFonts w:ascii="Times New Roman" w:eastAsia="Times New Roman" w:hAnsi="Times New Roman" w:cs="Times New Roman"/>
          <w:sz w:val="28"/>
          <w:szCs w:val="28"/>
          <w:lang w:val="uk-UA"/>
        </w:rPr>
        <w:t>, Лебединсько</w:t>
      </w:r>
      <w:r w:rsidR="001C3146">
        <w:rPr>
          <w:rFonts w:ascii="Times New Roman" w:eastAsia="Times New Roman" w:hAnsi="Times New Roman" w:cs="Times New Roman"/>
          <w:sz w:val="28"/>
          <w:szCs w:val="28"/>
          <w:lang w:val="uk-UA"/>
        </w:rPr>
        <w:t>го</w:t>
      </w:r>
      <w:r w:rsidR="001737FE" w:rsidRPr="001737FE">
        <w:rPr>
          <w:rFonts w:ascii="Times New Roman" w:eastAsia="Times New Roman" w:hAnsi="Times New Roman" w:cs="Times New Roman"/>
          <w:sz w:val="28"/>
          <w:szCs w:val="28"/>
          <w:lang w:val="uk-UA"/>
        </w:rPr>
        <w:t>, Недригайлівсько</w:t>
      </w:r>
      <w:r w:rsidR="001C3146">
        <w:rPr>
          <w:rFonts w:ascii="Times New Roman" w:eastAsia="Times New Roman" w:hAnsi="Times New Roman" w:cs="Times New Roman"/>
          <w:sz w:val="28"/>
          <w:szCs w:val="28"/>
          <w:lang w:val="uk-UA"/>
        </w:rPr>
        <w:t>го</w:t>
      </w:r>
      <w:r w:rsidR="001737FE" w:rsidRPr="001737FE">
        <w:rPr>
          <w:rFonts w:ascii="Times New Roman" w:eastAsia="Times New Roman" w:hAnsi="Times New Roman" w:cs="Times New Roman"/>
          <w:sz w:val="28"/>
          <w:szCs w:val="28"/>
          <w:lang w:val="uk-UA"/>
        </w:rPr>
        <w:t xml:space="preserve"> район</w:t>
      </w:r>
      <w:r w:rsidR="001C3146">
        <w:rPr>
          <w:rFonts w:ascii="Times New Roman" w:eastAsia="Times New Roman" w:hAnsi="Times New Roman" w:cs="Times New Roman"/>
          <w:sz w:val="28"/>
          <w:szCs w:val="28"/>
          <w:lang w:val="uk-UA"/>
        </w:rPr>
        <w:t>ів</w:t>
      </w:r>
      <w:r w:rsidR="001737FE" w:rsidRPr="001737FE">
        <w:rPr>
          <w:rFonts w:ascii="Times New Roman" w:eastAsia="Times New Roman" w:hAnsi="Times New Roman" w:cs="Times New Roman"/>
          <w:sz w:val="28"/>
          <w:szCs w:val="28"/>
          <w:lang w:val="uk-UA"/>
        </w:rPr>
        <w:t xml:space="preserve"> та </w:t>
      </w:r>
      <w:r w:rsidR="006C2010">
        <w:rPr>
          <w:rFonts w:ascii="Times New Roman" w:eastAsia="Times New Roman" w:hAnsi="Times New Roman" w:cs="Times New Roman"/>
          <w:sz w:val="28"/>
          <w:szCs w:val="28"/>
          <w:lang w:val="uk-UA"/>
        </w:rPr>
        <w:br/>
      </w:r>
      <w:r w:rsidR="001737FE" w:rsidRPr="001737FE">
        <w:rPr>
          <w:rFonts w:ascii="Times New Roman" w:eastAsia="Times New Roman" w:hAnsi="Times New Roman" w:cs="Times New Roman"/>
          <w:sz w:val="28"/>
          <w:szCs w:val="28"/>
          <w:lang w:val="uk-UA"/>
        </w:rPr>
        <w:t xml:space="preserve">м. Лебедин </w:t>
      </w:r>
      <w:r w:rsidR="006C6395">
        <w:rPr>
          <w:rFonts w:ascii="Times New Roman" w:eastAsia="Times New Roman" w:hAnsi="Times New Roman" w:cs="Times New Roman"/>
          <w:sz w:val="28"/>
          <w:szCs w:val="28"/>
          <w:lang w:val="uk-UA"/>
        </w:rPr>
        <w:t xml:space="preserve">не було жодного факультативу чи спецкурсу. </w:t>
      </w:r>
    </w:p>
    <w:p w:rsidR="009B38AD" w:rsidRDefault="0008316C" w:rsidP="00BF6980">
      <w:pPr>
        <w:pStyle w:val="a3"/>
        <w:ind w:firstLine="567"/>
        <w:jc w:val="both"/>
        <w:rPr>
          <w:rFonts w:ascii="Times New Roman" w:hAnsi="Times New Roman" w:cs="Times New Roman"/>
          <w:bCs/>
          <w:sz w:val="28"/>
          <w:szCs w:val="28"/>
          <w:lang w:val="uk-UA"/>
        </w:rPr>
      </w:pPr>
      <w:r>
        <w:rPr>
          <w:rStyle w:val="7"/>
          <w:rFonts w:eastAsia="Times New Roman"/>
          <w:b w:val="0"/>
          <w:color w:val="auto"/>
          <w:sz w:val="28"/>
          <w:szCs w:val="28"/>
        </w:rPr>
        <w:t>Слід зазначити, що</w:t>
      </w:r>
      <w:r w:rsidR="004962AB" w:rsidRPr="001737FE">
        <w:rPr>
          <w:rStyle w:val="7"/>
          <w:rFonts w:eastAsia="Times New Roman"/>
          <w:b w:val="0"/>
          <w:color w:val="auto"/>
          <w:sz w:val="28"/>
          <w:szCs w:val="28"/>
        </w:rPr>
        <w:t xml:space="preserve"> саме в</w:t>
      </w:r>
      <w:r w:rsidR="007E0C82" w:rsidRPr="001737FE">
        <w:rPr>
          <w:rStyle w:val="7"/>
          <w:rFonts w:eastAsia="Times New Roman"/>
          <w:b w:val="0"/>
          <w:color w:val="auto"/>
          <w:sz w:val="28"/>
          <w:szCs w:val="28"/>
        </w:rPr>
        <w:t>икладання психології в рамках навчального процесу дає</w:t>
      </w:r>
      <w:r w:rsidR="007E0C82" w:rsidRPr="007E0C82">
        <w:rPr>
          <w:rStyle w:val="7"/>
          <w:rFonts w:eastAsia="Times New Roman"/>
          <w:b w:val="0"/>
          <w:sz w:val="28"/>
          <w:szCs w:val="28"/>
        </w:rPr>
        <w:t xml:space="preserve"> можливість підліткам пізнати самих себе та оточуючих, сформувати імунітет до негативних викликів сьогодення, організувати усвідомлений вибір майбутньої професії, набути комунікативних навичок, розвивати уміння будувати стосунки між хлопчиками і дівчатками.</w:t>
      </w:r>
      <w:r w:rsidR="007E0C82" w:rsidRPr="00D67607">
        <w:rPr>
          <w:rStyle w:val="7"/>
          <w:rFonts w:eastAsia="Times New Roman"/>
          <w:sz w:val="28"/>
          <w:szCs w:val="28"/>
        </w:rPr>
        <w:t xml:space="preserve"> </w:t>
      </w:r>
      <w:r w:rsidR="009B38AD">
        <w:rPr>
          <w:rFonts w:ascii="Times New Roman" w:hAnsi="Times New Roman" w:cs="Times New Roman"/>
          <w:bCs/>
          <w:sz w:val="28"/>
          <w:szCs w:val="28"/>
          <w:lang w:val="uk-UA"/>
        </w:rPr>
        <w:t>Про те, наскільки важлив</w:t>
      </w:r>
      <w:r w:rsidR="007E0C82">
        <w:rPr>
          <w:rFonts w:ascii="Times New Roman" w:hAnsi="Times New Roman" w:cs="Times New Roman"/>
          <w:bCs/>
          <w:sz w:val="28"/>
          <w:szCs w:val="28"/>
          <w:lang w:val="uk-UA"/>
        </w:rPr>
        <w:t>о</w:t>
      </w:r>
      <w:r w:rsidR="009B38AD">
        <w:rPr>
          <w:rFonts w:ascii="Times New Roman" w:hAnsi="Times New Roman" w:cs="Times New Roman"/>
          <w:bCs/>
          <w:sz w:val="28"/>
          <w:szCs w:val="28"/>
          <w:lang w:val="uk-UA"/>
        </w:rPr>
        <w:t xml:space="preserve"> це для </w:t>
      </w:r>
      <w:r w:rsidR="00945AF7">
        <w:rPr>
          <w:rFonts w:ascii="Times New Roman" w:hAnsi="Times New Roman" w:cs="Times New Roman"/>
          <w:bCs/>
          <w:sz w:val="28"/>
          <w:szCs w:val="28"/>
          <w:lang w:val="uk-UA"/>
        </w:rPr>
        <w:t>сучасних дітей</w:t>
      </w:r>
      <w:r w:rsidR="009B38AD">
        <w:rPr>
          <w:rFonts w:ascii="Times New Roman" w:hAnsi="Times New Roman" w:cs="Times New Roman"/>
          <w:bCs/>
          <w:sz w:val="28"/>
          <w:szCs w:val="28"/>
          <w:lang w:val="uk-UA"/>
        </w:rPr>
        <w:t>, говорять</w:t>
      </w:r>
      <w:r w:rsidR="001B11B2">
        <w:rPr>
          <w:rFonts w:ascii="Times New Roman" w:hAnsi="Times New Roman" w:cs="Times New Roman"/>
          <w:bCs/>
          <w:sz w:val="28"/>
          <w:szCs w:val="28"/>
          <w:lang w:val="uk-UA"/>
        </w:rPr>
        <w:t xml:space="preserve"> і</w:t>
      </w:r>
      <w:r w:rsidR="009B38AD">
        <w:rPr>
          <w:rFonts w:ascii="Times New Roman" w:hAnsi="Times New Roman" w:cs="Times New Roman"/>
          <w:bCs/>
          <w:sz w:val="28"/>
          <w:szCs w:val="28"/>
          <w:lang w:val="uk-UA"/>
        </w:rPr>
        <w:t xml:space="preserve"> учасники обласного дистанційного проекту «Мій світ психології»</w:t>
      </w:r>
      <w:r w:rsidR="00264A0C">
        <w:rPr>
          <w:rFonts w:ascii="Times New Roman" w:hAnsi="Times New Roman" w:cs="Times New Roman"/>
          <w:bCs/>
          <w:sz w:val="28"/>
          <w:szCs w:val="28"/>
          <w:lang w:val="uk-UA"/>
        </w:rPr>
        <w:t xml:space="preserve">, що вперше проведений </w:t>
      </w:r>
      <w:r w:rsidR="001E03EE">
        <w:rPr>
          <w:rFonts w:ascii="Times New Roman" w:hAnsi="Times New Roman" w:cs="Times New Roman"/>
          <w:bCs/>
          <w:sz w:val="28"/>
          <w:szCs w:val="28"/>
          <w:lang w:val="uk-UA"/>
        </w:rPr>
        <w:t>в області</w:t>
      </w:r>
      <w:r w:rsidR="00FA5361">
        <w:rPr>
          <w:rFonts w:ascii="Times New Roman" w:hAnsi="Times New Roman" w:cs="Times New Roman"/>
          <w:bCs/>
          <w:sz w:val="28"/>
          <w:szCs w:val="28"/>
          <w:lang w:val="uk-UA"/>
        </w:rPr>
        <w:t>: «</w:t>
      </w:r>
      <w:r w:rsidR="00FA5361">
        <w:rPr>
          <w:rFonts w:ascii="Times New Roman" w:hAnsi="Times New Roman" w:cs="Times New Roman"/>
          <w:sz w:val="28"/>
          <w:szCs w:val="28"/>
          <w:lang w:val="uk-UA"/>
        </w:rPr>
        <w:t>Пізнати власний внутрішній світ, зрозуміти свої бажання, подолати комплекси й перешкоди – це бажання багатьох. Я – не виняток. Зараз мені чотирнадцять років. Це саме той періо</w:t>
      </w:r>
      <w:r w:rsidR="001E03EE">
        <w:rPr>
          <w:rFonts w:ascii="Times New Roman" w:hAnsi="Times New Roman" w:cs="Times New Roman"/>
          <w:sz w:val="28"/>
          <w:szCs w:val="28"/>
          <w:lang w:val="uk-UA"/>
        </w:rPr>
        <w:t>д, коли формуються життєві цілі,</w:t>
      </w:r>
      <w:r w:rsidR="00FA5361">
        <w:rPr>
          <w:rFonts w:ascii="Times New Roman" w:hAnsi="Times New Roman" w:cs="Times New Roman"/>
          <w:sz w:val="28"/>
          <w:szCs w:val="28"/>
          <w:lang w:val="uk-UA"/>
        </w:rPr>
        <w:t xml:space="preserve"> відбувається процес усвідомлення себе, розуміння взаємозв’язку між вчинками та наслідками; будуються плани на майбутнє» (Герасименко Тетяна,</w:t>
      </w:r>
      <w:r w:rsidR="00BF6980">
        <w:rPr>
          <w:rFonts w:ascii="Times New Roman" w:hAnsi="Times New Roman" w:cs="Times New Roman"/>
          <w:sz w:val="28"/>
          <w:szCs w:val="28"/>
          <w:lang w:val="uk-UA"/>
        </w:rPr>
        <w:t xml:space="preserve"> </w:t>
      </w:r>
      <w:r w:rsidR="00FA5361">
        <w:rPr>
          <w:rFonts w:ascii="Times New Roman" w:hAnsi="Times New Roman" w:cs="Times New Roman"/>
          <w:sz w:val="28"/>
          <w:szCs w:val="28"/>
          <w:lang w:val="uk-UA"/>
        </w:rPr>
        <w:t>м. Охтирка).</w:t>
      </w:r>
    </w:p>
    <w:p w:rsidR="00BF6980" w:rsidRDefault="00264A0C" w:rsidP="00BF6980">
      <w:pPr>
        <w:pStyle w:val="a3"/>
        <w:ind w:firstLine="567"/>
        <w:jc w:val="both"/>
        <w:rPr>
          <w:rFonts w:ascii="Times New Roman" w:hAnsi="Times New Roman" w:cs="Times New Roman"/>
          <w:sz w:val="28"/>
          <w:szCs w:val="28"/>
          <w:lang w:val="uk-UA" w:eastAsia="ru-RU"/>
        </w:rPr>
      </w:pPr>
      <w:r>
        <w:rPr>
          <w:rFonts w:ascii="Times New Roman" w:hAnsi="Times New Roman" w:cs="Times New Roman"/>
          <w:bCs/>
          <w:sz w:val="28"/>
          <w:szCs w:val="28"/>
          <w:lang w:val="uk-UA"/>
        </w:rPr>
        <w:t xml:space="preserve"> </w:t>
      </w:r>
      <w:r>
        <w:rPr>
          <w:rFonts w:ascii="Times New Roman" w:hAnsi="Times New Roman" w:cs="Times New Roman"/>
          <w:sz w:val="28"/>
          <w:szCs w:val="28"/>
          <w:lang w:val="uk-UA" w:eastAsia="ru-RU"/>
        </w:rPr>
        <w:t xml:space="preserve">Красномовною є і кількість </w:t>
      </w:r>
      <w:r w:rsidR="00897A8E">
        <w:rPr>
          <w:rFonts w:ascii="Times New Roman" w:hAnsi="Times New Roman" w:cs="Times New Roman"/>
          <w:sz w:val="28"/>
          <w:szCs w:val="28"/>
          <w:lang w:val="uk-UA" w:eastAsia="ru-RU"/>
        </w:rPr>
        <w:t xml:space="preserve">бажаючих взяти </w:t>
      </w:r>
      <w:r>
        <w:rPr>
          <w:rFonts w:ascii="Times New Roman" w:hAnsi="Times New Roman" w:cs="Times New Roman"/>
          <w:sz w:val="28"/>
          <w:szCs w:val="28"/>
          <w:lang w:val="uk-UA" w:eastAsia="ru-RU"/>
        </w:rPr>
        <w:t>участ</w:t>
      </w:r>
      <w:r w:rsidR="00897A8E">
        <w:rPr>
          <w:rFonts w:ascii="Times New Roman" w:hAnsi="Times New Roman" w:cs="Times New Roman"/>
          <w:sz w:val="28"/>
          <w:szCs w:val="28"/>
          <w:lang w:val="uk-UA" w:eastAsia="ru-RU"/>
        </w:rPr>
        <w:t>ь</w:t>
      </w:r>
      <w:r>
        <w:rPr>
          <w:rFonts w:ascii="Times New Roman" w:hAnsi="Times New Roman" w:cs="Times New Roman"/>
          <w:sz w:val="28"/>
          <w:szCs w:val="28"/>
          <w:lang w:val="uk-UA" w:eastAsia="ru-RU"/>
        </w:rPr>
        <w:t xml:space="preserve"> </w:t>
      </w:r>
      <w:r w:rsidR="007E0C82">
        <w:rPr>
          <w:rFonts w:ascii="Times New Roman" w:hAnsi="Times New Roman" w:cs="Times New Roman"/>
          <w:sz w:val="28"/>
          <w:szCs w:val="28"/>
          <w:lang w:val="uk-UA" w:eastAsia="ru-RU"/>
        </w:rPr>
        <w:t xml:space="preserve">у проекті </w:t>
      </w:r>
      <w:r>
        <w:rPr>
          <w:rFonts w:ascii="Times New Roman" w:hAnsi="Times New Roman" w:cs="Times New Roman"/>
          <w:sz w:val="28"/>
          <w:szCs w:val="28"/>
          <w:lang w:val="uk-UA" w:eastAsia="ru-RU"/>
        </w:rPr>
        <w:t>–</w:t>
      </w:r>
      <w:r w:rsidR="00BF6980">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152 учні </w:t>
      </w:r>
      <w:r w:rsidR="001B11B2">
        <w:rPr>
          <w:rFonts w:ascii="Times New Roman" w:hAnsi="Times New Roman" w:cs="Times New Roman"/>
          <w:sz w:val="28"/>
          <w:szCs w:val="28"/>
          <w:lang w:val="uk-UA" w:eastAsia="ru-RU"/>
        </w:rPr>
        <w:br/>
      </w:r>
      <w:r w:rsidR="009C76E2">
        <w:rPr>
          <w:rFonts w:ascii="Times New Roman" w:hAnsi="Times New Roman" w:cs="Times New Roman"/>
          <w:sz w:val="28"/>
          <w:szCs w:val="28"/>
          <w:lang w:val="uk-UA" w:eastAsia="ru-RU"/>
        </w:rPr>
        <w:t>9</w:t>
      </w:r>
      <w:r>
        <w:rPr>
          <w:rFonts w:ascii="Times New Roman" w:hAnsi="Times New Roman" w:cs="Times New Roman"/>
          <w:sz w:val="28"/>
          <w:szCs w:val="28"/>
          <w:lang w:val="uk-UA" w:eastAsia="ru-RU"/>
        </w:rPr>
        <w:t>-11 класів</w:t>
      </w:r>
      <w:r w:rsidR="001E03EE">
        <w:rPr>
          <w:rFonts w:ascii="Times New Roman" w:hAnsi="Times New Roman" w:cs="Times New Roman"/>
          <w:sz w:val="28"/>
          <w:szCs w:val="28"/>
          <w:lang w:val="uk-UA" w:eastAsia="ru-RU"/>
        </w:rPr>
        <w:t xml:space="preserve"> загальноосвітніх шкіл області</w:t>
      </w:r>
      <w:r>
        <w:rPr>
          <w:rFonts w:ascii="Times New Roman" w:hAnsi="Times New Roman" w:cs="Times New Roman"/>
          <w:sz w:val="28"/>
          <w:szCs w:val="28"/>
          <w:lang w:val="uk-UA" w:eastAsia="ru-RU"/>
        </w:rPr>
        <w:t>.</w:t>
      </w:r>
      <w:r w:rsidR="00AF5FD4">
        <w:rPr>
          <w:rFonts w:ascii="Times New Roman" w:hAnsi="Times New Roman" w:cs="Times New Roman"/>
          <w:sz w:val="28"/>
          <w:szCs w:val="28"/>
          <w:lang w:val="uk-UA" w:eastAsia="ru-RU"/>
        </w:rPr>
        <w:t xml:space="preserve"> Найбільше зареєструвалося </w:t>
      </w:r>
      <w:r w:rsidR="009C76E2">
        <w:rPr>
          <w:rFonts w:ascii="Times New Roman" w:hAnsi="Times New Roman" w:cs="Times New Roman"/>
          <w:sz w:val="28"/>
          <w:szCs w:val="28"/>
          <w:lang w:val="uk-UA" w:eastAsia="ru-RU"/>
        </w:rPr>
        <w:t>старшо</w:t>
      </w:r>
      <w:r w:rsidR="006C2010">
        <w:rPr>
          <w:rFonts w:ascii="Times New Roman" w:hAnsi="Times New Roman" w:cs="Times New Roman"/>
          <w:sz w:val="28"/>
          <w:szCs w:val="28"/>
          <w:lang w:val="uk-UA" w:eastAsia="ru-RU"/>
        </w:rPr>
        <w:t>-</w:t>
      </w:r>
      <w:r w:rsidR="009C76E2">
        <w:rPr>
          <w:rFonts w:ascii="Times New Roman" w:hAnsi="Times New Roman" w:cs="Times New Roman"/>
          <w:sz w:val="28"/>
          <w:szCs w:val="28"/>
          <w:lang w:val="uk-UA" w:eastAsia="ru-RU"/>
        </w:rPr>
        <w:t>класників</w:t>
      </w:r>
      <w:r w:rsidR="00AF5FD4">
        <w:rPr>
          <w:rFonts w:ascii="Times New Roman" w:hAnsi="Times New Roman" w:cs="Times New Roman"/>
          <w:sz w:val="28"/>
          <w:szCs w:val="28"/>
          <w:lang w:val="uk-UA" w:eastAsia="ru-RU"/>
        </w:rPr>
        <w:t xml:space="preserve"> із Тростянецького</w:t>
      </w:r>
      <w:r w:rsidR="00D36F2B">
        <w:rPr>
          <w:rFonts w:ascii="Times New Roman" w:hAnsi="Times New Roman" w:cs="Times New Roman"/>
          <w:sz w:val="28"/>
          <w:szCs w:val="28"/>
          <w:lang w:val="uk-UA" w:eastAsia="ru-RU"/>
        </w:rPr>
        <w:t xml:space="preserve"> </w:t>
      </w:r>
      <w:r w:rsidR="00AF5FD4">
        <w:rPr>
          <w:rFonts w:ascii="Times New Roman" w:hAnsi="Times New Roman" w:cs="Times New Roman"/>
          <w:sz w:val="28"/>
          <w:szCs w:val="28"/>
          <w:lang w:val="uk-UA" w:eastAsia="ru-RU"/>
        </w:rPr>
        <w:t>(15 осіб), Кролевецького (9 осіб),</w:t>
      </w:r>
      <w:r w:rsidR="00BF6980">
        <w:rPr>
          <w:rFonts w:ascii="Times New Roman" w:hAnsi="Times New Roman" w:cs="Times New Roman"/>
          <w:sz w:val="28"/>
          <w:szCs w:val="28"/>
          <w:lang w:val="uk-UA" w:eastAsia="ru-RU"/>
        </w:rPr>
        <w:t xml:space="preserve"> </w:t>
      </w:r>
      <w:r w:rsidR="00AF5FD4">
        <w:rPr>
          <w:rFonts w:ascii="Times New Roman" w:hAnsi="Times New Roman" w:cs="Times New Roman"/>
          <w:sz w:val="28"/>
          <w:szCs w:val="28"/>
          <w:lang w:val="uk-UA" w:eastAsia="ru-RU"/>
        </w:rPr>
        <w:t>Охтирського (8 осіб), Сумського (7 осіб) районів та м</w:t>
      </w:r>
      <w:r w:rsidR="009C76E2">
        <w:rPr>
          <w:rFonts w:ascii="Times New Roman" w:hAnsi="Times New Roman" w:cs="Times New Roman"/>
          <w:sz w:val="28"/>
          <w:szCs w:val="28"/>
          <w:lang w:val="uk-UA" w:eastAsia="ru-RU"/>
        </w:rPr>
        <w:t>.</w:t>
      </w:r>
      <w:r w:rsidR="00AF5FD4">
        <w:rPr>
          <w:rFonts w:ascii="Times New Roman" w:hAnsi="Times New Roman" w:cs="Times New Roman"/>
          <w:sz w:val="28"/>
          <w:szCs w:val="28"/>
          <w:lang w:val="uk-UA" w:eastAsia="ru-RU"/>
        </w:rPr>
        <w:t xml:space="preserve"> Лебедин (27 осіб), Охтирка (26 осіб). </w:t>
      </w:r>
      <w:r w:rsidR="00AA3BD0">
        <w:rPr>
          <w:rFonts w:ascii="Times New Roman" w:hAnsi="Times New Roman" w:cs="Times New Roman"/>
          <w:sz w:val="28"/>
          <w:szCs w:val="28"/>
          <w:lang w:val="uk-UA" w:eastAsia="ru-RU"/>
        </w:rPr>
        <w:t xml:space="preserve">Проект </w:t>
      </w:r>
      <w:r w:rsidR="00AF5FD4">
        <w:rPr>
          <w:rFonts w:ascii="Times New Roman" w:hAnsi="Times New Roman" w:cs="Times New Roman"/>
          <w:sz w:val="28"/>
          <w:szCs w:val="28"/>
          <w:lang w:val="uk-UA" w:eastAsia="ru-RU"/>
        </w:rPr>
        <w:t>отримав схвальні відгуки від</w:t>
      </w:r>
      <w:r w:rsidR="00BF6980">
        <w:rPr>
          <w:rFonts w:ascii="Times New Roman" w:hAnsi="Times New Roman" w:cs="Times New Roman"/>
          <w:sz w:val="28"/>
          <w:szCs w:val="28"/>
          <w:lang w:val="uk-UA" w:eastAsia="ru-RU"/>
        </w:rPr>
        <w:t xml:space="preserve"> </w:t>
      </w:r>
      <w:r w:rsidR="00873B35">
        <w:rPr>
          <w:rFonts w:ascii="Times New Roman" w:hAnsi="Times New Roman" w:cs="Times New Roman"/>
          <w:sz w:val="28"/>
          <w:szCs w:val="28"/>
          <w:lang w:val="uk-UA" w:eastAsia="ru-RU"/>
        </w:rPr>
        <w:t>учасників. Ось деякі з них:</w:t>
      </w:r>
    </w:p>
    <w:p w:rsidR="00BF6980" w:rsidRDefault="00BF6980" w:rsidP="00BF6980">
      <w:pPr>
        <w:spacing w:after="200" w:line="276" w:lineRule="auto"/>
        <w:ind w:firstLine="567"/>
        <w:rPr>
          <w:rFonts w:eastAsiaTheme="minorHAnsi"/>
          <w:sz w:val="28"/>
          <w:szCs w:val="28"/>
          <w:lang w:val="uk-UA" w:eastAsia="ru-RU"/>
        </w:rPr>
      </w:pPr>
      <w:r>
        <w:rPr>
          <w:sz w:val="28"/>
          <w:szCs w:val="28"/>
          <w:lang w:val="uk-UA" w:eastAsia="ru-RU"/>
        </w:rPr>
        <w:br w:type="page"/>
      </w:r>
    </w:p>
    <w:p w:rsidR="00DA24C6" w:rsidRPr="00B97FD6" w:rsidRDefault="00BF6980" w:rsidP="001B11B2">
      <w:pPr>
        <w:pStyle w:val="a3"/>
        <w:ind w:firstLine="709"/>
        <w:jc w:val="both"/>
        <w:rPr>
          <w:rFonts w:ascii="Times New Roman" w:hAnsi="Times New Roman" w:cs="Times New Roman"/>
          <w:i/>
          <w:color w:val="548DD4" w:themeColor="text2" w:themeTint="99"/>
          <w:sz w:val="28"/>
          <w:szCs w:val="28"/>
          <w:lang w:val="uk-UA"/>
        </w:rPr>
      </w:pPr>
      <w:r w:rsidRPr="00B97FD6">
        <w:rPr>
          <w:rFonts w:ascii="Times New Roman" w:hAnsi="Times New Roman" w:cs="Times New Roman"/>
          <w:noProof/>
          <w:color w:val="548DD4" w:themeColor="text2" w:themeTint="99"/>
          <w:sz w:val="28"/>
          <w:szCs w:val="28"/>
          <w:lang w:eastAsia="ru-RU"/>
        </w:rPr>
        <w:lastRenderedPageBreak/>
        <w:drawing>
          <wp:anchor distT="0" distB="0" distL="114300" distR="114300" simplePos="0" relativeHeight="251684864" behindDoc="1" locked="0" layoutInCell="1" allowOverlap="1">
            <wp:simplePos x="0" y="0"/>
            <wp:positionH relativeFrom="column">
              <wp:posOffset>4106059</wp:posOffset>
            </wp:positionH>
            <wp:positionV relativeFrom="paragraph">
              <wp:posOffset>-19946</wp:posOffset>
            </wp:positionV>
            <wp:extent cx="1978660" cy="1518172"/>
            <wp:effectExtent l="114300" t="76200" r="97790" b="82028"/>
            <wp:wrapNone/>
            <wp:docPr id="26" name="Рисунок 1" descr="E:\Фото-форум\IMG_20140423_09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форум\IMG_20140423_093222.jpg"/>
                    <pic:cNvPicPr>
                      <a:picLocks noChangeAspect="1" noChangeArrowheads="1"/>
                    </pic:cNvPicPr>
                  </pic:nvPicPr>
                  <pic:blipFill>
                    <a:blip r:embed="rId15" cstate="print"/>
                    <a:srcRect/>
                    <a:stretch>
                      <a:fillRect/>
                    </a:stretch>
                  </pic:blipFill>
                  <pic:spPr bwMode="auto">
                    <a:xfrm>
                      <a:off x="0" y="0"/>
                      <a:ext cx="1978660" cy="1518172"/>
                    </a:xfrm>
                    <a:prstGeom prst="rect">
                      <a:avLst/>
                    </a:prstGeom>
                    <a:solidFill>
                      <a:srgbClr val="FFFFFF">
                        <a:shade val="85000"/>
                      </a:srgbClr>
                    </a:solidFill>
                    <a:ln w="88900" cap="sq">
                      <a:solidFill>
                        <a:srgbClr val="FFFF7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A3BD0" w:rsidRPr="00B97FD6">
        <w:rPr>
          <w:rFonts w:ascii="Times New Roman" w:hAnsi="Times New Roman" w:cs="Times New Roman"/>
          <w:i/>
          <w:color w:val="548DD4" w:themeColor="text2" w:themeTint="99"/>
          <w:sz w:val="28"/>
          <w:szCs w:val="28"/>
          <w:lang w:val="uk-UA"/>
        </w:rPr>
        <w:t>«</w:t>
      </w:r>
      <w:r w:rsidR="00AF5FD4" w:rsidRPr="00B97FD6">
        <w:rPr>
          <w:rFonts w:ascii="Times New Roman" w:hAnsi="Times New Roman" w:cs="Times New Roman"/>
          <w:i/>
          <w:color w:val="548DD4" w:themeColor="text2" w:themeTint="99"/>
          <w:sz w:val="28"/>
          <w:szCs w:val="28"/>
          <w:lang w:val="uk-UA"/>
        </w:rPr>
        <w:t>Мій світ психології</w:t>
      </w:r>
      <w:r w:rsidR="00873B35" w:rsidRPr="00B97FD6">
        <w:rPr>
          <w:rFonts w:ascii="Times New Roman" w:hAnsi="Times New Roman" w:cs="Times New Roman"/>
          <w:i/>
          <w:color w:val="548DD4" w:themeColor="text2" w:themeTint="99"/>
          <w:sz w:val="28"/>
          <w:szCs w:val="28"/>
          <w:lang w:val="uk-UA"/>
        </w:rPr>
        <w:t>» був для мене</w:t>
      </w:r>
      <w:r w:rsidRPr="00B97FD6">
        <w:rPr>
          <w:rFonts w:ascii="Times New Roman" w:hAnsi="Times New Roman" w:cs="Times New Roman"/>
          <w:i/>
          <w:color w:val="548DD4" w:themeColor="text2" w:themeTint="99"/>
          <w:sz w:val="28"/>
          <w:szCs w:val="28"/>
          <w:lang w:val="uk-UA"/>
        </w:rPr>
        <w:t xml:space="preserve"> </w:t>
      </w:r>
    </w:p>
    <w:p w:rsidR="00DA24C6" w:rsidRPr="00B97FD6" w:rsidRDefault="00AF5FD4" w:rsidP="00F10C3B">
      <w:pPr>
        <w:pStyle w:val="a3"/>
        <w:jc w:val="both"/>
        <w:rPr>
          <w:rFonts w:ascii="Times New Roman" w:hAnsi="Times New Roman" w:cs="Times New Roman"/>
          <w:i/>
          <w:color w:val="548DD4" w:themeColor="text2" w:themeTint="99"/>
          <w:sz w:val="28"/>
          <w:szCs w:val="28"/>
          <w:lang w:val="uk-UA"/>
        </w:rPr>
      </w:pPr>
      <w:r w:rsidRPr="00B97FD6">
        <w:rPr>
          <w:rFonts w:ascii="Times New Roman" w:hAnsi="Times New Roman" w:cs="Times New Roman"/>
          <w:i/>
          <w:color w:val="548DD4" w:themeColor="text2" w:themeTint="99"/>
          <w:sz w:val="28"/>
          <w:szCs w:val="28"/>
          <w:lang w:val="uk-UA"/>
        </w:rPr>
        <w:t xml:space="preserve">цікавим експериментом, що допоміг краще </w:t>
      </w:r>
    </w:p>
    <w:p w:rsidR="00DA24C6" w:rsidRPr="00B97FD6" w:rsidRDefault="00AF5FD4" w:rsidP="00F10C3B">
      <w:pPr>
        <w:pStyle w:val="a3"/>
        <w:jc w:val="both"/>
        <w:rPr>
          <w:rFonts w:ascii="Times New Roman" w:hAnsi="Times New Roman" w:cs="Times New Roman"/>
          <w:i/>
          <w:color w:val="548DD4" w:themeColor="text2" w:themeTint="99"/>
          <w:sz w:val="28"/>
          <w:szCs w:val="28"/>
          <w:lang w:val="uk-UA"/>
        </w:rPr>
      </w:pPr>
      <w:r w:rsidRPr="00B97FD6">
        <w:rPr>
          <w:rFonts w:ascii="Times New Roman" w:hAnsi="Times New Roman" w:cs="Times New Roman"/>
          <w:i/>
          <w:color w:val="548DD4" w:themeColor="text2" w:themeTint="99"/>
          <w:sz w:val="28"/>
          <w:szCs w:val="28"/>
          <w:lang w:val="uk-UA"/>
        </w:rPr>
        <w:t xml:space="preserve">пізнати себе та свої прагнення. Я вважаю </w:t>
      </w:r>
    </w:p>
    <w:p w:rsidR="00DA24C6" w:rsidRPr="00B97FD6" w:rsidRDefault="00AF5FD4" w:rsidP="00F10C3B">
      <w:pPr>
        <w:pStyle w:val="a3"/>
        <w:jc w:val="both"/>
        <w:rPr>
          <w:rFonts w:ascii="Times New Roman" w:hAnsi="Times New Roman" w:cs="Times New Roman"/>
          <w:i/>
          <w:color w:val="548DD4" w:themeColor="text2" w:themeTint="99"/>
          <w:sz w:val="28"/>
          <w:szCs w:val="28"/>
          <w:lang w:val="uk-UA"/>
        </w:rPr>
      </w:pPr>
      <w:r w:rsidRPr="00B97FD6">
        <w:rPr>
          <w:rFonts w:ascii="Times New Roman" w:hAnsi="Times New Roman" w:cs="Times New Roman"/>
          <w:i/>
          <w:color w:val="548DD4" w:themeColor="text2" w:themeTint="99"/>
          <w:sz w:val="28"/>
          <w:szCs w:val="28"/>
          <w:lang w:val="uk-UA"/>
        </w:rPr>
        <w:t xml:space="preserve">такий проект доволі важливим для </w:t>
      </w:r>
      <w:r w:rsidR="00DA24C6" w:rsidRPr="00B97FD6">
        <w:rPr>
          <w:rFonts w:ascii="Times New Roman" w:hAnsi="Times New Roman" w:cs="Times New Roman"/>
          <w:i/>
          <w:color w:val="548DD4" w:themeColor="text2" w:themeTint="99"/>
          <w:sz w:val="28"/>
          <w:szCs w:val="28"/>
          <w:lang w:val="uk-UA"/>
        </w:rPr>
        <w:t>вивчення,</w:t>
      </w:r>
    </w:p>
    <w:p w:rsidR="00DA24C6" w:rsidRPr="00B97FD6" w:rsidRDefault="00DA24C6" w:rsidP="00F10C3B">
      <w:pPr>
        <w:pStyle w:val="a3"/>
        <w:jc w:val="both"/>
        <w:rPr>
          <w:rFonts w:ascii="Times New Roman" w:hAnsi="Times New Roman" w:cs="Times New Roman"/>
          <w:i/>
          <w:color w:val="548DD4" w:themeColor="text2" w:themeTint="99"/>
          <w:sz w:val="28"/>
          <w:szCs w:val="28"/>
          <w:lang w:val="uk-UA"/>
        </w:rPr>
      </w:pPr>
      <w:r w:rsidRPr="00B97FD6">
        <w:rPr>
          <w:rFonts w:ascii="Times New Roman" w:hAnsi="Times New Roman" w:cs="Times New Roman"/>
          <w:i/>
          <w:color w:val="548DD4" w:themeColor="text2" w:themeTint="99"/>
          <w:sz w:val="28"/>
          <w:szCs w:val="28"/>
          <w:lang w:val="uk-UA"/>
        </w:rPr>
        <w:t>п</w:t>
      </w:r>
      <w:r w:rsidR="00AF5FD4" w:rsidRPr="00B97FD6">
        <w:rPr>
          <w:rFonts w:ascii="Times New Roman" w:hAnsi="Times New Roman" w:cs="Times New Roman"/>
          <w:i/>
          <w:color w:val="548DD4" w:themeColor="text2" w:themeTint="99"/>
          <w:sz w:val="28"/>
          <w:szCs w:val="28"/>
          <w:lang w:val="uk-UA"/>
        </w:rPr>
        <w:t xml:space="preserve">ізнання сучасних типів </w:t>
      </w:r>
      <w:r w:rsidRPr="00B97FD6">
        <w:rPr>
          <w:rFonts w:ascii="Times New Roman" w:hAnsi="Times New Roman" w:cs="Times New Roman"/>
          <w:i/>
          <w:color w:val="548DD4" w:themeColor="text2" w:themeTint="99"/>
          <w:sz w:val="28"/>
          <w:szCs w:val="28"/>
          <w:lang w:val="uk-UA"/>
        </w:rPr>
        <w:t>особистостей</w:t>
      </w:r>
    </w:p>
    <w:p w:rsidR="00DA24C6" w:rsidRPr="00B97FD6" w:rsidRDefault="00AF5FD4" w:rsidP="00F10C3B">
      <w:pPr>
        <w:pStyle w:val="a3"/>
        <w:jc w:val="both"/>
        <w:rPr>
          <w:rFonts w:ascii="Times New Roman" w:hAnsi="Times New Roman" w:cs="Times New Roman"/>
          <w:i/>
          <w:color w:val="548DD4" w:themeColor="text2" w:themeTint="99"/>
          <w:sz w:val="28"/>
          <w:szCs w:val="28"/>
          <w:lang w:val="uk-UA"/>
        </w:rPr>
      </w:pPr>
      <w:r w:rsidRPr="00B97FD6">
        <w:rPr>
          <w:rFonts w:ascii="Times New Roman" w:hAnsi="Times New Roman" w:cs="Times New Roman"/>
          <w:i/>
          <w:color w:val="548DD4" w:themeColor="text2" w:themeTint="99"/>
          <w:sz w:val="28"/>
          <w:szCs w:val="28"/>
          <w:lang w:val="uk-UA"/>
        </w:rPr>
        <w:t xml:space="preserve">серед нового </w:t>
      </w:r>
      <w:r w:rsidR="00DA24C6" w:rsidRPr="00B97FD6">
        <w:rPr>
          <w:rFonts w:ascii="Times New Roman" w:hAnsi="Times New Roman" w:cs="Times New Roman"/>
          <w:i/>
          <w:color w:val="548DD4" w:themeColor="text2" w:themeTint="99"/>
          <w:sz w:val="28"/>
          <w:szCs w:val="28"/>
          <w:lang w:val="uk-UA"/>
        </w:rPr>
        <w:t>підростаючого</w:t>
      </w:r>
      <w:r w:rsidR="00BF6980" w:rsidRPr="00B97FD6">
        <w:rPr>
          <w:rFonts w:ascii="Times New Roman" w:hAnsi="Times New Roman" w:cs="Times New Roman"/>
          <w:i/>
          <w:color w:val="548DD4" w:themeColor="text2" w:themeTint="99"/>
          <w:sz w:val="28"/>
          <w:szCs w:val="28"/>
          <w:lang w:val="uk-UA"/>
        </w:rPr>
        <w:t xml:space="preserve"> </w:t>
      </w:r>
      <w:r w:rsidR="00DA24C6" w:rsidRPr="00B97FD6">
        <w:rPr>
          <w:rFonts w:ascii="Times New Roman" w:hAnsi="Times New Roman" w:cs="Times New Roman"/>
          <w:i/>
          <w:color w:val="548DD4" w:themeColor="text2" w:themeTint="99"/>
          <w:sz w:val="28"/>
          <w:szCs w:val="28"/>
          <w:lang w:val="uk-UA"/>
        </w:rPr>
        <w:t>покоління</w:t>
      </w:r>
    </w:p>
    <w:p w:rsidR="00AF5FD4" w:rsidRPr="00B97FD6" w:rsidRDefault="00AF5FD4" w:rsidP="001B11B2">
      <w:pPr>
        <w:pStyle w:val="a3"/>
        <w:ind w:left="1416" w:firstLine="708"/>
        <w:jc w:val="both"/>
        <w:rPr>
          <w:rFonts w:ascii="Times New Roman" w:hAnsi="Times New Roman" w:cs="Times New Roman"/>
          <w:i/>
          <w:color w:val="548DD4" w:themeColor="text2" w:themeTint="99"/>
          <w:sz w:val="28"/>
          <w:szCs w:val="28"/>
          <w:lang w:val="uk-UA"/>
        </w:rPr>
      </w:pPr>
      <w:r w:rsidRPr="00B97FD6">
        <w:rPr>
          <w:rFonts w:ascii="Times New Roman" w:hAnsi="Times New Roman" w:cs="Times New Roman"/>
          <w:b/>
          <w:i/>
          <w:color w:val="548DD4" w:themeColor="text2" w:themeTint="99"/>
          <w:sz w:val="28"/>
          <w:szCs w:val="28"/>
          <w:lang w:val="uk-UA"/>
        </w:rPr>
        <w:t>(Авраменко Діана, м. Глухів)</w:t>
      </w:r>
    </w:p>
    <w:p w:rsidR="00AF5FD4" w:rsidRPr="0033653B" w:rsidRDefault="00AF5FD4" w:rsidP="00F10C3B">
      <w:pPr>
        <w:pStyle w:val="a3"/>
        <w:jc w:val="both"/>
        <w:rPr>
          <w:rFonts w:ascii="Times New Roman" w:hAnsi="Times New Roman" w:cs="Times New Roman"/>
          <w:sz w:val="28"/>
          <w:szCs w:val="28"/>
          <w:lang w:val="uk-UA"/>
        </w:rPr>
      </w:pPr>
    </w:p>
    <w:p w:rsidR="00873B35" w:rsidRPr="0033653B" w:rsidRDefault="00873B35" w:rsidP="00F10C3B">
      <w:pPr>
        <w:jc w:val="both"/>
        <w:rPr>
          <w:b/>
          <w:sz w:val="28"/>
          <w:szCs w:val="28"/>
          <w:lang w:val="uk-UA"/>
        </w:rPr>
      </w:pPr>
    </w:p>
    <w:p w:rsidR="006C13E7" w:rsidRDefault="00AF5FD4" w:rsidP="001B11B2">
      <w:pPr>
        <w:ind w:firstLine="709"/>
        <w:jc w:val="both"/>
        <w:rPr>
          <w:i/>
          <w:sz w:val="28"/>
          <w:szCs w:val="28"/>
          <w:lang w:val="uk-UA"/>
        </w:rPr>
      </w:pPr>
      <w:r w:rsidRPr="0033653B">
        <w:rPr>
          <w:i/>
          <w:sz w:val="28"/>
          <w:szCs w:val="28"/>
          <w:lang w:val="uk-UA"/>
        </w:rPr>
        <w:t xml:space="preserve">Самі завдання були особливо цікаві та важливі, тому сам проект був цікавим та важливим для мене, так як під час всього цього гомону зовнішнього світу з’являвся час на те, щоб поринути в себе і почати думати над питаннями </w:t>
      </w:r>
    </w:p>
    <w:p w:rsidR="00AF5FD4" w:rsidRPr="0033653B" w:rsidRDefault="006C13E7" w:rsidP="006C13E7">
      <w:pPr>
        <w:ind w:left="5664" w:firstLine="6"/>
        <w:jc w:val="both"/>
        <w:rPr>
          <w:b/>
          <w:i/>
          <w:sz w:val="28"/>
          <w:szCs w:val="28"/>
          <w:lang w:val="uk-UA"/>
        </w:rPr>
      </w:pPr>
      <w:r>
        <w:rPr>
          <w:b/>
          <w:i/>
          <w:sz w:val="28"/>
          <w:szCs w:val="28"/>
          <w:lang w:val="uk-UA"/>
        </w:rPr>
        <w:t xml:space="preserve">      </w:t>
      </w:r>
      <w:r w:rsidR="00AF5FD4" w:rsidRPr="0033653B">
        <w:rPr>
          <w:b/>
          <w:i/>
          <w:sz w:val="28"/>
          <w:szCs w:val="28"/>
          <w:lang w:val="uk-UA"/>
        </w:rPr>
        <w:t>(Сачко Артем, м. Шостка)</w:t>
      </w:r>
    </w:p>
    <w:p w:rsidR="00DA24C6" w:rsidRDefault="00AF5FD4" w:rsidP="00BF6980">
      <w:pPr>
        <w:pStyle w:val="a3"/>
        <w:ind w:firstLine="567"/>
        <w:jc w:val="both"/>
        <w:rPr>
          <w:b/>
          <w:sz w:val="28"/>
          <w:szCs w:val="28"/>
          <w:lang w:val="uk-UA"/>
        </w:rPr>
      </w:pPr>
      <w:r>
        <w:rPr>
          <w:b/>
          <w:sz w:val="28"/>
          <w:szCs w:val="28"/>
          <w:lang w:val="uk-UA"/>
        </w:rPr>
        <w:t xml:space="preserve"> </w:t>
      </w:r>
    </w:p>
    <w:p w:rsidR="00AF5FD4" w:rsidRDefault="00AF5FD4" w:rsidP="00F10C3B">
      <w:pPr>
        <w:pStyle w:val="a3"/>
        <w:ind w:firstLine="567"/>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За результатами трьох етапів проекту переможцями стали:</w:t>
      </w:r>
    </w:p>
    <w:p w:rsidR="00DA24C6" w:rsidRDefault="0033653B" w:rsidP="00BF6980">
      <w:pPr>
        <w:pStyle w:val="a3"/>
        <w:ind w:firstLine="567"/>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95885</wp:posOffset>
            </wp:positionH>
            <wp:positionV relativeFrom="paragraph">
              <wp:posOffset>111125</wp:posOffset>
            </wp:positionV>
            <wp:extent cx="1537335" cy="1557655"/>
            <wp:effectExtent l="95250" t="38100" r="81915" b="42545"/>
            <wp:wrapTight wrapText="bothSides">
              <wp:wrapPolygon edited="0">
                <wp:start x="1338" y="-528"/>
                <wp:lineTo x="-268" y="1057"/>
                <wp:lineTo x="-1338" y="2642"/>
                <wp:lineTo x="-803" y="20605"/>
                <wp:lineTo x="1071" y="22190"/>
                <wp:lineTo x="1338" y="22190"/>
                <wp:lineTo x="19807" y="22190"/>
                <wp:lineTo x="20074" y="22190"/>
                <wp:lineTo x="21680" y="20869"/>
                <wp:lineTo x="21680" y="20605"/>
                <wp:lineTo x="21948" y="20605"/>
                <wp:lineTo x="22483" y="16907"/>
                <wp:lineTo x="22483" y="3698"/>
                <wp:lineTo x="22751" y="3170"/>
                <wp:lineTo x="21680" y="1321"/>
                <wp:lineTo x="19807" y="-528"/>
                <wp:lineTo x="1338" y="-528"/>
              </wp:wrapPolygon>
            </wp:wrapTight>
            <wp:docPr id="28" name="Рисунок 12" descr="D:\Фотопроект\Баран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проект\Барановская.jpg"/>
                    <pic:cNvPicPr>
                      <a:picLocks noChangeAspect="1" noChangeArrowheads="1"/>
                    </pic:cNvPicPr>
                  </pic:nvPicPr>
                  <pic:blipFill>
                    <a:blip r:embed="rId16" cstate="print">
                      <a:lum bright="20000"/>
                    </a:blip>
                    <a:srcRect l="21617" t="17829" r="20319" b="42248"/>
                    <a:stretch>
                      <a:fillRect/>
                    </a:stretch>
                  </pic:blipFill>
                  <pic:spPr bwMode="auto">
                    <a:xfrm>
                      <a:off x="0" y="0"/>
                      <a:ext cx="1537335" cy="1557655"/>
                    </a:xfrm>
                    <a:prstGeom prst="round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A24C6" w:rsidRDefault="00DA24C6" w:rsidP="00BF6980">
      <w:pPr>
        <w:pStyle w:val="a3"/>
        <w:ind w:firstLine="567"/>
        <w:jc w:val="both"/>
        <w:rPr>
          <w:rFonts w:ascii="Times New Roman" w:hAnsi="Times New Roman" w:cs="Times New Roman"/>
          <w:sz w:val="28"/>
          <w:szCs w:val="28"/>
          <w:lang w:val="uk-UA" w:eastAsia="ru-RU"/>
        </w:rPr>
      </w:pPr>
    </w:p>
    <w:p w:rsidR="00273055" w:rsidRDefault="00273055" w:rsidP="00BF6980">
      <w:pPr>
        <w:pStyle w:val="a3"/>
        <w:ind w:firstLine="567"/>
        <w:jc w:val="both"/>
        <w:rPr>
          <w:rFonts w:ascii="Times New Roman" w:hAnsi="Times New Roman" w:cs="Times New Roman"/>
          <w:sz w:val="28"/>
          <w:szCs w:val="28"/>
          <w:lang w:val="uk-UA" w:eastAsia="ru-RU"/>
        </w:rPr>
      </w:pPr>
    </w:p>
    <w:p w:rsidR="00273055" w:rsidRDefault="00ED543E" w:rsidP="00BF6980">
      <w:pPr>
        <w:pStyle w:val="a3"/>
        <w:ind w:firstLine="567"/>
        <w:jc w:val="both"/>
        <w:rPr>
          <w:rFonts w:ascii="Times New Roman" w:hAnsi="Times New Roman" w:cs="Times New Roman"/>
          <w:sz w:val="28"/>
          <w:szCs w:val="28"/>
          <w:lang w:val="uk-UA" w:eastAsia="ru-RU"/>
        </w:rPr>
      </w:pPr>
      <w:r w:rsidRPr="00ED543E">
        <w:rPr>
          <w:rFonts w:ascii="Times New Roman" w:hAnsi="Times New Roman" w:cs="Times New Roman"/>
          <w:noProof/>
          <w:sz w:val="28"/>
          <w:szCs w:val="28"/>
          <w:lang w:val="uk-UA" w:eastAsia="ru-RU"/>
        </w:rPr>
        <w:pict>
          <v:shape id="_x0000_s1026" type="#_x0000_t202" style="position:absolute;left:0;text-align:left;margin-left:-8.6pt;margin-top:7.4pt;width:277.75pt;height:50.9pt;z-index:251714560;mso-height-percent:200;mso-height-percent:200;mso-width-relative:margin;mso-height-relative:margin" filled="f" stroked="f">
            <v:textbox style="mso-next-textbox:#_x0000_s1026;mso-fit-shape-to-text:t">
              <w:txbxContent>
                <w:p w:rsidR="00B97FD6" w:rsidRPr="005E15A5" w:rsidRDefault="00B97FD6" w:rsidP="00F1363F">
                  <w:pPr>
                    <w:pStyle w:val="a3"/>
                    <w:ind w:firstLine="567"/>
                    <w:jc w:val="both"/>
                    <w:rPr>
                      <w:i/>
                      <w:sz w:val="24"/>
                      <w:szCs w:val="24"/>
                    </w:rPr>
                  </w:pPr>
                  <w:r w:rsidRPr="005E15A5">
                    <w:rPr>
                      <w:rFonts w:ascii="Times New Roman" w:hAnsi="Times New Roman" w:cs="Times New Roman"/>
                      <w:b/>
                      <w:i/>
                      <w:color w:val="7030A0"/>
                      <w:sz w:val="28"/>
                      <w:szCs w:val="28"/>
                      <w:lang w:val="uk-UA" w:eastAsia="ru-RU"/>
                    </w:rPr>
                    <w:t>Барановська Євгенія</w:t>
                  </w:r>
                  <w:r w:rsidRPr="005E15A5">
                    <w:rPr>
                      <w:rFonts w:ascii="Times New Roman" w:hAnsi="Times New Roman" w:cs="Times New Roman"/>
                      <w:i/>
                      <w:sz w:val="28"/>
                      <w:szCs w:val="28"/>
                      <w:lang w:val="uk-UA" w:eastAsia="ru-RU"/>
                    </w:rPr>
                    <w:t xml:space="preserve">, </w:t>
                  </w:r>
                  <w:r w:rsidRPr="005E15A5">
                    <w:rPr>
                      <w:rFonts w:ascii="Times New Roman" w:hAnsi="Times New Roman" w:cs="Times New Roman"/>
                      <w:i/>
                      <w:sz w:val="24"/>
                      <w:szCs w:val="24"/>
                      <w:lang w:val="uk-UA" w:eastAsia="ru-RU"/>
                    </w:rPr>
                    <w:t xml:space="preserve">учениця </w:t>
                  </w:r>
                  <w:r w:rsidRPr="005E15A5">
                    <w:rPr>
                      <w:rFonts w:ascii="Times New Roman" w:hAnsi="Times New Roman" w:cs="Times New Roman"/>
                      <w:i/>
                      <w:sz w:val="24"/>
                      <w:szCs w:val="24"/>
                      <w:lang w:val="uk-UA"/>
                    </w:rPr>
                    <w:t>9 класу Бобрицької загальноосвітньої школи І-ІІІ ступенів Роменської районної ради</w:t>
                  </w:r>
                </w:p>
              </w:txbxContent>
            </v:textbox>
          </v:shape>
        </w:pict>
      </w:r>
      <w:r w:rsidRPr="00ED543E">
        <w:rPr>
          <w:rFonts w:ascii="Times New Roman" w:hAnsi="Times New Roman" w:cs="Times New Roman"/>
          <w:noProof/>
          <w:sz w:val="28"/>
          <w:szCs w:val="28"/>
          <w:lang w:val="uk-UA" w:eastAsia="uk-UA"/>
        </w:rPr>
        <w:pict>
          <v:roundrect id="_x0000_s1027" style="position:absolute;left:0;text-align:left;margin-left:-86.35pt;margin-top:.7pt;width:360.3pt;height:67.75pt;z-index:-251645953" arcsize="10923f" filled="f" fillcolor="#fde9d9 [665]" strokecolor="#fbd4b4 [1305]" strokeweight="3pt">
            <v:shadow on="t" type="perspective" color="#3f3151 [1607]" opacity=".5" offset="1pt" offset2="-1pt"/>
          </v:roundrect>
        </w:pict>
      </w:r>
    </w:p>
    <w:p w:rsidR="00273055" w:rsidRDefault="00273055" w:rsidP="00BF6980">
      <w:pPr>
        <w:pStyle w:val="a3"/>
        <w:ind w:firstLine="567"/>
        <w:jc w:val="both"/>
        <w:rPr>
          <w:rFonts w:ascii="Times New Roman" w:hAnsi="Times New Roman" w:cs="Times New Roman"/>
          <w:sz w:val="28"/>
          <w:szCs w:val="28"/>
          <w:lang w:val="uk-UA" w:eastAsia="ru-RU"/>
        </w:rPr>
      </w:pPr>
    </w:p>
    <w:p w:rsidR="00273055" w:rsidRDefault="00273055" w:rsidP="00BF6980">
      <w:pPr>
        <w:pStyle w:val="a3"/>
        <w:ind w:firstLine="567"/>
        <w:jc w:val="both"/>
        <w:rPr>
          <w:rFonts w:ascii="Times New Roman" w:hAnsi="Times New Roman" w:cs="Times New Roman"/>
          <w:sz w:val="28"/>
          <w:szCs w:val="28"/>
          <w:lang w:val="uk-UA" w:eastAsia="ru-RU"/>
        </w:rPr>
      </w:pPr>
    </w:p>
    <w:p w:rsidR="00273055" w:rsidRDefault="00273055" w:rsidP="00BF6980">
      <w:pPr>
        <w:pStyle w:val="a3"/>
        <w:ind w:firstLine="567"/>
        <w:jc w:val="both"/>
        <w:rPr>
          <w:rFonts w:ascii="Times New Roman" w:hAnsi="Times New Roman" w:cs="Times New Roman"/>
          <w:sz w:val="28"/>
          <w:szCs w:val="28"/>
          <w:lang w:val="uk-UA" w:eastAsia="ru-RU"/>
        </w:rPr>
      </w:pPr>
    </w:p>
    <w:p w:rsidR="00273055" w:rsidRDefault="00F10C3B" w:rsidP="00BF6980">
      <w:pPr>
        <w:pStyle w:val="a3"/>
        <w:ind w:firstLine="567"/>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718656" behindDoc="1" locked="0" layoutInCell="1" allowOverlap="1">
            <wp:simplePos x="0" y="0"/>
            <wp:positionH relativeFrom="column">
              <wp:posOffset>2719070</wp:posOffset>
            </wp:positionH>
            <wp:positionV relativeFrom="paragraph">
              <wp:posOffset>215265</wp:posOffset>
            </wp:positionV>
            <wp:extent cx="1518285" cy="1550670"/>
            <wp:effectExtent l="57150" t="19050" r="81915" b="49530"/>
            <wp:wrapTight wrapText="bothSides">
              <wp:wrapPolygon edited="0">
                <wp:start x="3252" y="-265"/>
                <wp:lineTo x="1626" y="0"/>
                <wp:lineTo x="-813" y="2388"/>
                <wp:lineTo x="-813" y="16717"/>
                <wp:lineTo x="271" y="20963"/>
                <wp:lineTo x="542" y="21229"/>
                <wp:lineTo x="2439" y="22290"/>
                <wp:lineTo x="2981" y="22290"/>
                <wp:lineTo x="19242" y="22290"/>
                <wp:lineTo x="19784" y="22290"/>
                <wp:lineTo x="21681" y="21229"/>
                <wp:lineTo x="21681" y="20963"/>
                <wp:lineTo x="21952" y="20963"/>
                <wp:lineTo x="22765" y="17779"/>
                <wp:lineTo x="22765" y="2388"/>
                <wp:lineTo x="20597" y="0"/>
                <wp:lineTo x="18971" y="-265"/>
                <wp:lineTo x="3252" y="-265"/>
              </wp:wrapPolygon>
            </wp:wrapTight>
            <wp:docPr id="31" name="Рисунок 3" descr="D:\Фотопроект\Борсук Світл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проект\Борсук Світлана.JPG"/>
                    <pic:cNvPicPr>
                      <a:picLocks noChangeAspect="1" noChangeArrowheads="1"/>
                    </pic:cNvPicPr>
                  </pic:nvPicPr>
                  <pic:blipFill>
                    <a:blip r:embed="rId17" cstate="print"/>
                    <a:srcRect b="21583"/>
                    <a:stretch>
                      <a:fillRect/>
                    </a:stretch>
                  </pic:blipFill>
                  <pic:spPr bwMode="auto">
                    <a:xfrm>
                      <a:off x="0" y="0"/>
                      <a:ext cx="1518285" cy="1550670"/>
                    </a:xfrm>
                    <a:prstGeom prst="round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273055" w:rsidRDefault="00273055" w:rsidP="00BF6980">
      <w:pPr>
        <w:pStyle w:val="a3"/>
        <w:ind w:firstLine="567"/>
        <w:jc w:val="both"/>
        <w:rPr>
          <w:rFonts w:ascii="Times New Roman" w:hAnsi="Times New Roman" w:cs="Times New Roman"/>
          <w:sz w:val="28"/>
          <w:szCs w:val="28"/>
          <w:lang w:val="uk-UA" w:eastAsia="ru-RU"/>
        </w:rPr>
      </w:pPr>
    </w:p>
    <w:p w:rsidR="0033653B" w:rsidRDefault="00ED543E" w:rsidP="00BF6980">
      <w:pPr>
        <w:pStyle w:val="a3"/>
        <w:ind w:firstLine="567"/>
        <w:jc w:val="both"/>
        <w:rPr>
          <w:rFonts w:ascii="Times New Roman" w:hAnsi="Times New Roman" w:cs="Times New Roman"/>
          <w:sz w:val="28"/>
          <w:szCs w:val="28"/>
          <w:lang w:val="uk-UA" w:eastAsia="ru-RU"/>
        </w:rPr>
      </w:pPr>
      <w:r w:rsidRPr="00ED543E">
        <w:rPr>
          <w:rFonts w:ascii="Times New Roman" w:hAnsi="Times New Roman" w:cs="Times New Roman"/>
          <w:noProof/>
          <w:sz w:val="28"/>
          <w:szCs w:val="28"/>
          <w:lang w:val="uk-UA" w:eastAsia="uk-UA"/>
        </w:rPr>
        <w:pict>
          <v:roundrect id="_x0000_s1032" style="position:absolute;left:0;text-align:left;margin-left:65.3pt;margin-top:15.05pt;width:300.45pt;height:67.75pt;z-index:-251598848" arcsize="10923f" filled="f" fillcolor="#fde9d9 [665]" strokecolor="#c2d69b [1942]" strokeweight="3pt">
            <v:shadow on="t" type="perspective" color="#3f3151 [1607]" opacity=".5" offset="1pt" offset2="-1pt"/>
          </v:roundrect>
        </w:pict>
      </w:r>
    </w:p>
    <w:p w:rsidR="00DA24C6" w:rsidRDefault="00ED543E" w:rsidP="00BF6980">
      <w:pPr>
        <w:pStyle w:val="a3"/>
        <w:ind w:firstLine="567"/>
        <w:jc w:val="both"/>
        <w:rPr>
          <w:rFonts w:ascii="Times New Roman" w:hAnsi="Times New Roman" w:cs="Times New Roman"/>
          <w:sz w:val="28"/>
          <w:szCs w:val="28"/>
          <w:lang w:val="uk-UA" w:eastAsia="ru-RU"/>
        </w:rPr>
      </w:pPr>
      <w:r w:rsidRPr="00ED543E">
        <w:rPr>
          <w:rFonts w:ascii="Times New Roman" w:hAnsi="Times New Roman" w:cs="Times New Roman"/>
          <w:noProof/>
          <w:sz w:val="28"/>
          <w:szCs w:val="28"/>
          <w:lang w:val="uk-UA" w:eastAsia="uk-UA"/>
        </w:rPr>
        <w:pict>
          <v:shape id="_x0000_s1029" type="#_x0000_t202" style="position:absolute;left:0;text-align:left;margin-left:79pt;margin-top:13.95pt;width:266.9pt;height:37.1pt;z-index:251715584;mso-height-percent:200;mso-height-percent:200;mso-width-relative:margin;mso-height-relative:margin" filled="f" stroked="f">
            <v:textbox style="mso-next-textbox:#_x0000_s1029;mso-fit-shape-to-text:t">
              <w:txbxContent>
                <w:p w:rsidR="00B97FD6" w:rsidRPr="005E15A5" w:rsidRDefault="00B97FD6" w:rsidP="00F10C3B">
                  <w:pPr>
                    <w:pStyle w:val="a3"/>
                    <w:ind w:firstLine="567"/>
                    <w:jc w:val="right"/>
                    <w:rPr>
                      <w:rFonts w:ascii="Times New Roman" w:hAnsi="Times New Roman" w:cs="Times New Roman"/>
                      <w:i/>
                      <w:sz w:val="24"/>
                      <w:szCs w:val="24"/>
                      <w:lang w:val="uk-UA"/>
                    </w:rPr>
                  </w:pPr>
                  <w:r w:rsidRPr="005E15A5">
                    <w:rPr>
                      <w:rFonts w:ascii="Times New Roman" w:hAnsi="Times New Roman" w:cs="Times New Roman"/>
                      <w:b/>
                      <w:i/>
                      <w:color w:val="C00000"/>
                      <w:sz w:val="28"/>
                      <w:szCs w:val="28"/>
                      <w:lang w:val="uk-UA" w:eastAsia="ru-RU"/>
                    </w:rPr>
                    <w:t>Борсук Світлана</w:t>
                  </w:r>
                  <w:r w:rsidRPr="005E15A5">
                    <w:rPr>
                      <w:rFonts w:ascii="Times New Roman" w:hAnsi="Times New Roman" w:cs="Times New Roman"/>
                      <w:i/>
                      <w:sz w:val="28"/>
                      <w:szCs w:val="28"/>
                      <w:lang w:val="uk-UA" w:eastAsia="ru-RU"/>
                    </w:rPr>
                    <w:t xml:space="preserve">, </w:t>
                  </w:r>
                  <w:r w:rsidRPr="005E15A5">
                    <w:rPr>
                      <w:rFonts w:ascii="Times New Roman" w:hAnsi="Times New Roman" w:cs="Times New Roman"/>
                      <w:i/>
                      <w:sz w:val="24"/>
                      <w:szCs w:val="24"/>
                      <w:lang w:val="uk-UA" w:eastAsia="ru-RU"/>
                    </w:rPr>
                    <w:t xml:space="preserve">учениця </w:t>
                  </w:r>
                  <w:r w:rsidRPr="005E15A5">
                    <w:rPr>
                      <w:rFonts w:ascii="Times New Roman" w:hAnsi="Times New Roman" w:cs="Times New Roman"/>
                      <w:i/>
                      <w:sz w:val="24"/>
                      <w:szCs w:val="24"/>
                      <w:lang w:val="uk-UA"/>
                    </w:rPr>
                    <w:t>9 класу</w:t>
                  </w:r>
                </w:p>
                <w:p w:rsidR="00B97FD6" w:rsidRPr="005E15A5" w:rsidRDefault="00B97FD6" w:rsidP="00F10C3B">
                  <w:pPr>
                    <w:jc w:val="right"/>
                    <w:rPr>
                      <w:i/>
                    </w:rPr>
                  </w:pPr>
                  <w:r w:rsidRPr="005E15A5">
                    <w:rPr>
                      <w:i/>
                      <w:lang w:val="uk-UA"/>
                    </w:rPr>
                    <w:t xml:space="preserve"> </w:t>
                  </w:r>
                  <w:r w:rsidRPr="005E15A5">
                    <w:rPr>
                      <w:rFonts w:eastAsia="Calibri"/>
                      <w:i/>
                      <w:lang w:val="uk-UA"/>
                    </w:rPr>
                    <w:t>Пушкарівськ</w:t>
                  </w:r>
                  <w:r w:rsidRPr="005E15A5">
                    <w:rPr>
                      <w:i/>
                      <w:lang w:val="uk-UA"/>
                    </w:rPr>
                    <w:t>ого</w:t>
                  </w:r>
                  <w:r w:rsidRPr="005E15A5">
                    <w:rPr>
                      <w:rFonts w:eastAsia="Calibri"/>
                      <w:i/>
                      <w:lang w:val="uk-UA"/>
                    </w:rPr>
                    <w:t xml:space="preserve"> НВК Сумської районної ради</w:t>
                  </w:r>
                </w:p>
              </w:txbxContent>
            </v:textbox>
          </v:shape>
        </w:pict>
      </w:r>
    </w:p>
    <w:p w:rsidR="00273055" w:rsidRDefault="00273055" w:rsidP="00BF6980">
      <w:pPr>
        <w:pStyle w:val="a3"/>
        <w:ind w:firstLine="567"/>
        <w:jc w:val="both"/>
        <w:rPr>
          <w:rFonts w:ascii="Times New Roman" w:hAnsi="Times New Roman" w:cs="Times New Roman"/>
          <w:sz w:val="28"/>
          <w:szCs w:val="28"/>
          <w:lang w:val="uk-UA" w:eastAsia="ru-RU"/>
        </w:rPr>
      </w:pPr>
    </w:p>
    <w:p w:rsidR="00F1363F" w:rsidRDefault="00F1363F" w:rsidP="00BF6980">
      <w:pPr>
        <w:pStyle w:val="a3"/>
        <w:ind w:firstLine="567"/>
        <w:jc w:val="both"/>
        <w:rPr>
          <w:rFonts w:ascii="Times New Roman" w:hAnsi="Times New Roman" w:cs="Times New Roman"/>
          <w:sz w:val="28"/>
          <w:szCs w:val="28"/>
          <w:lang w:val="uk-UA" w:eastAsia="ru-RU"/>
        </w:rPr>
      </w:pPr>
    </w:p>
    <w:p w:rsidR="00F1363F" w:rsidRDefault="00F1363F" w:rsidP="00BF6980">
      <w:pPr>
        <w:pStyle w:val="a3"/>
        <w:ind w:firstLine="567"/>
        <w:jc w:val="both"/>
        <w:rPr>
          <w:rFonts w:ascii="Times New Roman" w:hAnsi="Times New Roman" w:cs="Times New Roman"/>
          <w:sz w:val="28"/>
          <w:szCs w:val="28"/>
          <w:lang w:val="uk-UA" w:eastAsia="ru-RU"/>
        </w:rPr>
      </w:pPr>
    </w:p>
    <w:p w:rsidR="00F1363F" w:rsidRDefault="006C13E7" w:rsidP="00BF6980">
      <w:pPr>
        <w:pStyle w:val="a3"/>
        <w:ind w:firstLine="567"/>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721728" behindDoc="1" locked="0" layoutInCell="1" allowOverlap="1">
            <wp:simplePos x="0" y="0"/>
            <wp:positionH relativeFrom="column">
              <wp:posOffset>62230</wp:posOffset>
            </wp:positionH>
            <wp:positionV relativeFrom="paragraph">
              <wp:posOffset>275590</wp:posOffset>
            </wp:positionV>
            <wp:extent cx="1554480" cy="1466215"/>
            <wp:effectExtent l="19050" t="0" r="7620" b="0"/>
            <wp:wrapTight wrapText="bothSides">
              <wp:wrapPolygon edited="0">
                <wp:start x="1588" y="0"/>
                <wp:lineTo x="265" y="1123"/>
                <wp:lineTo x="-265" y="4490"/>
                <wp:lineTo x="-265" y="19084"/>
                <wp:lineTo x="794" y="21329"/>
                <wp:lineTo x="1324" y="21329"/>
                <wp:lineTo x="20118" y="21329"/>
                <wp:lineTo x="20647" y="21329"/>
                <wp:lineTo x="21706" y="19084"/>
                <wp:lineTo x="21706" y="2245"/>
                <wp:lineTo x="21176" y="1123"/>
                <wp:lineTo x="19853" y="0"/>
                <wp:lineTo x="1588" y="0"/>
              </wp:wrapPolygon>
            </wp:wrapTight>
            <wp:docPr id="34" name="Рисунок 4" descr="D:\Фотопроект\Браташ Ок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проект\Браташ Оксана.JPG"/>
                    <pic:cNvPicPr>
                      <a:picLocks noChangeAspect="1" noChangeArrowheads="1"/>
                    </pic:cNvPicPr>
                  </pic:nvPicPr>
                  <pic:blipFill>
                    <a:blip r:embed="rId18" cstate="print"/>
                    <a:srcRect l="14338" t="17628" b="28526"/>
                    <a:stretch>
                      <a:fillRect/>
                    </a:stretch>
                  </pic:blipFill>
                  <pic:spPr bwMode="auto">
                    <a:xfrm>
                      <a:off x="0" y="0"/>
                      <a:ext cx="1554480" cy="1466215"/>
                    </a:xfrm>
                    <a:prstGeom prst="roundRect">
                      <a:avLst/>
                    </a:prstGeom>
                    <a:noFill/>
                    <a:ln w="9525">
                      <a:noFill/>
                      <a:miter lim="800000"/>
                      <a:headEnd/>
                      <a:tailEnd/>
                    </a:ln>
                  </pic:spPr>
                </pic:pic>
              </a:graphicData>
            </a:graphic>
          </wp:anchor>
        </w:drawing>
      </w:r>
    </w:p>
    <w:p w:rsidR="00F1363F" w:rsidRDefault="00ED543E" w:rsidP="00BF6980">
      <w:pPr>
        <w:pStyle w:val="a3"/>
        <w:ind w:firstLine="567"/>
        <w:jc w:val="both"/>
        <w:rPr>
          <w:rFonts w:ascii="Times New Roman" w:hAnsi="Times New Roman" w:cs="Times New Roman"/>
          <w:sz w:val="28"/>
          <w:szCs w:val="28"/>
          <w:lang w:val="uk-UA" w:eastAsia="ru-RU"/>
        </w:rPr>
      </w:pPr>
      <w:r w:rsidRPr="00ED543E">
        <w:rPr>
          <w:rFonts w:ascii="Times New Roman" w:hAnsi="Times New Roman" w:cs="Times New Roman"/>
          <w:noProof/>
          <w:sz w:val="28"/>
          <w:szCs w:val="28"/>
          <w:lang w:val="uk-UA" w:eastAsia="uk-UA"/>
        </w:rPr>
        <w:pict>
          <v:roundrect id="_x0000_s1034" style="position:absolute;left:0;text-align:left;margin-left:-29pt;margin-top:29.6pt;width:300.45pt;height:67.75pt;z-index:-251595776" arcsize="10923f" filled="f" fillcolor="#fde9d9 [665]" strokecolor="#e5b8b7 [1301]" strokeweight="3pt">
            <v:shadow on="t" type="perspective" color="#3f3151 [1607]" opacity=".5" offset="1pt" offset2="-1pt"/>
          </v:roundrect>
        </w:pict>
      </w:r>
    </w:p>
    <w:p w:rsidR="00F1363F" w:rsidRDefault="00ED543E" w:rsidP="00BF6980">
      <w:pPr>
        <w:pStyle w:val="a3"/>
        <w:ind w:firstLine="567"/>
        <w:jc w:val="both"/>
        <w:rPr>
          <w:rFonts w:ascii="Times New Roman" w:hAnsi="Times New Roman" w:cs="Times New Roman"/>
          <w:sz w:val="28"/>
          <w:szCs w:val="28"/>
          <w:lang w:val="uk-UA" w:eastAsia="ru-RU"/>
        </w:rPr>
      </w:pPr>
      <w:r w:rsidRPr="00ED543E">
        <w:rPr>
          <w:rFonts w:ascii="Times New Roman" w:hAnsi="Times New Roman" w:cs="Times New Roman"/>
          <w:noProof/>
          <w:sz w:val="28"/>
          <w:szCs w:val="28"/>
          <w:lang w:val="uk-UA" w:eastAsia="uk-UA"/>
        </w:rPr>
        <w:pict>
          <v:shape id="_x0000_s1031" type="#_x0000_t202" style="position:absolute;left:0;text-align:left;margin-left:-4.7pt;margin-top:9.4pt;width:275.1pt;height:50.9pt;z-index:251716608;mso-height-percent:200;mso-height-percent:200;mso-width-relative:margin;mso-height-relative:margin" filled="f" stroked="f">
            <v:textbox style="mso-next-textbox:#_x0000_s1031;mso-fit-shape-to-text:t">
              <w:txbxContent>
                <w:p w:rsidR="00B97FD6" w:rsidRPr="005E15A5" w:rsidRDefault="00B97FD6" w:rsidP="0033653B">
                  <w:pPr>
                    <w:rPr>
                      <w:i/>
                      <w:sz w:val="22"/>
                    </w:rPr>
                  </w:pPr>
                  <w:r w:rsidRPr="005E15A5">
                    <w:rPr>
                      <w:b/>
                      <w:i/>
                      <w:color w:val="00B050"/>
                      <w:sz w:val="28"/>
                      <w:szCs w:val="28"/>
                      <w:lang w:val="uk-UA"/>
                    </w:rPr>
                    <w:t>Браташ Оксана</w:t>
                  </w:r>
                  <w:r w:rsidRPr="005E15A5">
                    <w:rPr>
                      <w:i/>
                      <w:sz w:val="28"/>
                      <w:szCs w:val="28"/>
                      <w:lang w:val="uk-UA"/>
                    </w:rPr>
                    <w:t xml:space="preserve">, </w:t>
                  </w:r>
                  <w:r w:rsidRPr="005E15A5">
                    <w:rPr>
                      <w:i/>
                      <w:szCs w:val="28"/>
                      <w:lang w:val="uk-UA"/>
                    </w:rPr>
                    <w:t>учениця 11 класу Роменської загальноосвітньої школи І-ІІІ ступенів № 4 Роменської міської ради</w:t>
                  </w:r>
                </w:p>
              </w:txbxContent>
            </v:textbox>
          </v:shape>
        </w:pict>
      </w:r>
    </w:p>
    <w:p w:rsidR="00DA24C6" w:rsidRDefault="00DA24C6" w:rsidP="00BF6980">
      <w:pPr>
        <w:pStyle w:val="a3"/>
        <w:ind w:firstLine="567"/>
        <w:jc w:val="both"/>
        <w:rPr>
          <w:rFonts w:ascii="Times New Roman" w:hAnsi="Times New Roman" w:cs="Times New Roman"/>
          <w:sz w:val="28"/>
          <w:szCs w:val="28"/>
          <w:lang w:val="uk-UA" w:eastAsia="ru-RU"/>
        </w:rPr>
      </w:pPr>
    </w:p>
    <w:p w:rsidR="00DA24C6" w:rsidRDefault="00DA24C6" w:rsidP="00BF6980">
      <w:pPr>
        <w:pStyle w:val="a3"/>
        <w:ind w:firstLine="567"/>
        <w:jc w:val="both"/>
        <w:rPr>
          <w:lang w:val="uk-UA"/>
        </w:rPr>
      </w:pPr>
    </w:p>
    <w:p w:rsidR="00DA24C6" w:rsidRDefault="00DA24C6" w:rsidP="00BF6980">
      <w:pPr>
        <w:pStyle w:val="a3"/>
        <w:ind w:firstLine="567"/>
        <w:jc w:val="both"/>
        <w:rPr>
          <w:lang w:val="uk-UA"/>
        </w:rPr>
      </w:pPr>
    </w:p>
    <w:p w:rsidR="0033653B" w:rsidRDefault="0033653B" w:rsidP="00BF6980">
      <w:pPr>
        <w:pStyle w:val="a3"/>
        <w:ind w:firstLine="567"/>
        <w:jc w:val="both"/>
        <w:rPr>
          <w:lang w:val="uk-UA"/>
        </w:rPr>
      </w:pPr>
    </w:p>
    <w:p w:rsidR="00DA24C6" w:rsidRDefault="006C13E7" w:rsidP="00BF6980">
      <w:pPr>
        <w:pStyle w:val="a3"/>
        <w:ind w:firstLine="567"/>
        <w:jc w:val="both"/>
        <w:rPr>
          <w:lang w:val="uk-UA"/>
        </w:rPr>
      </w:pPr>
      <w:r>
        <w:rPr>
          <w:noProof/>
          <w:lang w:eastAsia="ru-RU"/>
        </w:rPr>
        <w:drawing>
          <wp:anchor distT="0" distB="0" distL="114300" distR="114300" simplePos="0" relativeHeight="251723776" behindDoc="1" locked="0" layoutInCell="1" allowOverlap="1">
            <wp:simplePos x="0" y="0"/>
            <wp:positionH relativeFrom="column">
              <wp:posOffset>2601595</wp:posOffset>
            </wp:positionH>
            <wp:positionV relativeFrom="paragraph">
              <wp:posOffset>51435</wp:posOffset>
            </wp:positionV>
            <wp:extent cx="1381760" cy="1655445"/>
            <wp:effectExtent l="19050" t="0" r="8890" b="0"/>
            <wp:wrapTight wrapText="bothSides">
              <wp:wrapPolygon edited="0">
                <wp:start x="1787" y="0"/>
                <wp:lineTo x="0" y="994"/>
                <wp:lineTo x="-298" y="19885"/>
                <wp:lineTo x="1191" y="21376"/>
                <wp:lineTo x="1489" y="21376"/>
                <wp:lineTo x="19952" y="21376"/>
                <wp:lineTo x="20250" y="21376"/>
                <wp:lineTo x="21739" y="20133"/>
                <wp:lineTo x="21739" y="1740"/>
                <wp:lineTo x="21143" y="497"/>
                <wp:lineTo x="19654" y="0"/>
                <wp:lineTo x="1787"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10000"/>
                    </a:blip>
                    <a:srcRect l="5419" r="9906" b="20244"/>
                    <a:stretch>
                      <a:fillRect/>
                    </a:stretch>
                  </pic:blipFill>
                  <pic:spPr bwMode="auto">
                    <a:xfrm>
                      <a:off x="0" y="0"/>
                      <a:ext cx="1381760" cy="1655445"/>
                    </a:xfrm>
                    <a:prstGeom prst="roundRect">
                      <a:avLst/>
                    </a:prstGeom>
                    <a:noFill/>
                    <a:ln w="9525">
                      <a:noFill/>
                      <a:miter lim="800000"/>
                      <a:headEnd/>
                      <a:tailEnd/>
                    </a:ln>
                  </pic:spPr>
                </pic:pic>
              </a:graphicData>
            </a:graphic>
          </wp:anchor>
        </w:drawing>
      </w:r>
    </w:p>
    <w:p w:rsidR="00DA24C6" w:rsidRDefault="00DA24C6" w:rsidP="00BF6980">
      <w:pPr>
        <w:pStyle w:val="a3"/>
        <w:ind w:firstLine="567"/>
        <w:jc w:val="both"/>
        <w:rPr>
          <w:lang w:val="uk-UA"/>
        </w:rPr>
      </w:pPr>
    </w:p>
    <w:p w:rsidR="00DA24C6" w:rsidRDefault="00ED543E" w:rsidP="00BF6980">
      <w:pPr>
        <w:pStyle w:val="a3"/>
        <w:ind w:firstLine="567"/>
        <w:jc w:val="both"/>
        <w:rPr>
          <w:lang w:val="uk-UA"/>
        </w:rPr>
      </w:pPr>
      <w:r w:rsidRPr="00ED543E">
        <w:rPr>
          <w:rFonts w:ascii="Times New Roman" w:hAnsi="Times New Roman" w:cs="Times New Roman"/>
          <w:noProof/>
          <w:sz w:val="28"/>
          <w:szCs w:val="28"/>
          <w:lang w:val="uk-UA" w:eastAsia="uk-UA"/>
        </w:rPr>
        <w:pict>
          <v:roundrect id="_x0000_s1035" style="position:absolute;left:0;text-align:left;margin-left:71.6pt;margin-top:11.9pt;width:300.45pt;height:67.75pt;z-index:-251593728" arcsize="10923f" filled="f" fillcolor="#fde9d9 [665]" strokecolor="#8db3e2 [1311]" strokeweight="3pt">
            <v:shadow on="t" type="perspective" color="#3f3151 [1607]" opacity=".5" offset="1pt" offset2="-1pt"/>
          </v:roundrect>
        </w:pict>
      </w:r>
    </w:p>
    <w:p w:rsidR="00DA24C6" w:rsidRDefault="00ED543E" w:rsidP="00BF6980">
      <w:pPr>
        <w:pStyle w:val="a3"/>
        <w:ind w:firstLine="567"/>
        <w:jc w:val="both"/>
        <w:rPr>
          <w:lang w:val="uk-UA"/>
        </w:rPr>
      </w:pPr>
      <w:r w:rsidRPr="00ED543E">
        <w:rPr>
          <w:rFonts w:ascii="Times New Roman" w:hAnsi="Times New Roman" w:cs="Times New Roman"/>
          <w:noProof/>
          <w:sz w:val="28"/>
          <w:szCs w:val="28"/>
          <w:lang w:val="uk-UA" w:eastAsia="uk-UA"/>
        </w:rPr>
        <w:pict>
          <v:shape id="_x0000_s1036" type="#_x0000_t202" style="position:absolute;left:0;text-align:left;margin-left:79.25pt;margin-top:6.75pt;width:259.9pt;height:50.9pt;z-index:251724800;mso-height-percent:200;mso-height-percent:200;mso-width-relative:margin;mso-height-relative:margin" filled="f" stroked="f">
            <v:textbox style="mso-next-textbox:#_x0000_s1036;mso-fit-shape-to-text:t">
              <w:txbxContent>
                <w:p w:rsidR="00B97FD6" w:rsidRPr="005E15A5" w:rsidRDefault="00B97FD6" w:rsidP="00F10C3B">
                  <w:pPr>
                    <w:pStyle w:val="a3"/>
                    <w:ind w:firstLine="567"/>
                    <w:jc w:val="right"/>
                    <w:rPr>
                      <w:rFonts w:ascii="Times New Roman" w:hAnsi="Times New Roman" w:cs="Times New Roman"/>
                      <w:i/>
                      <w:sz w:val="24"/>
                      <w:szCs w:val="28"/>
                      <w:lang w:val="uk-UA"/>
                    </w:rPr>
                  </w:pPr>
                  <w:r w:rsidRPr="005E15A5">
                    <w:rPr>
                      <w:rFonts w:ascii="Times New Roman" w:hAnsi="Times New Roman" w:cs="Times New Roman"/>
                      <w:b/>
                      <w:i/>
                      <w:color w:val="E36C0A" w:themeColor="accent6" w:themeShade="BF"/>
                      <w:sz w:val="28"/>
                      <w:szCs w:val="28"/>
                      <w:lang w:val="uk-UA"/>
                    </w:rPr>
                    <w:t>Вінніченко Богдан</w:t>
                  </w:r>
                  <w:r w:rsidRPr="005E15A5">
                    <w:rPr>
                      <w:rFonts w:ascii="Times New Roman" w:hAnsi="Times New Roman" w:cs="Times New Roman"/>
                      <w:i/>
                      <w:sz w:val="28"/>
                      <w:szCs w:val="28"/>
                      <w:lang w:val="uk-UA"/>
                    </w:rPr>
                    <w:t xml:space="preserve">, </w:t>
                  </w:r>
                  <w:r w:rsidRPr="005E15A5">
                    <w:rPr>
                      <w:rFonts w:ascii="Times New Roman" w:hAnsi="Times New Roman" w:cs="Times New Roman"/>
                      <w:i/>
                      <w:sz w:val="24"/>
                      <w:szCs w:val="28"/>
                      <w:lang w:val="uk-UA"/>
                    </w:rPr>
                    <w:t xml:space="preserve">учень </w:t>
                  </w:r>
                </w:p>
                <w:p w:rsidR="00B97FD6" w:rsidRPr="005E15A5" w:rsidRDefault="00B97FD6" w:rsidP="00F10C3B">
                  <w:pPr>
                    <w:jc w:val="right"/>
                    <w:rPr>
                      <w:i/>
                      <w:sz w:val="22"/>
                      <w:lang w:val="uk-UA"/>
                    </w:rPr>
                  </w:pPr>
                  <w:r w:rsidRPr="005E15A5">
                    <w:rPr>
                      <w:i/>
                      <w:szCs w:val="28"/>
                      <w:lang w:val="uk-UA"/>
                    </w:rPr>
                    <w:t>9 класу Лебединської загальноосвітньої школи І-ІІІ ступенів № 5 Лебединської міської ради</w:t>
                  </w:r>
                </w:p>
              </w:txbxContent>
            </v:textbox>
          </v:shape>
        </w:pict>
      </w:r>
    </w:p>
    <w:p w:rsidR="00DA24C6" w:rsidRDefault="00DA24C6" w:rsidP="00BF6980">
      <w:pPr>
        <w:pStyle w:val="a3"/>
        <w:ind w:firstLine="567"/>
        <w:jc w:val="both"/>
        <w:rPr>
          <w:lang w:val="uk-UA"/>
        </w:rPr>
      </w:pPr>
    </w:p>
    <w:p w:rsidR="00F1363F" w:rsidRDefault="00F1363F">
      <w:pPr>
        <w:spacing w:after="200" w:line="276" w:lineRule="auto"/>
        <w:rPr>
          <w:rFonts w:asciiTheme="minorHAnsi" w:eastAsiaTheme="minorHAnsi" w:hAnsiTheme="minorHAnsi" w:cstheme="minorBidi"/>
          <w:sz w:val="22"/>
          <w:szCs w:val="22"/>
          <w:lang w:val="uk-UA" w:eastAsia="en-US"/>
        </w:rPr>
      </w:pPr>
      <w:r>
        <w:rPr>
          <w:lang w:val="uk-UA"/>
        </w:rPr>
        <w:br w:type="page"/>
      </w:r>
    </w:p>
    <w:p w:rsidR="00DA24C6" w:rsidRDefault="00BF6B08" w:rsidP="00BF6980">
      <w:pPr>
        <w:pStyle w:val="a3"/>
        <w:ind w:firstLine="567"/>
        <w:jc w:val="both"/>
        <w:rPr>
          <w:lang w:val="uk-UA"/>
        </w:rPr>
      </w:pPr>
      <w:r>
        <w:rPr>
          <w:noProof/>
          <w:lang w:eastAsia="ru-RU"/>
        </w:rPr>
        <w:drawing>
          <wp:anchor distT="0" distB="0" distL="114300" distR="114300" simplePos="0" relativeHeight="251726848" behindDoc="1" locked="0" layoutInCell="1" allowOverlap="1">
            <wp:simplePos x="0" y="0"/>
            <wp:positionH relativeFrom="column">
              <wp:posOffset>75565</wp:posOffset>
            </wp:positionH>
            <wp:positionV relativeFrom="paragraph">
              <wp:posOffset>172720</wp:posOffset>
            </wp:positionV>
            <wp:extent cx="1562100" cy="1452245"/>
            <wp:effectExtent l="19050" t="0" r="0" b="0"/>
            <wp:wrapTight wrapText="bothSides">
              <wp:wrapPolygon edited="0">
                <wp:start x="1580" y="0"/>
                <wp:lineTo x="263" y="1133"/>
                <wp:lineTo x="-263" y="4533"/>
                <wp:lineTo x="-263" y="18134"/>
                <wp:lineTo x="790" y="21251"/>
                <wp:lineTo x="1317" y="21251"/>
                <wp:lineTo x="20020" y="21251"/>
                <wp:lineTo x="20546" y="21251"/>
                <wp:lineTo x="21600" y="18984"/>
                <wp:lineTo x="21600" y="2267"/>
                <wp:lineTo x="21073" y="1133"/>
                <wp:lineTo x="19756" y="0"/>
                <wp:lineTo x="1580" y="0"/>
              </wp:wrapPolygon>
            </wp:wrapTight>
            <wp:docPr id="37" name="Рисунок 6" descr="D:\Фотопроект\Гераси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проект\Герасименко.jpg"/>
                    <pic:cNvPicPr>
                      <a:picLocks noChangeAspect="1" noChangeArrowheads="1"/>
                    </pic:cNvPicPr>
                  </pic:nvPicPr>
                  <pic:blipFill>
                    <a:blip r:embed="rId20" cstate="print"/>
                    <a:srcRect l="17331" t="12253" r="10739" b="38735"/>
                    <a:stretch>
                      <a:fillRect/>
                    </a:stretch>
                  </pic:blipFill>
                  <pic:spPr bwMode="auto">
                    <a:xfrm>
                      <a:off x="0" y="0"/>
                      <a:ext cx="1562100" cy="1452245"/>
                    </a:xfrm>
                    <a:prstGeom prst="roundRect">
                      <a:avLst/>
                    </a:prstGeom>
                    <a:noFill/>
                    <a:ln w="9525">
                      <a:noFill/>
                      <a:miter lim="800000"/>
                      <a:headEnd/>
                      <a:tailEnd/>
                    </a:ln>
                  </pic:spPr>
                </pic:pic>
              </a:graphicData>
            </a:graphic>
          </wp:anchor>
        </w:drawing>
      </w:r>
    </w:p>
    <w:p w:rsidR="00273055" w:rsidRDefault="00273055" w:rsidP="00BF6980">
      <w:pPr>
        <w:pStyle w:val="a3"/>
        <w:ind w:firstLine="567"/>
        <w:jc w:val="both"/>
        <w:rPr>
          <w:rFonts w:ascii="Times New Roman" w:hAnsi="Times New Roman" w:cs="Times New Roman"/>
          <w:noProof/>
          <w:sz w:val="28"/>
          <w:szCs w:val="28"/>
          <w:lang w:val="uk-UA" w:eastAsia="ru-RU"/>
        </w:rPr>
      </w:pPr>
    </w:p>
    <w:p w:rsidR="00273055" w:rsidRDefault="00ED543E" w:rsidP="00BF6980">
      <w:pPr>
        <w:pStyle w:val="a3"/>
        <w:ind w:firstLine="567"/>
        <w:jc w:val="both"/>
        <w:rPr>
          <w:rFonts w:ascii="Times New Roman" w:hAnsi="Times New Roman" w:cs="Times New Roman"/>
          <w:noProof/>
          <w:sz w:val="28"/>
          <w:szCs w:val="28"/>
          <w:lang w:val="uk-UA" w:eastAsia="ru-RU"/>
        </w:rPr>
      </w:pPr>
      <w:r w:rsidRPr="00ED543E">
        <w:rPr>
          <w:rFonts w:ascii="Times New Roman" w:hAnsi="Times New Roman" w:cs="Times New Roman"/>
          <w:noProof/>
          <w:sz w:val="28"/>
          <w:szCs w:val="28"/>
          <w:lang w:val="uk-UA" w:eastAsia="uk-UA"/>
        </w:rPr>
        <w:pict>
          <v:roundrect id="_x0000_s1037" style="position:absolute;left:0;text-align:left;margin-left:-46.65pt;margin-top:8.6pt;width:300.45pt;height:67.75pt;z-index:-251590656" arcsize="10923f" filled="f" fillcolor="#fde9d9 [665]" strokecolor="#b2a1c7 [1943]" strokeweight="3pt">
            <v:shadow on="t" type="perspective" color="#3f3151 [1607]" opacity=".5" offset="1pt" offset2="-1pt"/>
          </v:roundrect>
        </w:pict>
      </w:r>
    </w:p>
    <w:p w:rsidR="0033653B" w:rsidRDefault="00ED543E" w:rsidP="00BF6980">
      <w:pPr>
        <w:pStyle w:val="a3"/>
        <w:ind w:firstLine="567"/>
        <w:jc w:val="both"/>
        <w:rPr>
          <w:rFonts w:ascii="Times New Roman" w:hAnsi="Times New Roman" w:cs="Times New Roman"/>
          <w:noProof/>
          <w:sz w:val="28"/>
          <w:szCs w:val="28"/>
          <w:lang w:val="uk-UA" w:eastAsia="ru-RU"/>
        </w:rPr>
      </w:pPr>
      <w:r w:rsidRPr="00ED543E">
        <w:rPr>
          <w:rFonts w:ascii="Times New Roman" w:hAnsi="Times New Roman" w:cs="Times New Roman"/>
          <w:noProof/>
          <w:sz w:val="28"/>
          <w:szCs w:val="28"/>
          <w:lang w:val="uk-UA" w:eastAsia="uk-UA"/>
        </w:rPr>
        <w:pict>
          <v:shape id="_x0000_s1038" type="#_x0000_t202" style="position:absolute;left:0;text-align:left;margin-left:3.2pt;margin-top:8.65pt;width:250.6pt;height:37.1pt;z-index:251727872;mso-height-percent:200;mso-height-percent:200;mso-width-relative:margin;mso-height-relative:margin" filled="f" stroked="f">
            <v:textbox style="mso-next-textbox:#_x0000_s1038;mso-fit-shape-to-text:t">
              <w:txbxContent>
                <w:p w:rsidR="00B97FD6" w:rsidRPr="005E15A5" w:rsidRDefault="00B97FD6" w:rsidP="00BF6B08">
                  <w:pPr>
                    <w:rPr>
                      <w:i/>
                      <w:sz w:val="22"/>
                    </w:rPr>
                  </w:pPr>
                  <w:r w:rsidRPr="005E15A5">
                    <w:rPr>
                      <w:b/>
                      <w:i/>
                      <w:color w:val="31849B" w:themeColor="accent5" w:themeShade="BF"/>
                      <w:sz w:val="28"/>
                      <w:szCs w:val="28"/>
                      <w:lang w:val="uk-UA"/>
                    </w:rPr>
                    <w:t>Герасименко Тетяна</w:t>
                  </w:r>
                  <w:r w:rsidRPr="005E15A5">
                    <w:rPr>
                      <w:i/>
                      <w:sz w:val="28"/>
                      <w:szCs w:val="28"/>
                      <w:lang w:val="uk-UA"/>
                    </w:rPr>
                    <w:t xml:space="preserve">, </w:t>
                  </w:r>
                  <w:r w:rsidRPr="005E15A5">
                    <w:rPr>
                      <w:i/>
                      <w:szCs w:val="28"/>
                      <w:lang w:val="uk-UA"/>
                    </w:rPr>
                    <w:t>учениця 9 класу Охтирської гімназії Охтирської міської ради</w:t>
                  </w:r>
                </w:p>
              </w:txbxContent>
            </v:textbox>
          </v:shape>
        </w:pict>
      </w:r>
    </w:p>
    <w:p w:rsidR="0033653B" w:rsidRDefault="0033653B" w:rsidP="00BF6980">
      <w:pPr>
        <w:pStyle w:val="a3"/>
        <w:ind w:firstLine="567"/>
        <w:jc w:val="both"/>
        <w:rPr>
          <w:rFonts w:ascii="Times New Roman" w:hAnsi="Times New Roman" w:cs="Times New Roman"/>
          <w:noProof/>
          <w:sz w:val="28"/>
          <w:szCs w:val="28"/>
          <w:lang w:val="uk-UA" w:eastAsia="ru-RU"/>
        </w:rPr>
      </w:pPr>
    </w:p>
    <w:p w:rsidR="00273055" w:rsidRDefault="00273055" w:rsidP="00BF6980">
      <w:pPr>
        <w:pStyle w:val="a3"/>
        <w:ind w:firstLine="567"/>
        <w:jc w:val="both"/>
        <w:rPr>
          <w:rFonts w:ascii="Times New Roman" w:hAnsi="Times New Roman" w:cs="Times New Roman"/>
          <w:noProof/>
          <w:sz w:val="28"/>
          <w:szCs w:val="28"/>
          <w:lang w:val="uk-UA" w:eastAsia="ru-RU"/>
        </w:rPr>
      </w:pPr>
    </w:p>
    <w:p w:rsidR="00273055" w:rsidRDefault="00273055" w:rsidP="00BF6980">
      <w:pPr>
        <w:pStyle w:val="a3"/>
        <w:ind w:firstLine="567"/>
        <w:jc w:val="both"/>
        <w:rPr>
          <w:rFonts w:ascii="Times New Roman" w:hAnsi="Times New Roman" w:cs="Times New Roman"/>
          <w:noProof/>
          <w:sz w:val="28"/>
          <w:szCs w:val="28"/>
          <w:lang w:val="uk-UA" w:eastAsia="ru-RU"/>
        </w:rPr>
      </w:pPr>
    </w:p>
    <w:p w:rsidR="00273055" w:rsidRDefault="00273055" w:rsidP="00BF6980">
      <w:pPr>
        <w:pStyle w:val="a3"/>
        <w:ind w:firstLine="567"/>
        <w:jc w:val="both"/>
        <w:rPr>
          <w:rFonts w:ascii="Times New Roman" w:hAnsi="Times New Roman" w:cs="Times New Roman"/>
          <w:noProof/>
          <w:sz w:val="28"/>
          <w:szCs w:val="28"/>
          <w:lang w:val="uk-UA" w:eastAsia="ru-RU"/>
        </w:rPr>
      </w:pPr>
    </w:p>
    <w:p w:rsidR="00273055" w:rsidRDefault="00FA2A14" w:rsidP="00BF6980">
      <w:pPr>
        <w:pStyle w:val="a3"/>
        <w:ind w:firstLine="567"/>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729920" behindDoc="1" locked="0" layoutInCell="1" allowOverlap="1">
            <wp:simplePos x="0" y="0"/>
            <wp:positionH relativeFrom="column">
              <wp:posOffset>4322445</wp:posOffset>
            </wp:positionH>
            <wp:positionV relativeFrom="paragraph">
              <wp:posOffset>23495</wp:posOffset>
            </wp:positionV>
            <wp:extent cx="1475740" cy="1430655"/>
            <wp:effectExtent l="19050" t="0" r="0" b="0"/>
            <wp:wrapTight wrapText="bothSides">
              <wp:wrapPolygon edited="0">
                <wp:start x="1673" y="0"/>
                <wp:lineTo x="279" y="1150"/>
                <wp:lineTo x="-279" y="4602"/>
                <wp:lineTo x="-279" y="18407"/>
                <wp:lineTo x="836" y="21284"/>
                <wp:lineTo x="1394" y="21284"/>
                <wp:lineTo x="19797" y="21284"/>
                <wp:lineTo x="20355" y="21284"/>
                <wp:lineTo x="21470" y="19270"/>
                <wp:lineTo x="21470" y="2013"/>
                <wp:lineTo x="21191" y="1150"/>
                <wp:lineTo x="19518" y="0"/>
                <wp:lineTo x="1673" y="0"/>
              </wp:wrapPolygon>
            </wp:wrapTight>
            <wp:docPr id="38" name="Рисунок 7" descr="D:\Фотопроект\Колєсн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проект\Колєснік.jpg"/>
                    <pic:cNvPicPr>
                      <a:picLocks noChangeAspect="1" noChangeArrowheads="1"/>
                    </pic:cNvPicPr>
                  </pic:nvPicPr>
                  <pic:blipFill>
                    <a:blip r:embed="rId21" cstate="print"/>
                    <a:srcRect l="5255" r="15876" b="49144"/>
                    <a:stretch>
                      <a:fillRect/>
                    </a:stretch>
                  </pic:blipFill>
                  <pic:spPr bwMode="auto">
                    <a:xfrm>
                      <a:off x="0" y="0"/>
                      <a:ext cx="1475740" cy="1430655"/>
                    </a:xfrm>
                    <a:prstGeom prst="roundRect">
                      <a:avLst/>
                    </a:prstGeom>
                    <a:noFill/>
                    <a:ln w="9525">
                      <a:noFill/>
                      <a:miter lim="800000"/>
                      <a:headEnd/>
                      <a:tailEnd/>
                    </a:ln>
                  </pic:spPr>
                </pic:pic>
              </a:graphicData>
            </a:graphic>
          </wp:anchor>
        </w:drawing>
      </w:r>
    </w:p>
    <w:p w:rsidR="00273055" w:rsidRDefault="00ED543E" w:rsidP="00BF6980">
      <w:pPr>
        <w:pStyle w:val="a3"/>
        <w:ind w:firstLine="567"/>
        <w:jc w:val="both"/>
        <w:rPr>
          <w:rFonts w:ascii="Times New Roman" w:hAnsi="Times New Roman" w:cs="Times New Roman"/>
          <w:noProof/>
          <w:sz w:val="28"/>
          <w:szCs w:val="28"/>
          <w:lang w:val="uk-UA" w:eastAsia="ru-RU"/>
        </w:rPr>
      </w:pPr>
      <w:r w:rsidRPr="00ED543E">
        <w:rPr>
          <w:rFonts w:ascii="Times New Roman" w:hAnsi="Times New Roman" w:cs="Times New Roman"/>
          <w:noProof/>
          <w:sz w:val="28"/>
          <w:szCs w:val="28"/>
          <w:lang w:val="uk-UA" w:eastAsia="uk-UA"/>
        </w:rPr>
        <w:pict>
          <v:roundrect id="_x0000_s1039" style="position:absolute;left:0;text-align:left;margin-left:86.2pt;margin-top:7.65pt;width:300.45pt;height:67.75pt;z-index:-251587584" arcsize="10923f" filled="f" fillcolor="#fde9d9 [665]" strokecolor="#fabf8f [1945]" strokeweight="3pt">
            <v:shadow on="t" type="perspective" color="#3f3151 [1607]" opacity=".5" offset="1pt" offset2="-1pt"/>
          </v:roundrect>
        </w:pict>
      </w:r>
    </w:p>
    <w:p w:rsidR="00273055" w:rsidRDefault="00ED543E" w:rsidP="00BF6980">
      <w:pPr>
        <w:pStyle w:val="a3"/>
        <w:ind w:firstLine="567"/>
        <w:jc w:val="both"/>
        <w:rPr>
          <w:rFonts w:ascii="Times New Roman" w:hAnsi="Times New Roman" w:cs="Times New Roman"/>
          <w:noProof/>
          <w:sz w:val="28"/>
          <w:szCs w:val="28"/>
          <w:lang w:val="uk-UA" w:eastAsia="ru-RU"/>
        </w:rPr>
      </w:pPr>
      <w:r w:rsidRPr="00ED543E">
        <w:rPr>
          <w:rFonts w:ascii="Times New Roman" w:hAnsi="Times New Roman" w:cs="Times New Roman"/>
          <w:noProof/>
          <w:sz w:val="28"/>
          <w:szCs w:val="28"/>
          <w:lang w:val="uk-UA" w:eastAsia="uk-UA"/>
        </w:rPr>
        <w:pict>
          <v:shape id="_x0000_s1040" type="#_x0000_t202" style="position:absolute;left:0;text-align:left;margin-left:94.05pt;margin-top:.85pt;width:243.4pt;height:50.9pt;z-index:251730944;mso-height-percent:200;mso-height-percent:200;mso-width-relative:margin;mso-height-relative:margin" filled="f" stroked="f">
            <v:textbox style="mso-next-textbox:#_x0000_s1040;mso-fit-shape-to-text:t">
              <w:txbxContent>
                <w:p w:rsidR="00B97FD6" w:rsidRPr="005E15A5" w:rsidRDefault="00B97FD6" w:rsidP="00FA2A14">
                  <w:pPr>
                    <w:jc w:val="right"/>
                    <w:rPr>
                      <w:i/>
                      <w:sz w:val="22"/>
                    </w:rPr>
                  </w:pPr>
                  <w:r w:rsidRPr="005E15A5">
                    <w:rPr>
                      <w:b/>
                      <w:i/>
                      <w:color w:val="FF0000"/>
                      <w:sz w:val="28"/>
                      <w:szCs w:val="28"/>
                      <w:lang w:val="uk-UA"/>
                    </w:rPr>
                    <w:t>Колєснік Надія</w:t>
                  </w:r>
                  <w:r w:rsidRPr="005E15A5">
                    <w:rPr>
                      <w:i/>
                      <w:szCs w:val="28"/>
                      <w:lang w:val="uk-UA"/>
                    </w:rPr>
                    <w:t>, учениця 10 класу Тростянецької</w:t>
                  </w:r>
                  <w:r w:rsidRPr="005E15A5">
                    <w:rPr>
                      <w:rFonts w:eastAsia="Times New Roman"/>
                      <w:i/>
                      <w:noProof/>
                      <w:szCs w:val="28"/>
                      <w:lang w:val="uk-UA" w:eastAsia="ru-RU"/>
                    </w:rPr>
                    <w:t xml:space="preserve"> </w:t>
                  </w:r>
                  <w:r w:rsidRPr="005E15A5">
                    <w:rPr>
                      <w:i/>
                      <w:szCs w:val="28"/>
                      <w:lang w:val="uk-UA"/>
                    </w:rPr>
                    <w:t>спеціалізованої школи І-ІІІ ступенів № 3 Тростянецької районної ради</w:t>
                  </w:r>
                </w:p>
              </w:txbxContent>
            </v:textbox>
          </v:shape>
        </w:pict>
      </w:r>
    </w:p>
    <w:p w:rsidR="00273055" w:rsidRDefault="00273055" w:rsidP="00BF6980">
      <w:pPr>
        <w:pStyle w:val="a3"/>
        <w:ind w:firstLine="567"/>
        <w:jc w:val="both"/>
        <w:rPr>
          <w:rFonts w:ascii="Times New Roman" w:hAnsi="Times New Roman" w:cs="Times New Roman"/>
          <w:noProof/>
          <w:sz w:val="28"/>
          <w:szCs w:val="28"/>
          <w:lang w:val="uk-UA" w:eastAsia="ru-RU"/>
        </w:rPr>
      </w:pPr>
    </w:p>
    <w:p w:rsidR="00273055" w:rsidRDefault="00273055" w:rsidP="00BF6980">
      <w:pPr>
        <w:pStyle w:val="a3"/>
        <w:ind w:firstLine="567"/>
        <w:jc w:val="both"/>
        <w:rPr>
          <w:rFonts w:ascii="Times New Roman" w:hAnsi="Times New Roman" w:cs="Times New Roman"/>
          <w:noProof/>
          <w:sz w:val="28"/>
          <w:szCs w:val="28"/>
          <w:lang w:val="uk-UA" w:eastAsia="ru-RU"/>
        </w:rPr>
      </w:pPr>
    </w:p>
    <w:p w:rsidR="00273055" w:rsidRDefault="00273055" w:rsidP="00BF6980">
      <w:pPr>
        <w:pStyle w:val="a3"/>
        <w:ind w:firstLine="567"/>
        <w:jc w:val="both"/>
        <w:rPr>
          <w:rFonts w:ascii="Times New Roman" w:hAnsi="Times New Roman" w:cs="Times New Roman"/>
          <w:b/>
          <w:i/>
          <w:sz w:val="28"/>
          <w:szCs w:val="28"/>
          <w:lang w:val="uk-UA"/>
        </w:rPr>
      </w:pPr>
    </w:p>
    <w:p w:rsidR="00273055" w:rsidRDefault="00273055" w:rsidP="00BF6980">
      <w:pPr>
        <w:pStyle w:val="a3"/>
        <w:ind w:firstLine="567"/>
        <w:jc w:val="both"/>
        <w:rPr>
          <w:rFonts w:ascii="Times New Roman" w:hAnsi="Times New Roman" w:cs="Times New Roman"/>
          <w:b/>
          <w:i/>
          <w:sz w:val="28"/>
          <w:szCs w:val="28"/>
          <w:lang w:val="uk-UA"/>
        </w:rPr>
      </w:pPr>
    </w:p>
    <w:p w:rsidR="00273055" w:rsidRDefault="00FA2A14" w:rsidP="00BF6980">
      <w:pPr>
        <w:pStyle w:val="a3"/>
        <w:ind w:firstLine="567"/>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92032" behindDoc="0" locked="0" layoutInCell="1" allowOverlap="1">
            <wp:simplePos x="0" y="0"/>
            <wp:positionH relativeFrom="column">
              <wp:posOffset>10795</wp:posOffset>
            </wp:positionH>
            <wp:positionV relativeFrom="paragraph">
              <wp:posOffset>31750</wp:posOffset>
            </wp:positionV>
            <wp:extent cx="1624330" cy="1269365"/>
            <wp:effectExtent l="0" t="0" r="0" b="0"/>
            <wp:wrapSquare wrapText="bothSides"/>
            <wp:docPr id="39" name="Рисунок 8" descr="D:\Фотопроект\Масякина Кролеве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проект\Масякина Кролевець.JPG"/>
                    <pic:cNvPicPr>
                      <a:picLocks noChangeAspect="1" noChangeArrowheads="1"/>
                    </pic:cNvPicPr>
                  </pic:nvPicPr>
                  <pic:blipFill>
                    <a:blip r:embed="rId22" cstate="print"/>
                    <a:srcRect l="15461" t="17754" r="21449" b="45290"/>
                    <a:stretch>
                      <a:fillRect/>
                    </a:stretch>
                  </pic:blipFill>
                  <pic:spPr bwMode="auto">
                    <a:xfrm>
                      <a:off x="0" y="0"/>
                      <a:ext cx="1624330" cy="1269365"/>
                    </a:xfrm>
                    <a:prstGeom prst="roundRect">
                      <a:avLst/>
                    </a:prstGeom>
                    <a:noFill/>
                    <a:ln w="9525">
                      <a:noFill/>
                      <a:miter lim="800000"/>
                      <a:headEnd/>
                      <a:tailEnd/>
                    </a:ln>
                  </pic:spPr>
                </pic:pic>
              </a:graphicData>
            </a:graphic>
          </wp:anchor>
        </w:drawing>
      </w:r>
    </w:p>
    <w:p w:rsidR="00DA24C6" w:rsidRDefault="00ED543E" w:rsidP="00BF6980">
      <w:pPr>
        <w:pStyle w:val="a3"/>
        <w:ind w:firstLine="567"/>
        <w:jc w:val="both"/>
        <w:rPr>
          <w:rFonts w:ascii="Times New Roman" w:hAnsi="Times New Roman" w:cs="Times New Roman"/>
          <w:sz w:val="28"/>
          <w:szCs w:val="28"/>
          <w:lang w:val="uk-UA" w:eastAsia="ru-RU"/>
        </w:rPr>
      </w:pPr>
      <w:r w:rsidRPr="00ED543E">
        <w:rPr>
          <w:rFonts w:ascii="Times New Roman" w:hAnsi="Times New Roman" w:cs="Times New Roman"/>
          <w:noProof/>
          <w:sz w:val="28"/>
          <w:szCs w:val="28"/>
          <w:lang w:val="uk-UA" w:eastAsia="uk-UA"/>
        </w:rPr>
        <w:pict>
          <v:shape id="_x0000_s1048" type="#_x0000_t202" style="position:absolute;left:0;text-align:left;margin-left:-46.25pt;margin-top:338.8pt;width:243.4pt;height:50.9pt;z-index:251741184;mso-height-percent:200;mso-height-percent:200;mso-width-relative:margin;mso-height-relative:margin" filled="f" stroked="f">
            <v:textbox style="mso-next-textbox:#_x0000_s1048;mso-fit-shape-to-text:t">
              <w:txbxContent>
                <w:p w:rsidR="00B97FD6" w:rsidRPr="005E15A5" w:rsidRDefault="00B97FD6" w:rsidP="00FA2A14">
                  <w:pPr>
                    <w:jc w:val="right"/>
                    <w:rPr>
                      <w:i/>
                      <w:sz w:val="22"/>
                    </w:rPr>
                  </w:pPr>
                  <w:r w:rsidRPr="005E15A5">
                    <w:rPr>
                      <w:b/>
                      <w:i/>
                      <w:color w:val="548DD4" w:themeColor="text2" w:themeTint="99"/>
                      <w:sz w:val="28"/>
                      <w:szCs w:val="28"/>
                      <w:lang w:val="uk-UA"/>
                    </w:rPr>
                    <w:t>Тосунова Крістіна</w:t>
                  </w:r>
                  <w:r w:rsidRPr="005E15A5">
                    <w:rPr>
                      <w:i/>
                      <w:sz w:val="28"/>
                      <w:szCs w:val="28"/>
                      <w:lang w:val="uk-UA"/>
                    </w:rPr>
                    <w:t xml:space="preserve">, </w:t>
                  </w:r>
                  <w:r w:rsidRPr="005E15A5">
                    <w:rPr>
                      <w:i/>
                      <w:szCs w:val="28"/>
                      <w:lang w:val="uk-UA"/>
                    </w:rPr>
                    <w:t>учениця 10 класу Глухівської загальноосвітньої школи І-ІІІ ступенів № 1 Глухівської міської ради</w:t>
                  </w:r>
                </w:p>
              </w:txbxContent>
            </v:textbox>
          </v:shape>
        </w:pict>
      </w:r>
      <w:r w:rsidRPr="00ED543E">
        <w:rPr>
          <w:rFonts w:ascii="Times New Roman" w:hAnsi="Times New Roman" w:cs="Times New Roman"/>
          <w:noProof/>
          <w:sz w:val="28"/>
          <w:szCs w:val="28"/>
          <w:lang w:val="uk-UA" w:eastAsia="uk-UA"/>
        </w:rPr>
        <w:pict>
          <v:roundrect id="_x0000_s1047" style="position:absolute;left:0;text-align:left;margin-left:-51.55pt;margin-top:328.65pt;width:300.45pt;height:67.75pt;z-index:-251577344" arcsize="10923f" filled="f" fillcolor="#fde9d9 [665]" strokecolor="#d99594 [1941]" strokeweight="3pt">
            <v:shadow on="t" type="perspective" color="#3f3151 [1607]" opacity=".5" offset="1pt" offset2="-1pt"/>
          </v:roundrect>
        </w:pict>
      </w:r>
      <w:r w:rsidR="00FA2A14">
        <w:rPr>
          <w:rFonts w:ascii="Times New Roman" w:hAnsi="Times New Roman" w:cs="Times New Roman"/>
          <w:noProof/>
          <w:sz w:val="28"/>
          <w:szCs w:val="28"/>
          <w:lang w:eastAsia="ru-RU"/>
        </w:rPr>
        <w:drawing>
          <wp:anchor distT="0" distB="0" distL="114300" distR="114300" simplePos="0" relativeHeight="251740160" behindDoc="1" locked="0" layoutInCell="1" allowOverlap="1">
            <wp:simplePos x="0" y="0"/>
            <wp:positionH relativeFrom="column">
              <wp:posOffset>2606040</wp:posOffset>
            </wp:positionH>
            <wp:positionV relativeFrom="paragraph">
              <wp:posOffset>3979545</wp:posOffset>
            </wp:positionV>
            <wp:extent cx="1442720" cy="1247775"/>
            <wp:effectExtent l="19050" t="0" r="5080" b="0"/>
            <wp:wrapTight wrapText="bothSides">
              <wp:wrapPolygon edited="0">
                <wp:start x="1426" y="0"/>
                <wp:lineTo x="-285" y="1979"/>
                <wp:lineTo x="-285" y="19127"/>
                <wp:lineTo x="285" y="21105"/>
                <wp:lineTo x="1141" y="21435"/>
                <wp:lineTo x="20250" y="21435"/>
                <wp:lineTo x="20535" y="21435"/>
                <wp:lineTo x="21391" y="21105"/>
                <wp:lineTo x="21676" y="18797"/>
                <wp:lineTo x="21676" y="1979"/>
                <wp:lineTo x="21391" y="989"/>
                <wp:lineTo x="19965" y="0"/>
                <wp:lineTo x="1426" y="0"/>
              </wp:wrapPolygon>
            </wp:wrapTight>
            <wp:docPr id="42" name="Рисунок 11" descr="D:\Фотопроект\Тосу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проект\Тосунова.JPG"/>
                    <pic:cNvPicPr>
                      <a:picLocks noChangeAspect="1" noChangeArrowheads="1"/>
                    </pic:cNvPicPr>
                  </pic:nvPicPr>
                  <pic:blipFill>
                    <a:blip r:embed="rId23" cstate="print">
                      <a:lum bright="20000"/>
                    </a:blip>
                    <a:srcRect t="3297" b="33700"/>
                    <a:stretch>
                      <a:fillRect/>
                    </a:stretch>
                  </pic:blipFill>
                  <pic:spPr bwMode="auto">
                    <a:xfrm>
                      <a:off x="0" y="0"/>
                      <a:ext cx="1442720" cy="1247775"/>
                    </a:xfrm>
                    <a:prstGeom prst="roundRect">
                      <a:avLst/>
                    </a:prstGeom>
                    <a:noFill/>
                    <a:ln w="9525">
                      <a:noFill/>
                      <a:miter lim="800000"/>
                      <a:headEnd/>
                      <a:tailEnd/>
                    </a:ln>
                  </pic:spPr>
                </pic:pic>
              </a:graphicData>
            </a:graphic>
          </wp:anchor>
        </w:drawing>
      </w:r>
      <w:r w:rsidRPr="00ED543E">
        <w:rPr>
          <w:rFonts w:ascii="Times New Roman" w:hAnsi="Times New Roman" w:cs="Times New Roman"/>
          <w:noProof/>
          <w:sz w:val="28"/>
          <w:szCs w:val="28"/>
          <w:lang w:val="uk-UA" w:eastAsia="uk-UA"/>
        </w:rPr>
        <w:pict>
          <v:shape id="_x0000_s1046" type="#_x0000_t202" style="position:absolute;left:0;text-align:left;margin-left:-24.6pt;margin-top:236.45pt;width:277.35pt;height:37.1pt;z-index:251738112;mso-height-percent:200;mso-position-horizontal-relative:text;mso-position-vertical-relative:text;mso-height-percent:200;mso-width-relative:margin;mso-height-relative:margin" filled="f" stroked="f">
            <v:textbox style="mso-next-textbox:#_x0000_s1046;mso-fit-shape-to-text:t">
              <w:txbxContent>
                <w:p w:rsidR="00B97FD6" w:rsidRPr="005E15A5" w:rsidRDefault="00B97FD6" w:rsidP="00FA2A14">
                  <w:pPr>
                    <w:rPr>
                      <w:i/>
                      <w:sz w:val="22"/>
                    </w:rPr>
                  </w:pPr>
                  <w:r w:rsidRPr="005E15A5">
                    <w:rPr>
                      <w:b/>
                      <w:i/>
                      <w:color w:val="00B050"/>
                      <w:sz w:val="28"/>
                      <w:szCs w:val="28"/>
                      <w:lang w:val="uk-UA"/>
                    </w:rPr>
                    <w:t>Попета Альона</w:t>
                  </w:r>
                  <w:r w:rsidRPr="005E15A5">
                    <w:rPr>
                      <w:i/>
                      <w:sz w:val="28"/>
                      <w:szCs w:val="28"/>
                      <w:lang w:val="uk-UA"/>
                    </w:rPr>
                    <w:t xml:space="preserve">, </w:t>
                  </w:r>
                  <w:r w:rsidRPr="005E15A5">
                    <w:rPr>
                      <w:i/>
                      <w:szCs w:val="28"/>
                      <w:lang w:val="uk-UA"/>
                    </w:rPr>
                    <w:t>учениця 11 класу Олешнянського НВК Охтирської районної ради</w:t>
                  </w:r>
                </w:p>
              </w:txbxContent>
            </v:textbox>
          </v:shape>
        </w:pict>
      </w:r>
      <w:r w:rsidRPr="00ED543E">
        <w:rPr>
          <w:rFonts w:ascii="Times New Roman" w:hAnsi="Times New Roman" w:cs="Times New Roman"/>
          <w:noProof/>
          <w:sz w:val="28"/>
          <w:szCs w:val="28"/>
          <w:lang w:val="uk-UA" w:eastAsia="uk-UA"/>
        </w:rPr>
        <w:pict>
          <v:roundrect id="_x0000_s1045" style="position:absolute;left:0;text-align:left;margin-left:-60.7pt;margin-top:219.35pt;width:300.45pt;height:67.75pt;z-index:-251580416;mso-position-horizontal-relative:text;mso-position-vertical-relative:text" arcsize="10923f" filled="f" fillcolor="#fde9d9 [665]" strokecolor="#b2a1c7 [1943]" strokeweight="3pt">
            <v:shadow on="t" type="perspective" color="#3f3151 [1607]" opacity=".5" offset="1pt" offset2="-1pt"/>
          </v:roundrect>
        </w:pict>
      </w:r>
      <w:r w:rsidR="00FA2A14">
        <w:rPr>
          <w:rFonts w:ascii="Times New Roman" w:hAnsi="Times New Roman" w:cs="Times New Roman"/>
          <w:noProof/>
          <w:sz w:val="28"/>
          <w:szCs w:val="28"/>
          <w:lang w:eastAsia="ru-RU"/>
        </w:rPr>
        <w:drawing>
          <wp:anchor distT="0" distB="0" distL="114300" distR="114300" simplePos="0" relativeHeight="251737088" behindDoc="1" locked="0" layoutInCell="1" allowOverlap="1">
            <wp:simplePos x="0" y="0"/>
            <wp:positionH relativeFrom="column">
              <wp:posOffset>-1740535</wp:posOffset>
            </wp:positionH>
            <wp:positionV relativeFrom="paragraph">
              <wp:posOffset>2430145</wp:posOffset>
            </wp:positionV>
            <wp:extent cx="1389380" cy="1570355"/>
            <wp:effectExtent l="19050" t="0" r="1270" b="0"/>
            <wp:wrapTight wrapText="bothSides">
              <wp:wrapPolygon edited="0">
                <wp:start x="1777" y="0"/>
                <wp:lineTo x="0" y="1048"/>
                <wp:lineTo x="-296" y="18866"/>
                <wp:lineTo x="296" y="20962"/>
                <wp:lineTo x="1481" y="21224"/>
                <wp:lineTo x="19843" y="21224"/>
                <wp:lineTo x="20139" y="21224"/>
                <wp:lineTo x="21027" y="20962"/>
                <wp:lineTo x="21620" y="18866"/>
                <wp:lineTo x="21620" y="1834"/>
                <wp:lineTo x="21027" y="524"/>
                <wp:lineTo x="19547" y="0"/>
                <wp:lineTo x="1777" y="0"/>
              </wp:wrapPolygon>
            </wp:wrapTight>
            <wp:docPr id="41" name="Рисунок 10" descr="D:\Фотопроект\Поп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проект\Попета.jpg"/>
                    <pic:cNvPicPr>
                      <a:picLocks noChangeAspect="1" noChangeArrowheads="1"/>
                    </pic:cNvPicPr>
                  </pic:nvPicPr>
                  <pic:blipFill>
                    <a:blip r:embed="rId24" cstate="print"/>
                    <a:srcRect b="15418"/>
                    <a:stretch>
                      <a:fillRect/>
                    </a:stretch>
                  </pic:blipFill>
                  <pic:spPr bwMode="auto">
                    <a:xfrm>
                      <a:off x="0" y="0"/>
                      <a:ext cx="1389380" cy="1570355"/>
                    </a:xfrm>
                    <a:prstGeom prst="roundRect">
                      <a:avLst/>
                    </a:prstGeom>
                    <a:noFill/>
                    <a:ln w="9525">
                      <a:noFill/>
                      <a:miter lim="800000"/>
                      <a:headEnd/>
                      <a:tailEnd/>
                    </a:ln>
                  </pic:spPr>
                </pic:pic>
              </a:graphicData>
            </a:graphic>
          </wp:anchor>
        </w:drawing>
      </w:r>
      <w:r w:rsidRPr="00ED543E">
        <w:rPr>
          <w:rFonts w:ascii="Times New Roman" w:hAnsi="Times New Roman" w:cs="Times New Roman"/>
          <w:noProof/>
          <w:sz w:val="28"/>
          <w:szCs w:val="28"/>
          <w:lang w:val="uk-UA" w:eastAsia="uk-UA"/>
        </w:rPr>
        <w:pict>
          <v:roundrect id="_x0000_s1043" style="position:absolute;left:0;text-align:left;margin-left:-75.35pt;margin-top:101.6pt;width:300.45pt;height:67.75pt;z-index:-251582464;mso-position-horizontal-relative:text;mso-position-vertical-relative:text" arcsize="10923f" filled="f" fillcolor="#fde9d9 [665]" strokecolor="#00b050" strokeweight="3pt">
            <v:shadow on="t" type="perspective" color="#3f3151 [1607]" opacity=".5" offset="1pt" offset2="-1pt"/>
          </v:roundrect>
        </w:pict>
      </w:r>
      <w:r w:rsidRPr="00ED543E">
        <w:rPr>
          <w:rFonts w:ascii="Times New Roman" w:hAnsi="Times New Roman" w:cs="Times New Roman"/>
          <w:noProof/>
          <w:sz w:val="28"/>
          <w:szCs w:val="28"/>
          <w:lang w:val="uk-UA" w:eastAsia="uk-UA"/>
        </w:rPr>
        <w:pict>
          <v:shape id="_x0000_s1044" type="#_x0000_t202" style="position:absolute;left:0;text-align:left;margin-left:-71.95pt;margin-top:115.7pt;width:260.1pt;height:37.1pt;z-index:251735040;mso-height-percent:200;mso-position-horizontal-relative:text;mso-position-vertical-relative:text;mso-height-percent:200;mso-width-relative:margin;mso-height-relative:margin" filled="f" stroked="f">
            <v:textbox style="mso-next-textbox:#_x0000_s1044;mso-fit-shape-to-text:t">
              <w:txbxContent>
                <w:p w:rsidR="00B97FD6" w:rsidRPr="005E15A5" w:rsidRDefault="00B97FD6" w:rsidP="00FA2A14">
                  <w:pPr>
                    <w:jc w:val="right"/>
                    <w:rPr>
                      <w:i/>
                      <w:sz w:val="22"/>
                    </w:rPr>
                  </w:pPr>
                  <w:r w:rsidRPr="005E15A5">
                    <w:rPr>
                      <w:b/>
                      <w:i/>
                      <w:color w:val="5F497A" w:themeColor="accent4" w:themeShade="BF"/>
                      <w:sz w:val="28"/>
                      <w:szCs w:val="28"/>
                      <w:lang w:val="uk-UA"/>
                    </w:rPr>
                    <w:t>Піддубна Аміна</w:t>
                  </w:r>
                  <w:r w:rsidRPr="005E15A5">
                    <w:rPr>
                      <w:i/>
                      <w:sz w:val="28"/>
                      <w:szCs w:val="28"/>
                      <w:lang w:val="uk-UA"/>
                    </w:rPr>
                    <w:t xml:space="preserve">, </w:t>
                  </w:r>
                  <w:r w:rsidRPr="005E15A5">
                    <w:rPr>
                      <w:i/>
                      <w:szCs w:val="28"/>
                      <w:lang w:val="uk-UA"/>
                    </w:rPr>
                    <w:t>учениця 8 класу Улянівського НВК Білопільської районної ради</w:t>
                  </w:r>
                </w:p>
              </w:txbxContent>
            </v:textbox>
          </v:shape>
        </w:pict>
      </w:r>
      <w:r w:rsidR="00FA2A14">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2400935</wp:posOffset>
            </wp:positionH>
            <wp:positionV relativeFrom="paragraph">
              <wp:posOffset>1064260</wp:posOffset>
            </wp:positionV>
            <wp:extent cx="1433195" cy="1365885"/>
            <wp:effectExtent l="19050" t="0" r="0" b="0"/>
            <wp:wrapSquare wrapText="bothSides"/>
            <wp:docPr id="40" name="Рисунок 9" descr="D:\Фотопроект\Пиддуб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проект\Пиддубна.JPG"/>
                    <pic:cNvPicPr>
                      <a:picLocks noChangeAspect="1" noChangeArrowheads="1"/>
                    </pic:cNvPicPr>
                  </pic:nvPicPr>
                  <pic:blipFill>
                    <a:blip r:embed="rId25" cstate="print"/>
                    <a:srcRect l="17340" t="5415" r="18807" b="48737"/>
                    <a:stretch>
                      <a:fillRect/>
                    </a:stretch>
                  </pic:blipFill>
                  <pic:spPr bwMode="auto">
                    <a:xfrm>
                      <a:off x="0" y="0"/>
                      <a:ext cx="1433195" cy="1365885"/>
                    </a:xfrm>
                    <a:prstGeom prst="roundRect">
                      <a:avLst/>
                    </a:prstGeom>
                    <a:noFill/>
                    <a:ln w="9525">
                      <a:noFill/>
                      <a:miter lim="800000"/>
                      <a:headEnd/>
                      <a:tailEnd/>
                    </a:ln>
                  </pic:spPr>
                </pic:pic>
              </a:graphicData>
            </a:graphic>
          </wp:anchor>
        </w:drawing>
      </w:r>
      <w:r w:rsidRPr="00ED543E">
        <w:rPr>
          <w:rFonts w:ascii="Times New Roman" w:hAnsi="Times New Roman" w:cs="Times New Roman"/>
          <w:noProof/>
          <w:sz w:val="28"/>
          <w:szCs w:val="28"/>
          <w:lang w:val="uk-UA" w:eastAsia="uk-UA"/>
        </w:rPr>
        <w:pict>
          <v:shape id="_x0000_s1042" type="#_x0000_t202" style="position:absolute;left:0;text-align:left;margin-left:-3.65pt;margin-top:3.85pt;width:243.4pt;height:64.7pt;z-index:251732992;mso-height-percent:200;mso-position-horizontal-relative:text;mso-position-vertical-relative:text;mso-height-percent:200;mso-width-relative:margin;mso-height-relative:margin" filled="f" stroked="f">
            <v:textbox style="mso-next-textbox:#_x0000_s1042;mso-fit-shape-to-text:t">
              <w:txbxContent>
                <w:p w:rsidR="00B97FD6" w:rsidRPr="005E15A5" w:rsidRDefault="00B97FD6" w:rsidP="00FA2A14">
                  <w:pPr>
                    <w:rPr>
                      <w:i/>
                      <w:sz w:val="22"/>
                    </w:rPr>
                  </w:pPr>
                  <w:r w:rsidRPr="005E15A5">
                    <w:rPr>
                      <w:b/>
                      <w:i/>
                      <w:color w:val="E36C0A" w:themeColor="accent6" w:themeShade="BF"/>
                      <w:sz w:val="28"/>
                      <w:szCs w:val="28"/>
                      <w:lang w:val="uk-UA"/>
                    </w:rPr>
                    <w:t>Масякіна Лідія</w:t>
                  </w:r>
                  <w:r w:rsidRPr="005E15A5">
                    <w:rPr>
                      <w:i/>
                      <w:sz w:val="28"/>
                      <w:szCs w:val="28"/>
                      <w:lang w:val="uk-UA"/>
                    </w:rPr>
                    <w:t xml:space="preserve">, </w:t>
                  </w:r>
                  <w:r w:rsidRPr="005E15A5">
                    <w:rPr>
                      <w:i/>
                      <w:szCs w:val="28"/>
                      <w:lang w:val="uk-UA"/>
                    </w:rPr>
                    <w:t>учениця 10 класу Кролевецької загальноосвітньої школи І-ІІІ ступенів № 2 імені М.Лукаша Кролевецької районної ради</w:t>
                  </w:r>
                </w:p>
              </w:txbxContent>
            </v:textbox>
          </v:shape>
        </w:pict>
      </w:r>
      <w:r w:rsidRPr="00ED543E">
        <w:rPr>
          <w:rFonts w:ascii="Times New Roman" w:hAnsi="Times New Roman" w:cs="Times New Roman"/>
          <w:noProof/>
          <w:sz w:val="28"/>
          <w:szCs w:val="28"/>
          <w:lang w:val="uk-UA" w:eastAsia="uk-UA"/>
        </w:rPr>
        <w:pict>
          <v:roundrect id="_x0000_s1041" style="position:absolute;left:0;text-align:left;margin-left:-60.7pt;margin-top:.8pt;width:300.45pt;height:67.75pt;z-index:-251584512;mso-position-horizontal-relative:text;mso-position-vertical-relative:text" arcsize="10923f" filled="f" fillcolor="#fde9d9 [665]" strokecolor="#548dd4 [1951]" strokeweight="3pt">
            <v:shadow on="t" type="perspective" color="#3f3151 [1607]" opacity=".5" offset="1pt" offset2="-1pt"/>
          </v:roundrect>
        </w:pict>
      </w:r>
      <w:r w:rsidR="00DA24C6">
        <w:rPr>
          <w:rFonts w:ascii="Times New Roman" w:hAnsi="Times New Roman" w:cs="Times New Roman"/>
          <w:sz w:val="28"/>
          <w:szCs w:val="28"/>
          <w:lang w:val="uk-UA" w:eastAsia="ru-RU"/>
        </w:rPr>
        <w:br w:type="textWrapping" w:clear="all"/>
      </w:r>
    </w:p>
    <w:p w:rsidR="00FA2A14" w:rsidRDefault="00FA2A14">
      <w:pPr>
        <w:spacing w:after="200" w:line="276" w:lineRule="auto"/>
        <w:rPr>
          <w:rFonts w:eastAsiaTheme="minorHAnsi"/>
          <w:b/>
          <w:i/>
          <w:sz w:val="28"/>
          <w:szCs w:val="28"/>
          <w:lang w:val="uk-UA" w:eastAsia="en-US"/>
        </w:rPr>
      </w:pPr>
      <w:r>
        <w:rPr>
          <w:b/>
          <w:i/>
          <w:sz w:val="28"/>
          <w:szCs w:val="28"/>
          <w:lang w:val="uk-UA"/>
        </w:rPr>
        <w:br w:type="page"/>
      </w:r>
    </w:p>
    <w:p w:rsidR="00751719" w:rsidRDefault="00A905AE" w:rsidP="00BF6980">
      <w:pPr>
        <w:pStyle w:val="a3"/>
        <w:ind w:firstLine="567"/>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П</w:t>
      </w:r>
      <w:r w:rsidR="00AD68BC" w:rsidRPr="00AD68BC">
        <w:rPr>
          <w:rFonts w:ascii="Times New Roman" w:eastAsia="Calibri" w:hAnsi="Times New Roman" w:cs="Times New Roman"/>
          <w:sz w:val="28"/>
          <w:szCs w:val="28"/>
          <w:lang w:val="uk-UA"/>
        </w:rPr>
        <w:t xml:space="preserve">сихологічна служба </w:t>
      </w:r>
      <w:r w:rsidR="00033C02">
        <w:rPr>
          <w:rFonts w:ascii="Times New Roman" w:eastAsia="Calibri" w:hAnsi="Times New Roman" w:cs="Times New Roman"/>
          <w:sz w:val="28"/>
          <w:szCs w:val="28"/>
          <w:lang w:val="uk-UA"/>
        </w:rPr>
        <w:t xml:space="preserve">системи освіти </w:t>
      </w:r>
      <w:r w:rsidR="00AD68BC" w:rsidRPr="00AD68BC">
        <w:rPr>
          <w:rFonts w:ascii="Times New Roman" w:eastAsia="Calibri" w:hAnsi="Times New Roman" w:cs="Times New Roman"/>
          <w:sz w:val="28"/>
          <w:szCs w:val="28"/>
          <w:lang w:val="uk-UA"/>
        </w:rPr>
        <w:t>області відіграє ключову роль у реалізації профілактично-превентивн</w:t>
      </w:r>
      <w:r w:rsidR="00751719">
        <w:rPr>
          <w:rFonts w:ascii="Times New Roman" w:hAnsi="Times New Roman" w:cs="Times New Roman"/>
          <w:sz w:val="28"/>
          <w:szCs w:val="28"/>
          <w:lang w:val="uk-UA"/>
        </w:rPr>
        <w:t>их програм</w:t>
      </w:r>
      <w:r w:rsidR="00AD68BC" w:rsidRPr="00AD68BC">
        <w:rPr>
          <w:rFonts w:ascii="Times New Roman" w:eastAsia="Calibri" w:hAnsi="Times New Roman" w:cs="Times New Roman"/>
          <w:sz w:val="28"/>
          <w:szCs w:val="28"/>
          <w:lang w:val="uk-UA"/>
        </w:rPr>
        <w:t>. Так</w:t>
      </w:r>
      <w:r w:rsidR="00AD68BC" w:rsidRPr="00AD68BC">
        <w:rPr>
          <w:rFonts w:ascii="Times New Roman" w:hAnsi="Times New Roman" w:cs="Times New Roman"/>
          <w:sz w:val="28"/>
          <w:szCs w:val="28"/>
          <w:lang w:val="uk-UA"/>
        </w:rPr>
        <w:t>і</w:t>
      </w:r>
      <w:r w:rsidR="00AD68BC" w:rsidRPr="00AD68BC">
        <w:rPr>
          <w:rFonts w:ascii="Times New Roman" w:eastAsia="Calibri" w:hAnsi="Times New Roman" w:cs="Times New Roman"/>
          <w:sz w:val="28"/>
          <w:szCs w:val="28"/>
          <w:lang w:val="uk-UA"/>
        </w:rPr>
        <w:t xml:space="preserve"> програм</w:t>
      </w:r>
      <w:r w:rsidR="00AD68BC" w:rsidRPr="00AD68BC">
        <w:rPr>
          <w:rFonts w:ascii="Times New Roman" w:hAnsi="Times New Roman" w:cs="Times New Roman"/>
          <w:sz w:val="28"/>
          <w:szCs w:val="28"/>
          <w:lang w:val="uk-UA"/>
        </w:rPr>
        <w:t>и</w:t>
      </w:r>
      <w:r w:rsidR="00AD68BC" w:rsidRPr="00AD68BC">
        <w:rPr>
          <w:rFonts w:ascii="Times New Roman" w:eastAsia="Calibri" w:hAnsi="Times New Roman" w:cs="Times New Roman"/>
          <w:sz w:val="28"/>
          <w:szCs w:val="28"/>
          <w:lang w:val="uk-UA"/>
        </w:rPr>
        <w:t xml:space="preserve"> пропаганди здорового способу життя, як «Сприяння просвітницькій роботі «рівний-рівному» серед молоді України щодо здорового способу життя»</w:t>
      </w:r>
      <w:r w:rsidR="00AD68BC" w:rsidRPr="00AD68BC">
        <w:rPr>
          <w:rFonts w:ascii="Times New Roman" w:hAnsi="Times New Roman" w:cs="Times New Roman"/>
          <w:sz w:val="28"/>
          <w:szCs w:val="28"/>
          <w:lang w:val="uk-UA"/>
        </w:rPr>
        <w:t>, «Дорослішай на здоров</w:t>
      </w:r>
      <w:r w:rsidR="00AD68BC" w:rsidRPr="00AD68BC">
        <w:rPr>
          <w:rFonts w:ascii="Times New Roman" w:eastAsia="Calibri" w:hAnsi="Times New Roman" w:cs="Times New Roman"/>
          <w:color w:val="000000"/>
          <w:sz w:val="28"/>
          <w:szCs w:val="28"/>
          <w:lang w:val="uk-UA"/>
        </w:rPr>
        <w:t>’</w:t>
      </w:r>
      <w:r w:rsidR="00AD68BC" w:rsidRPr="00AD68BC">
        <w:rPr>
          <w:rFonts w:ascii="Times New Roman" w:hAnsi="Times New Roman" w:cs="Times New Roman"/>
          <w:sz w:val="28"/>
          <w:szCs w:val="28"/>
          <w:lang w:val="uk-UA"/>
        </w:rPr>
        <w:t xml:space="preserve">я», </w:t>
      </w:r>
      <w:r w:rsidR="00AD68BC" w:rsidRPr="00AD68BC">
        <w:rPr>
          <w:rStyle w:val="7"/>
          <w:b w:val="0"/>
          <w:sz w:val="28"/>
          <w:szCs w:val="28"/>
        </w:rPr>
        <w:t>«Я – моє здоров’я – моє життя»</w:t>
      </w:r>
      <w:r w:rsidR="00AD68BC">
        <w:rPr>
          <w:rStyle w:val="7"/>
          <w:b w:val="0"/>
          <w:sz w:val="28"/>
          <w:szCs w:val="28"/>
        </w:rPr>
        <w:t xml:space="preserve"> </w:t>
      </w:r>
      <w:r w:rsidR="00AD68BC" w:rsidRPr="00AD68BC">
        <w:rPr>
          <w:rFonts w:ascii="Times New Roman" w:hAnsi="Times New Roman" w:cs="Times New Roman"/>
          <w:sz w:val="28"/>
          <w:szCs w:val="28"/>
          <w:lang w:val="uk-UA"/>
        </w:rPr>
        <w:t xml:space="preserve">стовідсотково </w:t>
      </w:r>
      <w:r w:rsidR="00AD68BC" w:rsidRPr="00AD68BC">
        <w:rPr>
          <w:rFonts w:ascii="Times New Roman" w:eastAsia="Calibri" w:hAnsi="Times New Roman" w:cs="Times New Roman"/>
          <w:sz w:val="28"/>
          <w:szCs w:val="28"/>
          <w:lang w:val="uk-UA"/>
        </w:rPr>
        <w:t>забезпечуються фахівцями психологічної служби.</w:t>
      </w:r>
      <w:r w:rsidR="00BF6980">
        <w:rPr>
          <w:rFonts w:ascii="Times New Roman" w:eastAsia="Calibri" w:hAnsi="Times New Roman" w:cs="Times New Roman"/>
          <w:sz w:val="28"/>
          <w:szCs w:val="28"/>
          <w:lang w:val="uk-UA"/>
        </w:rPr>
        <w:t xml:space="preserve"> </w:t>
      </w:r>
    </w:p>
    <w:p w:rsidR="00751719" w:rsidRDefault="00CF702C" w:rsidP="00BF6980">
      <w:pPr>
        <w:pStyle w:val="a3"/>
        <w:ind w:firstLine="567"/>
        <w:jc w:val="both"/>
        <w:rPr>
          <w:rFonts w:ascii="Times New Roman" w:hAnsi="Times New Roman" w:cs="Times New Roman"/>
          <w:sz w:val="28"/>
          <w:szCs w:val="28"/>
          <w:lang w:val="uk-UA"/>
        </w:rPr>
      </w:pPr>
      <w:r>
        <w:rPr>
          <w:rFonts w:ascii="Times New Roman" w:hAnsi="Times New Roman" w:cs="Times New Roman"/>
          <w:bCs/>
          <w:noProof/>
          <w:color w:val="000000"/>
          <w:sz w:val="28"/>
          <w:szCs w:val="28"/>
          <w:lang w:eastAsia="ru-RU"/>
        </w:rPr>
        <w:drawing>
          <wp:anchor distT="0" distB="0" distL="114300" distR="114300" simplePos="0" relativeHeight="251708416" behindDoc="1" locked="0" layoutInCell="1" allowOverlap="1">
            <wp:simplePos x="0" y="0"/>
            <wp:positionH relativeFrom="column">
              <wp:posOffset>15016</wp:posOffset>
            </wp:positionH>
            <wp:positionV relativeFrom="paragraph">
              <wp:posOffset>159348</wp:posOffset>
            </wp:positionV>
            <wp:extent cx="2924511" cy="2188919"/>
            <wp:effectExtent l="304800" t="266700" r="333039" b="268531"/>
            <wp:wrapSquare wrapText="bothSides"/>
            <wp:docPr id="2" name="Рисунок 1" descr="D:\Р-Р\PICT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Р\PICT0525.JPG"/>
                    <pic:cNvPicPr>
                      <a:picLocks noChangeAspect="1" noChangeArrowheads="1"/>
                    </pic:cNvPicPr>
                  </pic:nvPicPr>
                  <pic:blipFill>
                    <a:blip r:embed="rId26" cstate="print"/>
                    <a:srcRect/>
                    <a:stretch>
                      <a:fillRect/>
                    </a:stretch>
                  </pic:blipFill>
                  <pic:spPr bwMode="auto">
                    <a:xfrm>
                      <a:off x="0" y="0"/>
                      <a:ext cx="2924511" cy="2188919"/>
                    </a:xfrm>
                    <a:prstGeom prst="round2DiagRect">
                      <a:avLst>
                        <a:gd name="adj1" fmla="val 16667"/>
                        <a:gd name="adj2" fmla="val 0"/>
                      </a:avLst>
                    </a:prstGeom>
                    <a:ln w="88900" cap="sq">
                      <a:solidFill>
                        <a:schemeClr val="accent5">
                          <a:lumMod val="40000"/>
                          <a:lumOff val="60000"/>
                        </a:schemeClr>
                      </a:solidFill>
                      <a:miter lim="800000"/>
                    </a:ln>
                    <a:effectLst>
                      <a:outerShdw blurRad="254000" algn="tl" rotWithShape="0">
                        <a:srgbClr val="000000">
                          <a:alpha val="43000"/>
                        </a:srgbClr>
                      </a:outerShdw>
                    </a:effectLst>
                  </pic:spPr>
                </pic:pic>
              </a:graphicData>
            </a:graphic>
          </wp:anchor>
        </w:drawing>
      </w:r>
      <w:r w:rsidR="00751719" w:rsidRPr="00751719">
        <w:rPr>
          <w:rFonts w:ascii="Times New Roman" w:hAnsi="Times New Roman" w:cs="Times New Roman"/>
          <w:sz w:val="28"/>
          <w:szCs w:val="28"/>
          <w:lang w:val="uk-UA"/>
        </w:rPr>
        <w:t>Усього до роботи за програ</w:t>
      </w:r>
      <w:r w:rsidR="00FA2A14">
        <w:rPr>
          <w:rFonts w:ascii="Times New Roman" w:hAnsi="Times New Roman" w:cs="Times New Roman"/>
          <w:sz w:val="28"/>
          <w:szCs w:val="28"/>
          <w:lang w:val="uk-UA"/>
        </w:rPr>
        <w:t>-</w:t>
      </w:r>
      <w:r w:rsidR="00751719" w:rsidRPr="00751719">
        <w:rPr>
          <w:rFonts w:ascii="Times New Roman" w:hAnsi="Times New Roman" w:cs="Times New Roman"/>
          <w:sz w:val="28"/>
          <w:szCs w:val="28"/>
          <w:lang w:val="uk-UA"/>
        </w:rPr>
        <w:t>м</w:t>
      </w:r>
      <w:r w:rsidR="009C76E2">
        <w:rPr>
          <w:rFonts w:ascii="Times New Roman" w:hAnsi="Times New Roman" w:cs="Times New Roman"/>
          <w:sz w:val="28"/>
          <w:szCs w:val="28"/>
          <w:lang w:val="uk-UA"/>
        </w:rPr>
        <w:t>ами</w:t>
      </w:r>
      <w:r w:rsidR="00751719" w:rsidRPr="00751719">
        <w:rPr>
          <w:rFonts w:ascii="Times New Roman" w:hAnsi="Times New Roman" w:cs="Times New Roman"/>
          <w:sz w:val="28"/>
          <w:szCs w:val="28"/>
          <w:lang w:val="uk-UA"/>
        </w:rPr>
        <w:t xml:space="preserve"> </w:t>
      </w:r>
      <w:r w:rsidR="006C13E7">
        <w:rPr>
          <w:rFonts w:ascii="Times New Roman" w:hAnsi="Times New Roman" w:cs="Times New Roman"/>
          <w:sz w:val="28"/>
          <w:szCs w:val="28"/>
          <w:lang w:val="uk-UA"/>
        </w:rPr>
        <w:t xml:space="preserve">було </w:t>
      </w:r>
      <w:r w:rsidR="00751719" w:rsidRPr="00751719">
        <w:rPr>
          <w:rFonts w:ascii="Times New Roman" w:hAnsi="Times New Roman" w:cs="Times New Roman"/>
          <w:sz w:val="28"/>
          <w:szCs w:val="28"/>
          <w:lang w:val="uk-UA"/>
        </w:rPr>
        <w:t xml:space="preserve">залучено понад </w:t>
      </w:r>
      <w:r w:rsidR="009C76E2">
        <w:rPr>
          <w:rFonts w:ascii="Times New Roman" w:hAnsi="Times New Roman" w:cs="Times New Roman"/>
          <w:sz w:val="28"/>
          <w:szCs w:val="28"/>
          <w:lang w:val="uk-UA"/>
        </w:rPr>
        <w:t>2</w:t>
      </w:r>
      <w:r w:rsidR="00751719" w:rsidRPr="00751719">
        <w:rPr>
          <w:rFonts w:ascii="Times New Roman" w:hAnsi="Times New Roman" w:cs="Times New Roman"/>
          <w:sz w:val="28"/>
          <w:szCs w:val="28"/>
          <w:lang w:val="uk-UA"/>
        </w:rPr>
        <w:t xml:space="preserve"> тис. учнів</w:t>
      </w:r>
      <w:r w:rsidR="00BF6980">
        <w:rPr>
          <w:rFonts w:ascii="Times New Roman" w:hAnsi="Times New Roman" w:cs="Times New Roman"/>
          <w:sz w:val="28"/>
          <w:szCs w:val="28"/>
          <w:lang w:val="uk-UA"/>
        </w:rPr>
        <w:t xml:space="preserve"> </w:t>
      </w:r>
      <w:r w:rsidR="009C76E2">
        <w:rPr>
          <w:rFonts w:ascii="Times New Roman" w:hAnsi="Times New Roman" w:cs="Times New Roman"/>
          <w:sz w:val="28"/>
          <w:szCs w:val="28"/>
          <w:lang w:val="uk-UA"/>
        </w:rPr>
        <w:t>5-11 класів</w:t>
      </w:r>
      <w:r w:rsidR="00751719" w:rsidRPr="00751719">
        <w:rPr>
          <w:rFonts w:ascii="Times New Roman" w:hAnsi="Times New Roman" w:cs="Times New Roman"/>
          <w:sz w:val="28"/>
          <w:szCs w:val="28"/>
          <w:lang w:val="uk-UA"/>
        </w:rPr>
        <w:t>. У травні</w:t>
      </w:r>
      <w:r w:rsidR="00BF6980">
        <w:rPr>
          <w:rFonts w:ascii="Times New Roman" w:hAnsi="Times New Roman" w:cs="Times New Roman"/>
          <w:sz w:val="28"/>
          <w:szCs w:val="28"/>
          <w:lang w:val="uk-UA"/>
        </w:rPr>
        <w:t xml:space="preserve"> </w:t>
      </w:r>
      <w:r w:rsidR="00751719" w:rsidRPr="00751719">
        <w:rPr>
          <w:rFonts w:ascii="Times New Roman" w:hAnsi="Times New Roman" w:cs="Times New Roman"/>
          <w:sz w:val="28"/>
          <w:szCs w:val="28"/>
          <w:lang w:val="uk-UA"/>
        </w:rPr>
        <w:t xml:space="preserve">2015 року </w:t>
      </w:r>
      <w:r w:rsidR="00751719" w:rsidRPr="00751719">
        <w:rPr>
          <w:rStyle w:val="7"/>
          <w:b w:val="0"/>
          <w:sz w:val="28"/>
          <w:szCs w:val="28"/>
          <w:lang w:eastAsia="ru-RU"/>
        </w:rPr>
        <w:t xml:space="preserve">проведено ХІІІ обласний зліт, у роботі якого взяли участь 50 тренерів та учнів із </w:t>
      </w:r>
      <w:r w:rsidR="00751719" w:rsidRPr="00751719">
        <w:rPr>
          <w:rFonts w:ascii="Times New Roman" w:hAnsi="Times New Roman" w:cs="Times New Roman"/>
          <w:sz w:val="28"/>
          <w:szCs w:val="28"/>
          <w:lang w:val="uk-UA"/>
        </w:rPr>
        <w:t>17 районів та міст області. Зліт проходив за підтримки Всеукраїнської благо</w:t>
      </w:r>
      <w:r w:rsidR="006C13E7">
        <w:rPr>
          <w:rFonts w:ascii="Times New Roman" w:hAnsi="Times New Roman" w:cs="Times New Roman"/>
          <w:sz w:val="28"/>
          <w:szCs w:val="28"/>
          <w:lang w:val="uk-UA"/>
        </w:rPr>
        <w:t>-</w:t>
      </w:r>
      <w:r w:rsidR="00751719" w:rsidRPr="00751719">
        <w:rPr>
          <w:rFonts w:ascii="Times New Roman" w:hAnsi="Times New Roman" w:cs="Times New Roman"/>
          <w:sz w:val="28"/>
          <w:szCs w:val="28"/>
          <w:lang w:val="uk-UA"/>
        </w:rPr>
        <w:t xml:space="preserve">дійної організації «Рівний – рівному». </w:t>
      </w:r>
      <w:r w:rsidR="00751719" w:rsidRPr="00751719">
        <w:rPr>
          <w:rStyle w:val="7"/>
          <w:b w:val="0"/>
          <w:sz w:val="28"/>
          <w:szCs w:val="28"/>
          <w:lang w:eastAsia="ru-RU"/>
        </w:rPr>
        <w:t xml:space="preserve">Тренерами програми ініційовано проведення </w:t>
      </w:r>
      <w:r w:rsidR="00751719" w:rsidRPr="00751719">
        <w:rPr>
          <w:rFonts w:ascii="Times New Roman" w:hAnsi="Times New Roman" w:cs="Times New Roman"/>
          <w:sz w:val="28"/>
          <w:szCs w:val="28"/>
          <w:lang w:val="uk-UA"/>
        </w:rPr>
        <w:t>зльотів підлітків-інструкторів у м. Суми, Ромни.</w:t>
      </w:r>
    </w:p>
    <w:p w:rsidR="00751719" w:rsidRDefault="00A62FB1" w:rsidP="00BF6980">
      <w:pPr>
        <w:pStyle w:val="a3"/>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simplePos x="0" y="0"/>
            <wp:positionH relativeFrom="column">
              <wp:posOffset>3010535</wp:posOffset>
            </wp:positionH>
            <wp:positionV relativeFrom="paragraph">
              <wp:posOffset>352425</wp:posOffset>
            </wp:positionV>
            <wp:extent cx="3100705" cy="2330450"/>
            <wp:effectExtent l="304800" t="266700" r="328295" b="260350"/>
            <wp:wrapSquare wrapText="bothSides"/>
            <wp:docPr id="10" name="Рисунок 2" descr="D:\Психологи\Рівний_рівному\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сихологи\Рівний_рівному\IMG_5329.JPG"/>
                    <pic:cNvPicPr>
                      <a:picLocks noChangeAspect="1" noChangeArrowheads="1"/>
                    </pic:cNvPicPr>
                  </pic:nvPicPr>
                  <pic:blipFill>
                    <a:blip r:embed="rId27" cstate="print"/>
                    <a:srcRect/>
                    <a:stretch>
                      <a:fillRect/>
                    </a:stretch>
                  </pic:blipFill>
                  <pic:spPr bwMode="auto">
                    <a:xfrm>
                      <a:off x="0" y="0"/>
                      <a:ext cx="3100705" cy="2330450"/>
                    </a:xfrm>
                    <a:prstGeom prst="round2DiagRect">
                      <a:avLst>
                        <a:gd name="adj1" fmla="val 16667"/>
                        <a:gd name="adj2" fmla="val 0"/>
                      </a:avLst>
                    </a:prstGeom>
                    <a:ln w="88900" cap="sq">
                      <a:solidFill>
                        <a:schemeClr val="accent3">
                          <a:lumMod val="40000"/>
                          <a:lumOff val="60000"/>
                        </a:schemeClr>
                      </a:solidFill>
                      <a:miter lim="800000"/>
                    </a:ln>
                    <a:effectLst>
                      <a:outerShdw blurRad="254000" algn="tl" rotWithShape="0">
                        <a:srgbClr val="000000">
                          <a:alpha val="43000"/>
                        </a:srgbClr>
                      </a:outerShdw>
                    </a:effectLst>
                  </pic:spPr>
                </pic:pic>
              </a:graphicData>
            </a:graphic>
          </wp:anchor>
        </w:drawing>
      </w:r>
      <w:r w:rsidR="00751719" w:rsidRPr="00751719">
        <w:rPr>
          <w:rStyle w:val="7"/>
          <w:b w:val="0"/>
          <w:sz w:val="28"/>
          <w:szCs w:val="28"/>
          <w:lang w:eastAsia="ru-RU"/>
        </w:rPr>
        <w:t>Ос</w:t>
      </w:r>
      <w:r w:rsidR="00751719">
        <w:rPr>
          <w:rFonts w:ascii="Times New Roman" w:hAnsi="Times New Roman" w:cs="Times New Roman"/>
          <w:sz w:val="28"/>
          <w:szCs w:val="28"/>
          <w:lang w:val="uk-UA"/>
        </w:rPr>
        <w:t xml:space="preserve">новними формами впровадження профілактичних програм є факультативи, тренінгові групи, гуртки. </w:t>
      </w:r>
      <w:r w:rsidR="003A76D1">
        <w:rPr>
          <w:rFonts w:ascii="Times New Roman" w:hAnsi="Times New Roman" w:cs="Times New Roman"/>
          <w:sz w:val="28"/>
          <w:szCs w:val="28"/>
          <w:lang w:val="uk-UA"/>
        </w:rPr>
        <w:t>У</w:t>
      </w:r>
      <w:r w:rsidR="00751719">
        <w:rPr>
          <w:rFonts w:ascii="Times New Roman" w:hAnsi="Times New Roman" w:cs="Times New Roman"/>
          <w:sz w:val="28"/>
          <w:szCs w:val="28"/>
          <w:lang w:val="uk-UA"/>
        </w:rPr>
        <w:t xml:space="preserve">продовж року працювало 62 факультативи, 46 тренінгових груп, 15 гуртків. </w:t>
      </w:r>
      <w:r w:rsidR="00751719" w:rsidRPr="006A5433">
        <w:rPr>
          <w:rFonts w:ascii="Times New Roman" w:hAnsi="Times New Roman" w:cs="Times New Roman"/>
          <w:sz w:val="28"/>
          <w:szCs w:val="28"/>
          <w:lang w:val="uk-UA"/>
        </w:rPr>
        <w:t>Найбільш</w:t>
      </w:r>
      <w:r w:rsidR="00751719">
        <w:rPr>
          <w:rFonts w:ascii="Times New Roman" w:hAnsi="Times New Roman" w:cs="Times New Roman"/>
          <w:sz w:val="28"/>
          <w:szCs w:val="28"/>
          <w:lang w:val="uk-UA"/>
        </w:rPr>
        <w:t>у</w:t>
      </w:r>
      <w:r w:rsidR="00751719" w:rsidRPr="006A5433">
        <w:rPr>
          <w:rFonts w:ascii="Times New Roman" w:hAnsi="Times New Roman" w:cs="Times New Roman"/>
          <w:sz w:val="28"/>
          <w:szCs w:val="28"/>
          <w:lang w:val="uk-UA"/>
        </w:rPr>
        <w:t xml:space="preserve"> кількість факультативів за програмами введено у Буринському, Краснопільському, Липово</w:t>
      </w:r>
      <w:r w:rsidR="00751719">
        <w:rPr>
          <w:rFonts w:ascii="Times New Roman" w:hAnsi="Times New Roman" w:cs="Times New Roman"/>
          <w:sz w:val="28"/>
          <w:szCs w:val="28"/>
          <w:lang w:val="uk-UA"/>
        </w:rPr>
        <w:t>д</w:t>
      </w:r>
      <w:r w:rsidR="00751719" w:rsidRPr="006A5433">
        <w:rPr>
          <w:rFonts w:ascii="Times New Roman" w:hAnsi="Times New Roman" w:cs="Times New Roman"/>
          <w:sz w:val="28"/>
          <w:szCs w:val="28"/>
          <w:lang w:val="uk-UA"/>
        </w:rPr>
        <w:t>олинському, Середино-Будському</w:t>
      </w:r>
      <w:r w:rsidR="00751719">
        <w:rPr>
          <w:rFonts w:ascii="Times New Roman" w:hAnsi="Times New Roman" w:cs="Times New Roman"/>
          <w:sz w:val="28"/>
          <w:szCs w:val="28"/>
          <w:lang w:val="uk-UA"/>
        </w:rPr>
        <w:t xml:space="preserve"> районах, </w:t>
      </w:r>
      <w:r w:rsidR="00751719" w:rsidRPr="006A5433">
        <w:rPr>
          <w:rFonts w:ascii="Times New Roman" w:hAnsi="Times New Roman" w:cs="Times New Roman"/>
          <w:sz w:val="28"/>
          <w:szCs w:val="28"/>
          <w:lang w:val="uk-UA"/>
        </w:rPr>
        <w:t>м. Суми, Конотоп, Ромни, Глухів</w:t>
      </w:r>
      <w:r w:rsidR="00751719">
        <w:rPr>
          <w:rFonts w:ascii="Times New Roman" w:hAnsi="Times New Roman" w:cs="Times New Roman"/>
          <w:sz w:val="28"/>
          <w:szCs w:val="28"/>
          <w:lang w:val="uk-UA"/>
        </w:rPr>
        <w:t>.</w:t>
      </w:r>
    </w:p>
    <w:p w:rsidR="00896885" w:rsidRDefault="007E0C82" w:rsidP="00BF6980">
      <w:pPr>
        <w:pStyle w:val="a3"/>
        <w:ind w:firstLine="567"/>
        <w:jc w:val="both"/>
        <w:rPr>
          <w:rStyle w:val="7"/>
          <w:b w:val="0"/>
          <w:sz w:val="28"/>
          <w:szCs w:val="28"/>
        </w:rPr>
      </w:pPr>
      <w:r w:rsidRPr="007E0C82">
        <w:rPr>
          <w:rStyle w:val="7"/>
          <w:b w:val="0"/>
          <w:sz w:val="28"/>
          <w:szCs w:val="28"/>
        </w:rPr>
        <w:t xml:space="preserve">Одним із пріоритетів у роботі спеціалістів служби є просвітницька діяльність, спрямована на формування </w:t>
      </w:r>
      <w:r>
        <w:rPr>
          <w:rStyle w:val="7"/>
          <w:b w:val="0"/>
          <w:sz w:val="28"/>
          <w:szCs w:val="28"/>
        </w:rPr>
        <w:t>толерантного ставлення до іншого,</w:t>
      </w:r>
      <w:r w:rsidRPr="007E0C82">
        <w:rPr>
          <w:rStyle w:val="7"/>
          <w:b w:val="0"/>
          <w:sz w:val="28"/>
          <w:szCs w:val="28"/>
        </w:rPr>
        <w:t xml:space="preserve"> запобігання </w:t>
      </w:r>
      <w:r>
        <w:rPr>
          <w:rStyle w:val="7"/>
          <w:b w:val="0"/>
          <w:sz w:val="28"/>
          <w:szCs w:val="28"/>
        </w:rPr>
        <w:t xml:space="preserve">насильства та жорстокості, </w:t>
      </w:r>
      <w:r w:rsidRPr="007E0C82">
        <w:rPr>
          <w:rStyle w:val="7"/>
          <w:b w:val="0"/>
          <w:sz w:val="28"/>
          <w:szCs w:val="28"/>
        </w:rPr>
        <w:t xml:space="preserve">проявам екстремізму, расової та релігійної нетерпимості, упровадження </w:t>
      </w:r>
      <w:r>
        <w:rPr>
          <w:rStyle w:val="7"/>
          <w:b w:val="0"/>
          <w:sz w:val="28"/>
          <w:szCs w:val="28"/>
        </w:rPr>
        <w:t>культури миру між усіма учасниками навчально-виховного процесу</w:t>
      </w:r>
      <w:r w:rsidR="002050A2">
        <w:rPr>
          <w:rStyle w:val="7"/>
          <w:b w:val="0"/>
          <w:sz w:val="28"/>
          <w:szCs w:val="28"/>
        </w:rPr>
        <w:t xml:space="preserve">. </w:t>
      </w:r>
    </w:p>
    <w:p w:rsidR="00857741" w:rsidRPr="00033C02" w:rsidRDefault="00857741" w:rsidP="00FA2A14">
      <w:pPr>
        <w:pStyle w:val="13"/>
        <w:shd w:val="clear" w:color="auto" w:fill="auto"/>
        <w:spacing w:line="240" w:lineRule="auto"/>
        <w:ind w:right="20" w:firstLine="567"/>
        <w:rPr>
          <w:rStyle w:val="7"/>
          <w:b/>
          <w:sz w:val="28"/>
          <w:szCs w:val="28"/>
        </w:rPr>
      </w:pPr>
      <w:r>
        <w:rPr>
          <w:rStyle w:val="7"/>
          <w:rFonts w:eastAsia="Calibri"/>
          <w:bCs/>
          <w:sz w:val="28"/>
          <w:szCs w:val="28"/>
        </w:rPr>
        <w:t>Д</w:t>
      </w:r>
      <w:r w:rsidRPr="00857741">
        <w:rPr>
          <w:rStyle w:val="7"/>
          <w:rFonts w:eastAsia="Calibri"/>
          <w:bCs/>
          <w:sz w:val="28"/>
          <w:szCs w:val="28"/>
        </w:rPr>
        <w:t>ієви</w:t>
      </w:r>
      <w:r>
        <w:rPr>
          <w:rStyle w:val="7"/>
          <w:rFonts w:eastAsia="Calibri"/>
          <w:bCs/>
          <w:sz w:val="28"/>
          <w:szCs w:val="28"/>
        </w:rPr>
        <w:t>м</w:t>
      </w:r>
      <w:r w:rsidRPr="00857741">
        <w:rPr>
          <w:rStyle w:val="7"/>
          <w:rFonts w:eastAsia="Calibri"/>
          <w:bCs/>
          <w:sz w:val="28"/>
          <w:szCs w:val="28"/>
        </w:rPr>
        <w:t xml:space="preserve"> способ</w:t>
      </w:r>
      <w:r>
        <w:rPr>
          <w:rStyle w:val="7"/>
          <w:rFonts w:eastAsia="Calibri"/>
          <w:bCs/>
          <w:sz w:val="28"/>
          <w:szCs w:val="28"/>
        </w:rPr>
        <w:t>ом</w:t>
      </w:r>
      <w:r w:rsidRPr="00857741">
        <w:rPr>
          <w:rStyle w:val="7"/>
          <w:rFonts w:eastAsia="Calibri"/>
          <w:bCs/>
          <w:sz w:val="28"/>
          <w:szCs w:val="28"/>
        </w:rPr>
        <w:t xml:space="preserve"> встановлення безпечного, комфортного середовища у на</w:t>
      </w:r>
      <w:r w:rsidRPr="00857741">
        <w:rPr>
          <w:rStyle w:val="7"/>
          <w:rFonts w:eastAsia="Calibri"/>
          <w:bCs/>
          <w:sz w:val="28"/>
          <w:szCs w:val="28"/>
        </w:rPr>
        <w:softHyphen/>
        <w:t>вчальному закладі, вирішення учнівських конфліктів є впровадження прог</w:t>
      </w:r>
      <w:r w:rsidR="00FA2A14">
        <w:rPr>
          <w:rStyle w:val="7"/>
          <w:rFonts w:eastAsia="Calibri"/>
          <w:bCs/>
          <w:sz w:val="28"/>
          <w:szCs w:val="28"/>
        </w:rPr>
        <w:t>рам при</w:t>
      </w:r>
      <w:r w:rsidRPr="00857741">
        <w:rPr>
          <w:rStyle w:val="7"/>
          <w:rFonts w:eastAsia="Calibri"/>
          <w:bCs/>
          <w:sz w:val="28"/>
          <w:szCs w:val="28"/>
        </w:rPr>
        <w:t xml:space="preserve">мирення серед однолітків, </w:t>
      </w:r>
      <w:r w:rsidR="00033C02">
        <w:rPr>
          <w:rStyle w:val="7"/>
          <w:rFonts w:eastAsia="Calibri"/>
          <w:bCs/>
          <w:sz w:val="28"/>
          <w:szCs w:val="28"/>
        </w:rPr>
        <w:t>що</w:t>
      </w:r>
      <w:r w:rsidRPr="00857741">
        <w:rPr>
          <w:rStyle w:val="7"/>
          <w:rFonts w:eastAsia="Calibri"/>
          <w:bCs/>
          <w:sz w:val="28"/>
          <w:szCs w:val="28"/>
        </w:rPr>
        <w:t xml:space="preserve"> навчають учнів навичк</w:t>
      </w:r>
      <w:r w:rsidR="00A649C7">
        <w:rPr>
          <w:rStyle w:val="7"/>
          <w:rFonts w:eastAsia="Calibri"/>
          <w:bCs/>
          <w:sz w:val="28"/>
          <w:szCs w:val="28"/>
        </w:rPr>
        <w:t>ам</w:t>
      </w:r>
      <w:r w:rsidRPr="00857741">
        <w:rPr>
          <w:rStyle w:val="7"/>
          <w:rFonts w:eastAsia="Calibri"/>
          <w:bCs/>
          <w:sz w:val="28"/>
          <w:szCs w:val="28"/>
        </w:rPr>
        <w:t xml:space="preserve"> вирішення конфліктів ненасильницьким шляхом за допомогою медіаторів (посередників) шляхом створення у навчальних закладах шкільних служб порозуміння. </w:t>
      </w:r>
      <w:r w:rsidR="00033C02">
        <w:rPr>
          <w:rFonts w:ascii="Times New Roman" w:eastAsia="Calibri" w:hAnsi="Times New Roman" w:cs="Times New Roman"/>
          <w:b w:val="0"/>
          <w:sz w:val="28"/>
          <w:szCs w:val="28"/>
          <w:lang w:val="uk-UA"/>
        </w:rPr>
        <w:t>У минулому навчальному році</w:t>
      </w:r>
      <w:r w:rsidRPr="00857741">
        <w:rPr>
          <w:rFonts w:ascii="Times New Roman" w:eastAsia="Calibri" w:hAnsi="Times New Roman" w:cs="Times New Roman"/>
          <w:b w:val="0"/>
          <w:sz w:val="28"/>
          <w:szCs w:val="28"/>
          <w:lang w:val="uk-UA"/>
        </w:rPr>
        <w:t xml:space="preserve"> шкільні служби примирення функціону</w:t>
      </w:r>
      <w:r w:rsidR="00033C02">
        <w:rPr>
          <w:rFonts w:ascii="Times New Roman" w:eastAsia="Calibri" w:hAnsi="Times New Roman" w:cs="Times New Roman"/>
          <w:b w:val="0"/>
          <w:sz w:val="28"/>
          <w:szCs w:val="28"/>
          <w:lang w:val="uk-UA"/>
        </w:rPr>
        <w:t>вали</w:t>
      </w:r>
      <w:r w:rsidRPr="00857741">
        <w:rPr>
          <w:rFonts w:ascii="Times New Roman" w:eastAsia="Calibri" w:hAnsi="Times New Roman" w:cs="Times New Roman"/>
          <w:b w:val="0"/>
          <w:sz w:val="28"/>
          <w:szCs w:val="28"/>
          <w:lang w:val="uk-UA"/>
        </w:rPr>
        <w:t xml:space="preserve"> у </w:t>
      </w:r>
      <w:r w:rsidR="001E03EE">
        <w:rPr>
          <w:rFonts w:ascii="Times New Roman" w:eastAsia="Calibri" w:hAnsi="Times New Roman" w:cs="Times New Roman"/>
          <w:b w:val="0"/>
          <w:sz w:val="28"/>
          <w:szCs w:val="28"/>
          <w:lang w:val="uk-UA"/>
        </w:rPr>
        <w:br/>
      </w:r>
      <w:r w:rsidRPr="00857741">
        <w:rPr>
          <w:rFonts w:ascii="Times New Roman" w:eastAsia="Calibri" w:hAnsi="Times New Roman" w:cs="Times New Roman"/>
          <w:b w:val="0"/>
          <w:sz w:val="28"/>
          <w:szCs w:val="28"/>
          <w:lang w:val="uk-UA"/>
        </w:rPr>
        <w:t xml:space="preserve">36 навчальних закладах області. </w:t>
      </w:r>
      <w:r w:rsidR="00033C02">
        <w:rPr>
          <w:rFonts w:ascii="Times New Roman" w:eastAsia="Calibri" w:hAnsi="Times New Roman" w:cs="Times New Roman"/>
          <w:b w:val="0"/>
          <w:sz w:val="28"/>
          <w:szCs w:val="28"/>
          <w:lang w:val="uk-UA"/>
        </w:rPr>
        <w:t xml:space="preserve">Шкільними медіаторами упродовж року проведено </w:t>
      </w:r>
      <w:r w:rsidR="006F4E0C" w:rsidRPr="00564A17">
        <w:rPr>
          <w:rFonts w:ascii="Times New Roman" w:hAnsi="Times New Roman" w:cs="Times New Roman"/>
          <w:b w:val="0"/>
          <w:sz w:val="28"/>
          <w:szCs w:val="28"/>
          <w:lang w:val="uk-UA"/>
        </w:rPr>
        <w:t>107 «кіл примирення» та</w:t>
      </w:r>
      <w:r w:rsidR="00BF6980">
        <w:rPr>
          <w:rFonts w:ascii="Times New Roman" w:hAnsi="Times New Roman" w:cs="Times New Roman"/>
          <w:b w:val="0"/>
          <w:sz w:val="28"/>
          <w:szCs w:val="28"/>
          <w:lang w:val="uk-UA"/>
        </w:rPr>
        <w:t xml:space="preserve"> </w:t>
      </w:r>
      <w:r w:rsidR="006F4E0C" w:rsidRPr="00564A17">
        <w:rPr>
          <w:rFonts w:ascii="Times New Roman" w:hAnsi="Times New Roman" w:cs="Times New Roman"/>
          <w:b w:val="0"/>
          <w:sz w:val="28"/>
          <w:szCs w:val="28"/>
          <w:lang w:val="uk-UA"/>
        </w:rPr>
        <w:t>160 медіацій.</w:t>
      </w:r>
      <w:r w:rsidR="006F4E0C" w:rsidRPr="00564A17">
        <w:rPr>
          <w:sz w:val="28"/>
          <w:szCs w:val="28"/>
          <w:lang w:val="uk-UA"/>
        </w:rPr>
        <w:t xml:space="preserve"> </w:t>
      </w:r>
      <w:r w:rsidR="00AC554B">
        <w:rPr>
          <w:rFonts w:ascii="Times New Roman" w:eastAsia="Calibri" w:hAnsi="Times New Roman" w:cs="Times New Roman"/>
          <w:b w:val="0"/>
          <w:sz w:val="28"/>
          <w:szCs w:val="28"/>
          <w:lang w:val="uk-UA"/>
        </w:rPr>
        <w:t>Як зазначають к</w:t>
      </w:r>
      <w:r w:rsidRPr="00C849CE">
        <w:rPr>
          <w:rStyle w:val="7"/>
          <w:bCs/>
          <w:sz w:val="28"/>
          <w:szCs w:val="28"/>
          <w:lang w:eastAsia="ru-RU"/>
        </w:rPr>
        <w:t>ерівники навчальних закладів</w:t>
      </w:r>
      <w:r w:rsidR="00591474">
        <w:rPr>
          <w:rStyle w:val="7"/>
          <w:bCs/>
          <w:sz w:val="28"/>
          <w:szCs w:val="28"/>
          <w:lang w:eastAsia="ru-RU"/>
        </w:rPr>
        <w:t xml:space="preserve">, це </w:t>
      </w:r>
      <w:r w:rsidR="00AC554B">
        <w:rPr>
          <w:rStyle w:val="7"/>
          <w:bCs/>
          <w:sz w:val="28"/>
          <w:szCs w:val="28"/>
          <w:lang w:eastAsia="ru-RU"/>
        </w:rPr>
        <w:t>сприя</w:t>
      </w:r>
      <w:r w:rsidR="00591474">
        <w:rPr>
          <w:rStyle w:val="7"/>
          <w:bCs/>
          <w:sz w:val="28"/>
          <w:szCs w:val="28"/>
          <w:lang w:eastAsia="ru-RU"/>
        </w:rPr>
        <w:t>ло</w:t>
      </w:r>
      <w:r w:rsidRPr="00C849CE">
        <w:rPr>
          <w:rStyle w:val="7"/>
          <w:bCs/>
          <w:sz w:val="28"/>
          <w:szCs w:val="28"/>
          <w:lang w:eastAsia="ru-RU"/>
        </w:rPr>
        <w:t xml:space="preserve"> покращенн</w:t>
      </w:r>
      <w:r w:rsidR="00AC554B">
        <w:rPr>
          <w:rStyle w:val="7"/>
          <w:bCs/>
          <w:sz w:val="28"/>
          <w:szCs w:val="28"/>
          <w:lang w:eastAsia="ru-RU"/>
        </w:rPr>
        <w:t>ю</w:t>
      </w:r>
      <w:r w:rsidRPr="00C849CE">
        <w:rPr>
          <w:rStyle w:val="7"/>
          <w:bCs/>
          <w:sz w:val="28"/>
          <w:szCs w:val="28"/>
          <w:lang w:eastAsia="ru-RU"/>
        </w:rPr>
        <w:t xml:space="preserve"> загального мікроклімату, зниженн</w:t>
      </w:r>
      <w:r w:rsidR="00AC554B">
        <w:rPr>
          <w:rStyle w:val="7"/>
          <w:bCs/>
          <w:sz w:val="28"/>
          <w:szCs w:val="28"/>
          <w:lang w:eastAsia="ru-RU"/>
        </w:rPr>
        <w:t>ю</w:t>
      </w:r>
      <w:r w:rsidRPr="00C849CE">
        <w:rPr>
          <w:rStyle w:val="7"/>
          <w:bCs/>
          <w:sz w:val="28"/>
          <w:szCs w:val="28"/>
          <w:lang w:eastAsia="ru-RU"/>
        </w:rPr>
        <w:t xml:space="preserve"> кількості конфліктів і випадків прояву насильства серед учнів.</w:t>
      </w:r>
      <w:r w:rsidR="00BF6980">
        <w:rPr>
          <w:rStyle w:val="7"/>
          <w:bCs/>
          <w:sz w:val="28"/>
          <w:szCs w:val="28"/>
          <w:lang w:eastAsia="ru-RU"/>
        </w:rPr>
        <w:t xml:space="preserve"> </w:t>
      </w:r>
    </w:p>
    <w:p w:rsidR="00EE207D" w:rsidRDefault="00FA2A14" w:rsidP="00BF6980">
      <w:pPr>
        <w:pStyle w:val="13"/>
        <w:shd w:val="clear" w:color="auto" w:fill="auto"/>
        <w:spacing w:line="240" w:lineRule="auto"/>
        <w:ind w:right="20" w:firstLine="567"/>
        <w:rPr>
          <w:rFonts w:ascii="Times New Roman" w:eastAsia="Calibri" w:hAnsi="Times New Roman" w:cs="Times New Roman"/>
          <w:b w:val="0"/>
          <w:i/>
          <w:sz w:val="28"/>
          <w:szCs w:val="28"/>
          <w:lang w:val="uk-UA"/>
        </w:rPr>
      </w:pPr>
      <w:r>
        <w:rPr>
          <w:rFonts w:ascii="Times New Roman" w:eastAsia="Calibri" w:hAnsi="Times New Roman" w:cs="Times New Roman"/>
          <w:b w:val="0"/>
          <w:i/>
          <w:noProof/>
          <w:sz w:val="28"/>
          <w:szCs w:val="28"/>
          <w:lang w:eastAsia="ru-RU"/>
        </w:rPr>
        <w:drawing>
          <wp:anchor distT="0" distB="0" distL="114300" distR="114300" simplePos="0" relativeHeight="251704320" behindDoc="1" locked="0" layoutInCell="1" allowOverlap="1">
            <wp:simplePos x="0" y="0"/>
            <wp:positionH relativeFrom="column">
              <wp:posOffset>9525</wp:posOffset>
            </wp:positionH>
            <wp:positionV relativeFrom="paragraph">
              <wp:posOffset>194310</wp:posOffset>
            </wp:positionV>
            <wp:extent cx="2921635" cy="2212340"/>
            <wp:effectExtent l="95250" t="76200" r="107315" b="73660"/>
            <wp:wrapTight wrapText="bothSides">
              <wp:wrapPolygon edited="0">
                <wp:start x="-704" y="-744"/>
                <wp:lineTo x="-704" y="22319"/>
                <wp:lineTo x="22112" y="22319"/>
                <wp:lineTo x="22253" y="22319"/>
                <wp:lineTo x="22393" y="20459"/>
                <wp:lineTo x="22393" y="2232"/>
                <wp:lineTo x="22253" y="-372"/>
                <wp:lineTo x="22112" y="-744"/>
                <wp:lineTo x="-704" y="-744"/>
              </wp:wrapPolygon>
            </wp:wrapTight>
            <wp:docPr id="7" name="Рисунок 1" descr="D:\медіац2015-фото\IMG_20150216_12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діац2015-фото\IMG_20150216_123151.jpg"/>
                    <pic:cNvPicPr>
                      <a:picLocks noChangeAspect="1" noChangeArrowheads="1"/>
                    </pic:cNvPicPr>
                  </pic:nvPicPr>
                  <pic:blipFill>
                    <a:blip r:embed="rId28" cstate="print"/>
                    <a:srcRect/>
                    <a:stretch>
                      <a:fillRect/>
                    </a:stretch>
                  </pic:blipFill>
                  <pic:spPr bwMode="auto">
                    <a:xfrm>
                      <a:off x="0" y="0"/>
                      <a:ext cx="2921635" cy="2212340"/>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C05F1" w:rsidRDefault="00BC05F1" w:rsidP="00BF6980">
      <w:pPr>
        <w:pStyle w:val="13"/>
        <w:shd w:val="clear" w:color="auto" w:fill="auto"/>
        <w:spacing w:line="240" w:lineRule="auto"/>
        <w:ind w:right="20" w:firstLine="567"/>
        <w:rPr>
          <w:rFonts w:ascii="Times New Roman" w:eastAsia="Calibri" w:hAnsi="Times New Roman" w:cs="Times New Roman"/>
          <w:b w:val="0"/>
          <w:i/>
          <w:sz w:val="28"/>
          <w:szCs w:val="28"/>
          <w:lang w:val="uk-UA"/>
        </w:rPr>
      </w:pPr>
    </w:p>
    <w:p w:rsidR="006C13E7" w:rsidRDefault="006C13E7" w:rsidP="00BF6980">
      <w:pPr>
        <w:pStyle w:val="13"/>
        <w:shd w:val="clear" w:color="auto" w:fill="auto"/>
        <w:spacing w:line="240" w:lineRule="auto"/>
        <w:ind w:right="20" w:firstLine="567"/>
        <w:rPr>
          <w:rFonts w:ascii="Times New Roman" w:eastAsia="Calibri" w:hAnsi="Times New Roman" w:cs="Times New Roman"/>
          <w:b w:val="0"/>
          <w:i/>
          <w:sz w:val="28"/>
          <w:szCs w:val="28"/>
          <w:lang w:val="uk-UA"/>
        </w:rPr>
      </w:pPr>
    </w:p>
    <w:p w:rsidR="00896885" w:rsidRPr="006C13E7" w:rsidRDefault="00857741" w:rsidP="00BF6980">
      <w:pPr>
        <w:pStyle w:val="13"/>
        <w:shd w:val="clear" w:color="auto" w:fill="auto"/>
        <w:spacing w:line="240" w:lineRule="auto"/>
        <w:ind w:right="20" w:firstLine="567"/>
        <w:rPr>
          <w:rStyle w:val="7"/>
          <w:b/>
          <w:i/>
          <w:color w:val="00B0F0"/>
          <w:sz w:val="28"/>
          <w:szCs w:val="28"/>
          <w:lang w:val="ru-RU"/>
        </w:rPr>
      </w:pPr>
      <w:r w:rsidRPr="006C13E7">
        <w:rPr>
          <w:rFonts w:ascii="Times New Roman" w:eastAsia="Calibri" w:hAnsi="Times New Roman" w:cs="Times New Roman"/>
          <w:b w:val="0"/>
          <w:i/>
          <w:color w:val="00B0F0"/>
          <w:sz w:val="28"/>
          <w:szCs w:val="28"/>
          <w:lang w:val="uk-UA"/>
        </w:rPr>
        <w:t>До Міжнародного Дня миру</w:t>
      </w:r>
      <w:r w:rsidR="00BF6980" w:rsidRPr="006C13E7">
        <w:rPr>
          <w:rFonts w:ascii="Times New Roman" w:eastAsia="Calibri" w:hAnsi="Times New Roman" w:cs="Times New Roman"/>
          <w:b w:val="0"/>
          <w:i/>
          <w:color w:val="00B0F0"/>
          <w:sz w:val="28"/>
          <w:szCs w:val="28"/>
          <w:lang w:val="uk-UA"/>
        </w:rPr>
        <w:t xml:space="preserve"> </w:t>
      </w:r>
      <w:r w:rsidRPr="006C13E7">
        <w:rPr>
          <w:rFonts w:ascii="Times New Roman" w:hAnsi="Times New Roman" w:cs="Times New Roman"/>
          <w:b w:val="0"/>
          <w:i/>
          <w:color w:val="00B0F0"/>
          <w:sz w:val="28"/>
          <w:szCs w:val="28"/>
          <w:lang w:val="uk-UA"/>
        </w:rPr>
        <w:t xml:space="preserve">у вересні </w:t>
      </w:r>
      <w:r w:rsidRPr="006C13E7">
        <w:rPr>
          <w:rFonts w:ascii="Times New Roman" w:eastAsia="Calibri" w:hAnsi="Times New Roman" w:cs="Times New Roman"/>
          <w:b w:val="0"/>
          <w:i/>
          <w:color w:val="00B0F0"/>
          <w:sz w:val="28"/>
          <w:szCs w:val="28"/>
          <w:lang w:val="uk-UA"/>
        </w:rPr>
        <w:t>2014 проведено І</w:t>
      </w:r>
      <w:r w:rsidRPr="006C13E7">
        <w:rPr>
          <w:rFonts w:ascii="Times New Roman" w:eastAsia="Calibri" w:hAnsi="Times New Roman" w:cs="Times New Roman"/>
          <w:b w:val="0"/>
          <w:i/>
          <w:color w:val="00B0F0"/>
          <w:sz w:val="28"/>
          <w:szCs w:val="28"/>
          <w:lang w:val="en-US"/>
        </w:rPr>
        <w:t>V</w:t>
      </w:r>
      <w:r w:rsidRPr="006C13E7">
        <w:rPr>
          <w:rFonts w:ascii="Times New Roman" w:eastAsia="Calibri" w:hAnsi="Times New Roman" w:cs="Times New Roman"/>
          <w:b w:val="0"/>
          <w:i/>
          <w:color w:val="00B0F0"/>
          <w:sz w:val="28"/>
          <w:szCs w:val="28"/>
          <w:lang w:val="uk-UA"/>
        </w:rPr>
        <w:t xml:space="preserve"> </w:t>
      </w:r>
      <w:r w:rsidR="00BC05F1" w:rsidRPr="006C13E7">
        <w:rPr>
          <w:rFonts w:ascii="Times New Roman" w:eastAsia="Calibri" w:hAnsi="Times New Roman" w:cs="Times New Roman"/>
          <w:b w:val="0"/>
          <w:i/>
          <w:color w:val="00B0F0"/>
          <w:sz w:val="28"/>
          <w:szCs w:val="28"/>
          <w:lang w:val="uk-UA"/>
        </w:rPr>
        <w:t>обла</w:t>
      </w:r>
      <w:r w:rsidRPr="006C13E7">
        <w:rPr>
          <w:rFonts w:ascii="Times New Roman" w:eastAsia="Calibri" w:hAnsi="Times New Roman" w:cs="Times New Roman"/>
          <w:b w:val="0"/>
          <w:i/>
          <w:color w:val="00B0F0"/>
          <w:sz w:val="28"/>
          <w:szCs w:val="28"/>
          <w:lang w:val="uk-UA"/>
        </w:rPr>
        <w:t xml:space="preserve">сний зліт медіаторів, під час якого учасники обмінялися досвідом у </w:t>
      </w:r>
      <w:r w:rsidR="00BC05F1" w:rsidRPr="006C13E7">
        <w:rPr>
          <w:rFonts w:ascii="Times New Roman" w:eastAsia="Calibri" w:hAnsi="Times New Roman" w:cs="Times New Roman"/>
          <w:b w:val="0"/>
          <w:i/>
          <w:color w:val="00B0F0"/>
          <w:sz w:val="28"/>
          <w:szCs w:val="28"/>
          <w:lang w:val="uk-UA"/>
        </w:rPr>
        <w:t>пра</w:t>
      </w:r>
      <w:r w:rsidRPr="006C13E7">
        <w:rPr>
          <w:rFonts w:ascii="Times New Roman" w:eastAsia="Calibri" w:hAnsi="Times New Roman" w:cs="Times New Roman"/>
          <w:b w:val="0"/>
          <w:i/>
          <w:color w:val="00B0F0"/>
          <w:sz w:val="28"/>
          <w:szCs w:val="28"/>
          <w:lang w:val="uk-UA"/>
        </w:rPr>
        <w:t xml:space="preserve">ктиці </w:t>
      </w:r>
      <w:r w:rsidR="00EE207D" w:rsidRPr="006C13E7">
        <w:rPr>
          <w:rFonts w:ascii="Times New Roman" w:eastAsia="Calibri" w:hAnsi="Times New Roman" w:cs="Times New Roman"/>
          <w:b w:val="0"/>
          <w:i/>
          <w:color w:val="00B0F0"/>
          <w:sz w:val="28"/>
          <w:szCs w:val="28"/>
          <w:lang w:val="uk-UA"/>
        </w:rPr>
        <w:t>не</w:t>
      </w:r>
      <w:r w:rsidRPr="006C13E7">
        <w:rPr>
          <w:rFonts w:ascii="Times New Roman" w:eastAsia="Calibri" w:hAnsi="Times New Roman" w:cs="Times New Roman"/>
          <w:b w:val="0"/>
          <w:i/>
          <w:color w:val="00B0F0"/>
          <w:sz w:val="28"/>
          <w:szCs w:val="28"/>
          <w:lang w:val="uk-UA"/>
        </w:rPr>
        <w:t>насильницького розв’язан</w:t>
      </w:r>
      <w:r w:rsidR="006C13E7">
        <w:rPr>
          <w:rFonts w:ascii="Times New Roman" w:eastAsia="Calibri" w:hAnsi="Times New Roman" w:cs="Times New Roman"/>
          <w:b w:val="0"/>
          <w:i/>
          <w:color w:val="00B0F0"/>
          <w:sz w:val="28"/>
          <w:szCs w:val="28"/>
          <w:lang w:val="uk-UA"/>
        </w:rPr>
        <w:t>-</w:t>
      </w:r>
      <w:r w:rsidRPr="006C13E7">
        <w:rPr>
          <w:rFonts w:ascii="Times New Roman" w:eastAsia="Calibri" w:hAnsi="Times New Roman" w:cs="Times New Roman"/>
          <w:b w:val="0"/>
          <w:i/>
          <w:color w:val="00B0F0"/>
          <w:sz w:val="28"/>
          <w:szCs w:val="28"/>
          <w:lang w:val="uk-UA"/>
        </w:rPr>
        <w:t>ня конфліктів</w:t>
      </w:r>
      <w:r w:rsidR="00BF6980" w:rsidRPr="006C13E7">
        <w:rPr>
          <w:rFonts w:ascii="Calibri" w:eastAsia="Calibri" w:hAnsi="Calibri" w:cs="Times New Roman"/>
          <w:i/>
          <w:color w:val="00B0F0"/>
          <w:lang w:val="uk-UA"/>
        </w:rPr>
        <w:t xml:space="preserve"> </w:t>
      </w:r>
    </w:p>
    <w:p w:rsidR="00896885" w:rsidRPr="006C13E7" w:rsidRDefault="00896885" w:rsidP="00BF6980">
      <w:pPr>
        <w:pStyle w:val="a3"/>
        <w:ind w:firstLine="567"/>
        <w:jc w:val="both"/>
        <w:rPr>
          <w:rStyle w:val="7"/>
          <w:b w:val="0"/>
          <w:sz w:val="28"/>
          <w:szCs w:val="28"/>
          <w:lang w:val="ru-RU"/>
        </w:rPr>
      </w:pPr>
    </w:p>
    <w:p w:rsidR="00896885" w:rsidRDefault="00896885" w:rsidP="00BF6980">
      <w:pPr>
        <w:pStyle w:val="a3"/>
        <w:ind w:firstLine="567"/>
        <w:jc w:val="both"/>
        <w:rPr>
          <w:rStyle w:val="7"/>
          <w:b w:val="0"/>
          <w:sz w:val="28"/>
          <w:szCs w:val="28"/>
        </w:rPr>
      </w:pPr>
    </w:p>
    <w:p w:rsidR="00896885" w:rsidRDefault="00896885" w:rsidP="00BF6980">
      <w:pPr>
        <w:pStyle w:val="a3"/>
        <w:ind w:firstLine="567"/>
        <w:jc w:val="both"/>
        <w:rPr>
          <w:rStyle w:val="7"/>
          <w:b w:val="0"/>
          <w:sz w:val="28"/>
          <w:szCs w:val="28"/>
        </w:rPr>
      </w:pPr>
    </w:p>
    <w:p w:rsidR="006C13E7" w:rsidRDefault="006C13E7" w:rsidP="00BF6980">
      <w:pPr>
        <w:pStyle w:val="a3"/>
        <w:ind w:firstLine="567"/>
        <w:jc w:val="both"/>
        <w:rPr>
          <w:rStyle w:val="7"/>
          <w:b w:val="0"/>
          <w:sz w:val="28"/>
          <w:szCs w:val="28"/>
        </w:rPr>
      </w:pPr>
    </w:p>
    <w:p w:rsidR="005C6033" w:rsidRPr="00E01AEE" w:rsidRDefault="006C13E7" w:rsidP="00BF6980">
      <w:pPr>
        <w:pStyle w:val="a3"/>
        <w:ind w:firstLine="567"/>
        <w:jc w:val="both"/>
        <w:rPr>
          <w:rFonts w:ascii="Times New Roman" w:hAnsi="Times New Roman" w:cs="Times New Roman"/>
          <w:sz w:val="28"/>
          <w:szCs w:val="28"/>
          <w:lang w:val="uk-UA"/>
        </w:rPr>
      </w:pPr>
      <w:r>
        <w:rPr>
          <w:rFonts w:ascii="Times New Roman" w:hAnsi="Times New Roman" w:cs="Times New Roman"/>
          <w:bCs/>
          <w:noProof/>
          <w:color w:val="000000"/>
          <w:sz w:val="28"/>
          <w:szCs w:val="28"/>
          <w:lang w:eastAsia="ru-RU"/>
        </w:rPr>
        <w:drawing>
          <wp:anchor distT="0" distB="0" distL="114300" distR="114300" simplePos="0" relativeHeight="251699200" behindDoc="1" locked="0" layoutInCell="1" allowOverlap="1">
            <wp:simplePos x="0" y="0"/>
            <wp:positionH relativeFrom="column">
              <wp:posOffset>3197225</wp:posOffset>
            </wp:positionH>
            <wp:positionV relativeFrom="paragraph">
              <wp:posOffset>738505</wp:posOffset>
            </wp:positionV>
            <wp:extent cx="2861310" cy="2037080"/>
            <wp:effectExtent l="95250" t="76200" r="91440" b="77470"/>
            <wp:wrapTight wrapText="bothSides">
              <wp:wrapPolygon edited="0">
                <wp:start x="-719" y="-808"/>
                <wp:lineTo x="-719" y="22421"/>
                <wp:lineTo x="22003" y="22421"/>
                <wp:lineTo x="22146" y="22421"/>
                <wp:lineTo x="22290" y="22017"/>
                <wp:lineTo x="22290" y="2020"/>
                <wp:lineTo x="22146" y="-404"/>
                <wp:lineTo x="22003" y="-808"/>
                <wp:lineTo x="-719" y="-808"/>
              </wp:wrapPolygon>
            </wp:wrapTight>
            <wp:docPr id="43" name="Рисунок 6" descr="D:\Квитчел\Сайт\Квитч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витчел\Сайт\Квитчел.jpg"/>
                    <pic:cNvPicPr>
                      <a:picLocks noChangeAspect="1" noChangeArrowheads="1"/>
                    </pic:cNvPicPr>
                  </pic:nvPicPr>
                  <pic:blipFill>
                    <a:blip r:embed="rId29" cstate="print"/>
                    <a:srcRect/>
                    <a:stretch>
                      <a:fillRect/>
                    </a:stretch>
                  </pic:blipFill>
                  <pic:spPr bwMode="auto">
                    <a:xfrm>
                      <a:off x="0" y="0"/>
                      <a:ext cx="2861310" cy="203708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D3182">
        <w:rPr>
          <w:rStyle w:val="7"/>
          <w:b w:val="0"/>
          <w:sz w:val="28"/>
          <w:szCs w:val="28"/>
        </w:rPr>
        <w:t>У</w:t>
      </w:r>
      <w:r w:rsidR="005C6033">
        <w:rPr>
          <w:rFonts w:ascii="Times New Roman" w:hAnsi="Times New Roman" w:cs="Times New Roman"/>
          <w:sz w:val="28"/>
          <w:szCs w:val="28"/>
          <w:lang w:val="uk-UA"/>
        </w:rPr>
        <w:t xml:space="preserve"> травні 2015 року</w:t>
      </w:r>
      <w:r w:rsidR="005C6033" w:rsidRPr="00E01AEE">
        <w:rPr>
          <w:rFonts w:ascii="Times New Roman" w:hAnsi="Times New Roman" w:cs="Times New Roman"/>
          <w:sz w:val="28"/>
          <w:szCs w:val="28"/>
          <w:lang w:val="uk-UA"/>
        </w:rPr>
        <w:t xml:space="preserve"> в закладах освіти</w:t>
      </w:r>
      <w:r w:rsidR="005C6033">
        <w:rPr>
          <w:rFonts w:ascii="Times New Roman" w:hAnsi="Times New Roman" w:cs="Times New Roman"/>
          <w:sz w:val="28"/>
          <w:szCs w:val="28"/>
          <w:lang w:val="uk-UA"/>
        </w:rPr>
        <w:t xml:space="preserve"> </w:t>
      </w:r>
      <w:r w:rsidR="005C6033" w:rsidRPr="00E01AEE">
        <w:rPr>
          <w:rFonts w:ascii="Times New Roman" w:hAnsi="Times New Roman" w:cs="Times New Roman"/>
          <w:sz w:val="28"/>
          <w:szCs w:val="28"/>
          <w:lang w:val="uk-UA"/>
        </w:rPr>
        <w:t xml:space="preserve">області в рамках суспільного </w:t>
      </w:r>
      <w:r w:rsidR="005C6033">
        <w:rPr>
          <w:rFonts w:ascii="Times New Roman" w:hAnsi="Times New Roman" w:cs="Times New Roman"/>
          <w:sz w:val="28"/>
          <w:szCs w:val="28"/>
          <w:lang w:val="uk-UA"/>
        </w:rPr>
        <w:t>проек</w:t>
      </w:r>
      <w:r w:rsidR="005C6033" w:rsidRPr="00E01AEE">
        <w:rPr>
          <w:rFonts w:ascii="Times New Roman" w:hAnsi="Times New Roman" w:cs="Times New Roman"/>
          <w:sz w:val="28"/>
          <w:szCs w:val="28"/>
          <w:lang w:val="uk-UA"/>
        </w:rPr>
        <w:t>ту «Будуємо</w:t>
      </w:r>
      <w:r w:rsidR="00BF6980">
        <w:rPr>
          <w:rFonts w:ascii="Times New Roman" w:hAnsi="Times New Roman" w:cs="Times New Roman"/>
          <w:sz w:val="28"/>
          <w:szCs w:val="28"/>
          <w:lang w:val="uk-UA"/>
        </w:rPr>
        <w:t xml:space="preserve"> </w:t>
      </w:r>
      <w:r w:rsidR="002050A2">
        <w:rPr>
          <w:rFonts w:ascii="Times New Roman" w:hAnsi="Times New Roman" w:cs="Times New Roman"/>
          <w:sz w:val="28"/>
          <w:szCs w:val="28"/>
          <w:lang w:val="uk-UA"/>
        </w:rPr>
        <w:t>культ</w:t>
      </w:r>
      <w:r w:rsidR="005C6033" w:rsidRPr="00E01AEE">
        <w:rPr>
          <w:rFonts w:ascii="Times New Roman" w:hAnsi="Times New Roman" w:cs="Times New Roman"/>
          <w:sz w:val="28"/>
          <w:szCs w:val="28"/>
          <w:lang w:val="uk-UA"/>
        </w:rPr>
        <w:t>уру миру разом!»</w:t>
      </w:r>
      <w:r w:rsidR="00506870">
        <w:rPr>
          <w:rFonts w:ascii="Times New Roman" w:hAnsi="Times New Roman" w:cs="Times New Roman"/>
          <w:sz w:val="28"/>
          <w:szCs w:val="28"/>
          <w:lang w:val="uk-UA"/>
        </w:rPr>
        <w:t xml:space="preserve"> (</w:t>
      </w:r>
      <w:r w:rsidR="0018338E">
        <w:rPr>
          <w:rFonts w:ascii="Times New Roman" w:hAnsi="Times New Roman" w:cs="Times New Roman"/>
          <w:sz w:val="28"/>
          <w:szCs w:val="28"/>
          <w:lang w:val="uk-UA"/>
        </w:rPr>
        <w:t>започаткован</w:t>
      </w:r>
      <w:r w:rsidR="001C3146">
        <w:rPr>
          <w:rFonts w:ascii="Times New Roman" w:hAnsi="Times New Roman" w:cs="Times New Roman"/>
          <w:sz w:val="28"/>
          <w:szCs w:val="28"/>
          <w:lang w:val="uk-UA"/>
        </w:rPr>
        <w:t>о</w:t>
      </w:r>
      <w:r w:rsidR="0018338E">
        <w:rPr>
          <w:rFonts w:ascii="Times New Roman" w:hAnsi="Times New Roman" w:cs="Times New Roman"/>
          <w:sz w:val="28"/>
          <w:szCs w:val="28"/>
          <w:lang w:val="uk-UA"/>
        </w:rPr>
        <w:t xml:space="preserve"> в м. Одеса</w:t>
      </w:r>
      <w:r w:rsidR="00506870">
        <w:rPr>
          <w:rFonts w:ascii="Times New Roman" w:hAnsi="Times New Roman" w:cs="Times New Roman"/>
          <w:sz w:val="28"/>
          <w:szCs w:val="28"/>
          <w:lang w:val="uk-UA"/>
        </w:rPr>
        <w:t>)</w:t>
      </w:r>
      <w:r w:rsidR="0018338E">
        <w:rPr>
          <w:rFonts w:ascii="Times New Roman" w:hAnsi="Times New Roman" w:cs="Times New Roman"/>
          <w:sz w:val="28"/>
          <w:szCs w:val="28"/>
          <w:lang w:val="uk-UA"/>
        </w:rPr>
        <w:t>,</w:t>
      </w:r>
      <w:r w:rsidR="005C6033" w:rsidRPr="00E01AEE">
        <w:rPr>
          <w:rFonts w:ascii="Times New Roman" w:hAnsi="Times New Roman" w:cs="Times New Roman"/>
          <w:sz w:val="28"/>
          <w:szCs w:val="28"/>
          <w:lang w:val="uk-UA"/>
        </w:rPr>
        <w:t xml:space="preserve"> </w:t>
      </w:r>
      <w:r w:rsidR="0018338E">
        <w:rPr>
          <w:rFonts w:ascii="Times New Roman" w:hAnsi="Times New Roman" w:cs="Times New Roman"/>
          <w:sz w:val="28"/>
          <w:szCs w:val="28"/>
          <w:lang w:val="uk-UA"/>
        </w:rPr>
        <w:t>практичними психологами, соціальними педагогами проведено</w:t>
      </w:r>
      <w:r w:rsidR="002050A2">
        <w:rPr>
          <w:rFonts w:ascii="Times New Roman" w:hAnsi="Times New Roman" w:cs="Times New Roman"/>
          <w:sz w:val="28"/>
          <w:szCs w:val="28"/>
          <w:lang w:val="uk-UA"/>
        </w:rPr>
        <w:t xml:space="preserve"> </w:t>
      </w:r>
      <w:r w:rsidR="005C6033" w:rsidRPr="00E01AEE">
        <w:rPr>
          <w:rFonts w:ascii="Times New Roman" w:hAnsi="Times New Roman" w:cs="Times New Roman"/>
          <w:sz w:val="28"/>
          <w:szCs w:val="28"/>
          <w:lang w:val="uk-UA"/>
        </w:rPr>
        <w:t>інтерактивн</w:t>
      </w:r>
      <w:r w:rsidR="0018338E">
        <w:rPr>
          <w:rFonts w:ascii="Times New Roman" w:hAnsi="Times New Roman" w:cs="Times New Roman"/>
          <w:sz w:val="28"/>
          <w:szCs w:val="28"/>
          <w:lang w:val="uk-UA"/>
        </w:rPr>
        <w:t>у</w:t>
      </w:r>
      <w:r w:rsidR="005C6033" w:rsidRPr="00E01AEE">
        <w:rPr>
          <w:rFonts w:ascii="Times New Roman" w:hAnsi="Times New Roman" w:cs="Times New Roman"/>
          <w:sz w:val="28"/>
          <w:szCs w:val="28"/>
          <w:lang w:val="uk-UA"/>
        </w:rPr>
        <w:t xml:space="preserve"> гр</w:t>
      </w:r>
      <w:r w:rsidR="0018338E">
        <w:rPr>
          <w:rFonts w:ascii="Times New Roman" w:hAnsi="Times New Roman" w:cs="Times New Roman"/>
          <w:sz w:val="28"/>
          <w:szCs w:val="28"/>
          <w:lang w:val="uk-UA"/>
        </w:rPr>
        <w:t>у</w:t>
      </w:r>
      <w:r w:rsidR="005C6033" w:rsidRPr="00E01AEE">
        <w:rPr>
          <w:rFonts w:ascii="Times New Roman" w:hAnsi="Times New Roman" w:cs="Times New Roman"/>
          <w:sz w:val="28"/>
          <w:szCs w:val="28"/>
          <w:lang w:val="uk-UA"/>
        </w:rPr>
        <w:t xml:space="preserve"> «КВІТЧЕЛ» </w:t>
      </w:r>
      <w:r w:rsidR="002050A2">
        <w:rPr>
          <w:rFonts w:ascii="Times New Roman" w:hAnsi="Times New Roman" w:cs="Times New Roman"/>
          <w:sz w:val="28"/>
          <w:szCs w:val="28"/>
          <w:lang w:val="uk-UA"/>
        </w:rPr>
        <w:t>(квітка чеснот людини)</w:t>
      </w:r>
      <w:r w:rsidR="003A76D1">
        <w:rPr>
          <w:rFonts w:ascii="Times New Roman" w:hAnsi="Times New Roman" w:cs="Times New Roman"/>
          <w:sz w:val="28"/>
          <w:szCs w:val="28"/>
          <w:lang w:val="uk-UA"/>
        </w:rPr>
        <w:t xml:space="preserve">, </w:t>
      </w:r>
      <w:r w:rsidR="002050A2">
        <w:rPr>
          <w:rFonts w:ascii="Times New Roman" w:hAnsi="Times New Roman" w:cs="Times New Roman"/>
          <w:sz w:val="28"/>
          <w:szCs w:val="28"/>
          <w:lang w:val="uk-UA"/>
        </w:rPr>
        <w:t>що п</w:t>
      </w:r>
      <w:r w:rsidR="005C6033" w:rsidRPr="00E01AEE">
        <w:rPr>
          <w:rFonts w:ascii="Times New Roman" w:hAnsi="Times New Roman" w:cs="Times New Roman"/>
          <w:sz w:val="28"/>
          <w:szCs w:val="28"/>
          <w:lang w:val="uk-UA"/>
        </w:rPr>
        <w:t>роходила під гаслом «Мир! Рід! Родовід!».</w:t>
      </w:r>
    </w:p>
    <w:p w:rsidR="005C6033" w:rsidRDefault="00BF6980" w:rsidP="00BF6980">
      <w:pPr>
        <w:tabs>
          <w:tab w:val="left" w:pos="5416"/>
        </w:tabs>
        <w:ind w:firstLine="567"/>
        <w:jc w:val="both"/>
        <w:rPr>
          <w:sz w:val="28"/>
          <w:szCs w:val="28"/>
          <w:lang w:val="uk-UA"/>
        </w:rPr>
      </w:pPr>
      <w:r>
        <w:rPr>
          <w:sz w:val="28"/>
          <w:szCs w:val="28"/>
          <w:lang w:val="uk-UA"/>
        </w:rPr>
        <w:t xml:space="preserve"> </w:t>
      </w:r>
      <w:r w:rsidR="00BC05F1">
        <w:rPr>
          <w:sz w:val="28"/>
          <w:szCs w:val="28"/>
          <w:lang w:val="uk-UA"/>
        </w:rPr>
        <w:t>О</w:t>
      </w:r>
      <w:r w:rsidR="005C6033" w:rsidRPr="00506870">
        <w:rPr>
          <w:sz w:val="28"/>
          <w:szCs w:val="28"/>
          <w:lang w:val="uk-UA"/>
        </w:rPr>
        <w:t>сновні задачі гри – об’єднання усіх дітей України в прагненні до</w:t>
      </w:r>
      <w:r>
        <w:rPr>
          <w:sz w:val="28"/>
          <w:szCs w:val="28"/>
          <w:lang w:val="uk-UA"/>
        </w:rPr>
        <w:t xml:space="preserve"> </w:t>
      </w:r>
      <w:r w:rsidR="005C6033" w:rsidRPr="00506870">
        <w:rPr>
          <w:sz w:val="28"/>
          <w:szCs w:val="28"/>
          <w:lang w:val="uk-UA"/>
        </w:rPr>
        <w:t>миру; докладання зусиль кожного у розбудові культури миру</w:t>
      </w:r>
      <w:r w:rsidR="00E35CF7" w:rsidRPr="00506870">
        <w:rPr>
          <w:sz w:val="28"/>
          <w:szCs w:val="28"/>
          <w:lang w:val="uk-UA"/>
        </w:rPr>
        <w:t xml:space="preserve">, </w:t>
      </w:r>
      <w:r w:rsidR="00506870" w:rsidRPr="00506870">
        <w:rPr>
          <w:sz w:val="28"/>
          <w:szCs w:val="28"/>
          <w:lang w:val="uk-UA"/>
        </w:rPr>
        <w:t>процвітанн</w:t>
      </w:r>
      <w:r w:rsidR="00506870">
        <w:rPr>
          <w:sz w:val="28"/>
          <w:szCs w:val="28"/>
          <w:lang w:val="uk-UA"/>
        </w:rPr>
        <w:t>я</w:t>
      </w:r>
      <w:r>
        <w:rPr>
          <w:sz w:val="28"/>
          <w:szCs w:val="28"/>
          <w:lang w:val="uk-UA"/>
        </w:rPr>
        <w:t xml:space="preserve"> </w:t>
      </w:r>
      <w:r w:rsidR="005C6033" w:rsidRPr="00506870">
        <w:rPr>
          <w:sz w:val="28"/>
          <w:szCs w:val="28"/>
          <w:lang w:val="uk-UA"/>
        </w:rPr>
        <w:t xml:space="preserve">сім’ї у нашій </w:t>
      </w:r>
      <w:r w:rsidR="00E35CF7" w:rsidRPr="00506870">
        <w:rPr>
          <w:sz w:val="28"/>
          <w:szCs w:val="28"/>
          <w:lang w:val="uk-UA"/>
        </w:rPr>
        <w:t>держ</w:t>
      </w:r>
      <w:r w:rsidR="005C6033" w:rsidRPr="00506870">
        <w:rPr>
          <w:sz w:val="28"/>
          <w:szCs w:val="28"/>
          <w:lang w:val="uk-UA"/>
        </w:rPr>
        <w:t>аві.</w:t>
      </w:r>
      <w:r w:rsidR="00506870" w:rsidRPr="00506870">
        <w:rPr>
          <w:sz w:val="28"/>
          <w:szCs w:val="28"/>
          <w:lang w:val="uk-UA"/>
        </w:rPr>
        <w:t xml:space="preserve"> </w:t>
      </w:r>
    </w:p>
    <w:p w:rsidR="001E03EE" w:rsidRDefault="001E03EE" w:rsidP="00BF6980">
      <w:pPr>
        <w:tabs>
          <w:tab w:val="left" w:pos="5416"/>
        </w:tabs>
        <w:ind w:firstLine="567"/>
        <w:jc w:val="both"/>
        <w:rPr>
          <w:sz w:val="28"/>
          <w:szCs w:val="28"/>
          <w:lang w:val="uk-UA"/>
        </w:rPr>
      </w:pPr>
    </w:p>
    <w:p w:rsidR="001E03EE" w:rsidRDefault="001E03EE" w:rsidP="00BF6980">
      <w:pPr>
        <w:tabs>
          <w:tab w:val="left" w:pos="5416"/>
        </w:tabs>
        <w:ind w:firstLine="567"/>
        <w:jc w:val="both"/>
        <w:rPr>
          <w:sz w:val="28"/>
          <w:szCs w:val="28"/>
          <w:lang w:val="uk-UA"/>
        </w:rPr>
      </w:pPr>
    </w:p>
    <w:p w:rsidR="001E03EE" w:rsidRDefault="001E03EE" w:rsidP="00BF6980">
      <w:pPr>
        <w:tabs>
          <w:tab w:val="left" w:pos="5416"/>
        </w:tabs>
        <w:ind w:firstLine="567"/>
        <w:jc w:val="both"/>
        <w:rPr>
          <w:sz w:val="28"/>
          <w:szCs w:val="28"/>
          <w:lang w:val="uk-UA"/>
        </w:rPr>
      </w:pPr>
    </w:p>
    <w:p w:rsidR="001E03EE" w:rsidRPr="00506870" w:rsidRDefault="001E03EE" w:rsidP="00BF6980">
      <w:pPr>
        <w:tabs>
          <w:tab w:val="left" w:pos="5416"/>
        </w:tabs>
        <w:ind w:firstLine="567"/>
        <w:jc w:val="both"/>
        <w:rPr>
          <w:sz w:val="28"/>
          <w:szCs w:val="28"/>
          <w:lang w:val="uk-UA"/>
        </w:rPr>
      </w:pPr>
    </w:p>
    <w:p w:rsidR="005C6033" w:rsidRDefault="002050A2" w:rsidP="00BF6980">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C6033" w:rsidRDefault="005C6033" w:rsidP="00BF6980">
      <w:pPr>
        <w:pStyle w:val="a3"/>
        <w:ind w:firstLine="567"/>
        <w:jc w:val="both"/>
        <w:rPr>
          <w:rFonts w:ascii="Times New Roman" w:hAnsi="Times New Roman" w:cs="Times New Roman"/>
          <w:sz w:val="28"/>
          <w:szCs w:val="28"/>
          <w:lang w:val="uk-UA"/>
        </w:rPr>
      </w:pPr>
    </w:p>
    <w:p w:rsidR="005C6033" w:rsidRPr="002050A2" w:rsidRDefault="00A17519" w:rsidP="00BF6980">
      <w:pPr>
        <w:pStyle w:val="a3"/>
        <w:ind w:firstLine="567"/>
        <w:jc w:val="both"/>
        <w:rPr>
          <w:rFonts w:ascii="Times New Roman" w:hAnsi="Times New Roman" w:cs="Times New Roman"/>
          <w:sz w:val="28"/>
          <w:szCs w:val="28"/>
          <w:lang w:val="uk-UA"/>
        </w:rPr>
      </w:pPr>
      <w:r>
        <w:rPr>
          <w:rFonts w:ascii="Times New Roman" w:hAnsi="Times New Roman" w:cs="Times New Roman"/>
          <w:i/>
          <w:noProof/>
          <w:sz w:val="28"/>
          <w:szCs w:val="28"/>
          <w:lang w:eastAsia="ru-RU"/>
        </w:rPr>
        <w:drawing>
          <wp:anchor distT="0" distB="0" distL="114300" distR="114300" simplePos="0" relativeHeight="251703296" behindDoc="1" locked="0" layoutInCell="1" allowOverlap="1">
            <wp:simplePos x="0" y="0"/>
            <wp:positionH relativeFrom="column">
              <wp:posOffset>116205</wp:posOffset>
            </wp:positionH>
            <wp:positionV relativeFrom="paragraph">
              <wp:posOffset>157480</wp:posOffset>
            </wp:positionV>
            <wp:extent cx="3128645" cy="2341245"/>
            <wp:effectExtent l="266700" t="266700" r="319405" b="268605"/>
            <wp:wrapTight wrapText="bothSides">
              <wp:wrapPolygon edited="0">
                <wp:start x="1973" y="-2461"/>
                <wp:lineTo x="921" y="-2285"/>
                <wp:lineTo x="-1315" y="-352"/>
                <wp:lineTo x="-1315" y="352"/>
                <wp:lineTo x="-1841" y="2109"/>
                <wp:lineTo x="-1841" y="22848"/>
                <wp:lineTo x="-921" y="24078"/>
                <wp:lineTo x="-658" y="24078"/>
                <wp:lineTo x="19860" y="24078"/>
                <wp:lineTo x="20123" y="24078"/>
                <wp:lineTo x="21964" y="23024"/>
                <wp:lineTo x="21964" y="22848"/>
                <wp:lineTo x="22095" y="22848"/>
                <wp:lineTo x="23411" y="20212"/>
                <wp:lineTo x="23411" y="20036"/>
                <wp:lineTo x="23674" y="17400"/>
                <wp:lineTo x="23674" y="527"/>
                <wp:lineTo x="23805" y="-352"/>
                <wp:lineTo x="22885" y="-2109"/>
                <wp:lineTo x="22227" y="-2461"/>
                <wp:lineTo x="1973" y="-2461"/>
              </wp:wrapPolygon>
            </wp:wrapTight>
            <wp:docPr id="45" name="Рисунок 3" descr="D:\Квитчел\Сумский\фото_квітчел\DSCN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витчел\Сумский\фото_квітчел\DSCN1494.JPG"/>
                    <pic:cNvPicPr>
                      <a:picLocks noChangeAspect="1" noChangeArrowheads="1"/>
                    </pic:cNvPicPr>
                  </pic:nvPicPr>
                  <pic:blipFill>
                    <a:blip r:embed="rId30" cstate="print"/>
                    <a:srcRect/>
                    <a:stretch>
                      <a:fillRect/>
                    </a:stretch>
                  </pic:blipFill>
                  <pic:spPr bwMode="auto">
                    <a:xfrm>
                      <a:off x="0" y="0"/>
                      <a:ext cx="3128645" cy="23412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479A9">
        <w:rPr>
          <w:rFonts w:ascii="Times New Roman" w:hAnsi="Times New Roman" w:cs="Times New Roman"/>
          <w:i/>
          <w:sz w:val="28"/>
          <w:szCs w:val="28"/>
          <w:lang w:val="uk-UA"/>
        </w:rPr>
        <w:t xml:space="preserve"> </w:t>
      </w:r>
    </w:p>
    <w:p w:rsidR="005C6033" w:rsidRDefault="005C6033" w:rsidP="00BF6980">
      <w:pPr>
        <w:pStyle w:val="a3"/>
        <w:ind w:firstLine="567"/>
        <w:jc w:val="both"/>
        <w:rPr>
          <w:rFonts w:ascii="Times New Roman" w:hAnsi="Times New Roman" w:cs="Times New Roman"/>
          <w:sz w:val="28"/>
          <w:szCs w:val="28"/>
          <w:lang w:val="uk-UA"/>
        </w:rPr>
      </w:pPr>
    </w:p>
    <w:p w:rsidR="006C13E7" w:rsidRDefault="006C13E7" w:rsidP="00BF6980">
      <w:pPr>
        <w:pStyle w:val="a3"/>
        <w:ind w:firstLine="567"/>
        <w:jc w:val="both"/>
        <w:rPr>
          <w:rFonts w:ascii="Times New Roman" w:hAnsi="Times New Roman" w:cs="Times New Roman"/>
          <w:sz w:val="28"/>
          <w:szCs w:val="28"/>
          <w:lang w:val="uk-UA"/>
        </w:rPr>
      </w:pPr>
    </w:p>
    <w:p w:rsidR="005C6033" w:rsidRPr="006C13E7" w:rsidRDefault="005C6033" w:rsidP="00BF6980">
      <w:pPr>
        <w:pStyle w:val="a3"/>
        <w:ind w:firstLine="567"/>
        <w:jc w:val="both"/>
        <w:rPr>
          <w:rFonts w:ascii="Times New Roman" w:hAnsi="Times New Roman" w:cs="Times New Roman"/>
          <w:i/>
          <w:color w:val="C0504D" w:themeColor="accent2"/>
          <w:sz w:val="28"/>
          <w:szCs w:val="28"/>
          <w:lang w:val="uk-UA"/>
        </w:rPr>
      </w:pPr>
      <w:r w:rsidRPr="006C13E7">
        <w:rPr>
          <w:rFonts w:ascii="Times New Roman" w:hAnsi="Times New Roman" w:cs="Times New Roman"/>
          <w:i/>
          <w:color w:val="C0504D" w:themeColor="accent2"/>
          <w:sz w:val="28"/>
          <w:szCs w:val="28"/>
          <w:lang w:val="uk-UA"/>
        </w:rPr>
        <w:t xml:space="preserve">Гра надихала на творчість. Кожна дитина, родина, клас, група, що залучилися до гри, </w:t>
      </w:r>
      <w:r w:rsidR="00207DA0" w:rsidRPr="006C13E7">
        <w:rPr>
          <w:rFonts w:ascii="Times New Roman" w:hAnsi="Times New Roman" w:cs="Times New Roman"/>
          <w:i/>
          <w:color w:val="C0504D" w:themeColor="accent2"/>
          <w:sz w:val="28"/>
          <w:szCs w:val="28"/>
          <w:lang w:val="uk-UA"/>
        </w:rPr>
        <w:t>створювали</w:t>
      </w:r>
      <w:r w:rsidRPr="006C13E7">
        <w:rPr>
          <w:rFonts w:ascii="Times New Roman" w:hAnsi="Times New Roman" w:cs="Times New Roman"/>
          <w:i/>
          <w:color w:val="C0504D" w:themeColor="accent2"/>
          <w:sz w:val="28"/>
          <w:szCs w:val="28"/>
          <w:lang w:val="uk-UA"/>
        </w:rPr>
        <w:t xml:space="preserve"> свій квітчел, тому що творчість дітей безмежна</w:t>
      </w:r>
    </w:p>
    <w:p w:rsidR="00506870" w:rsidRDefault="00BF6980" w:rsidP="00BF6980">
      <w:pPr>
        <w:ind w:firstLine="567"/>
        <w:jc w:val="both"/>
        <w:rPr>
          <w:noProof/>
          <w:sz w:val="28"/>
          <w:szCs w:val="28"/>
          <w:lang w:val="uk-UA" w:eastAsia="ru-RU"/>
        </w:rPr>
      </w:pPr>
      <w:r>
        <w:rPr>
          <w:noProof/>
          <w:sz w:val="28"/>
          <w:szCs w:val="28"/>
          <w:lang w:eastAsia="ru-RU"/>
        </w:rPr>
        <w:t xml:space="preserve"> </w:t>
      </w:r>
    </w:p>
    <w:p w:rsidR="0029538F" w:rsidRDefault="0029538F" w:rsidP="00BF6980">
      <w:pPr>
        <w:ind w:firstLine="567"/>
        <w:jc w:val="both"/>
        <w:rPr>
          <w:noProof/>
          <w:sz w:val="28"/>
          <w:szCs w:val="28"/>
          <w:lang w:val="uk-UA" w:eastAsia="ru-RU"/>
        </w:rPr>
      </w:pPr>
    </w:p>
    <w:p w:rsidR="0029538F" w:rsidRDefault="0029538F" w:rsidP="00BF6980">
      <w:pPr>
        <w:ind w:firstLine="567"/>
        <w:jc w:val="both"/>
        <w:rPr>
          <w:noProof/>
          <w:sz w:val="28"/>
          <w:szCs w:val="28"/>
          <w:lang w:val="uk-UA" w:eastAsia="ru-RU"/>
        </w:rPr>
      </w:pPr>
    </w:p>
    <w:p w:rsidR="0029538F" w:rsidRDefault="0029538F" w:rsidP="00BF6980">
      <w:pPr>
        <w:ind w:firstLine="567"/>
        <w:jc w:val="both"/>
        <w:rPr>
          <w:noProof/>
          <w:sz w:val="28"/>
          <w:szCs w:val="28"/>
          <w:lang w:val="uk-UA" w:eastAsia="ru-RU"/>
        </w:rPr>
      </w:pPr>
    </w:p>
    <w:p w:rsidR="0029538F" w:rsidRDefault="0029538F" w:rsidP="00BF6980">
      <w:pPr>
        <w:ind w:firstLine="567"/>
        <w:jc w:val="both"/>
        <w:rPr>
          <w:noProof/>
          <w:sz w:val="28"/>
          <w:szCs w:val="28"/>
          <w:lang w:val="uk-UA" w:eastAsia="ru-RU"/>
        </w:rPr>
      </w:pPr>
    </w:p>
    <w:p w:rsidR="0029538F" w:rsidRDefault="00A17519" w:rsidP="00BF6980">
      <w:pPr>
        <w:ind w:firstLine="567"/>
        <w:jc w:val="both"/>
        <w:rPr>
          <w:noProof/>
          <w:sz w:val="28"/>
          <w:szCs w:val="28"/>
          <w:lang w:val="uk-UA" w:eastAsia="ru-RU"/>
        </w:rPr>
      </w:pPr>
      <w:r>
        <w:rPr>
          <w:noProof/>
          <w:sz w:val="28"/>
          <w:szCs w:val="28"/>
          <w:lang w:eastAsia="ru-RU"/>
        </w:rPr>
        <w:drawing>
          <wp:anchor distT="0" distB="0" distL="114300" distR="114300" simplePos="0" relativeHeight="251702272" behindDoc="1" locked="0" layoutInCell="1" allowOverlap="1">
            <wp:simplePos x="0" y="0"/>
            <wp:positionH relativeFrom="column">
              <wp:posOffset>3241675</wp:posOffset>
            </wp:positionH>
            <wp:positionV relativeFrom="paragraph">
              <wp:posOffset>144145</wp:posOffset>
            </wp:positionV>
            <wp:extent cx="2869565" cy="2386965"/>
            <wp:effectExtent l="152400" t="133350" r="159385" b="89535"/>
            <wp:wrapTight wrapText="bothSides">
              <wp:wrapPolygon edited="0">
                <wp:start x="-860" y="-1207"/>
                <wp:lineTo x="-1147" y="18101"/>
                <wp:lineTo x="2294" y="22410"/>
                <wp:lineTo x="22226" y="22410"/>
                <wp:lineTo x="22370" y="22410"/>
                <wp:lineTo x="22656" y="21031"/>
                <wp:lineTo x="22656" y="4310"/>
                <wp:lineTo x="22800" y="3965"/>
                <wp:lineTo x="22083" y="2413"/>
                <wp:lineTo x="19071" y="-1207"/>
                <wp:lineTo x="-860" y="-1207"/>
              </wp:wrapPolygon>
            </wp:wrapTight>
            <wp:docPr id="49" name="Рисунок 1" descr="D:\ФОТО\Квітчел\IMG_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Квітчел\IMG_4234.JPG"/>
                    <pic:cNvPicPr>
                      <a:picLocks noChangeAspect="1" noChangeArrowheads="1"/>
                    </pic:cNvPicPr>
                  </pic:nvPicPr>
                  <pic:blipFill>
                    <a:blip r:embed="rId31" cstate="print"/>
                    <a:srcRect/>
                    <a:stretch>
                      <a:fillRect/>
                    </a:stretch>
                  </pic:blipFill>
                  <pic:spPr bwMode="auto">
                    <a:xfrm>
                      <a:off x="0" y="0"/>
                      <a:ext cx="2869565" cy="23869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06870" w:rsidRPr="00506870" w:rsidRDefault="00506870" w:rsidP="00BF6980">
      <w:pPr>
        <w:ind w:firstLine="567"/>
        <w:jc w:val="both"/>
        <w:rPr>
          <w:noProof/>
          <w:sz w:val="28"/>
          <w:szCs w:val="28"/>
          <w:lang w:val="uk-UA" w:eastAsia="ru-RU"/>
        </w:rPr>
      </w:pPr>
      <w:r>
        <w:rPr>
          <w:noProof/>
          <w:sz w:val="28"/>
          <w:szCs w:val="28"/>
          <w:lang w:val="uk-UA" w:eastAsia="ru-RU"/>
        </w:rPr>
        <w:t xml:space="preserve"> </w:t>
      </w:r>
    </w:p>
    <w:p w:rsidR="005C6033" w:rsidRPr="006C13E7" w:rsidRDefault="005C6033" w:rsidP="00BF6980">
      <w:pPr>
        <w:ind w:firstLine="567"/>
        <w:jc w:val="both"/>
        <w:rPr>
          <w:i/>
          <w:color w:val="7030A0"/>
          <w:sz w:val="28"/>
          <w:szCs w:val="28"/>
          <w:lang w:val="uk-UA"/>
        </w:rPr>
      </w:pPr>
      <w:r w:rsidRPr="006C13E7">
        <w:rPr>
          <w:i/>
          <w:color w:val="7030A0"/>
          <w:sz w:val="28"/>
          <w:szCs w:val="28"/>
          <w:lang w:val="uk-UA"/>
        </w:rPr>
        <w:t xml:space="preserve">Кожен у світі – єдиний, </w:t>
      </w:r>
    </w:p>
    <w:p w:rsidR="005C6033" w:rsidRPr="006C13E7" w:rsidRDefault="00B479A9" w:rsidP="00BF6980">
      <w:pPr>
        <w:ind w:firstLine="567"/>
        <w:jc w:val="both"/>
        <w:rPr>
          <w:i/>
          <w:color w:val="7030A0"/>
          <w:sz w:val="28"/>
          <w:szCs w:val="28"/>
          <w:lang w:val="uk-UA"/>
        </w:rPr>
      </w:pPr>
      <w:r w:rsidRPr="006C13E7">
        <w:rPr>
          <w:i/>
          <w:color w:val="7030A0"/>
          <w:sz w:val="28"/>
          <w:szCs w:val="28"/>
          <w:lang w:val="uk-UA"/>
        </w:rPr>
        <w:t>ха</w:t>
      </w:r>
      <w:r w:rsidR="005C6033" w:rsidRPr="006C13E7">
        <w:rPr>
          <w:i/>
          <w:color w:val="7030A0"/>
          <w:sz w:val="28"/>
          <w:szCs w:val="28"/>
          <w:lang w:val="uk-UA"/>
        </w:rPr>
        <w:t>й то дорослі чи діти.</w:t>
      </w:r>
    </w:p>
    <w:p w:rsidR="00B479A9" w:rsidRPr="006C13E7" w:rsidRDefault="005C6033" w:rsidP="00BF6980">
      <w:pPr>
        <w:ind w:firstLine="567"/>
        <w:jc w:val="both"/>
        <w:rPr>
          <w:i/>
          <w:color w:val="7030A0"/>
          <w:sz w:val="28"/>
          <w:szCs w:val="28"/>
          <w:lang w:val="uk-UA"/>
        </w:rPr>
      </w:pPr>
      <w:r w:rsidRPr="006C13E7">
        <w:rPr>
          <w:i/>
          <w:color w:val="7030A0"/>
          <w:sz w:val="28"/>
          <w:szCs w:val="28"/>
          <w:lang w:val="uk-UA"/>
        </w:rPr>
        <w:t xml:space="preserve">Квітку чеснот людини </w:t>
      </w:r>
    </w:p>
    <w:p w:rsidR="0029538F" w:rsidRPr="006C13E7" w:rsidRDefault="00E35CF7" w:rsidP="00BF6980">
      <w:pPr>
        <w:ind w:firstLine="567"/>
        <w:jc w:val="both"/>
        <w:rPr>
          <w:i/>
          <w:color w:val="7030A0"/>
          <w:sz w:val="28"/>
          <w:szCs w:val="28"/>
          <w:lang w:val="uk-UA"/>
        </w:rPr>
      </w:pPr>
      <w:r w:rsidRPr="006C13E7">
        <w:rPr>
          <w:i/>
          <w:color w:val="7030A0"/>
          <w:sz w:val="28"/>
          <w:szCs w:val="28"/>
          <w:lang w:val="uk-UA"/>
        </w:rPr>
        <w:t>вирішили створит</w:t>
      </w:r>
      <w:r w:rsidR="005C6033" w:rsidRPr="006C13E7">
        <w:rPr>
          <w:i/>
          <w:color w:val="7030A0"/>
          <w:sz w:val="28"/>
          <w:szCs w:val="28"/>
          <w:lang w:val="uk-UA"/>
        </w:rPr>
        <w:t>и</w:t>
      </w:r>
      <w:r w:rsidRPr="006C13E7">
        <w:rPr>
          <w:i/>
          <w:color w:val="7030A0"/>
          <w:sz w:val="28"/>
          <w:szCs w:val="28"/>
          <w:lang w:val="uk-UA"/>
        </w:rPr>
        <w:t xml:space="preserve"> </w:t>
      </w:r>
    </w:p>
    <w:p w:rsidR="00945E08" w:rsidRPr="006C13E7" w:rsidRDefault="005C6033" w:rsidP="00BF6980">
      <w:pPr>
        <w:ind w:firstLine="567"/>
        <w:jc w:val="both"/>
        <w:rPr>
          <w:i/>
          <w:color w:val="7030A0"/>
          <w:sz w:val="28"/>
          <w:szCs w:val="28"/>
          <w:lang w:val="uk-UA"/>
        </w:rPr>
      </w:pPr>
      <w:r w:rsidRPr="006C13E7">
        <w:rPr>
          <w:i/>
          <w:color w:val="7030A0"/>
          <w:sz w:val="28"/>
          <w:szCs w:val="28"/>
          <w:lang w:val="uk-UA"/>
        </w:rPr>
        <w:t xml:space="preserve">ми в дитсадку. </w:t>
      </w:r>
    </w:p>
    <w:p w:rsidR="00B479A9" w:rsidRDefault="00B479A9" w:rsidP="00BF6980">
      <w:pPr>
        <w:ind w:firstLine="567"/>
        <w:jc w:val="both"/>
        <w:rPr>
          <w:sz w:val="20"/>
          <w:szCs w:val="20"/>
          <w:lang w:val="uk-UA"/>
        </w:rPr>
      </w:pPr>
    </w:p>
    <w:p w:rsidR="006C13E7" w:rsidRDefault="00BF6980" w:rsidP="006C13E7">
      <w:pPr>
        <w:jc w:val="both"/>
        <w:rPr>
          <w:lang w:val="uk-UA"/>
        </w:rPr>
      </w:pPr>
      <w:r>
        <w:rPr>
          <w:sz w:val="20"/>
          <w:szCs w:val="20"/>
          <w:lang w:val="uk-UA"/>
        </w:rPr>
        <w:t xml:space="preserve"> </w:t>
      </w:r>
      <w:r w:rsidR="008F78B0" w:rsidRPr="006C13E7">
        <w:rPr>
          <w:lang w:val="uk-UA"/>
        </w:rPr>
        <w:t>Р</w:t>
      </w:r>
      <w:r w:rsidR="005C6033" w:rsidRPr="006C13E7">
        <w:rPr>
          <w:lang w:val="uk-UA"/>
        </w:rPr>
        <w:t xml:space="preserve">оменський дошкільний навчальний </w:t>
      </w:r>
    </w:p>
    <w:p w:rsidR="005C6033" w:rsidRPr="006C13E7" w:rsidRDefault="005C6033" w:rsidP="006C13E7">
      <w:pPr>
        <w:jc w:val="both"/>
        <w:rPr>
          <w:lang w:val="uk-UA"/>
        </w:rPr>
      </w:pPr>
      <w:r w:rsidRPr="006C13E7">
        <w:rPr>
          <w:lang w:val="uk-UA"/>
        </w:rPr>
        <w:t>заклад (ясла-садок)</w:t>
      </w:r>
      <w:r w:rsidR="00DE75A9" w:rsidRPr="006C13E7">
        <w:rPr>
          <w:lang w:val="uk-UA"/>
        </w:rPr>
        <w:t xml:space="preserve"> </w:t>
      </w:r>
      <w:r w:rsidRPr="006C13E7">
        <w:rPr>
          <w:lang w:val="uk-UA"/>
        </w:rPr>
        <w:t>№</w:t>
      </w:r>
      <w:r w:rsidR="008F78B0" w:rsidRPr="006C13E7">
        <w:rPr>
          <w:lang w:val="uk-UA"/>
        </w:rPr>
        <w:t xml:space="preserve"> </w:t>
      </w:r>
      <w:r w:rsidRPr="006C13E7">
        <w:rPr>
          <w:lang w:val="uk-UA"/>
        </w:rPr>
        <w:t>8 «Дзвіночок»</w:t>
      </w:r>
    </w:p>
    <w:p w:rsidR="005C6033" w:rsidRPr="00DE75A9" w:rsidRDefault="005C6033" w:rsidP="00BF6980">
      <w:pPr>
        <w:ind w:firstLine="567"/>
        <w:rPr>
          <w:lang w:val="uk-UA"/>
        </w:rPr>
      </w:pPr>
    </w:p>
    <w:p w:rsidR="005C6033" w:rsidRDefault="005C6033" w:rsidP="00BF6980">
      <w:pPr>
        <w:ind w:firstLine="567"/>
      </w:pPr>
    </w:p>
    <w:p w:rsidR="005C6033" w:rsidRDefault="005C6033" w:rsidP="00BF6980">
      <w:pPr>
        <w:ind w:firstLine="567"/>
      </w:pPr>
    </w:p>
    <w:p w:rsidR="005C6033" w:rsidRDefault="00BF6980" w:rsidP="00BF6980">
      <w:pPr>
        <w:pStyle w:val="a3"/>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9538F" w:rsidRDefault="0029538F" w:rsidP="00BF6980">
      <w:pPr>
        <w:pStyle w:val="a3"/>
        <w:ind w:firstLine="567"/>
        <w:jc w:val="center"/>
        <w:rPr>
          <w:rFonts w:ascii="Times New Roman" w:hAnsi="Times New Roman" w:cs="Times New Roman"/>
          <w:i/>
          <w:sz w:val="28"/>
          <w:szCs w:val="28"/>
          <w:lang w:val="uk-UA"/>
        </w:rPr>
      </w:pPr>
    </w:p>
    <w:p w:rsidR="0029538F" w:rsidRDefault="0029538F" w:rsidP="00BF6980">
      <w:pPr>
        <w:pStyle w:val="a3"/>
        <w:ind w:firstLine="567"/>
        <w:jc w:val="center"/>
        <w:rPr>
          <w:rFonts w:ascii="Times New Roman" w:hAnsi="Times New Roman" w:cs="Times New Roman"/>
          <w:i/>
          <w:sz w:val="28"/>
          <w:szCs w:val="28"/>
          <w:lang w:val="uk-UA"/>
        </w:rPr>
      </w:pPr>
    </w:p>
    <w:p w:rsidR="0029538F" w:rsidRDefault="00A17519" w:rsidP="00BF6980">
      <w:pPr>
        <w:pStyle w:val="a3"/>
        <w:ind w:firstLine="567"/>
        <w:jc w:val="cente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114300" distR="114300" simplePos="0" relativeHeight="251698176" behindDoc="1" locked="0" layoutInCell="1" allowOverlap="1">
            <wp:simplePos x="0" y="0"/>
            <wp:positionH relativeFrom="column">
              <wp:posOffset>184785</wp:posOffset>
            </wp:positionH>
            <wp:positionV relativeFrom="paragraph">
              <wp:posOffset>203835</wp:posOffset>
            </wp:positionV>
            <wp:extent cx="2549525" cy="2322195"/>
            <wp:effectExtent l="133350" t="133350" r="155575" b="97155"/>
            <wp:wrapTight wrapText="bothSides">
              <wp:wrapPolygon edited="0">
                <wp:start x="-968" y="-1240"/>
                <wp:lineTo x="-1130" y="18605"/>
                <wp:lineTo x="2582" y="22504"/>
                <wp:lineTo x="22272" y="22504"/>
                <wp:lineTo x="22434" y="22504"/>
                <wp:lineTo x="22757" y="21618"/>
                <wp:lineTo x="22757" y="4430"/>
                <wp:lineTo x="22918" y="4075"/>
                <wp:lineTo x="22434" y="2835"/>
                <wp:lineTo x="18722" y="-1240"/>
                <wp:lineTo x="-968" y="-1240"/>
              </wp:wrapPolygon>
            </wp:wrapTight>
            <wp:docPr id="50" name="Рисунок 1" descr="D:\Квитчел\Департамент\PICT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витчел\Департамент\PICT0491.JPG"/>
                    <pic:cNvPicPr>
                      <a:picLocks noChangeAspect="1" noChangeArrowheads="1"/>
                    </pic:cNvPicPr>
                  </pic:nvPicPr>
                  <pic:blipFill>
                    <a:blip r:embed="rId32" cstate="print"/>
                    <a:srcRect t="20502" r="13724"/>
                    <a:stretch>
                      <a:fillRect/>
                    </a:stretch>
                  </pic:blipFill>
                  <pic:spPr bwMode="auto">
                    <a:xfrm>
                      <a:off x="0" y="0"/>
                      <a:ext cx="2549525" cy="23221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9538F" w:rsidRPr="006C13E7" w:rsidRDefault="0029538F" w:rsidP="006C13E7">
      <w:pPr>
        <w:pStyle w:val="a3"/>
        <w:ind w:left="5387"/>
        <w:rPr>
          <w:rFonts w:ascii="Times New Roman" w:hAnsi="Times New Roman" w:cs="Times New Roman"/>
          <w:i/>
          <w:color w:val="00B050"/>
          <w:sz w:val="28"/>
          <w:szCs w:val="28"/>
        </w:rPr>
      </w:pPr>
      <w:r w:rsidRPr="006C13E7">
        <w:rPr>
          <w:rFonts w:ascii="Times New Roman" w:hAnsi="Times New Roman" w:cs="Times New Roman"/>
          <w:i/>
          <w:color w:val="00B050"/>
          <w:sz w:val="28"/>
          <w:szCs w:val="28"/>
          <w:lang w:val="uk-UA"/>
        </w:rPr>
        <w:t>В незабудці не забудьте</w:t>
      </w:r>
    </w:p>
    <w:p w:rsidR="0029538F" w:rsidRPr="006C13E7" w:rsidRDefault="0029538F" w:rsidP="006C13E7">
      <w:pPr>
        <w:pStyle w:val="a3"/>
        <w:ind w:left="5387"/>
        <w:rPr>
          <w:rFonts w:ascii="Times New Roman" w:hAnsi="Times New Roman" w:cs="Times New Roman"/>
          <w:i/>
          <w:color w:val="00B050"/>
          <w:sz w:val="28"/>
          <w:szCs w:val="28"/>
        </w:rPr>
      </w:pPr>
      <w:r w:rsidRPr="006C13E7">
        <w:rPr>
          <w:rFonts w:ascii="Times New Roman" w:hAnsi="Times New Roman" w:cs="Times New Roman"/>
          <w:i/>
          <w:color w:val="00B050"/>
          <w:sz w:val="28"/>
          <w:szCs w:val="28"/>
          <w:lang w:val="uk-UA"/>
        </w:rPr>
        <w:t>Слова прочитати</w:t>
      </w:r>
    </w:p>
    <w:p w:rsidR="00B479A9" w:rsidRPr="006C13E7" w:rsidRDefault="00B479A9" w:rsidP="006C13E7">
      <w:pPr>
        <w:pStyle w:val="a3"/>
        <w:ind w:left="5387"/>
        <w:rPr>
          <w:rFonts w:ascii="Times New Roman" w:hAnsi="Times New Roman" w:cs="Times New Roman"/>
          <w:i/>
          <w:color w:val="00B050"/>
          <w:sz w:val="28"/>
          <w:szCs w:val="28"/>
        </w:rPr>
      </w:pPr>
      <w:r w:rsidRPr="006C13E7">
        <w:rPr>
          <w:rFonts w:ascii="Times New Roman" w:hAnsi="Times New Roman" w:cs="Times New Roman"/>
          <w:i/>
          <w:color w:val="00B050"/>
          <w:sz w:val="28"/>
          <w:szCs w:val="28"/>
          <w:lang w:val="uk-UA"/>
        </w:rPr>
        <w:t>Та на все своє життя</w:t>
      </w:r>
    </w:p>
    <w:p w:rsidR="00B479A9" w:rsidRPr="006C13E7" w:rsidRDefault="00B479A9" w:rsidP="006C13E7">
      <w:pPr>
        <w:pStyle w:val="a3"/>
        <w:ind w:left="5387"/>
        <w:rPr>
          <w:rFonts w:ascii="Times New Roman" w:hAnsi="Times New Roman" w:cs="Times New Roman"/>
          <w:i/>
          <w:color w:val="00B050"/>
          <w:sz w:val="28"/>
          <w:szCs w:val="28"/>
        </w:rPr>
      </w:pPr>
      <w:r w:rsidRPr="006C13E7">
        <w:rPr>
          <w:rFonts w:ascii="Times New Roman" w:hAnsi="Times New Roman" w:cs="Times New Roman"/>
          <w:i/>
          <w:color w:val="00B050"/>
          <w:sz w:val="28"/>
          <w:szCs w:val="28"/>
          <w:lang w:val="uk-UA"/>
        </w:rPr>
        <w:t>Їх запам’ятати.</w:t>
      </w:r>
    </w:p>
    <w:p w:rsidR="00B479A9" w:rsidRPr="006C13E7" w:rsidRDefault="00B479A9" w:rsidP="006C13E7">
      <w:pPr>
        <w:pStyle w:val="a3"/>
        <w:ind w:left="5387"/>
        <w:rPr>
          <w:rFonts w:ascii="Times New Roman" w:hAnsi="Times New Roman" w:cs="Times New Roman"/>
          <w:i/>
          <w:color w:val="00B050"/>
          <w:sz w:val="28"/>
          <w:szCs w:val="28"/>
        </w:rPr>
      </w:pPr>
      <w:r w:rsidRPr="006C13E7">
        <w:rPr>
          <w:rFonts w:ascii="Times New Roman" w:hAnsi="Times New Roman" w:cs="Times New Roman"/>
          <w:i/>
          <w:color w:val="00B050"/>
          <w:sz w:val="28"/>
          <w:szCs w:val="28"/>
          <w:lang w:val="uk-UA"/>
        </w:rPr>
        <w:t>В незабудці – не забудьте –</w:t>
      </w:r>
    </w:p>
    <w:p w:rsidR="00B479A9" w:rsidRPr="006C13E7" w:rsidRDefault="00B479A9" w:rsidP="006C13E7">
      <w:pPr>
        <w:pStyle w:val="a3"/>
        <w:ind w:left="5387"/>
        <w:rPr>
          <w:rFonts w:ascii="Times New Roman" w:hAnsi="Times New Roman" w:cs="Times New Roman"/>
          <w:i/>
          <w:color w:val="00B050"/>
          <w:sz w:val="28"/>
          <w:szCs w:val="28"/>
        </w:rPr>
      </w:pPr>
      <w:r w:rsidRPr="006C13E7">
        <w:rPr>
          <w:rFonts w:ascii="Times New Roman" w:hAnsi="Times New Roman" w:cs="Times New Roman"/>
          <w:i/>
          <w:color w:val="00B050"/>
          <w:sz w:val="28"/>
          <w:szCs w:val="28"/>
          <w:lang w:val="uk-UA"/>
        </w:rPr>
        <w:t>Слова дуже щирі.</w:t>
      </w:r>
    </w:p>
    <w:p w:rsidR="00B479A9" w:rsidRPr="006C13E7" w:rsidRDefault="00B479A9" w:rsidP="006C13E7">
      <w:pPr>
        <w:pStyle w:val="a3"/>
        <w:ind w:left="5387"/>
        <w:rPr>
          <w:rFonts w:ascii="Times New Roman" w:hAnsi="Times New Roman" w:cs="Times New Roman"/>
          <w:i/>
          <w:color w:val="00B050"/>
          <w:sz w:val="28"/>
          <w:szCs w:val="28"/>
        </w:rPr>
      </w:pPr>
      <w:r w:rsidRPr="006C13E7">
        <w:rPr>
          <w:rFonts w:ascii="Times New Roman" w:hAnsi="Times New Roman" w:cs="Times New Roman"/>
          <w:i/>
          <w:color w:val="00B050"/>
          <w:sz w:val="28"/>
          <w:szCs w:val="28"/>
          <w:lang w:val="uk-UA"/>
        </w:rPr>
        <w:t>Хай вони допомагають</w:t>
      </w:r>
    </w:p>
    <w:p w:rsidR="00B479A9" w:rsidRPr="006C13E7" w:rsidRDefault="00B479A9" w:rsidP="006C13E7">
      <w:pPr>
        <w:pStyle w:val="a3"/>
        <w:ind w:left="5387"/>
        <w:rPr>
          <w:rFonts w:ascii="Times New Roman" w:hAnsi="Times New Roman" w:cs="Times New Roman"/>
          <w:i/>
          <w:color w:val="00B050"/>
          <w:sz w:val="28"/>
          <w:szCs w:val="28"/>
          <w:lang w:val="uk-UA"/>
        </w:rPr>
      </w:pPr>
      <w:r w:rsidRPr="006C13E7">
        <w:rPr>
          <w:rFonts w:ascii="Times New Roman" w:hAnsi="Times New Roman" w:cs="Times New Roman"/>
          <w:i/>
          <w:color w:val="00B050"/>
          <w:sz w:val="28"/>
          <w:szCs w:val="28"/>
          <w:lang w:val="uk-UA"/>
        </w:rPr>
        <w:t>Всім у нашім мирі.</w:t>
      </w:r>
    </w:p>
    <w:p w:rsidR="00B479A9" w:rsidRPr="006C13E7" w:rsidRDefault="00BF6980" w:rsidP="006C13E7">
      <w:pPr>
        <w:pStyle w:val="a3"/>
        <w:ind w:firstLine="567"/>
        <w:jc w:val="right"/>
        <w:rPr>
          <w:rStyle w:val="ad"/>
          <w:rFonts w:ascii="Times New Roman" w:hAnsi="Times New Roman" w:cs="Times New Roman"/>
          <w:b w:val="0"/>
          <w:sz w:val="24"/>
          <w:szCs w:val="28"/>
          <w:lang w:val="uk-UA"/>
        </w:rPr>
      </w:pPr>
      <w:r>
        <w:rPr>
          <w:rStyle w:val="ad"/>
          <w:rFonts w:ascii="Times New Roman" w:hAnsi="Times New Roman" w:cs="Times New Roman"/>
          <w:b w:val="0"/>
          <w:sz w:val="28"/>
          <w:szCs w:val="28"/>
          <w:lang w:val="uk-UA"/>
        </w:rPr>
        <w:t xml:space="preserve"> </w:t>
      </w:r>
      <w:r w:rsidR="00B479A9" w:rsidRPr="006C13E7">
        <w:rPr>
          <w:rStyle w:val="ad"/>
          <w:rFonts w:ascii="Times New Roman" w:hAnsi="Times New Roman" w:cs="Times New Roman"/>
          <w:b w:val="0"/>
          <w:sz w:val="24"/>
          <w:szCs w:val="28"/>
          <w:lang w:val="uk-UA"/>
        </w:rPr>
        <w:t xml:space="preserve">Родина Тані Мельник </w:t>
      </w:r>
    </w:p>
    <w:p w:rsidR="00B479A9" w:rsidRPr="006C13E7" w:rsidRDefault="00BF6980" w:rsidP="006C13E7">
      <w:pPr>
        <w:pStyle w:val="a3"/>
        <w:ind w:firstLine="567"/>
        <w:jc w:val="right"/>
        <w:rPr>
          <w:rFonts w:ascii="Times New Roman" w:hAnsi="Times New Roman" w:cs="Times New Roman"/>
          <w:sz w:val="24"/>
          <w:szCs w:val="28"/>
        </w:rPr>
      </w:pPr>
      <w:r w:rsidRPr="006C13E7">
        <w:rPr>
          <w:rStyle w:val="ad"/>
          <w:rFonts w:ascii="Times New Roman" w:hAnsi="Times New Roman" w:cs="Times New Roman"/>
          <w:b w:val="0"/>
          <w:sz w:val="24"/>
          <w:szCs w:val="28"/>
          <w:lang w:val="uk-UA"/>
        </w:rPr>
        <w:t xml:space="preserve"> </w:t>
      </w:r>
      <w:r w:rsidR="00B479A9" w:rsidRPr="006C13E7">
        <w:rPr>
          <w:rStyle w:val="ad"/>
          <w:rFonts w:ascii="Times New Roman" w:hAnsi="Times New Roman" w:cs="Times New Roman"/>
          <w:b w:val="0"/>
          <w:sz w:val="24"/>
          <w:szCs w:val="28"/>
          <w:lang w:val="uk-UA"/>
        </w:rPr>
        <w:t>(м. Ромни)</w:t>
      </w:r>
    </w:p>
    <w:p w:rsidR="00B479A9" w:rsidRPr="00854224" w:rsidRDefault="00B479A9" w:rsidP="00BF6980">
      <w:pPr>
        <w:pStyle w:val="a3"/>
        <w:ind w:firstLine="567"/>
        <w:jc w:val="center"/>
        <w:rPr>
          <w:rFonts w:ascii="Times New Roman" w:hAnsi="Times New Roman" w:cs="Times New Roman"/>
          <w:sz w:val="28"/>
          <w:szCs w:val="28"/>
        </w:rPr>
      </w:pPr>
    </w:p>
    <w:p w:rsidR="005C6033" w:rsidRPr="00B479A9" w:rsidRDefault="005C6033" w:rsidP="00BF6980">
      <w:pPr>
        <w:pStyle w:val="a3"/>
        <w:ind w:firstLine="567"/>
        <w:jc w:val="center"/>
        <w:rPr>
          <w:rFonts w:ascii="Times New Roman" w:hAnsi="Times New Roman" w:cs="Times New Roman"/>
          <w:sz w:val="28"/>
          <w:szCs w:val="28"/>
        </w:rPr>
      </w:pPr>
    </w:p>
    <w:p w:rsidR="00A17519" w:rsidRDefault="001C44AD" w:rsidP="00BF6980">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Спеціалісти служби беруть участь у вивченні актуальних питань освітнього процесу у районі, місті. З цією метою пров</w:t>
      </w:r>
      <w:r w:rsidR="001C3146">
        <w:rPr>
          <w:rFonts w:ascii="Times New Roman" w:hAnsi="Times New Roman" w:cs="Times New Roman"/>
          <w:sz w:val="28"/>
          <w:szCs w:val="28"/>
          <w:lang w:val="uk-UA"/>
        </w:rPr>
        <w:t>едено</w:t>
      </w:r>
      <w:r>
        <w:rPr>
          <w:rFonts w:ascii="Times New Roman" w:hAnsi="Times New Roman" w:cs="Times New Roman"/>
          <w:sz w:val="28"/>
          <w:szCs w:val="28"/>
          <w:lang w:val="uk-UA"/>
        </w:rPr>
        <w:t xml:space="preserve"> соціально-психологічні дослідження, результати яких вин</w:t>
      </w:r>
      <w:r w:rsidR="001C3146">
        <w:rPr>
          <w:rFonts w:ascii="Times New Roman" w:hAnsi="Times New Roman" w:cs="Times New Roman"/>
          <w:sz w:val="28"/>
          <w:szCs w:val="28"/>
          <w:lang w:val="uk-UA"/>
        </w:rPr>
        <w:t>есено</w:t>
      </w:r>
      <w:r>
        <w:rPr>
          <w:rFonts w:ascii="Times New Roman" w:hAnsi="Times New Roman" w:cs="Times New Roman"/>
          <w:sz w:val="28"/>
          <w:szCs w:val="28"/>
          <w:lang w:val="uk-UA"/>
        </w:rPr>
        <w:t xml:space="preserve"> на розгляд місцевих органів управління освітою, керівників навчальних закладів</w:t>
      </w:r>
      <w:r w:rsidR="00A05336">
        <w:rPr>
          <w:rFonts w:ascii="Times New Roman" w:hAnsi="Times New Roman" w:cs="Times New Roman"/>
          <w:sz w:val="28"/>
          <w:szCs w:val="28"/>
          <w:lang w:val="uk-UA"/>
        </w:rPr>
        <w:t>, громадськості тощо</w:t>
      </w:r>
      <w:r w:rsidR="001C3146">
        <w:rPr>
          <w:rFonts w:ascii="Times New Roman" w:hAnsi="Times New Roman" w:cs="Times New Roman"/>
          <w:sz w:val="28"/>
          <w:szCs w:val="28"/>
          <w:lang w:val="uk-UA"/>
        </w:rPr>
        <w:t xml:space="preserve"> (усього </w:t>
      </w:r>
      <w:r w:rsidR="006D4278">
        <w:rPr>
          <w:rFonts w:ascii="Times New Roman" w:hAnsi="Times New Roman" w:cs="Times New Roman"/>
          <w:sz w:val="28"/>
          <w:szCs w:val="28"/>
          <w:lang w:val="uk-UA"/>
        </w:rPr>
        <w:t>близько 50 масових соціально-психологічних досліджень)</w:t>
      </w:r>
      <w:r w:rsidR="00A05336">
        <w:rPr>
          <w:rFonts w:ascii="Times New Roman" w:hAnsi="Times New Roman" w:cs="Times New Roman"/>
          <w:sz w:val="28"/>
          <w:szCs w:val="28"/>
          <w:lang w:val="uk-UA"/>
        </w:rPr>
        <w:t>.</w:t>
      </w:r>
      <w:r w:rsidR="00BF6980">
        <w:rPr>
          <w:rFonts w:ascii="Times New Roman" w:hAnsi="Times New Roman" w:cs="Times New Roman"/>
          <w:sz w:val="28"/>
          <w:szCs w:val="28"/>
          <w:lang w:val="uk-UA"/>
        </w:rPr>
        <w:t xml:space="preserve"> </w:t>
      </w:r>
    </w:p>
    <w:p w:rsidR="00CD1833" w:rsidRDefault="00CD1833" w:rsidP="00BF6980">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Організаційному та методичному забезпеченню відповідності можливостей служби потребам системи освіти сприяє формування професійної спільноти, регулярне спілкування та обмін досвідом у рамках семінарів, конференцій, форумів.</w:t>
      </w:r>
    </w:p>
    <w:p w:rsidR="008931DF" w:rsidRPr="0098761B" w:rsidRDefault="00BF6980" w:rsidP="00BF6980">
      <w:pPr>
        <w:pStyle w:val="a8"/>
        <w:rPr>
          <w:szCs w:val="28"/>
        </w:rPr>
      </w:pPr>
      <w:r>
        <w:rPr>
          <w:szCs w:val="28"/>
        </w:rPr>
        <w:t xml:space="preserve"> </w:t>
      </w:r>
      <w:r w:rsidR="008931DF" w:rsidRPr="0098761B">
        <w:rPr>
          <w:szCs w:val="28"/>
        </w:rPr>
        <w:t xml:space="preserve">Протягом </w:t>
      </w:r>
      <w:r w:rsidR="008931DF">
        <w:rPr>
          <w:szCs w:val="28"/>
        </w:rPr>
        <w:t>навчального року</w:t>
      </w:r>
      <w:r w:rsidR="008931DF" w:rsidRPr="0098761B">
        <w:rPr>
          <w:szCs w:val="28"/>
        </w:rPr>
        <w:t xml:space="preserve"> </w:t>
      </w:r>
      <w:r w:rsidR="00591474">
        <w:rPr>
          <w:szCs w:val="28"/>
        </w:rPr>
        <w:t xml:space="preserve">для практичних психологів, соціальних педагогів </w:t>
      </w:r>
      <w:r w:rsidR="008931DF" w:rsidRPr="0098761B">
        <w:rPr>
          <w:szCs w:val="28"/>
        </w:rPr>
        <w:t xml:space="preserve">проведено </w:t>
      </w:r>
      <w:r w:rsidR="00A649C7" w:rsidRPr="00A649C7">
        <w:rPr>
          <w:szCs w:val="28"/>
        </w:rPr>
        <w:t>20</w:t>
      </w:r>
      <w:r w:rsidR="00591474">
        <w:rPr>
          <w:szCs w:val="28"/>
        </w:rPr>
        <w:t xml:space="preserve"> засідань обласних </w:t>
      </w:r>
      <w:r w:rsidR="00A649C7">
        <w:rPr>
          <w:szCs w:val="28"/>
        </w:rPr>
        <w:t xml:space="preserve">та </w:t>
      </w:r>
      <w:r w:rsidR="00A649C7" w:rsidRPr="0098761B">
        <w:rPr>
          <w:szCs w:val="28"/>
        </w:rPr>
        <w:t>міжрегіональних</w:t>
      </w:r>
      <w:r w:rsidR="00A649C7">
        <w:rPr>
          <w:szCs w:val="28"/>
        </w:rPr>
        <w:t xml:space="preserve"> </w:t>
      </w:r>
      <w:r w:rsidR="00591474">
        <w:rPr>
          <w:szCs w:val="28"/>
        </w:rPr>
        <w:t>методичних об</w:t>
      </w:r>
      <w:r w:rsidR="00591474" w:rsidRPr="0098761B">
        <w:rPr>
          <w:szCs w:val="28"/>
        </w:rPr>
        <w:t>’</w:t>
      </w:r>
      <w:r w:rsidR="00591474">
        <w:rPr>
          <w:szCs w:val="28"/>
        </w:rPr>
        <w:t>єднань</w:t>
      </w:r>
      <w:r w:rsidR="00A649C7">
        <w:rPr>
          <w:szCs w:val="28"/>
        </w:rPr>
        <w:t>,</w:t>
      </w:r>
      <w:r w:rsidR="00591474">
        <w:rPr>
          <w:szCs w:val="28"/>
        </w:rPr>
        <w:t xml:space="preserve"> де розглядалися</w:t>
      </w:r>
      <w:r>
        <w:rPr>
          <w:szCs w:val="28"/>
        </w:rPr>
        <w:t xml:space="preserve"> </w:t>
      </w:r>
      <w:r w:rsidR="00591474">
        <w:rPr>
          <w:szCs w:val="28"/>
        </w:rPr>
        <w:t xml:space="preserve">організаційно-методичні аспекти роботи працівників психологічної служби системи освіти в сучасній соціально-політичній ситуації, </w:t>
      </w:r>
      <w:r w:rsidR="001318E3">
        <w:rPr>
          <w:szCs w:val="28"/>
        </w:rPr>
        <w:t>новітні</w:t>
      </w:r>
      <w:r w:rsidR="00591474">
        <w:rPr>
          <w:szCs w:val="28"/>
        </w:rPr>
        <w:t xml:space="preserve"> підходи до організації та здійснення просвітницької роботи щодо профілактики </w:t>
      </w:r>
      <w:r w:rsidR="00D36F2B">
        <w:rPr>
          <w:szCs w:val="28"/>
        </w:rPr>
        <w:t>психоемоційних розладів у</w:t>
      </w:r>
      <w:r w:rsidR="00591474">
        <w:rPr>
          <w:szCs w:val="28"/>
        </w:rPr>
        <w:t xml:space="preserve"> дітей та молоді</w:t>
      </w:r>
      <w:r w:rsidR="008931DF" w:rsidRPr="0098761B">
        <w:rPr>
          <w:szCs w:val="28"/>
        </w:rPr>
        <w:t xml:space="preserve"> </w:t>
      </w:r>
      <w:r w:rsidR="00A649C7">
        <w:rPr>
          <w:szCs w:val="28"/>
        </w:rPr>
        <w:t>тощо</w:t>
      </w:r>
      <w:r w:rsidR="00591474">
        <w:rPr>
          <w:szCs w:val="28"/>
        </w:rPr>
        <w:t>.</w:t>
      </w:r>
    </w:p>
    <w:p w:rsidR="008931DF" w:rsidRPr="00591474" w:rsidRDefault="00591474" w:rsidP="00BF6980">
      <w:pPr>
        <w:ind w:firstLine="567"/>
        <w:jc w:val="both"/>
        <w:rPr>
          <w:sz w:val="28"/>
          <w:szCs w:val="28"/>
          <w:lang w:val="uk-UA"/>
        </w:rPr>
      </w:pPr>
      <w:r w:rsidRPr="00591474">
        <w:rPr>
          <w:sz w:val="28"/>
          <w:szCs w:val="28"/>
          <w:lang w:val="uk-UA"/>
        </w:rPr>
        <w:t xml:space="preserve"> </w:t>
      </w:r>
      <w:r w:rsidR="008931DF" w:rsidRPr="00591474">
        <w:rPr>
          <w:sz w:val="28"/>
          <w:szCs w:val="28"/>
          <w:lang w:val="uk-UA"/>
        </w:rPr>
        <w:t>У</w:t>
      </w:r>
      <w:r w:rsidR="00BF6980">
        <w:rPr>
          <w:sz w:val="28"/>
          <w:szCs w:val="28"/>
          <w:lang w:val="uk-UA"/>
        </w:rPr>
        <w:t xml:space="preserve"> </w:t>
      </w:r>
      <w:r w:rsidR="008931DF" w:rsidRPr="00591474">
        <w:rPr>
          <w:sz w:val="28"/>
          <w:szCs w:val="28"/>
          <w:lang w:val="uk-UA"/>
        </w:rPr>
        <w:t>10 психологічних службах діяли інтервізійні групи, в рамках роботи яких проводилася супервізія складних випадків з практики консультативної роботи практичних психологів, психологічної допомоги дітям у кризових ситуаціях, психологічної підтримки дітей із родин в</w:t>
      </w:r>
      <w:r w:rsidR="00DD3813">
        <w:rPr>
          <w:sz w:val="28"/>
          <w:szCs w:val="28"/>
          <w:lang w:val="uk-UA"/>
        </w:rPr>
        <w:t>имушено</w:t>
      </w:r>
      <w:r w:rsidR="008931DF" w:rsidRPr="00591474">
        <w:rPr>
          <w:sz w:val="28"/>
          <w:szCs w:val="28"/>
          <w:lang w:val="uk-UA"/>
        </w:rPr>
        <w:t xml:space="preserve"> переміщених осіб.</w:t>
      </w:r>
    </w:p>
    <w:p w:rsidR="008931DF" w:rsidRDefault="006C13E7" w:rsidP="00BF6980">
      <w:pPr>
        <w:pStyle w:val="a8"/>
        <w:rPr>
          <w:iCs/>
          <w:szCs w:val="28"/>
        </w:rPr>
      </w:pPr>
      <w:r>
        <w:rPr>
          <w:noProof/>
          <w:szCs w:val="28"/>
          <w:lang w:val="ru-RU"/>
        </w:rPr>
        <w:drawing>
          <wp:anchor distT="0" distB="0" distL="114300" distR="114300" simplePos="0" relativeHeight="251712512" behindDoc="1" locked="0" layoutInCell="1" allowOverlap="1">
            <wp:simplePos x="0" y="0"/>
            <wp:positionH relativeFrom="column">
              <wp:posOffset>3188970</wp:posOffset>
            </wp:positionH>
            <wp:positionV relativeFrom="paragraph">
              <wp:posOffset>361315</wp:posOffset>
            </wp:positionV>
            <wp:extent cx="2902585" cy="2159635"/>
            <wp:effectExtent l="95250" t="76200" r="107315" b="88265"/>
            <wp:wrapSquare wrapText="bothSides"/>
            <wp:docPr id="14" name="Рисунок 1" descr="D:\Песочница\DSC0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сочница\DSC05417.JPG"/>
                    <pic:cNvPicPr>
                      <a:picLocks noChangeAspect="1" noChangeArrowheads="1"/>
                    </pic:cNvPicPr>
                  </pic:nvPicPr>
                  <pic:blipFill>
                    <a:blip r:embed="rId33" cstate="print"/>
                    <a:srcRect/>
                    <a:stretch>
                      <a:fillRect/>
                    </a:stretch>
                  </pic:blipFill>
                  <pic:spPr bwMode="auto">
                    <a:xfrm>
                      <a:off x="0" y="0"/>
                      <a:ext cx="290258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75231">
        <w:rPr>
          <w:szCs w:val="28"/>
        </w:rPr>
        <w:t>У</w:t>
      </w:r>
      <w:r w:rsidR="008931DF" w:rsidRPr="0098761B">
        <w:rPr>
          <w:szCs w:val="28"/>
        </w:rPr>
        <w:t xml:space="preserve"> 1</w:t>
      </w:r>
      <w:r w:rsidR="008931DF">
        <w:rPr>
          <w:szCs w:val="28"/>
        </w:rPr>
        <w:t>4</w:t>
      </w:r>
      <w:r w:rsidR="008931DF" w:rsidRPr="0098761B">
        <w:rPr>
          <w:szCs w:val="28"/>
        </w:rPr>
        <w:t xml:space="preserve"> містах і районах області працювали </w:t>
      </w:r>
      <w:r w:rsidR="008931DF" w:rsidRPr="00591474">
        <w:rPr>
          <w:szCs w:val="28"/>
        </w:rPr>
        <w:t>творчі групи</w:t>
      </w:r>
      <w:r w:rsidR="008931DF" w:rsidRPr="0098761B">
        <w:rPr>
          <w:i/>
          <w:szCs w:val="28"/>
        </w:rPr>
        <w:t xml:space="preserve"> </w:t>
      </w:r>
      <w:r w:rsidR="008931DF" w:rsidRPr="0098761B">
        <w:rPr>
          <w:iCs/>
          <w:szCs w:val="28"/>
        </w:rPr>
        <w:t>з проблем:</w:t>
      </w:r>
    </w:p>
    <w:p w:rsidR="008931DF" w:rsidRPr="0098761B" w:rsidRDefault="008931DF" w:rsidP="00BF6980">
      <w:pPr>
        <w:pStyle w:val="a8"/>
        <w:rPr>
          <w:i/>
          <w:szCs w:val="28"/>
          <w:u w:val="single"/>
        </w:rPr>
      </w:pPr>
      <w:r w:rsidRPr="0098761B">
        <w:rPr>
          <w:i/>
          <w:szCs w:val="28"/>
          <w:u w:val="single"/>
        </w:rPr>
        <w:t>практичні психологи</w:t>
      </w:r>
    </w:p>
    <w:p w:rsidR="008931DF" w:rsidRPr="0098761B" w:rsidRDefault="008931DF" w:rsidP="00BF6980">
      <w:pPr>
        <w:pStyle w:val="a8"/>
        <w:rPr>
          <w:szCs w:val="28"/>
        </w:rPr>
      </w:pPr>
      <w:r w:rsidRPr="0098761B">
        <w:rPr>
          <w:szCs w:val="28"/>
        </w:rPr>
        <w:t>«Психологічний супровід дітей з особливими освітніми потребами»</w:t>
      </w:r>
      <w:r w:rsidR="00BF6980">
        <w:rPr>
          <w:szCs w:val="28"/>
        </w:rPr>
        <w:t xml:space="preserve"> </w:t>
      </w:r>
      <w:r w:rsidRPr="0098761B">
        <w:rPr>
          <w:szCs w:val="28"/>
        </w:rPr>
        <w:t>(</w:t>
      </w:r>
      <w:r>
        <w:rPr>
          <w:szCs w:val="28"/>
        </w:rPr>
        <w:t>Роменський район, м. Лебедин</w:t>
      </w:r>
      <w:r w:rsidRPr="0098761B">
        <w:rPr>
          <w:szCs w:val="28"/>
        </w:rPr>
        <w:t>);</w:t>
      </w:r>
    </w:p>
    <w:p w:rsidR="008931DF" w:rsidRPr="00586E43" w:rsidRDefault="008931DF" w:rsidP="00BF6980">
      <w:pPr>
        <w:pStyle w:val="a8"/>
        <w:rPr>
          <w:szCs w:val="28"/>
        </w:rPr>
      </w:pPr>
      <w:r w:rsidRPr="00586E43">
        <w:rPr>
          <w:szCs w:val="28"/>
        </w:rPr>
        <w:t>«Робота практичного психолога з батьками учнів початкових класів» (Липоводолинський район);</w:t>
      </w:r>
    </w:p>
    <w:p w:rsidR="008931DF" w:rsidRDefault="008931DF" w:rsidP="00BF6980">
      <w:pPr>
        <w:pStyle w:val="a8"/>
        <w:rPr>
          <w:szCs w:val="28"/>
        </w:rPr>
      </w:pPr>
      <w:r w:rsidRPr="00586E43">
        <w:rPr>
          <w:szCs w:val="28"/>
        </w:rPr>
        <w:t xml:space="preserve">«Психологічний супровід </w:t>
      </w:r>
      <w:r>
        <w:rPr>
          <w:szCs w:val="28"/>
        </w:rPr>
        <w:t>учнів</w:t>
      </w:r>
      <w:r w:rsidRPr="00586E43">
        <w:rPr>
          <w:szCs w:val="28"/>
        </w:rPr>
        <w:t xml:space="preserve"> «групи ризику»» (</w:t>
      </w:r>
      <w:r>
        <w:rPr>
          <w:szCs w:val="28"/>
        </w:rPr>
        <w:t xml:space="preserve">Охтирський </w:t>
      </w:r>
      <w:r w:rsidRPr="00586E43">
        <w:rPr>
          <w:szCs w:val="28"/>
        </w:rPr>
        <w:t>район);</w:t>
      </w:r>
    </w:p>
    <w:p w:rsidR="008931DF" w:rsidRPr="00586E43" w:rsidRDefault="008931DF" w:rsidP="00BF6980">
      <w:pPr>
        <w:pStyle w:val="a8"/>
        <w:rPr>
          <w:szCs w:val="28"/>
        </w:rPr>
      </w:pPr>
      <w:r>
        <w:rPr>
          <w:szCs w:val="28"/>
        </w:rPr>
        <w:t>«Психологічна підтримка дітей у сучасних умовах» (м. Охтирка);</w:t>
      </w:r>
    </w:p>
    <w:p w:rsidR="008931DF" w:rsidRPr="00586E43" w:rsidRDefault="008931DF" w:rsidP="00BF6980">
      <w:pPr>
        <w:pStyle w:val="a8"/>
        <w:rPr>
          <w:szCs w:val="28"/>
        </w:rPr>
      </w:pPr>
      <w:r w:rsidRPr="00586E43">
        <w:rPr>
          <w:szCs w:val="28"/>
        </w:rPr>
        <w:t>«</w:t>
      </w:r>
      <w:r>
        <w:rPr>
          <w:szCs w:val="28"/>
        </w:rPr>
        <w:t>Впровадження системного підходу до корекційно-розвивальної роботи»</w:t>
      </w:r>
      <w:r w:rsidR="00BF6980">
        <w:rPr>
          <w:szCs w:val="28"/>
        </w:rPr>
        <w:t xml:space="preserve"> </w:t>
      </w:r>
      <w:r w:rsidRPr="00586E43">
        <w:rPr>
          <w:szCs w:val="28"/>
        </w:rPr>
        <w:t>(Глухівський район);</w:t>
      </w:r>
    </w:p>
    <w:p w:rsidR="008931DF" w:rsidRDefault="008931DF" w:rsidP="00BF6980">
      <w:pPr>
        <w:pStyle w:val="a8"/>
        <w:rPr>
          <w:szCs w:val="28"/>
        </w:rPr>
      </w:pPr>
      <w:r w:rsidRPr="00586E43">
        <w:rPr>
          <w:szCs w:val="28"/>
        </w:rPr>
        <w:t>«Форми і методи роботи практичного психолога та соціального педагога з гіперактивними дітьми» (Путивльський район);</w:t>
      </w:r>
    </w:p>
    <w:p w:rsidR="008931DF" w:rsidRDefault="008931DF" w:rsidP="00BF6980">
      <w:pPr>
        <w:pStyle w:val="a8"/>
        <w:rPr>
          <w:szCs w:val="28"/>
        </w:rPr>
      </w:pPr>
      <w:r>
        <w:rPr>
          <w:szCs w:val="28"/>
        </w:rPr>
        <w:t>«Робота практичного психолога з дитячими психотравмами» (Білопільський район);</w:t>
      </w:r>
    </w:p>
    <w:p w:rsidR="008931DF" w:rsidRDefault="008931DF" w:rsidP="00BF6980">
      <w:pPr>
        <w:pStyle w:val="a8"/>
        <w:rPr>
          <w:szCs w:val="28"/>
        </w:rPr>
      </w:pPr>
      <w:r>
        <w:rPr>
          <w:szCs w:val="28"/>
        </w:rPr>
        <w:t>«Психологічний супровід гіперактивних дітей» (м. Шостка);</w:t>
      </w:r>
    </w:p>
    <w:p w:rsidR="008931DF" w:rsidRPr="00586E43" w:rsidRDefault="008931DF" w:rsidP="00BF6980">
      <w:pPr>
        <w:pStyle w:val="a8"/>
        <w:rPr>
          <w:szCs w:val="28"/>
        </w:rPr>
      </w:pPr>
      <w:r>
        <w:rPr>
          <w:szCs w:val="28"/>
        </w:rPr>
        <w:t>«Психологічний супровід процесу адаптації в 1-х та 5-х класах» (Конотопський район);</w:t>
      </w:r>
    </w:p>
    <w:p w:rsidR="008931DF" w:rsidRPr="00586E43" w:rsidRDefault="008931DF" w:rsidP="00BF6980">
      <w:pPr>
        <w:pStyle w:val="a8"/>
        <w:rPr>
          <w:szCs w:val="28"/>
        </w:rPr>
      </w:pPr>
      <w:r w:rsidRPr="00586E43">
        <w:rPr>
          <w:szCs w:val="28"/>
        </w:rPr>
        <w:t>«Небезпеки особистості в інформаційному просторі</w:t>
      </w:r>
      <w:r w:rsidR="006C13E7">
        <w:rPr>
          <w:szCs w:val="28"/>
        </w:rPr>
        <w:t xml:space="preserve"> </w:t>
      </w:r>
      <w:r w:rsidRPr="00586E43">
        <w:rPr>
          <w:szCs w:val="28"/>
        </w:rPr>
        <w:t>в умовах тотальної інформатизації суспільства» (м. Конотоп);</w:t>
      </w:r>
    </w:p>
    <w:p w:rsidR="008931DF" w:rsidRPr="00586E43" w:rsidRDefault="008931DF" w:rsidP="00BF6980">
      <w:pPr>
        <w:pStyle w:val="a8"/>
        <w:rPr>
          <w:szCs w:val="28"/>
        </w:rPr>
      </w:pPr>
      <w:r w:rsidRPr="00586E43">
        <w:rPr>
          <w:szCs w:val="28"/>
        </w:rPr>
        <w:t>«Психолог</w:t>
      </w:r>
      <w:r>
        <w:rPr>
          <w:szCs w:val="28"/>
        </w:rPr>
        <w:t>і</w:t>
      </w:r>
      <w:r w:rsidRPr="00586E43">
        <w:rPr>
          <w:szCs w:val="28"/>
        </w:rPr>
        <w:t>чний супровід процесу соціалізації дошкільника в умовах дошкільного навчального закладу» (м. Глухів);</w:t>
      </w:r>
    </w:p>
    <w:p w:rsidR="008931DF" w:rsidRPr="00586E43" w:rsidRDefault="008931DF" w:rsidP="00BF6980">
      <w:pPr>
        <w:pStyle w:val="a8"/>
        <w:rPr>
          <w:szCs w:val="28"/>
        </w:rPr>
      </w:pPr>
      <w:r>
        <w:rPr>
          <w:szCs w:val="28"/>
        </w:rPr>
        <w:t>«Психолого-педагогічний супровід дітей вимушених переселенців»</w:t>
      </w:r>
      <w:r w:rsidR="00BF6980">
        <w:rPr>
          <w:szCs w:val="28"/>
        </w:rPr>
        <w:t xml:space="preserve"> </w:t>
      </w:r>
      <w:r w:rsidR="006C13E7">
        <w:rPr>
          <w:szCs w:val="28"/>
        </w:rPr>
        <w:br/>
      </w:r>
      <w:r>
        <w:rPr>
          <w:szCs w:val="28"/>
        </w:rPr>
        <w:t>(м. Ромни);</w:t>
      </w:r>
    </w:p>
    <w:p w:rsidR="008931DF" w:rsidRDefault="008931DF" w:rsidP="00BF6980">
      <w:pPr>
        <w:pStyle w:val="a8"/>
        <w:rPr>
          <w:szCs w:val="28"/>
        </w:rPr>
      </w:pPr>
      <w:r>
        <w:rPr>
          <w:szCs w:val="28"/>
        </w:rPr>
        <w:t xml:space="preserve">«Корекція агресивної поведінки дитини» (Краснопільський район); </w:t>
      </w:r>
    </w:p>
    <w:p w:rsidR="008931DF" w:rsidRPr="0098761B" w:rsidRDefault="008931DF" w:rsidP="00BF6980">
      <w:pPr>
        <w:pStyle w:val="a8"/>
        <w:rPr>
          <w:i/>
          <w:szCs w:val="28"/>
          <w:u w:val="single"/>
        </w:rPr>
      </w:pPr>
      <w:r w:rsidRPr="0098761B">
        <w:rPr>
          <w:i/>
          <w:szCs w:val="28"/>
          <w:u w:val="single"/>
        </w:rPr>
        <w:t>соціальні педагоги:</w:t>
      </w:r>
    </w:p>
    <w:p w:rsidR="008931DF" w:rsidRDefault="008931DF" w:rsidP="00BF6980">
      <w:pPr>
        <w:pStyle w:val="a8"/>
        <w:rPr>
          <w:szCs w:val="28"/>
        </w:rPr>
      </w:pPr>
      <w:r w:rsidRPr="0098761B">
        <w:rPr>
          <w:szCs w:val="28"/>
        </w:rPr>
        <w:t>«Соціально-педагогічн</w:t>
      </w:r>
      <w:r>
        <w:rPr>
          <w:szCs w:val="28"/>
        </w:rPr>
        <w:t>ий</w:t>
      </w:r>
      <w:r w:rsidRPr="0098761B">
        <w:rPr>
          <w:szCs w:val="28"/>
        </w:rPr>
        <w:t xml:space="preserve"> </w:t>
      </w:r>
      <w:r>
        <w:rPr>
          <w:szCs w:val="28"/>
        </w:rPr>
        <w:t>супровід</w:t>
      </w:r>
      <w:r w:rsidRPr="0098761B">
        <w:rPr>
          <w:szCs w:val="28"/>
        </w:rPr>
        <w:t xml:space="preserve"> дітей з особливими освітніми потребами» </w:t>
      </w:r>
      <w:r>
        <w:rPr>
          <w:szCs w:val="28"/>
        </w:rPr>
        <w:t>( Охтирський район</w:t>
      </w:r>
      <w:r w:rsidRPr="0098761B">
        <w:rPr>
          <w:szCs w:val="28"/>
        </w:rPr>
        <w:t>);</w:t>
      </w:r>
    </w:p>
    <w:p w:rsidR="008931DF" w:rsidRDefault="008931DF" w:rsidP="00BF6980">
      <w:pPr>
        <w:pStyle w:val="a8"/>
        <w:rPr>
          <w:szCs w:val="28"/>
        </w:rPr>
      </w:pPr>
      <w:r w:rsidRPr="0098761B">
        <w:rPr>
          <w:szCs w:val="28"/>
        </w:rPr>
        <w:t>«</w:t>
      </w:r>
      <w:r>
        <w:rPr>
          <w:szCs w:val="28"/>
        </w:rPr>
        <w:t>Соціально-педагогічна підтримка дітей в сучасних умовах</w:t>
      </w:r>
      <w:r w:rsidRPr="0098761B">
        <w:rPr>
          <w:szCs w:val="28"/>
        </w:rPr>
        <w:t>»</w:t>
      </w:r>
      <w:r w:rsidR="00BF6980">
        <w:rPr>
          <w:szCs w:val="28"/>
        </w:rPr>
        <w:t xml:space="preserve"> </w:t>
      </w:r>
      <w:r w:rsidRPr="0098761B">
        <w:rPr>
          <w:szCs w:val="28"/>
        </w:rPr>
        <w:t>(</w:t>
      </w:r>
      <w:r>
        <w:rPr>
          <w:szCs w:val="28"/>
        </w:rPr>
        <w:t>м</w:t>
      </w:r>
      <w:r w:rsidRPr="0098761B">
        <w:rPr>
          <w:szCs w:val="28"/>
        </w:rPr>
        <w:t>.</w:t>
      </w:r>
      <w:r>
        <w:rPr>
          <w:szCs w:val="28"/>
        </w:rPr>
        <w:t xml:space="preserve"> Охтирка</w:t>
      </w:r>
      <w:r w:rsidRPr="0098761B">
        <w:rPr>
          <w:szCs w:val="28"/>
        </w:rPr>
        <w:t>).</w:t>
      </w:r>
    </w:p>
    <w:p w:rsidR="008931DF" w:rsidRDefault="008931DF" w:rsidP="00BF6980">
      <w:pPr>
        <w:pStyle w:val="a8"/>
        <w:rPr>
          <w:szCs w:val="28"/>
        </w:rPr>
      </w:pPr>
      <w:r>
        <w:rPr>
          <w:szCs w:val="28"/>
        </w:rPr>
        <w:t xml:space="preserve">Поряд з традиційними формами методичної роботи запроваджено </w:t>
      </w:r>
      <w:r w:rsidR="006C13E7">
        <w:rPr>
          <w:szCs w:val="28"/>
        </w:rPr>
        <w:t xml:space="preserve">і </w:t>
      </w:r>
      <w:r>
        <w:rPr>
          <w:szCs w:val="28"/>
        </w:rPr>
        <w:t>нові:</w:t>
      </w:r>
    </w:p>
    <w:p w:rsidR="008931DF" w:rsidRDefault="008931DF" w:rsidP="00BF6980">
      <w:pPr>
        <w:pStyle w:val="a8"/>
        <w:rPr>
          <w:szCs w:val="28"/>
        </w:rPr>
      </w:pPr>
      <w:r>
        <w:rPr>
          <w:szCs w:val="28"/>
        </w:rPr>
        <w:t>м. Суми – проблемно-рефлексивний полілог для практичних психологів; «Психологічний калейдоскоп»;</w:t>
      </w:r>
    </w:p>
    <w:p w:rsidR="008931DF" w:rsidRDefault="008931DF" w:rsidP="00BF6980">
      <w:pPr>
        <w:pStyle w:val="a8"/>
        <w:rPr>
          <w:szCs w:val="28"/>
        </w:rPr>
      </w:pPr>
      <w:r>
        <w:rPr>
          <w:szCs w:val="28"/>
        </w:rPr>
        <w:t>м. Глухів – Арт-майстерня;</w:t>
      </w:r>
    </w:p>
    <w:p w:rsidR="008931DF" w:rsidRPr="0098761B" w:rsidRDefault="008931DF" w:rsidP="00BF6980">
      <w:pPr>
        <w:pStyle w:val="a8"/>
        <w:rPr>
          <w:szCs w:val="28"/>
        </w:rPr>
      </w:pPr>
      <w:r w:rsidRPr="0098761B">
        <w:rPr>
          <w:szCs w:val="28"/>
        </w:rPr>
        <w:t xml:space="preserve">м. Лебедин </w:t>
      </w:r>
      <w:r>
        <w:rPr>
          <w:szCs w:val="28"/>
        </w:rPr>
        <w:t>– методичний міст з теми «Соціально-педагогічна та психологічна підтримка дітей у конфліктний період»;</w:t>
      </w:r>
      <w:r w:rsidRPr="0098761B">
        <w:rPr>
          <w:szCs w:val="28"/>
        </w:rPr>
        <w:t xml:space="preserve"> </w:t>
      </w:r>
    </w:p>
    <w:p w:rsidR="008931DF" w:rsidRDefault="008931DF" w:rsidP="00BF6980">
      <w:pPr>
        <w:pStyle w:val="a8"/>
        <w:rPr>
          <w:szCs w:val="28"/>
          <w:lang w:val="ru-RU"/>
        </w:rPr>
      </w:pPr>
      <w:r w:rsidRPr="0098761B">
        <w:rPr>
          <w:szCs w:val="28"/>
        </w:rPr>
        <w:t xml:space="preserve">м. Охтирка </w:t>
      </w:r>
      <w:r>
        <w:rPr>
          <w:szCs w:val="28"/>
        </w:rPr>
        <w:t xml:space="preserve">– </w:t>
      </w:r>
      <w:r w:rsidRPr="002064A5">
        <w:rPr>
          <w:iCs/>
          <w:szCs w:val="28"/>
        </w:rPr>
        <w:t>Психологічна студія</w:t>
      </w:r>
      <w:r w:rsidRPr="0098761B">
        <w:rPr>
          <w:szCs w:val="28"/>
        </w:rPr>
        <w:t xml:space="preserve"> з теми: «</w:t>
      </w:r>
      <w:r>
        <w:rPr>
          <w:szCs w:val="28"/>
        </w:rPr>
        <w:t>Психологічний супровід дітей «групи ризику» в умовах дошкільного навчального закладу</w:t>
      </w:r>
      <w:r w:rsidRPr="0098761B">
        <w:rPr>
          <w:szCs w:val="28"/>
        </w:rPr>
        <w:t>».</w:t>
      </w:r>
    </w:p>
    <w:p w:rsidR="006F0451" w:rsidRPr="006F0451" w:rsidRDefault="006F0451" w:rsidP="00BF6980">
      <w:pPr>
        <w:pStyle w:val="a8"/>
        <w:rPr>
          <w:szCs w:val="28"/>
        </w:rPr>
      </w:pPr>
      <w:r>
        <w:rPr>
          <w:szCs w:val="28"/>
        </w:rPr>
        <w:t>Проведена робота сприяла оволодінню практичними психологами, соціальними педагогами новими технологіями та методиками роботи з дітьми з особливими освітніми потребами,</w:t>
      </w:r>
      <w:r w:rsidR="00BF6980">
        <w:rPr>
          <w:szCs w:val="28"/>
        </w:rPr>
        <w:t xml:space="preserve"> </w:t>
      </w:r>
      <w:r w:rsidR="00666CBD">
        <w:rPr>
          <w:szCs w:val="28"/>
        </w:rPr>
        <w:t xml:space="preserve">з </w:t>
      </w:r>
      <w:r>
        <w:rPr>
          <w:szCs w:val="28"/>
        </w:rPr>
        <w:t>дітьми, які пережили насильство, психологічну де</w:t>
      </w:r>
      <w:r w:rsidR="00666CBD">
        <w:rPr>
          <w:szCs w:val="28"/>
        </w:rPr>
        <w:t>п</w:t>
      </w:r>
      <w:r>
        <w:rPr>
          <w:szCs w:val="28"/>
        </w:rPr>
        <w:t>ривацію, перебувають у кризовій ситуації тощо.</w:t>
      </w:r>
    </w:p>
    <w:p w:rsidR="00090C45" w:rsidRDefault="00DD3813" w:rsidP="00BF6980">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Значною подією у житті регіональної психологічної служби ста</w:t>
      </w:r>
      <w:r w:rsidR="001318E3">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DC4F59">
        <w:rPr>
          <w:rFonts w:ascii="Times New Roman" w:hAnsi="Times New Roman" w:cs="Times New Roman"/>
          <w:sz w:val="28"/>
          <w:szCs w:val="28"/>
          <w:lang w:val="uk-UA"/>
        </w:rPr>
        <w:br/>
      </w:r>
      <w:r w:rsidR="00135BBA" w:rsidRPr="00135BBA">
        <w:rPr>
          <w:rFonts w:ascii="Times New Roman" w:hAnsi="Times New Roman" w:cs="Times New Roman"/>
          <w:sz w:val="28"/>
          <w:szCs w:val="28"/>
          <w:lang w:val="uk-UA"/>
        </w:rPr>
        <w:t>І</w:t>
      </w:r>
      <w:r w:rsidR="00135BBA" w:rsidRPr="00135BBA">
        <w:rPr>
          <w:rFonts w:ascii="Times New Roman" w:hAnsi="Times New Roman" w:cs="Times New Roman"/>
          <w:sz w:val="28"/>
          <w:szCs w:val="28"/>
          <w:lang w:val="en-US"/>
        </w:rPr>
        <w:t>V</w:t>
      </w:r>
      <w:r w:rsidR="00480882">
        <w:rPr>
          <w:rFonts w:ascii="Times New Roman" w:hAnsi="Times New Roman" w:cs="Times New Roman"/>
          <w:sz w:val="28"/>
          <w:szCs w:val="28"/>
        </w:rPr>
        <w:t xml:space="preserve"> </w:t>
      </w:r>
      <w:r w:rsidR="00135BBA" w:rsidRPr="00135BBA">
        <w:rPr>
          <w:rFonts w:ascii="Times New Roman" w:hAnsi="Times New Roman" w:cs="Times New Roman"/>
          <w:sz w:val="28"/>
          <w:szCs w:val="28"/>
          <w:lang w:val="uk-UA"/>
        </w:rPr>
        <w:t>обласн</w:t>
      </w:r>
      <w:r w:rsidR="001318E3">
        <w:rPr>
          <w:rFonts w:ascii="Times New Roman" w:hAnsi="Times New Roman" w:cs="Times New Roman"/>
          <w:sz w:val="28"/>
          <w:szCs w:val="28"/>
          <w:lang w:val="uk-UA"/>
        </w:rPr>
        <w:t>ий</w:t>
      </w:r>
      <w:r w:rsidR="00135BBA" w:rsidRPr="00135BBA">
        <w:rPr>
          <w:rFonts w:ascii="Times New Roman" w:hAnsi="Times New Roman" w:cs="Times New Roman"/>
          <w:sz w:val="28"/>
          <w:szCs w:val="28"/>
          <w:lang w:val="uk-UA"/>
        </w:rPr>
        <w:t xml:space="preserve"> Психологічн</w:t>
      </w:r>
      <w:r w:rsidR="001318E3">
        <w:rPr>
          <w:rFonts w:ascii="Times New Roman" w:hAnsi="Times New Roman" w:cs="Times New Roman"/>
          <w:sz w:val="28"/>
          <w:szCs w:val="28"/>
          <w:lang w:val="uk-UA"/>
        </w:rPr>
        <w:t>ий</w:t>
      </w:r>
      <w:r w:rsidR="00135BBA" w:rsidRPr="00135BBA">
        <w:rPr>
          <w:rFonts w:ascii="Times New Roman" w:hAnsi="Times New Roman" w:cs="Times New Roman"/>
          <w:sz w:val="28"/>
          <w:szCs w:val="28"/>
          <w:lang w:val="uk-UA"/>
        </w:rPr>
        <w:t xml:space="preserve"> Форум</w:t>
      </w:r>
      <w:r w:rsidR="00DA2A0D">
        <w:rPr>
          <w:rFonts w:ascii="Times New Roman" w:hAnsi="Times New Roman" w:cs="Times New Roman"/>
          <w:sz w:val="28"/>
          <w:szCs w:val="28"/>
          <w:lang w:val="uk-UA"/>
        </w:rPr>
        <w:t>, що традиційно проходить у Всеукраїнський День психолога. У</w:t>
      </w:r>
      <w:r w:rsidR="00135BBA" w:rsidRPr="00135BBA">
        <w:rPr>
          <w:rFonts w:ascii="Times New Roman" w:hAnsi="Times New Roman" w:cs="Times New Roman"/>
          <w:sz w:val="28"/>
          <w:szCs w:val="28"/>
          <w:lang w:val="uk-UA"/>
        </w:rPr>
        <w:t xml:space="preserve"> роботі </w:t>
      </w:r>
      <w:r w:rsidR="00DA2A0D">
        <w:rPr>
          <w:rFonts w:ascii="Times New Roman" w:hAnsi="Times New Roman" w:cs="Times New Roman"/>
          <w:sz w:val="28"/>
          <w:szCs w:val="28"/>
          <w:lang w:val="uk-UA"/>
        </w:rPr>
        <w:t>Форуму</w:t>
      </w:r>
      <w:r w:rsidR="00135BBA" w:rsidRPr="00135BBA">
        <w:rPr>
          <w:rFonts w:ascii="Times New Roman" w:hAnsi="Times New Roman" w:cs="Times New Roman"/>
          <w:sz w:val="28"/>
          <w:szCs w:val="28"/>
          <w:lang w:val="uk-UA"/>
        </w:rPr>
        <w:t xml:space="preserve"> взяли</w:t>
      </w:r>
      <w:r w:rsidR="00135BBA" w:rsidRPr="00731A50">
        <w:rPr>
          <w:rFonts w:ascii="Times New Roman" w:hAnsi="Times New Roman" w:cs="Times New Roman"/>
          <w:sz w:val="28"/>
          <w:szCs w:val="28"/>
          <w:lang w:val="uk-UA"/>
        </w:rPr>
        <w:t xml:space="preserve"> участь науковці, методисти</w:t>
      </w:r>
      <w:r w:rsidR="00480882">
        <w:rPr>
          <w:rFonts w:ascii="Times New Roman" w:hAnsi="Times New Roman" w:cs="Times New Roman"/>
          <w:sz w:val="28"/>
          <w:szCs w:val="28"/>
          <w:lang w:val="uk-UA"/>
        </w:rPr>
        <w:t xml:space="preserve"> </w:t>
      </w:r>
      <w:r w:rsidR="00135BBA" w:rsidRPr="00731A50">
        <w:rPr>
          <w:rFonts w:ascii="Times New Roman" w:hAnsi="Times New Roman" w:cs="Times New Roman"/>
          <w:sz w:val="28"/>
          <w:szCs w:val="28"/>
          <w:lang w:val="uk-UA"/>
        </w:rPr>
        <w:t>з психологічної сл</w:t>
      </w:r>
      <w:r w:rsidR="00480882">
        <w:rPr>
          <w:rFonts w:ascii="Times New Roman" w:hAnsi="Times New Roman" w:cs="Times New Roman"/>
          <w:sz w:val="28"/>
          <w:szCs w:val="28"/>
          <w:lang w:val="uk-UA"/>
        </w:rPr>
        <w:t xml:space="preserve">ужби управлінь, відділів освіти </w:t>
      </w:r>
      <w:r w:rsidR="00135BBA" w:rsidRPr="00731A50">
        <w:rPr>
          <w:rFonts w:ascii="Times New Roman" w:hAnsi="Times New Roman" w:cs="Times New Roman"/>
          <w:sz w:val="28"/>
          <w:szCs w:val="28"/>
          <w:lang w:val="uk-UA"/>
        </w:rPr>
        <w:t>райдержадміністрацій, міськвиконкомів, практичні психологи, соціальні педагоги закладів освіти</w:t>
      </w:r>
      <w:r w:rsidR="00975231">
        <w:rPr>
          <w:rFonts w:ascii="Times New Roman" w:hAnsi="Times New Roman" w:cs="Times New Roman"/>
          <w:sz w:val="28"/>
          <w:szCs w:val="28"/>
          <w:lang w:val="uk-UA"/>
        </w:rPr>
        <w:t xml:space="preserve"> (у</w:t>
      </w:r>
      <w:r w:rsidR="00135BBA" w:rsidRPr="00731A50">
        <w:rPr>
          <w:rFonts w:ascii="Times New Roman" w:hAnsi="Times New Roman" w:cs="Times New Roman"/>
          <w:sz w:val="28"/>
          <w:szCs w:val="28"/>
          <w:lang w:val="uk-UA"/>
        </w:rPr>
        <w:t>сього 200 осіб</w:t>
      </w:r>
      <w:r w:rsidR="00975231">
        <w:rPr>
          <w:rFonts w:ascii="Times New Roman" w:hAnsi="Times New Roman" w:cs="Times New Roman"/>
          <w:sz w:val="28"/>
          <w:szCs w:val="28"/>
          <w:lang w:val="uk-UA"/>
        </w:rPr>
        <w:t>)</w:t>
      </w:r>
      <w:r w:rsidR="00135BBA" w:rsidRPr="00731A50">
        <w:rPr>
          <w:rFonts w:ascii="Times New Roman" w:hAnsi="Times New Roman" w:cs="Times New Roman"/>
          <w:sz w:val="28"/>
          <w:szCs w:val="28"/>
          <w:lang w:val="uk-UA"/>
        </w:rPr>
        <w:t>.</w:t>
      </w:r>
      <w:r w:rsidR="00BF6980">
        <w:rPr>
          <w:rFonts w:ascii="Times New Roman" w:hAnsi="Times New Roman" w:cs="Times New Roman"/>
          <w:sz w:val="28"/>
          <w:szCs w:val="28"/>
          <w:lang w:val="uk-UA"/>
        </w:rPr>
        <w:t xml:space="preserve"> </w:t>
      </w:r>
    </w:p>
    <w:p w:rsidR="00975231" w:rsidRDefault="00BF6980" w:rsidP="00BF6980">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5231" w:rsidRPr="00975231">
        <w:rPr>
          <w:rFonts w:ascii="Times New Roman" w:hAnsi="Times New Roman" w:cs="Times New Roman"/>
          <w:sz w:val="28"/>
          <w:szCs w:val="28"/>
          <w:lang w:val="uk-UA"/>
        </w:rPr>
        <w:t xml:space="preserve">Центральною частиною Форуму стала панельна дискусія з </w:t>
      </w:r>
      <w:r w:rsidR="00090C45">
        <w:rPr>
          <w:rFonts w:ascii="Times New Roman" w:hAnsi="Times New Roman" w:cs="Times New Roman"/>
          <w:sz w:val="28"/>
          <w:szCs w:val="28"/>
          <w:lang w:val="uk-UA"/>
        </w:rPr>
        <w:t>теми</w:t>
      </w:r>
      <w:r>
        <w:rPr>
          <w:rFonts w:ascii="Times New Roman" w:hAnsi="Times New Roman" w:cs="Times New Roman"/>
          <w:sz w:val="28"/>
          <w:szCs w:val="28"/>
          <w:lang w:val="uk-UA"/>
        </w:rPr>
        <w:t xml:space="preserve"> </w:t>
      </w:r>
      <w:r w:rsidR="00090C45" w:rsidRPr="00975231">
        <w:rPr>
          <w:rFonts w:ascii="Times New Roman" w:hAnsi="Times New Roman" w:cs="Times New Roman"/>
          <w:sz w:val="28"/>
          <w:szCs w:val="28"/>
          <w:lang w:val="uk-UA"/>
        </w:rPr>
        <w:t>«Психологічна</w:t>
      </w:r>
      <w:r w:rsidR="00975231" w:rsidRPr="00975231">
        <w:rPr>
          <w:rFonts w:ascii="Times New Roman" w:hAnsi="Times New Roman" w:cs="Times New Roman"/>
          <w:sz w:val="28"/>
          <w:szCs w:val="28"/>
          <w:lang w:val="uk-UA"/>
        </w:rPr>
        <w:t xml:space="preserve"> служба системи освіти у контексті суспільного зламу сьогодення». У ході дискусії піднімалися питання щодо ролі і місця психологічної служби системи освіти у конфліктний та постконфліктний період, організації психологічного супроводу дітей із сімей вимушено переміщених осіб в умовах навчального закладу, робота з дитячою травмою тощо.</w:t>
      </w:r>
    </w:p>
    <w:p w:rsidR="00975231" w:rsidRPr="00975231" w:rsidRDefault="00975231" w:rsidP="00BF6980">
      <w:pPr>
        <w:pStyle w:val="a3"/>
        <w:ind w:firstLine="567"/>
        <w:jc w:val="both"/>
        <w:rPr>
          <w:rFonts w:ascii="Times New Roman" w:hAnsi="Times New Roman" w:cs="Times New Roman"/>
          <w:sz w:val="28"/>
          <w:szCs w:val="28"/>
          <w:lang w:val="uk-UA"/>
        </w:rPr>
      </w:pPr>
    </w:p>
    <w:p w:rsidR="00480882" w:rsidRDefault="006C13E7">
      <w:pPr>
        <w:spacing w:after="200" w:line="276" w:lineRule="auto"/>
        <w:rPr>
          <w:rFonts w:eastAsiaTheme="minorHAnsi"/>
          <w:sz w:val="28"/>
          <w:szCs w:val="28"/>
          <w:lang w:val="uk-UA" w:eastAsia="en-US"/>
        </w:rPr>
      </w:pPr>
      <w:r>
        <w:rPr>
          <w:noProof/>
          <w:sz w:val="28"/>
          <w:szCs w:val="28"/>
          <w:lang w:eastAsia="ru-RU"/>
        </w:rPr>
        <w:drawing>
          <wp:anchor distT="0" distB="0" distL="114300" distR="114300" simplePos="0" relativeHeight="251742208" behindDoc="0" locked="0" layoutInCell="1" allowOverlap="1">
            <wp:simplePos x="0" y="0"/>
            <wp:positionH relativeFrom="column">
              <wp:posOffset>2578100</wp:posOffset>
            </wp:positionH>
            <wp:positionV relativeFrom="paragraph">
              <wp:posOffset>2163445</wp:posOffset>
            </wp:positionV>
            <wp:extent cx="3488055" cy="2630805"/>
            <wp:effectExtent l="266700" t="266700" r="321945" b="264795"/>
            <wp:wrapSquare wrapText="bothSides"/>
            <wp:docPr id="4" name="Рисунок 22" descr="C:\Users\acer\AppData\Local\Temp\Rar$DIa0.971\IMG_20150423_11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Temp\Rar$DIa0.971\IMG_20150423_114000.jpg"/>
                    <pic:cNvPicPr>
                      <a:picLocks noChangeAspect="1" noChangeArrowheads="1"/>
                    </pic:cNvPicPr>
                  </pic:nvPicPr>
                  <pic:blipFill>
                    <a:blip r:embed="rId34" cstate="print"/>
                    <a:srcRect/>
                    <a:stretch>
                      <a:fillRect/>
                    </a:stretch>
                  </pic:blipFill>
                  <pic:spPr bwMode="auto">
                    <a:xfrm>
                      <a:off x="0" y="0"/>
                      <a:ext cx="3488055" cy="2630805"/>
                    </a:xfrm>
                    <a:prstGeom prst="round2DiagRect">
                      <a:avLst>
                        <a:gd name="adj1" fmla="val 16667"/>
                        <a:gd name="adj2" fmla="val 0"/>
                      </a:avLst>
                    </a:prstGeom>
                    <a:ln w="88900" cap="sq">
                      <a:solidFill>
                        <a:schemeClr val="accent6">
                          <a:lumMod val="40000"/>
                          <a:lumOff val="60000"/>
                        </a:schemeClr>
                      </a:solidFill>
                      <a:miter lim="800000"/>
                    </a:ln>
                    <a:effectLst>
                      <a:outerShdw blurRad="254000" algn="tl" rotWithShape="0">
                        <a:srgbClr val="000000">
                          <a:alpha val="43000"/>
                        </a:srgbClr>
                      </a:outerShdw>
                    </a:effectLst>
                  </pic:spPr>
                </pic:pic>
              </a:graphicData>
            </a:graphic>
          </wp:anchor>
        </w:drawing>
      </w:r>
      <w:r>
        <w:rPr>
          <w:noProof/>
          <w:sz w:val="28"/>
          <w:szCs w:val="28"/>
          <w:lang w:eastAsia="ru-RU"/>
        </w:rPr>
        <w:drawing>
          <wp:anchor distT="0" distB="0" distL="114300" distR="114300" simplePos="0" relativeHeight="251749376" behindDoc="0" locked="0" layoutInCell="1" allowOverlap="1">
            <wp:simplePos x="0" y="0"/>
            <wp:positionH relativeFrom="column">
              <wp:posOffset>67945</wp:posOffset>
            </wp:positionH>
            <wp:positionV relativeFrom="paragraph">
              <wp:posOffset>111760</wp:posOffset>
            </wp:positionV>
            <wp:extent cx="3472180" cy="2616200"/>
            <wp:effectExtent l="247650" t="266700" r="318770" b="260350"/>
            <wp:wrapSquare wrapText="bothSides"/>
            <wp:docPr id="9" name="Рисунок 3" descr="D:\Кулижка_фото\День психолога\DSC0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улижка_фото\День психолога\DSC03593.JPG"/>
                    <pic:cNvPicPr>
                      <a:picLocks noChangeAspect="1" noChangeArrowheads="1"/>
                    </pic:cNvPicPr>
                  </pic:nvPicPr>
                  <pic:blipFill>
                    <a:blip r:embed="rId35" cstate="print"/>
                    <a:srcRect/>
                    <a:stretch>
                      <a:fillRect/>
                    </a:stretch>
                  </pic:blipFill>
                  <pic:spPr bwMode="auto">
                    <a:xfrm>
                      <a:off x="0" y="0"/>
                      <a:ext cx="3472180" cy="2616200"/>
                    </a:xfrm>
                    <a:prstGeom prst="round2DiagRect">
                      <a:avLst>
                        <a:gd name="adj1" fmla="val 16667"/>
                        <a:gd name="adj2" fmla="val 0"/>
                      </a:avLst>
                    </a:prstGeom>
                    <a:ln w="88900" cap="sq">
                      <a:solidFill>
                        <a:schemeClr val="accent3">
                          <a:lumMod val="40000"/>
                          <a:lumOff val="60000"/>
                        </a:schemeClr>
                      </a:solidFill>
                      <a:miter lim="800000"/>
                    </a:ln>
                    <a:effectLst>
                      <a:outerShdw blurRad="254000" algn="tl" rotWithShape="0">
                        <a:srgbClr val="000000">
                          <a:alpha val="43000"/>
                        </a:srgbClr>
                      </a:outerShdw>
                    </a:effectLst>
                  </pic:spPr>
                </pic:pic>
              </a:graphicData>
            </a:graphic>
          </wp:anchor>
        </w:drawing>
      </w:r>
      <w:r w:rsidR="00480882">
        <w:rPr>
          <w:sz w:val="28"/>
          <w:szCs w:val="28"/>
          <w:lang w:val="uk-UA"/>
        </w:rPr>
        <w:br w:type="page"/>
      </w:r>
    </w:p>
    <w:p w:rsidR="00DC4F59" w:rsidRDefault="00DC4F59" w:rsidP="00DC4F59">
      <w:pPr>
        <w:pStyle w:val="a3"/>
        <w:ind w:firstLine="709"/>
        <w:jc w:val="both"/>
        <w:rPr>
          <w:rFonts w:ascii="Times New Roman" w:hAnsi="Times New Roman" w:cs="Times New Roman"/>
          <w:i/>
          <w:color w:val="548DD4" w:themeColor="text2" w:themeTint="99"/>
          <w:sz w:val="28"/>
          <w:szCs w:val="28"/>
          <w:lang w:val="uk-UA"/>
        </w:rPr>
      </w:pPr>
      <w:r>
        <w:rPr>
          <w:rFonts w:ascii="Times New Roman" w:hAnsi="Times New Roman" w:cs="Times New Roman"/>
          <w:i/>
          <w:noProof/>
          <w:color w:val="548DD4" w:themeColor="text2" w:themeTint="99"/>
          <w:sz w:val="28"/>
          <w:szCs w:val="28"/>
          <w:lang w:eastAsia="ru-RU"/>
        </w:rPr>
        <w:drawing>
          <wp:anchor distT="0" distB="0" distL="114300" distR="114300" simplePos="0" relativeHeight="251671552" behindDoc="0" locked="0" layoutInCell="1" allowOverlap="1">
            <wp:simplePos x="0" y="0"/>
            <wp:positionH relativeFrom="column">
              <wp:posOffset>3620770</wp:posOffset>
            </wp:positionH>
            <wp:positionV relativeFrom="paragraph">
              <wp:posOffset>-635</wp:posOffset>
            </wp:positionV>
            <wp:extent cx="2594610" cy="1946275"/>
            <wp:effectExtent l="304800" t="266700" r="320040" b="263525"/>
            <wp:wrapSquare wrapText="bothSides"/>
            <wp:docPr id="19" name="Рисунок 14" descr="C:\Users\acer\AppData\Local\Temp\Rar$DIa0.637\IMG_20150423_10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Temp\Rar$DIa0.637\IMG_20150423_104531.jpg"/>
                    <pic:cNvPicPr>
                      <a:picLocks noChangeAspect="1" noChangeArrowheads="1"/>
                    </pic:cNvPicPr>
                  </pic:nvPicPr>
                  <pic:blipFill>
                    <a:blip r:embed="rId36" cstate="print"/>
                    <a:srcRect/>
                    <a:stretch>
                      <a:fillRect/>
                    </a:stretch>
                  </pic:blipFill>
                  <pic:spPr bwMode="auto">
                    <a:xfrm>
                      <a:off x="0" y="0"/>
                      <a:ext cx="2594610" cy="19462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C4F59" w:rsidRDefault="00DC4F59" w:rsidP="00DC4F59">
      <w:pPr>
        <w:pStyle w:val="a3"/>
        <w:ind w:firstLine="709"/>
        <w:jc w:val="both"/>
        <w:rPr>
          <w:rFonts w:ascii="Times New Roman" w:hAnsi="Times New Roman" w:cs="Times New Roman"/>
          <w:i/>
          <w:color w:val="548DD4" w:themeColor="text2" w:themeTint="99"/>
          <w:sz w:val="28"/>
          <w:szCs w:val="28"/>
          <w:lang w:val="uk-UA"/>
        </w:rPr>
      </w:pPr>
    </w:p>
    <w:p w:rsidR="00CC347F" w:rsidRPr="00DC4F59" w:rsidRDefault="003D2F74" w:rsidP="00DC4F59">
      <w:pPr>
        <w:pStyle w:val="a3"/>
        <w:ind w:firstLine="709"/>
        <w:jc w:val="both"/>
        <w:rPr>
          <w:rFonts w:ascii="Times New Roman" w:hAnsi="Times New Roman" w:cs="Times New Roman"/>
          <w:i/>
          <w:color w:val="365F91" w:themeColor="accent1" w:themeShade="BF"/>
          <w:sz w:val="28"/>
          <w:szCs w:val="28"/>
          <w:lang w:val="uk-UA"/>
        </w:rPr>
      </w:pPr>
      <w:r w:rsidRPr="00DC4F59">
        <w:rPr>
          <w:rFonts w:ascii="Times New Roman" w:hAnsi="Times New Roman" w:cs="Times New Roman"/>
          <w:i/>
          <w:color w:val="365F91" w:themeColor="accent1" w:themeShade="BF"/>
          <w:sz w:val="28"/>
          <w:szCs w:val="28"/>
          <w:lang w:val="uk-UA"/>
        </w:rPr>
        <w:t xml:space="preserve">Яскравим моментом </w:t>
      </w:r>
      <w:r w:rsidR="00975231" w:rsidRPr="00DC4F59">
        <w:rPr>
          <w:rFonts w:ascii="Times New Roman" w:hAnsi="Times New Roman" w:cs="Times New Roman"/>
          <w:i/>
          <w:color w:val="365F91" w:themeColor="accent1" w:themeShade="BF"/>
          <w:sz w:val="28"/>
          <w:szCs w:val="28"/>
          <w:lang w:val="uk-UA"/>
        </w:rPr>
        <w:t>Форуму</w:t>
      </w:r>
      <w:r w:rsidRPr="00DC4F59">
        <w:rPr>
          <w:rFonts w:ascii="Times New Roman" w:hAnsi="Times New Roman" w:cs="Times New Roman"/>
          <w:i/>
          <w:color w:val="365F91" w:themeColor="accent1" w:themeShade="BF"/>
          <w:sz w:val="28"/>
          <w:szCs w:val="28"/>
          <w:lang w:val="uk-UA"/>
        </w:rPr>
        <w:t xml:space="preserve"> стало</w:t>
      </w:r>
      <w:r w:rsidR="00DC4F59" w:rsidRPr="00DC4F59">
        <w:rPr>
          <w:rFonts w:ascii="Times New Roman" w:hAnsi="Times New Roman" w:cs="Times New Roman"/>
          <w:i/>
          <w:color w:val="365F91" w:themeColor="accent1" w:themeShade="BF"/>
          <w:sz w:val="28"/>
          <w:szCs w:val="28"/>
          <w:lang w:val="uk-UA"/>
        </w:rPr>
        <w:t xml:space="preserve"> </w:t>
      </w:r>
      <w:r w:rsidRPr="00DC4F59">
        <w:rPr>
          <w:rFonts w:ascii="Times New Roman" w:hAnsi="Times New Roman" w:cs="Times New Roman"/>
          <w:i/>
          <w:color w:val="365F91" w:themeColor="accent1" w:themeShade="BF"/>
          <w:sz w:val="28"/>
          <w:szCs w:val="28"/>
          <w:lang w:val="uk-UA"/>
        </w:rPr>
        <w:t xml:space="preserve"> вітання </w:t>
      </w:r>
      <w:r w:rsidR="00CC347F" w:rsidRPr="00DC4F59">
        <w:rPr>
          <w:rFonts w:ascii="Times New Roman" w:hAnsi="Times New Roman" w:cs="Times New Roman"/>
          <w:i/>
          <w:color w:val="365F91" w:themeColor="accent1" w:themeShade="BF"/>
          <w:sz w:val="28"/>
          <w:szCs w:val="28"/>
          <w:lang w:val="uk-UA"/>
        </w:rPr>
        <w:t>в</w:t>
      </w:r>
      <w:r w:rsidRPr="00DC4F59">
        <w:rPr>
          <w:rFonts w:ascii="Times New Roman" w:hAnsi="Times New Roman" w:cs="Times New Roman"/>
          <w:i/>
          <w:color w:val="365F91" w:themeColor="accent1" w:themeShade="BF"/>
          <w:sz w:val="28"/>
          <w:szCs w:val="28"/>
          <w:lang w:val="uk-UA"/>
        </w:rPr>
        <w:t>ід працівників психологічної</w:t>
      </w:r>
      <w:r w:rsidR="00DC4F59" w:rsidRPr="00DC4F59">
        <w:rPr>
          <w:rFonts w:ascii="Times New Roman" w:hAnsi="Times New Roman" w:cs="Times New Roman"/>
          <w:i/>
          <w:color w:val="365F91" w:themeColor="accent1" w:themeShade="BF"/>
          <w:sz w:val="28"/>
          <w:szCs w:val="28"/>
          <w:lang w:val="uk-UA"/>
        </w:rPr>
        <w:t xml:space="preserve"> </w:t>
      </w:r>
      <w:r w:rsidRPr="00DC4F59">
        <w:rPr>
          <w:rFonts w:ascii="Times New Roman" w:hAnsi="Times New Roman" w:cs="Times New Roman"/>
          <w:i/>
          <w:color w:val="365F91" w:themeColor="accent1" w:themeShade="BF"/>
          <w:sz w:val="28"/>
          <w:szCs w:val="28"/>
          <w:lang w:val="uk-UA"/>
        </w:rPr>
        <w:t xml:space="preserve"> служби </w:t>
      </w:r>
      <w:r w:rsidR="00CC347F" w:rsidRPr="00DC4F59">
        <w:rPr>
          <w:rFonts w:ascii="Times New Roman" w:hAnsi="Times New Roman" w:cs="Times New Roman"/>
          <w:i/>
          <w:color w:val="365F91" w:themeColor="accent1" w:themeShade="BF"/>
          <w:sz w:val="28"/>
          <w:szCs w:val="28"/>
          <w:lang w:val="uk-UA"/>
        </w:rPr>
        <w:t>м</w:t>
      </w:r>
      <w:r w:rsidRPr="00DC4F59">
        <w:rPr>
          <w:rFonts w:ascii="Times New Roman" w:hAnsi="Times New Roman" w:cs="Times New Roman"/>
          <w:i/>
          <w:color w:val="365F91" w:themeColor="accent1" w:themeShade="BF"/>
          <w:sz w:val="28"/>
          <w:szCs w:val="28"/>
          <w:lang w:val="uk-UA"/>
        </w:rPr>
        <w:t>. Суми</w:t>
      </w:r>
      <w:r w:rsidR="00CC347F" w:rsidRPr="00DC4F59">
        <w:rPr>
          <w:rFonts w:ascii="Times New Roman" w:hAnsi="Times New Roman" w:cs="Times New Roman"/>
          <w:i/>
          <w:color w:val="365F91" w:themeColor="accent1" w:themeShade="BF"/>
          <w:sz w:val="28"/>
          <w:szCs w:val="28"/>
          <w:lang w:val="uk-UA"/>
        </w:rPr>
        <w:t xml:space="preserve"> та практичного психолога </w:t>
      </w:r>
      <w:r w:rsidR="00210BE2" w:rsidRPr="00DC4F59">
        <w:rPr>
          <w:rFonts w:ascii="Times New Roman" w:hAnsi="Times New Roman" w:cs="Times New Roman"/>
          <w:i/>
          <w:color w:val="365F91" w:themeColor="accent1" w:themeShade="BF"/>
          <w:sz w:val="28"/>
          <w:szCs w:val="28"/>
          <w:lang w:val="uk-UA"/>
        </w:rPr>
        <w:t>ДПТНЗ «Сумський професій</w:t>
      </w:r>
      <w:r w:rsidR="00DC4F59">
        <w:rPr>
          <w:rFonts w:ascii="Times New Roman" w:hAnsi="Times New Roman" w:cs="Times New Roman"/>
          <w:i/>
          <w:color w:val="365F91" w:themeColor="accent1" w:themeShade="BF"/>
          <w:sz w:val="28"/>
          <w:szCs w:val="28"/>
          <w:lang w:val="uk-UA"/>
        </w:rPr>
        <w:t>-</w:t>
      </w:r>
      <w:r w:rsidR="00210BE2" w:rsidRPr="00DC4F59">
        <w:rPr>
          <w:rFonts w:ascii="Times New Roman" w:hAnsi="Times New Roman" w:cs="Times New Roman"/>
          <w:i/>
          <w:color w:val="365F91" w:themeColor="accent1" w:themeShade="BF"/>
          <w:sz w:val="28"/>
          <w:szCs w:val="28"/>
          <w:lang w:val="uk-UA"/>
        </w:rPr>
        <w:t>ний</w:t>
      </w:r>
      <w:r w:rsidR="00DC4F59" w:rsidRPr="00DC4F59">
        <w:rPr>
          <w:rFonts w:ascii="Times New Roman" w:hAnsi="Times New Roman" w:cs="Times New Roman"/>
          <w:i/>
          <w:color w:val="365F91" w:themeColor="accent1" w:themeShade="BF"/>
          <w:sz w:val="28"/>
          <w:szCs w:val="28"/>
          <w:lang w:val="uk-UA"/>
        </w:rPr>
        <w:t xml:space="preserve"> </w:t>
      </w:r>
      <w:r w:rsidR="00210BE2" w:rsidRPr="00DC4F59">
        <w:rPr>
          <w:rFonts w:ascii="Times New Roman" w:hAnsi="Times New Roman" w:cs="Times New Roman"/>
          <w:i/>
          <w:color w:val="365F91" w:themeColor="accent1" w:themeShade="BF"/>
          <w:sz w:val="28"/>
          <w:szCs w:val="28"/>
          <w:lang w:val="uk-UA"/>
        </w:rPr>
        <w:t xml:space="preserve"> ліцей будівництва та </w:t>
      </w:r>
      <w:r w:rsidR="00DC4F59">
        <w:rPr>
          <w:rFonts w:ascii="Times New Roman" w:hAnsi="Times New Roman" w:cs="Times New Roman"/>
          <w:i/>
          <w:color w:val="365F91" w:themeColor="accent1" w:themeShade="BF"/>
          <w:sz w:val="28"/>
          <w:szCs w:val="28"/>
          <w:lang w:val="uk-UA"/>
        </w:rPr>
        <w:t>автотран</w:t>
      </w:r>
      <w:r w:rsidR="006C2010">
        <w:rPr>
          <w:rFonts w:ascii="Times New Roman" w:hAnsi="Times New Roman" w:cs="Times New Roman"/>
          <w:i/>
          <w:color w:val="365F91" w:themeColor="accent1" w:themeShade="BF"/>
          <w:sz w:val="28"/>
          <w:szCs w:val="28"/>
          <w:lang w:val="uk-UA"/>
        </w:rPr>
        <w:t>-с</w:t>
      </w:r>
      <w:r w:rsidR="00DC4F59">
        <w:rPr>
          <w:rFonts w:ascii="Times New Roman" w:hAnsi="Times New Roman" w:cs="Times New Roman"/>
          <w:i/>
          <w:color w:val="365F91" w:themeColor="accent1" w:themeShade="BF"/>
          <w:sz w:val="28"/>
          <w:szCs w:val="28"/>
          <w:lang w:val="uk-UA"/>
        </w:rPr>
        <w:t>пор</w:t>
      </w:r>
      <w:r w:rsidR="00210BE2" w:rsidRPr="00DC4F59">
        <w:rPr>
          <w:rFonts w:ascii="Times New Roman" w:hAnsi="Times New Roman" w:cs="Times New Roman"/>
          <w:i/>
          <w:color w:val="365F91" w:themeColor="accent1" w:themeShade="BF"/>
          <w:sz w:val="28"/>
          <w:szCs w:val="28"/>
          <w:lang w:val="uk-UA"/>
        </w:rPr>
        <w:t>ту»</w:t>
      </w:r>
      <w:r w:rsidR="00DC4F59" w:rsidRPr="00DC4F59">
        <w:rPr>
          <w:rFonts w:ascii="Times New Roman" w:hAnsi="Times New Roman" w:cs="Times New Roman"/>
          <w:i/>
          <w:color w:val="365F91" w:themeColor="accent1" w:themeShade="BF"/>
          <w:sz w:val="28"/>
          <w:szCs w:val="28"/>
          <w:lang w:val="uk-UA"/>
        </w:rPr>
        <w:t xml:space="preserve"> </w:t>
      </w:r>
      <w:r w:rsidR="00CC347F" w:rsidRPr="00DC4F59">
        <w:rPr>
          <w:rFonts w:ascii="Times New Roman" w:hAnsi="Times New Roman" w:cs="Times New Roman"/>
          <w:i/>
          <w:color w:val="365F91" w:themeColor="accent1" w:themeShade="BF"/>
          <w:sz w:val="28"/>
          <w:szCs w:val="28"/>
          <w:lang w:val="uk-UA"/>
        </w:rPr>
        <w:t>Лісовенко Юлії</w:t>
      </w:r>
    </w:p>
    <w:p w:rsidR="003D2F74" w:rsidRDefault="003D2F74" w:rsidP="00BF6980">
      <w:pPr>
        <w:ind w:firstLine="567"/>
        <w:rPr>
          <w:lang w:val="uk-UA"/>
        </w:rPr>
      </w:pPr>
    </w:p>
    <w:p w:rsidR="003D2F74" w:rsidRDefault="00DC4F59" w:rsidP="00BF6980">
      <w:pPr>
        <w:ind w:firstLine="567"/>
        <w:rPr>
          <w:lang w:val="uk-UA"/>
        </w:rPr>
      </w:pPr>
      <w:r>
        <w:rPr>
          <w:noProof/>
          <w:lang w:eastAsia="ru-RU"/>
        </w:rPr>
        <w:drawing>
          <wp:anchor distT="0" distB="0" distL="114300" distR="114300" simplePos="0" relativeHeight="251743232" behindDoc="0" locked="0" layoutInCell="1" allowOverlap="1">
            <wp:simplePos x="0" y="0"/>
            <wp:positionH relativeFrom="column">
              <wp:posOffset>70485</wp:posOffset>
            </wp:positionH>
            <wp:positionV relativeFrom="paragraph">
              <wp:posOffset>330200</wp:posOffset>
            </wp:positionV>
            <wp:extent cx="2649855" cy="2275840"/>
            <wp:effectExtent l="304800" t="266700" r="321945" b="257810"/>
            <wp:wrapSquare wrapText="bothSides"/>
            <wp:docPr id="20" name="Рисунок 15" descr="C:\Users\acer\AppData\Local\Temp\Rar$DIa0.207\IMG_20150423_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Temp\Rar$DIa0.207\IMG_20150423_102435.jpg"/>
                    <pic:cNvPicPr>
                      <a:picLocks noChangeAspect="1" noChangeArrowheads="1"/>
                    </pic:cNvPicPr>
                  </pic:nvPicPr>
                  <pic:blipFill>
                    <a:blip r:embed="rId37" cstate="print"/>
                    <a:srcRect/>
                    <a:stretch>
                      <a:fillRect/>
                    </a:stretch>
                  </pic:blipFill>
                  <pic:spPr bwMode="auto">
                    <a:xfrm>
                      <a:off x="0" y="0"/>
                      <a:ext cx="2649855" cy="22758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D2F74" w:rsidRDefault="003D2F74" w:rsidP="00BF6980">
      <w:pPr>
        <w:ind w:firstLine="567"/>
        <w:rPr>
          <w:lang w:val="uk-UA"/>
        </w:rPr>
      </w:pPr>
    </w:p>
    <w:p w:rsidR="003D2F74" w:rsidRDefault="003D2F74" w:rsidP="00BF6980">
      <w:pPr>
        <w:ind w:firstLine="567"/>
        <w:rPr>
          <w:lang w:val="uk-UA"/>
        </w:rPr>
      </w:pPr>
    </w:p>
    <w:p w:rsidR="003D2F74" w:rsidRDefault="00DC4F59" w:rsidP="00BF6980">
      <w:pPr>
        <w:ind w:firstLine="567"/>
        <w:rPr>
          <w:lang w:val="uk-UA"/>
        </w:rPr>
      </w:pPr>
      <w:r>
        <w:rPr>
          <w:noProof/>
          <w:lang w:eastAsia="ru-RU"/>
        </w:rPr>
        <w:drawing>
          <wp:anchor distT="0" distB="0" distL="114300" distR="114300" simplePos="0" relativeHeight="251674624" behindDoc="0" locked="0" layoutInCell="1" allowOverlap="1">
            <wp:simplePos x="0" y="0"/>
            <wp:positionH relativeFrom="column">
              <wp:posOffset>281305</wp:posOffset>
            </wp:positionH>
            <wp:positionV relativeFrom="paragraph">
              <wp:posOffset>436245</wp:posOffset>
            </wp:positionV>
            <wp:extent cx="2853055" cy="2143125"/>
            <wp:effectExtent l="304800" t="266700" r="328295" b="276225"/>
            <wp:wrapSquare wrapText="bothSides"/>
            <wp:docPr id="21" name="Рисунок 16" descr="C:\Users\acer\AppData\Local\Temp\Rar$DIa0.027\IMG_20150423_09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Temp\Rar$DIa0.027\IMG_20150423_091108.jpg"/>
                    <pic:cNvPicPr>
                      <a:picLocks noChangeAspect="1" noChangeArrowheads="1"/>
                    </pic:cNvPicPr>
                  </pic:nvPicPr>
                  <pic:blipFill>
                    <a:blip r:embed="rId38" cstate="print"/>
                    <a:srcRect/>
                    <a:stretch>
                      <a:fillRect/>
                    </a:stretch>
                  </pic:blipFill>
                  <pic:spPr bwMode="auto">
                    <a:xfrm>
                      <a:off x="0" y="0"/>
                      <a:ext cx="2853055" cy="2143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226D5" w:rsidRPr="00D10C21" w:rsidRDefault="00D537E6" w:rsidP="00BF6980">
      <w:pPr>
        <w:ind w:firstLine="567"/>
        <w:jc w:val="both"/>
        <w:rPr>
          <w:i/>
          <w:color w:val="C00000"/>
          <w:sz w:val="28"/>
          <w:szCs w:val="28"/>
          <w:lang w:val="uk-UA"/>
        </w:rPr>
      </w:pPr>
      <w:r w:rsidRPr="00D10C21">
        <w:rPr>
          <w:i/>
          <w:noProof/>
          <w:color w:val="C00000"/>
          <w:sz w:val="28"/>
          <w:szCs w:val="28"/>
          <w:lang w:eastAsia="ru-RU"/>
        </w:rPr>
        <w:drawing>
          <wp:anchor distT="0" distB="0" distL="114300" distR="114300" simplePos="0" relativeHeight="251673600" behindDoc="1" locked="0" layoutInCell="1" allowOverlap="1">
            <wp:simplePos x="0" y="0"/>
            <wp:positionH relativeFrom="column">
              <wp:posOffset>3318510</wp:posOffset>
            </wp:positionH>
            <wp:positionV relativeFrom="paragraph">
              <wp:posOffset>1137920</wp:posOffset>
            </wp:positionV>
            <wp:extent cx="2904490" cy="2461895"/>
            <wp:effectExtent l="304800" t="266700" r="314960" b="262255"/>
            <wp:wrapSquare wrapText="bothSides"/>
            <wp:docPr id="23" name="Рисунок 13" descr="C:\Users\acer\AppData\Local\Temp\Rar$DIa0.995\IMG_20150423_09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Temp\Rar$DIa0.995\IMG_20150423_091042.jpg"/>
                    <pic:cNvPicPr>
                      <a:picLocks noChangeAspect="1" noChangeArrowheads="1"/>
                    </pic:cNvPicPr>
                  </pic:nvPicPr>
                  <pic:blipFill>
                    <a:blip r:embed="rId39" cstate="print"/>
                    <a:srcRect/>
                    <a:stretch>
                      <a:fillRect/>
                    </a:stretch>
                  </pic:blipFill>
                  <pic:spPr bwMode="auto">
                    <a:xfrm>
                      <a:off x="0" y="0"/>
                      <a:ext cx="2904490" cy="24618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226D5" w:rsidRPr="00D10C21">
        <w:rPr>
          <w:i/>
          <w:color w:val="C00000"/>
          <w:sz w:val="28"/>
          <w:szCs w:val="28"/>
          <w:lang w:val="uk-UA"/>
        </w:rPr>
        <w:t>Під час Форуму проведено інтерактивне опитування. Учасникам було запропоновано відповісти на запитання: «Психолог в освіті: наймичка, господиня, гостя, економ</w:t>
      </w:r>
      <w:r w:rsidR="00DC4F59" w:rsidRPr="00D10C21">
        <w:rPr>
          <w:i/>
          <w:color w:val="C00000"/>
          <w:sz w:val="28"/>
          <w:szCs w:val="28"/>
          <w:lang w:val="uk-UA"/>
        </w:rPr>
        <w:t>-</w:t>
      </w:r>
      <w:r w:rsidR="009226D5" w:rsidRPr="00D10C21">
        <w:rPr>
          <w:i/>
          <w:color w:val="C00000"/>
          <w:sz w:val="28"/>
          <w:szCs w:val="28"/>
          <w:lang w:val="uk-UA"/>
        </w:rPr>
        <w:t>ка, важко відповісти». Усього в опитуванні взяли участь 123 особи. Відповіді розподілилися таким чином:</w:t>
      </w:r>
    </w:p>
    <w:p w:rsidR="009226D5" w:rsidRPr="00D10C21" w:rsidRDefault="009226D5" w:rsidP="00BF6980">
      <w:pPr>
        <w:ind w:firstLine="567"/>
        <w:jc w:val="both"/>
        <w:rPr>
          <w:i/>
          <w:color w:val="C00000"/>
          <w:sz w:val="28"/>
          <w:szCs w:val="28"/>
          <w:lang w:val="uk-UA"/>
        </w:rPr>
      </w:pPr>
      <w:r w:rsidRPr="00D10C21">
        <w:rPr>
          <w:i/>
          <w:color w:val="C00000"/>
          <w:sz w:val="28"/>
          <w:szCs w:val="28"/>
          <w:lang w:val="uk-UA"/>
        </w:rPr>
        <w:t>господиня</w:t>
      </w:r>
      <w:r w:rsidR="00F04BDE" w:rsidRPr="00D10C21">
        <w:rPr>
          <w:i/>
          <w:color w:val="C00000"/>
          <w:sz w:val="28"/>
          <w:szCs w:val="28"/>
          <w:lang w:val="uk-UA"/>
        </w:rPr>
        <w:t xml:space="preserve"> – 65 (5</w:t>
      </w:r>
      <w:r w:rsidR="00084C45" w:rsidRPr="00D10C21">
        <w:rPr>
          <w:i/>
          <w:color w:val="C00000"/>
          <w:sz w:val="28"/>
          <w:szCs w:val="28"/>
          <w:lang w:val="uk-UA"/>
        </w:rPr>
        <w:t>2,8</w:t>
      </w:r>
      <w:r w:rsidR="00F04BDE" w:rsidRPr="00D10C21">
        <w:rPr>
          <w:i/>
          <w:color w:val="C00000"/>
          <w:sz w:val="28"/>
          <w:szCs w:val="28"/>
          <w:lang w:val="uk-UA"/>
        </w:rPr>
        <w:t>%)</w:t>
      </w:r>
    </w:p>
    <w:p w:rsidR="00F04BDE" w:rsidRPr="00D10C21" w:rsidRDefault="009226D5" w:rsidP="00BF6980">
      <w:pPr>
        <w:ind w:firstLine="567"/>
        <w:jc w:val="both"/>
        <w:rPr>
          <w:i/>
          <w:color w:val="C00000"/>
          <w:sz w:val="28"/>
          <w:szCs w:val="28"/>
          <w:lang w:val="uk-UA"/>
        </w:rPr>
      </w:pPr>
      <w:r w:rsidRPr="00D10C21">
        <w:rPr>
          <w:i/>
          <w:color w:val="C00000"/>
          <w:sz w:val="28"/>
          <w:szCs w:val="28"/>
          <w:lang w:val="uk-UA"/>
        </w:rPr>
        <w:t>найми</w:t>
      </w:r>
      <w:r w:rsidR="00F04BDE" w:rsidRPr="00D10C21">
        <w:rPr>
          <w:i/>
          <w:color w:val="C00000"/>
          <w:sz w:val="28"/>
          <w:szCs w:val="28"/>
          <w:lang w:val="uk-UA"/>
        </w:rPr>
        <w:t>чка – 22(</w:t>
      </w:r>
      <w:r w:rsidR="00084C45" w:rsidRPr="00D10C21">
        <w:rPr>
          <w:i/>
          <w:color w:val="C00000"/>
          <w:sz w:val="28"/>
          <w:szCs w:val="28"/>
          <w:lang w:val="uk-UA"/>
        </w:rPr>
        <w:t>17,9</w:t>
      </w:r>
      <w:r w:rsidR="00F04BDE" w:rsidRPr="00D10C21">
        <w:rPr>
          <w:i/>
          <w:color w:val="C00000"/>
          <w:sz w:val="28"/>
          <w:szCs w:val="28"/>
          <w:lang w:val="uk-UA"/>
        </w:rPr>
        <w:t>%)</w:t>
      </w:r>
    </w:p>
    <w:p w:rsidR="00F04BDE" w:rsidRPr="00D10C21" w:rsidRDefault="00F04BDE" w:rsidP="00BF6980">
      <w:pPr>
        <w:ind w:firstLine="567"/>
        <w:jc w:val="both"/>
        <w:rPr>
          <w:i/>
          <w:color w:val="C00000"/>
          <w:sz w:val="28"/>
          <w:szCs w:val="28"/>
          <w:lang w:val="uk-UA"/>
        </w:rPr>
      </w:pPr>
      <w:r w:rsidRPr="00D10C21">
        <w:rPr>
          <w:i/>
          <w:color w:val="C00000"/>
          <w:sz w:val="28"/>
          <w:szCs w:val="28"/>
          <w:lang w:val="uk-UA"/>
        </w:rPr>
        <w:t>гостя – 8 (</w:t>
      </w:r>
      <w:r w:rsidR="00084C45" w:rsidRPr="00D10C21">
        <w:rPr>
          <w:i/>
          <w:color w:val="C00000"/>
          <w:sz w:val="28"/>
          <w:szCs w:val="28"/>
          <w:lang w:val="uk-UA"/>
        </w:rPr>
        <w:t>6,5</w:t>
      </w:r>
      <w:r w:rsidRPr="00D10C21">
        <w:rPr>
          <w:i/>
          <w:color w:val="C00000"/>
          <w:sz w:val="28"/>
          <w:szCs w:val="28"/>
          <w:lang w:val="uk-UA"/>
        </w:rPr>
        <w:t>%)</w:t>
      </w:r>
    </w:p>
    <w:p w:rsidR="00F04BDE" w:rsidRPr="00D10C21" w:rsidRDefault="00F04BDE" w:rsidP="00BF6980">
      <w:pPr>
        <w:ind w:firstLine="567"/>
        <w:jc w:val="both"/>
        <w:rPr>
          <w:i/>
          <w:color w:val="C00000"/>
          <w:sz w:val="28"/>
          <w:szCs w:val="28"/>
          <w:lang w:val="uk-UA"/>
        </w:rPr>
      </w:pPr>
      <w:r w:rsidRPr="00D10C21">
        <w:rPr>
          <w:i/>
          <w:color w:val="C00000"/>
          <w:sz w:val="28"/>
          <w:szCs w:val="28"/>
          <w:lang w:val="uk-UA"/>
        </w:rPr>
        <w:t>економка – 6 (</w:t>
      </w:r>
      <w:r w:rsidR="00084C45" w:rsidRPr="00D10C21">
        <w:rPr>
          <w:i/>
          <w:color w:val="C00000"/>
          <w:sz w:val="28"/>
          <w:szCs w:val="28"/>
          <w:lang w:val="uk-UA"/>
        </w:rPr>
        <w:t>4,9</w:t>
      </w:r>
      <w:r w:rsidRPr="00D10C21">
        <w:rPr>
          <w:i/>
          <w:color w:val="C00000"/>
          <w:sz w:val="28"/>
          <w:szCs w:val="28"/>
          <w:lang w:val="uk-UA"/>
        </w:rPr>
        <w:t>%)</w:t>
      </w:r>
    </w:p>
    <w:p w:rsidR="00F04BDE" w:rsidRPr="00D10C21" w:rsidRDefault="00F04BDE" w:rsidP="00BF6980">
      <w:pPr>
        <w:ind w:firstLine="567"/>
        <w:jc w:val="both"/>
        <w:rPr>
          <w:i/>
          <w:color w:val="C00000"/>
          <w:sz w:val="28"/>
          <w:szCs w:val="28"/>
          <w:lang w:val="uk-UA"/>
        </w:rPr>
      </w:pPr>
      <w:r w:rsidRPr="00D10C21">
        <w:rPr>
          <w:i/>
          <w:color w:val="C00000"/>
          <w:sz w:val="28"/>
          <w:szCs w:val="28"/>
          <w:lang w:val="uk-UA"/>
        </w:rPr>
        <w:t>важко сказати – 22 (</w:t>
      </w:r>
      <w:r w:rsidR="00084C45" w:rsidRPr="00D10C21">
        <w:rPr>
          <w:i/>
          <w:color w:val="C00000"/>
          <w:sz w:val="28"/>
          <w:szCs w:val="28"/>
          <w:lang w:val="uk-UA"/>
        </w:rPr>
        <w:t>17,9</w:t>
      </w:r>
      <w:r w:rsidRPr="00D10C21">
        <w:rPr>
          <w:i/>
          <w:color w:val="C00000"/>
          <w:sz w:val="28"/>
          <w:szCs w:val="28"/>
          <w:lang w:val="uk-UA"/>
        </w:rPr>
        <w:t>%)</w:t>
      </w:r>
    </w:p>
    <w:p w:rsidR="009226D5" w:rsidRPr="00D10C21" w:rsidRDefault="009226D5" w:rsidP="00BF6980">
      <w:pPr>
        <w:ind w:firstLine="567"/>
        <w:jc w:val="right"/>
        <w:rPr>
          <w:color w:val="C00000"/>
          <w:lang w:val="uk-UA"/>
        </w:rPr>
      </w:pPr>
    </w:p>
    <w:p w:rsidR="00D537E6" w:rsidRDefault="0017629F" w:rsidP="00DC4F59">
      <w:pPr>
        <w:pStyle w:val="a3"/>
        <w:ind w:firstLine="709"/>
        <w:jc w:val="both"/>
        <w:rPr>
          <w:sz w:val="28"/>
          <w:szCs w:val="28"/>
          <w:lang w:val="uk-UA"/>
        </w:rPr>
      </w:pPr>
      <w:r w:rsidRPr="00D10C21">
        <w:rPr>
          <w:rFonts w:ascii="Times New Roman" w:hAnsi="Times New Roman" w:cs="Times New Roman"/>
          <w:i/>
          <w:color w:val="C00000"/>
          <w:sz w:val="28"/>
          <w:szCs w:val="28"/>
          <w:lang w:val="uk-UA"/>
        </w:rPr>
        <w:t>Зацікавленість та професійний</w:t>
      </w:r>
      <w:r w:rsidR="00BF6980" w:rsidRPr="00D10C21">
        <w:rPr>
          <w:rFonts w:ascii="Times New Roman" w:hAnsi="Times New Roman" w:cs="Times New Roman"/>
          <w:i/>
          <w:color w:val="C00000"/>
          <w:sz w:val="28"/>
          <w:szCs w:val="28"/>
          <w:lang w:val="uk-UA"/>
        </w:rPr>
        <w:t xml:space="preserve">  </w:t>
      </w:r>
      <w:r w:rsidRPr="00D10C21">
        <w:rPr>
          <w:rFonts w:ascii="Times New Roman" w:hAnsi="Times New Roman" w:cs="Times New Roman"/>
          <w:i/>
          <w:color w:val="C00000"/>
          <w:sz w:val="28"/>
          <w:szCs w:val="28"/>
          <w:lang w:val="uk-UA"/>
        </w:rPr>
        <w:t xml:space="preserve">інтерес викликала </w:t>
      </w:r>
      <w:r w:rsidR="00466FB4" w:rsidRPr="00D10C21">
        <w:rPr>
          <w:rFonts w:ascii="Times New Roman" w:hAnsi="Times New Roman" w:cs="Times New Roman"/>
          <w:i/>
          <w:color w:val="C00000"/>
          <w:sz w:val="28"/>
          <w:szCs w:val="28"/>
          <w:lang w:val="uk-UA"/>
        </w:rPr>
        <w:t>вист</w:t>
      </w:r>
      <w:r w:rsidRPr="00D10C21">
        <w:rPr>
          <w:rFonts w:ascii="Times New Roman" w:hAnsi="Times New Roman" w:cs="Times New Roman"/>
          <w:i/>
          <w:color w:val="C00000"/>
          <w:sz w:val="28"/>
          <w:szCs w:val="28"/>
          <w:lang w:val="uk-UA"/>
        </w:rPr>
        <w:t>авка мето</w:t>
      </w:r>
      <w:r w:rsidR="00DC4F59" w:rsidRPr="00D10C21">
        <w:rPr>
          <w:rFonts w:ascii="Times New Roman" w:hAnsi="Times New Roman" w:cs="Times New Roman"/>
          <w:i/>
          <w:color w:val="C00000"/>
          <w:sz w:val="28"/>
          <w:szCs w:val="28"/>
          <w:lang w:val="uk-UA"/>
        </w:rPr>
        <w:t>-</w:t>
      </w:r>
      <w:r w:rsidRPr="00D10C21">
        <w:rPr>
          <w:rFonts w:ascii="Times New Roman" w:hAnsi="Times New Roman" w:cs="Times New Roman"/>
          <w:i/>
          <w:color w:val="C00000"/>
          <w:sz w:val="28"/>
          <w:szCs w:val="28"/>
          <w:lang w:val="uk-UA"/>
        </w:rPr>
        <w:t xml:space="preserve">дичних </w:t>
      </w:r>
      <w:r w:rsidR="00BF6980" w:rsidRPr="00D10C21">
        <w:rPr>
          <w:rFonts w:ascii="Times New Roman" w:hAnsi="Times New Roman" w:cs="Times New Roman"/>
          <w:i/>
          <w:color w:val="C00000"/>
          <w:sz w:val="28"/>
          <w:szCs w:val="28"/>
          <w:lang w:val="uk-UA"/>
        </w:rPr>
        <w:t xml:space="preserve"> </w:t>
      </w:r>
      <w:r w:rsidR="00466FB4" w:rsidRPr="00D10C21">
        <w:rPr>
          <w:rFonts w:ascii="Times New Roman" w:hAnsi="Times New Roman" w:cs="Times New Roman"/>
          <w:i/>
          <w:color w:val="C00000"/>
          <w:sz w:val="28"/>
          <w:szCs w:val="28"/>
          <w:lang w:val="uk-UA"/>
        </w:rPr>
        <w:t xml:space="preserve">матеріалів «Психологічні ресурси </w:t>
      </w:r>
      <w:r w:rsidR="00BF6980" w:rsidRPr="00D10C21">
        <w:rPr>
          <w:rFonts w:ascii="Times New Roman" w:hAnsi="Times New Roman" w:cs="Times New Roman"/>
          <w:i/>
          <w:color w:val="C00000"/>
          <w:sz w:val="28"/>
          <w:szCs w:val="28"/>
          <w:lang w:val="uk-UA"/>
        </w:rPr>
        <w:t xml:space="preserve"> </w:t>
      </w:r>
      <w:r w:rsidR="00466FB4" w:rsidRPr="00D10C21">
        <w:rPr>
          <w:rFonts w:ascii="Times New Roman" w:hAnsi="Times New Roman" w:cs="Times New Roman"/>
          <w:i/>
          <w:color w:val="C00000"/>
          <w:sz w:val="28"/>
          <w:szCs w:val="28"/>
          <w:lang w:val="uk-UA"/>
        </w:rPr>
        <w:t>освіти»,</w:t>
      </w:r>
      <w:r w:rsidR="00BF6980" w:rsidRPr="00D10C21">
        <w:rPr>
          <w:rFonts w:ascii="Times New Roman" w:hAnsi="Times New Roman" w:cs="Times New Roman"/>
          <w:i/>
          <w:color w:val="C00000"/>
          <w:sz w:val="28"/>
          <w:szCs w:val="28"/>
          <w:lang w:val="uk-UA"/>
        </w:rPr>
        <w:t xml:space="preserve"> </w:t>
      </w:r>
      <w:r w:rsidRPr="00D10C21">
        <w:rPr>
          <w:rFonts w:ascii="Times New Roman" w:hAnsi="Times New Roman" w:cs="Times New Roman"/>
          <w:i/>
          <w:color w:val="C00000"/>
          <w:sz w:val="28"/>
          <w:szCs w:val="28"/>
          <w:lang w:val="uk-UA"/>
        </w:rPr>
        <w:t xml:space="preserve">на якій </w:t>
      </w:r>
      <w:r w:rsidR="00466FB4" w:rsidRPr="00D10C21">
        <w:rPr>
          <w:rFonts w:ascii="Times New Roman" w:hAnsi="Times New Roman" w:cs="Times New Roman"/>
          <w:i/>
          <w:color w:val="C00000"/>
          <w:sz w:val="28"/>
          <w:szCs w:val="28"/>
          <w:lang w:val="uk-UA"/>
        </w:rPr>
        <w:t>було пред</w:t>
      </w:r>
      <w:r w:rsidR="00DC4F59" w:rsidRPr="00D10C21">
        <w:rPr>
          <w:rFonts w:ascii="Times New Roman" w:hAnsi="Times New Roman" w:cs="Times New Roman"/>
          <w:i/>
          <w:color w:val="C00000"/>
          <w:sz w:val="28"/>
          <w:szCs w:val="28"/>
          <w:lang w:val="uk-UA"/>
        </w:rPr>
        <w:t>-</w:t>
      </w:r>
      <w:r w:rsidR="006C2010">
        <w:rPr>
          <w:rFonts w:ascii="Times New Roman" w:hAnsi="Times New Roman" w:cs="Times New Roman"/>
          <w:i/>
          <w:color w:val="C00000"/>
          <w:sz w:val="28"/>
          <w:szCs w:val="28"/>
          <w:lang w:val="uk-UA"/>
        </w:rPr>
        <w:t>с</w:t>
      </w:r>
      <w:r w:rsidR="00466FB4" w:rsidRPr="00D10C21">
        <w:rPr>
          <w:rFonts w:ascii="Times New Roman" w:hAnsi="Times New Roman" w:cs="Times New Roman"/>
          <w:i/>
          <w:color w:val="C00000"/>
          <w:sz w:val="28"/>
          <w:szCs w:val="28"/>
          <w:lang w:val="uk-UA"/>
        </w:rPr>
        <w:t xml:space="preserve">тавлено 67 </w:t>
      </w:r>
      <w:r w:rsidR="00BF6980" w:rsidRPr="00D10C21">
        <w:rPr>
          <w:rFonts w:ascii="Times New Roman" w:hAnsi="Times New Roman" w:cs="Times New Roman"/>
          <w:i/>
          <w:color w:val="C00000"/>
          <w:sz w:val="28"/>
          <w:szCs w:val="28"/>
          <w:lang w:val="uk-UA"/>
        </w:rPr>
        <w:t xml:space="preserve"> </w:t>
      </w:r>
      <w:r w:rsidR="00466FB4" w:rsidRPr="00D10C21">
        <w:rPr>
          <w:rFonts w:ascii="Times New Roman" w:hAnsi="Times New Roman" w:cs="Times New Roman"/>
          <w:i/>
          <w:color w:val="C00000"/>
          <w:sz w:val="28"/>
          <w:szCs w:val="28"/>
          <w:lang w:val="uk-UA"/>
        </w:rPr>
        <w:t xml:space="preserve">робіт </w:t>
      </w:r>
      <w:r w:rsidRPr="00D10C21">
        <w:rPr>
          <w:rFonts w:ascii="Times New Roman" w:hAnsi="Times New Roman" w:cs="Times New Roman"/>
          <w:i/>
          <w:color w:val="C00000"/>
          <w:sz w:val="28"/>
          <w:szCs w:val="28"/>
          <w:lang w:val="uk-UA"/>
        </w:rPr>
        <w:t>із усіх</w:t>
      </w:r>
      <w:r w:rsidR="00BF6980" w:rsidRPr="00D10C21">
        <w:rPr>
          <w:rFonts w:ascii="Times New Roman" w:hAnsi="Times New Roman" w:cs="Times New Roman"/>
          <w:i/>
          <w:color w:val="C00000"/>
          <w:sz w:val="28"/>
          <w:szCs w:val="28"/>
          <w:lang w:val="uk-UA"/>
        </w:rPr>
        <w:t xml:space="preserve"> </w:t>
      </w:r>
      <w:r w:rsidRPr="00D10C21">
        <w:rPr>
          <w:rFonts w:ascii="Times New Roman" w:hAnsi="Times New Roman" w:cs="Times New Roman"/>
          <w:i/>
          <w:color w:val="C00000"/>
          <w:sz w:val="28"/>
          <w:szCs w:val="28"/>
          <w:lang w:val="uk-UA"/>
        </w:rPr>
        <w:t>районів та</w:t>
      </w:r>
      <w:r w:rsidR="00BF6980" w:rsidRPr="00D10C21">
        <w:rPr>
          <w:rFonts w:ascii="Times New Roman" w:hAnsi="Times New Roman" w:cs="Times New Roman"/>
          <w:i/>
          <w:color w:val="C00000"/>
          <w:sz w:val="28"/>
          <w:szCs w:val="28"/>
          <w:lang w:val="uk-UA"/>
        </w:rPr>
        <w:t xml:space="preserve"> </w:t>
      </w:r>
      <w:r w:rsidRPr="00D10C21">
        <w:rPr>
          <w:rFonts w:ascii="Times New Roman" w:hAnsi="Times New Roman" w:cs="Times New Roman"/>
          <w:i/>
          <w:color w:val="C00000"/>
          <w:sz w:val="28"/>
          <w:szCs w:val="28"/>
          <w:lang w:val="uk-UA"/>
        </w:rPr>
        <w:t>міст області</w:t>
      </w:r>
      <w:r w:rsidRPr="00DC4F59">
        <w:rPr>
          <w:rFonts w:ascii="Times New Roman" w:hAnsi="Times New Roman" w:cs="Times New Roman"/>
          <w:i/>
          <w:color w:val="E36C0A" w:themeColor="accent6" w:themeShade="BF"/>
          <w:sz w:val="28"/>
          <w:szCs w:val="28"/>
          <w:lang w:val="uk-UA"/>
        </w:rPr>
        <w:t xml:space="preserve"> </w:t>
      </w:r>
      <w:r w:rsidR="00D537E6">
        <w:rPr>
          <w:sz w:val="28"/>
          <w:szCs w:val="28"/>
          <w:lang w:val="uk-UA"/>
        </w:rPr>
        <w:br w:type="page"/>
      </w:r>
    </w:p>
    <w:p w:rsidR="0017629F" w:rsidRDefault="001318E3" w:rsidP="00BF6980">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Зрозуміло, це далеко не повний перелік тієї повсякденної, інколи непомітної роботи практичних психологів, соціальних педагогів, методистів із психологічної служби.</w:t>
      </w:r>
      <w:r w:rsidR="00246F28">
        <w:rPr>
          <w:rFonts w:ascii="Times New Roman" w:hAnsi="Times New Roman" w:cs="Times New Roman"/>
          <w:sz w:val="28"/>
          <w:szCs w:val="28"/>
          <w:lang w:val="uk-UA"/>
        </w:rPr>
        <w:t xml:space="preserve"> У той же час </w:t>
      </w:r>
      <w:r w:rsidR="001E03EE">
        <w:rPr>
          <w:rFonts w:ascii="Times New Roman" w:hAnsi="Times New Roman" w:cs="Times New Roman"/>
          <w:sz w:val="28"/>
          <w:szCs w:val="28"/>
          <w:lang w:val="uk-UA"/>
        </w:rPr>
        <w:t>усе вище зазначене</w:t>
      </w:r>
      <w:r w:rsidR="00246F28">
        <w:rPr>
          <w:rFonts w:ascii="Times New Roman" w:hAnsi="Times New Roman" w:cs="Times New Roman"/>
          <w:sz w:val="28"/>
          <w:szCs w:val="28"/>
          <w:lang w:val="uk-UA"/>
        </w:rPr>
        <w:t xml:space="preserve"> </w:t>
      </w:r>
      <w:r w:rsidR="0029538F">
        <w:rPr>
          <w:rFonts w:ascii="Times New Roman" w:hAnsi="Times New Roman" w:cs="Times New Roman"/>
          <w:sz w:val="28"/>
          <w:szCs w:val="28"/>
          <w:lang w:val="uk-UA"/>
        </w:rPr>
        <w:t>яскраво ілюструє той факт, що перед психологічною службою системи освіти з кожним роком постають все більш складні та відповідальні завдання</w:t>
      </w:r>
      <w:r w:rsidR="00171820">
        <w:rPr>
          <w:rFonts w:ascii="Times New Roman" w:hAnsi="Times New Roman" w:cs="Times New Roman"/>
          <w:sz w:val="28"/>
          <w:szCs w:val="28"/>
          <w:lang w:val="uk-UA"/>
        </w:rPr>
        <w:t>.</w:t>
      </w:r>
      <w:r w:rsidR="00BF6980">
        <w:rPr>
          <w:rFonts w:ascii="Times New Roman" w:hAnsi="Times New Roman" w:cs="Times New Roman"/>
          <w:sz w:val="28"/>
          <w:szCs w:val="28"/>
          <w:lang w:val="uk-UA"/>
        </w:rPr>
        <w:t xml:space="preserve"> </w:t>
      </w:r>
    </w:p>
    <w:p w:rsidR="003D2F74" w:rsidRDefault="003D2F74" w:rsidP="00BF6980">
      <w:pPr>
        <w:ind w:firstLine="567"/>
        <w:rPr>
          <w:lang w:val="uk-UA"/>
        </w:rPr>
      </w:pPr>
    </w:p>
    <w:p w:rsidR="0018338E" w:rsidRPr="00390EDA" w:rsidRDefault="001E03EE" w:rsidP="00BF6980">
      <w:pPr>
        <w:pStyle w:val="a3"/>
        <w:ind w:firstLine="567"/>
        <w:jc w:val="both"/>
        <w:rPr>
          <w:rFonts w:ascii="Times New Roman" w:eastAsia="Times New Roman" w:hAnsi="Times New Roman" w:cs="Times New Roman"/>
          <w:sz w:val="28"/>
          <w:szCs w:val="28"/>
        </w:rPr>
      </w:pPr>
      <w:r>
        <w:rPr>
          <w:rStyle w:val="7"/>
          <w:sz w:val="28"/>
          <w:szCs w:val="28"/>
        </w:rPr>
        <w:t>З огляду на сказане</w:t>
      </w:r>
      <w:r w:rsidR="0018338E" w:rsidRPr="00390EDA">
        <w:rPr>
          <w:rStyle w:val="7"/>
          <w:sz w:val="28"/>
          <w:szCs w:val="28"/>
        </w:rPr>
        <w:t>, пріоритетними напрямами психологічного забезпечення освіти як системи заходів, спрямованих на вирішення актуальних завдань освіти засобами та методами фахівців психологічної служби, у 2015-2016 навчальному році є:</w:t>
      </w:r>
    </w:p>
    <w:p w:rsidR="0018338E" w:rsidRPr="00390EDA" w:rsidRDefault="0018338E" w:rsidP="00DC4F59">
      <w:pPr>
        <w:pStyle w:val="a3"/>
        <w:numPr>
          <w:ilvl w:val="0"/>
          <w:numId w:val="3"/>
        </w:numPr>
        <w:ind w:left="426"/>
        <w:jc w:val="both"/>
        <w:rPr>
          <w:rFonts w:ascii="Times New Roman" w:eastAsia="Times New Roman" w:hAnsi="Times New Roman" w:cs="Times New Roman"/>
          <w:sz w:val="28"/>
          <w:szCs w:val="28"/>
          <w:lang w:val="uk-UA"/>
        </w:rPr>
      </w:pPr>
      <w:r w:rsidRPr="00390EDA">
        <w:rPr>
          <w:rFonts w:ascii="Times New Roman" w:eastAsia="Times New Roman" w:hAnsi="Times New Roman" w:cs="Times New Roman"/>
          <w:sz w:val="28"/>
          <w:szCs w:val="28"/>
          <w:lang w:val="uk-UA"/>
        </w:rPr>
        <w:t xml:space="preserve">збільшення кількості практичних психологів, соціальних педагогів </w:t>
      </w:r>
      <w:r w:rsidRPr="00390EDA">
        <w:rPr>
          <w:rFonts w:ascii="Times New Roman" w:eastAsia="Times New Roman" w:hAnsi="Times New Roman" w:cs="Times New Roman"/>
          <w:i/>
          <w:sz w:val="28"/>
          <w:szCs w:val="28"/>
          <w:lang w:val="uk-UA"/>
        </w:rPr>
        <w:t>шляхом</w:t>
      </w:r>
      <w:r w:rsidRPr="00390EDA">
        <w:rPr>
          <w:rFonts w:ascii="Times New Roman" w:eastAsia="Times New Roman" w:hAnsi="Times New Roman" w:cs="Times New Roman"/>
          <w:sz w:val="28"/>
          <w:szCs w:val="28"/>
          <w:lang w:val="uk-UA"/>
        </w:rPr>
        <w:t xml:space="preserve"> приведення у відповідність до нормативів чисельності та введення до штату дошкільних, загальноосвітніх, професійно-технічних, позашкільних та інших типів навчальних закладів ставок практичних психологів та соціальних педагогів;</w:t>
      </w:r>
    </w:p>
    <w:p w:rsidR="0018338E" w:rsidRPr="00390EDA" w:rsidRDefault="0018338E" w:rsidP="00DC4F59">
      <w:pPr>
        <w:pStyle w:val="a3"/>
        <w:numPr>
          <w:ilvl w:val="0"/>
          <w:numId w:val="3"/>
        </w:numPr>
        <w:ind w:left="426"/>
        <w:jc w:val="both"/>
        <w:rPr>
          <w:rFonts w:ascii="Times New Roman" w:eastAsia="Times New Roman" w:hAnsi="Times New Roman" w:cs="Times New Roman"/>
          <w:sz w:val="28"/>
          <w:szCs w:val="28"/>
          <w:lang w:val="uk-UA"/>
        </w:rPr>
      </w:pPr>
      <w:r w:rsidRPr="00390EDA">
        <w:rPr>
          <w:rStyle w:val="7"/>
          <w:b w:val="0"/>
          <w:sz w:val="28"/>
          <w:szCs w:val="28"/>
        </w:rPr>
        <w:t>проведення психологічної та соціально-педагогічної роботи з дітьми з сімей вимушено переміщених осіб, сімей, члени родин яких загинули чи знаходяться в зоні бойових дій</w:t>
      </w:r>
      <w:r w:rsidR="00DC4F59">
        <w:rPr>
          <w:rStyle w:val="7"/>
          <w:b w:val="0"/>
          <w:sz w:val="28"/>
          <w:szCs w:val="28"/>
        </w:rPr>
        <w:t>,</w:t>
      </w:r>
      <w:r w:rsidRPr="00390EDA">
        <w:rPr>
          <w:rStyle w:val="7"/>
          <w:b w:val="0"/>
          <w:sz w:val="28"/>
          <w:szCs w:val="28"/>
        </w:rPr>
        <w:t xml:space="preserve"> </w:t>
      </w:r>
      <w:r w:rsidRPr="00390EDA">
        <w:rPr>
          <w:rStyle w:val="7"/>
          <w:b w:val="0"/>
          <w:i/>
          <w:sz w:val="28"/>
          <w:szCs w:val="28"/>
        </w:rPr>
        <w:t xml:space="preserve">шляхом </w:t>
      </w:r>
      <w:r w:rsidRPr="00390EDA">
        <w:rPr>
          <w:rStyle w:val="7"/>
          <w:b w:val="0"/>
          <w:sz w:val="28"/>
          <w:szCs w:val="28"/>
        </w:rPr>
        <w:t xml:space="preserve">забезпечення системної </w:t>
      </w:r>
      <w:r>
        <w:rPr>
          <w:rStyle w:val="7"/>
          <w:b w:val="0"/>
          <w:sz w:val="28"/>
          <w:szCs w:val="28"/>
        </w:rPr>
        <w:t xml:space="preserve">психологічної підтримки, </w:t>
      </w:r>
      <w:r w:rsidRPr="00390EDA">
        <w:rPr>
          <w:rStyle w:val="7"/>
          <w:b w:val="0"/>
          <w:sz w:val="28"/>
          <w:szCs w:val="28"/>
        </w:rPr>
        <w:t xml:space="preserve">консультативної </w:t>
      </w:r>
      <w:r>
        <w:rPr>
          <w:rStyle w:val="7"/>
          <w:b w:val="0"/>
          <w:sz w:val="28"/>
          <w:szCs w:val="28"/>
        </w:rPr>
        <w:t>допомоги;</w:t>
      </w:r>
    </w:p>
    <w:p w:rsidR="0018338E" w:rsidRPr="00390EDA" w:rsidRDefault="0018338E" w:rsidP="00DC4F59">
      <w:pPr>
        <w:pStyle w:val="a3"/>
        <w:numPr>
          <w:ilvl w:val="0"/>
          <w:numId w:val="3"/>
        </w:numPr>
        <w:ind w:left="426"/>
        <w:jc w:val="both"/>
        <w:rPr>
          <w:rStyle w:val="7"/>
          <w:b w:val="0"/>
          <w:bCs w:val="0"/>
          <w:sz w:val="28"/>
          <w:szCs w:val="28"/>
        </w:rPr>
      </w:pPr>
      <w:r w:rsidRPr="00390EDA">
        <w:rPr>
          <w:rStyle w:val="7"/>
          <w:b w:val="0"/>
          <w:sz w:val="28"/>
          <w:szCs w:val="28"/>
        </w:rPr>
        <w:t xml:space="preserve">підвищення психологічної культури дітей та підлітків </w:t>
      </w:r>
      <w:r w:rsidRPr="00390EDA">
        <w:rPr>
          <w:rStyle w:val="7"/>
          <w:b w:val="0"/>
          <w:i/>
          <w:sz w:val="28"/>
          <w:szCs w:val="28"/>
        </w:rPr>
        <w:t>шляхом</w:t>
      </w:r>
      <w:r w:rsidRPr="00390EDA">
        <w:rPr>
          <w:rStyle w:val="7"/>
          <w:b w:val="0"/>
          <w:sz w:val="28"/>
          <w:szCs w:val="28"/>
        </w:rPr>
        <w:t xml:space="preserve"> введення «години психолога» та факультативів психологічного спрямування у навчально-виховний процес;</w:t>
      </w:r>
    </w:p>
    <w:p w:rsidR="0018338E" w:rsidRPr="00390EDA" w:rsidRDefault="0018338E" w:rsidP="00DC4F59">
      <w:pPr>
        <w:pStyle w:val="a3"/>
        <w:numPr>
          <w:ilvl w:val="0"/>
          <w:numId w:val="3"/>
        </w:numPr>
        <w:ind w:left="426"/>
        <w:jc w:val="both"/>
        <w:rPr>
          <w:rStyle w:val="7"/>
          <w:b w:val="0"/>
          <w:bCs w:val="0"/>
          <w:sz w:val="28"/>
          <w:szCs w:val="28"/>
        </w:rPr>
      </w:pPr>
      <w:r w:rsidRPr="00390EDA">
        <w:rPr>
          <w:rStyle w:val="7"/>
          <w:b w:val="0"/>
          <w:sz w:val="28"/>
          <w:szCs w:val="28"/>
        </w:rPr>
        <w:t xml:space="preserve">підвищення психологічної компетентності педагогів, батьків </w:t>
      </w:r>
      <w:r w:rsidRPr="00390EDA">
        <w:rPr>
          <w:rStyle w:val="7"/>
          <w:b w:val="0"/>
          <w:i/>
          <w:sz w:val="28"/>
          <w:szCs w:val="28"/>
        </w:rPr>
        <w:t>шляхом</w:t>
      </w:r>
      <w:r w:rsidRPr="00390EDA">
        <w:rPr>
          <w:rStyle w:val="7"/>
          <w:b w:val="0"/>
          <w:sz w:val="28"/>
          <w:szCs w:val="28"/>
        </w:rPr>
        <w:t xml:space="preserve"> </w:t>
      </w:r>
      <w:r w:rsidRPr="00390EDA">
        <w:rPr>
          <w:rFonts w:ascii="Times New Roman" w:hAnsi="Times New Roman"/>
          <w:sz w:val="28"/>
          <w:szCs w:val="28"/>
          <w:lang w:val="uk-UA"/>
        </w:rPr>
        <w:t>ознайомлення з засобами практичної психології щодо розвитку, навчання та виховання дітей та підлітків</w:t>
      </w:r>
      <w:r w:rsidR="001E03EE">
        <w:rPr>
          <w:rFonts w:ascii="Times New Roman" w:hAnsi="Times New Roman"/>
          <w:sz w:val="28"/>
          <w:szCs w:val="28"/>
          <w:lang w:val="uk-UA"/>
        </w:rPr>
        <w:t>;</w:t>
      </w:r>
      <w:r w:rsidR="00DC4F59">
        <w:rPr>
          <w:rFonts w:ascii="Times New Roman" w:hAnsi="Times New Roman"/>
          <w:sz w:val="28"/>
          <w:szCs w:val="28"/>
          <w:lang w:val="uk-UA"/>
        </w:rPr>
        <w:t xml:space="preserve"> методами подолання стресу, психологічної травми</w:t>
      </w:r>
      <w:r w:rsidRPr="00390EDA">
        <w:rPr>
          <w:rFonts w:ascii="Times New Roman" w:hAnsi="Times New Roman"/>
          <w:sz w:val="28"/>
          <w:szCs w:val="28"/>
          <w:lang w:val="uk-UA"/>
        </w:rPr>
        <w:t>;</w:t>
      </w:r>
    </w:p>
    <w:p w:rsidR="0018338E" w:rsidRPr="00390EDA" w:rsidRDefault="0018338E" w:rsidP="00DC4F59">
      <w:pPr>
        <w:pStyle w:val="a3"/>
        <w:numPr>
          <w:ilvl w:val="0"/>
          <w:numId w:val="3"/>
        </w:numPr>
        <w:ind w:left="426"/>
        <w:jc w:val="both"/>
        <w:rPr>
          <w:rFonts w:ascii="Times New Roman" w:eastAsia="Times New Roman" w:hAnsi="Times New Roman" w:cs="Times New Roman"/>
          <w:sz w:val="28"/>
          <w:szCs w:val="28"/>
          <w:lang w:val="uk-UA"/>
        </w:rPr>
      </w:pPr>
      <w:r w:rsidRPr="00390EDA">
        <w:rPr>
          <w:rStyle w:val="7"/>
          <w:b w:val="0"/>
          <w:sz w:val="28"/>
          <w:szCs w:val="28"/>
        </w:rPr>
        <w:t>допо</w:t>
      </w:r>
      <w:r w:rsidR="00D537E6">
        <w:rPr>
          <w:rStyle w:val="7"/>
          <w:b w:val="0"/>
          <w:sz w:val="28"/>
          <w:szCs w:val="28"/>
        </w:rPr>
        <w:t>мога в адаптації дітей з особли</w:t>
      </w:r>
      <w:r w:rsidRPr="00390EDA">
        <w:rPr>
          <w:rStyle w:val="7"/>
          <w:b w:val="0"/>
          <w:sz w:val="28"/>
          <w:szCs w:val="28"/>
        </w:rPr>
        <w:t>вими освітніми потребами до навчання у дошкільних, з</w:t>
      </w:r>
      <w:r w:rsidR="00D537E6">
        <w:rPr>
          <w:rStyle w:val="7"/>
          <w:b w:val="0"/>
          <w:sz w:val="28"/>
          <w:szCs w:val="28"/>
        </w:rPr>
        <w:t>агальноосвітніх, професійно-тех</w:t>
      </w:r>
      <w:r w:rsidRPr="00390EDA">
        <w:rPr>
          <w:rStyle w:val="7"/>
          <w:b w:val="0"/>
          <w:sz w:val="28"/>
          <w:szCs w:val="28"/>
        </w:rPr>
        <w:t xml:space="preserve">нічних навчальних закладах </w:t>
      </w:r>
      <w:r w:rsidRPr="00390EDA">
        <w:rPr>
          <w:rStyle w:val="7"/>
          <w:b w:val="0"/>
          <w:i/>
          <w:sz w:val="28"/>
          <w:szCs w:val="28"/>
        </w:rPr>
        <w:t xml:space="preserve">шляхом </w:t>
      </w:r>
      <w:r w:rsidRPr="00390EDA">
        <w:rPr>
          <w:rStyle w:val="7"/>
          <w:b w:val="0"/>
          <w:sz w:val="28"/>
          <w:szCs w:val="28"/>
        </w:rPr>
        <w:t>впровадження новітніх психолого-педагогічних технологій у роботі з дітьми;</w:t>
      </w:r>
    </w:p>
    <w:p w:rsidR="0018338E" w:rsidRPr="00390EDA" w:rsidRDefault="0018338E" w:rsidP="00DC4F59">
      <w:pPr>
        <w:pStyle w:val="a3"/>
        <w:numPr>
          <w:ilvl w:val="0"/>
          <w:numId w:val="3"/>
        </w:numPr>
        <w:ind w:left="426"/>
        <w:jc w:val="both"/>
        <w:rPr>
          <w:rStyle w:val="7"/>
          <w:b w:val="0"/>
          <w:sz w:val="28"/>
          <w:szCs w:val="28"/>
        </w:rPr>
      </w:pPr>
      <w:r w:rsidRPr="00390EDA">
        <w:rPr>
          <w:rStyle w:val="7"/>
          <w:b w:val="0"/>
          <w:sz w:val="28"/>
          <w:szCs w:val="28"/>
        </w:rPr>
        <w:t xml:space="preserve">соціально-психологічна профілактика </w:t>
      </w:r>
      <w:r w:rsidRPr="00390EDA">
        <w:rPr>
          <w:rFonts w:ascii="Times New Roman" w:eastAsia="Times New Roman" w:hAnsi="Times New Roman" w:cs="Times New Roman"/>
          <w:sz w:val="28"/>
          <w:szCs w:val="28"/>
          <w:lang w:val="uk-UA"/>
        </w:rPr>
        <w:t>негативних наслідків суспільних подій у психіці та поведінці</w:t>
      </w:r>
      <w:r w:rsidR="00BF6980">
        <w:rPr>
          <w:rFonts w:ascii="Times New Roman" w:eastAsia="Times New Roman" w:hAnsi="Times New Roman" w:cs="Times New Roman"/>
          <w:sz w:val="28"/>
          <w:szCs w:val="28"/>
          <w:lang w:val="uk-UA"/>
        </w:rPr>
        <w:t xml:space="preserve"> </w:t>
      </w:r>
      <w:r w:rsidRPr="00390EDA">
        <w:rPr>
          <w:rFonts w:ascii="Times New Roman" w:eastAsia="Times New Roman" w:hAnsi="Times New Roman" w:cs="Times New Roman"/>
          <w:sz w:val="28"/>
          <w:szCs w:val="28"/>
          <w:lang w:val="uk-UA"/>
        </w:rPr>
        <w:t>дітей,</w:t>
      </w:r>
      <w:r w:rsidRPr="00390EDA">
        <w:rPr>
          <w:rStyle w:val="7"/>
          <w:b w:val="0"/>
          <w:sz w:val="28"/>
          <w:szCs w:val="28"/>
        </w:rPr>
        <w:t xml:space="preserve"> різних форм</w:t>
      </w:r>
      <w:r w:rsidR="00D537E6">
        <w:rPr>
          <w:rStyle w:val="7"/>
          <w:b w:val="0"/>
          <w:sz w:val="28"/>
          <w:szCs w:val="28"/>
        </w:rPr>
        <w:t xml:space="preserve"> узалежнень, соціально небезпеч</w:t>
      </w:r>
      <w:r w:rsidRPr="00390EDA">
        <w:rPr>
          <w:rStyle w:val="7"/>
          <w:b w:val="0"/>
          <w:sz w:val="28"/>
          <w:szCs w:val="28"/>
        </w:rPr>
        <w:t xml:space="preserve">них ігор, фізичного насилля та агресивної поведінки </w:t>
      </w:r>
      <w:r w:rsidRPr="00390EDA">
        <w:rPr>
          <w:rStyle w:val="7"/>
          <w:b w:val="0"/>
          <w:i/>
          <w:sz w:val="28"/>
          <w:szCs w:val="28"/>
        </w:rPr>
        <w:t xml:space="preserve">шляхом </w:t>
      </w:r>
      <w:r w:rsidRPr="00390EDA">
        <w:rPr>
          <w:rStyle w:val="7"/>
          <w:b w:val="0"/>
          <w:sz w:val="28"/>
          <w:szCs w:val="28"/>
        </w:rPr>
        <w:t>впровадження профілактичних програм навчання учнів новим формам поведінки, виховання стресостійкості особистості, здатної самостійно, ефективно і відповідально будувати своє життя.</w:t>
      </w:r>
    </w:p>
    <w:p w:rsidR="00D537E6" w:rsidRDefault="00D537E6">
      <w:pPr>
        <w:spacing w:after="200" w:line="276" w:lineRule="auto"/>
        <w:rPr>
          <w:sz w:val="28"/>
          <w:szCs w:val="28"/>
          <w:lang w:val="uk-UA"/>
        </w:rPr>
      </w:pPr>
      <w:r>
        <w:rPr>
          <w:sz w:val="28"/>
          <w:szCs w:val="28"/>
          <w:lang w:val="uk-UA"/>
        </w:rPr>
        <w:br w:type="page"/>
      </w:r>
    </w:p>
    <w:p w:rsidR="00093621" w:rsidRPr="00D537E6" w:rsidRDefault="00093621" w:rsidP="00D537E6">
      <w:pPr>
        <w:ind w:firstLine="567"/>
        <w:jc w:val="right"/>
        <w:rPr>
          <w:szCs w:val="28"/>
          <w:lang w:val="uk-UA"/>
        </w:rPr>
      </w:pPr>
      <w:r w:rsidRPr="00D537E6">
        <w:rPr>
          <w:szCs w:val="28"/>
          <w:lang w:val="uk-UA"/>
        </w:rPr>
        <w:t>Додаток 1</w:t>
      </w:r>
    </w:p>
    <w:p w:rsidR="00093621" w:rsidRDefault="00093621" w:rsidP="00BF6980">
      <w:pPr>
        <w:ind w:firstLine="567"/>
        <w:jc w:val="center"/>
        <w:rPr>
          <w:b/>
          <w:bCs/>
          <w:sz w:val="28"/>
          <w:szCs w:val="28"/>
          <w:lang w:val="uk-UA"/>
        </w:rPr>
      </w:pPr>
      <w:r w:rsidRPr="00093621">
        <w:rPr>
          <w:b/>
          <w:sz w:val="28"/>
          <w:szCs w:val="28"/>
          <w:lang w:val="uk-UA"/>
        </w:rPr>
        <w:t>Т</w:t>
      </w:r>
      <w:r w:rsidRPr="0021050F">
        <w:rPr>
          <w:b/>
          <w:bCs/>
          <w:sz w:val="28"/>
          <w:szCs w:val="28"/>
          <w:lang w:val="uk-UA"/>
        </w:rPr>
        <w:t>ематика звернень до фахівців психологічної служби</w:t>
      </w:r>
    </w:p>
    <w:p w:rsidR="00093621" w:rsidRDefault="00093621" w:rsidP="00BF6980">
      <w:pPr>
        <w:ind w:firstLine="567"/>
        <w:jc w:val="center"/>
        <w:rPr>
          <w:b/>
          <w:bCs/>
          <w:sz w:val="28"/>
          <w:szCs w:val="28"/>
          <w:lang w:val="uk-UA"/>
        </w:rPr>
      </w:pPr>
      <w:r w:rsidRPr="0021050F">
        <w:rPr>
          <w:b/>
          <w:bCs/>
          <w:sz w:val="28"/>
          <w:szCs w:val="28"/>
          <w:lang w:val="uk-UA"/>
        </w:rPr>
        <w:t xml:space="preserve"> </w:t>
      </w:r>
      <w:r>
        <w:rPr>
          <w:b/>
          <w:bCs/>
          <w:sz w:val="28"/>
          <w:szCs w:val="28"/>
          <w:lang w:val="uk-UA"/>
        </w:rPr>
        <w:t>у 2014-2015 навчальному році</w:t>
      </w:r>
    </w:p>
    <w:p w:rsidR="00093621" w:rsidRPr="00093621" w:rsidRDefault="00093621" w:rsidP="00BF6980">
      <w:pPr>
        <w:ind w:firstLine="567"/>
        <w:jc w:val="both"/>
        <w:rPr>
          <w:b/>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6945"/>
        <w:gridCol w:w="1134"/>
        <w:gridCol w:w="992"/>
      </w:tblGrid>
      <w:tr w:rsidR="00093621" w:rsidRPr="00F941E4" w:rsidTr="00D537E6">
        <w:trPr>
          <w:cantSplit/>
          <w:trHeight w:val="247"/>
        </w:trPr>
        <w:tc>
          <w:tcPr>
            <w:tcW w:w="710" w:type="dxa"/>
            <w:vMerge w:val="restart"/>
            <w:tcBorders>
              <w:top w:val="single" w:sz="4" w:space="0" w:color="auto"/>
              <w:left w:val="single" w:sz="4" w:space="0" w:color="auto"/>
              <w:bottom w:val="single" w:sz="4" w:space="0" w:color="auto"/>
              <w:right w:val="single" w:sz="4" w:space="0" w:color="auto"/>
            </w:tcBorders>
          </w:tcPr>
          <w:p w:rsidR="00093621" w:rsidRPr="00F941E4" w:rsidRDefault="00842A6F" w:rsidP="00D537E6">
            <w:pPr>
              <w:pStyle w:val="a3"/>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 </w:t>
            </w:r>
            <w:r w:rsidR="00093621" w:rsidRPr="00F941E4">
              <w:rPr>
                <w:rFonts w:ascii="Times New Roman" w:eastAsia="Calibri" w:hAnsi="Times New Roman" w:cs="Times New Roman"/>
                <w:b/>
                <w:sz w:val="24"/>
                <w:szCs w:val="24"/>
                <w:lang w:val="uk-UA"/>
              </w:rPr>
              <w:t>з/п</w:t>
            </w:r>
          </w:p>
        </w:tc>
        <w:tc>
          <w:tcPr>
            <w:tcW w:w="6945" w:type="dxa"/>
            <w:vMerge w:val="restart"/>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Тематика звернень</w:t>
            </w:r>
          </w:p>
        </w:tc>
        <w:tc>
          <w:tcPr>
            <w:tcW w:w="2126" w:type="dxa"/>
            <w:gridSpan w:val="2"/>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Кількість звернень</w:t>
            </w:r>
          </w:p>
        </w:tc>
      </w:tr>
      <w:tr w:rsidR="00093621" w:rsidRPr="00F941E4" w:rsidTr="00D537E6">
        <w:trPr>
          <w:cantSplit/>
          <w:trHeight w:val="158"/>
        </w:trPr>
        <w:tc>
          <w:tcPr>
            <w:tcW w:w="710" w:type="dxa"/>
            <w:vMerge/>
            <w:tcBorders>
              <w:top w:val="single" w:sz="4" w:space="0" w:color="auto"/>
              <w:left w:val="single" w:sz="4" w:space="0" w:color="auto"/>
              <w:bottom w:val="single" w:sz="4" w:space="0" w:color="auto"/>
              <w:right w:val="single" w:sz="4" w:space="0" w:color="auto"/>
            </w:tcBorders>
            <w:vAlign w:val="center"/>
          </w:tcPr>
          <w:p w:rsidR="00093621" w:rsidRPr="00F941E4" w:rsidRDefault="00093621" w:rsidP="00D537E6">
            <w:pPr>
              <w:pStyle w:val="a3"/>
              <w:numPr>
                <w:ilvl w:val="0"/>
                <w:numId w:val="2"/>
              </w:numPr>
              <w:ind w:left="0" w:firstLine="0"/>
              <w:rPr>
                <w:rFonts w:ascii="Times New Roman" w:eastAsia="Calibri" w:hAnsi="Times New Roman" w:cs="Times New Roman"/>
                <w:b/>
                <w:sz w:val="24"/>
                <w:szCs w:val="24"/>
                <w:lang w:val="uk-UA"/>
              </w:rPr>
            </w:pPr>
          </w:p>
        </w:tc>
        <w:tc>
          <w:tcPr>
            <w:tcW w:w="6945" w:type="dxa"/>
            <w:vMerge/>
            <w:tcBorders>
              <w:top w:val="single" w:sz="4" w:space="0" w:color="auto"/>
              <w:left w:val="single" w:sz="4" w:space="0" w:color="auto"/>
              <w:bottom w:val="single" w:sz="4" w:space="0" w:color="auto"/>
              <w:right w:val="single" w:sz="4" w:space="0" w:color="auto"/>
            </w:tcBorders>
            <w:vAlign w:val="center"/>
          </w:tcPr>
          <w:p w:rsidR="00093621" w:rsidRPr="00F941E4" w:rsidRDefault="00093621" w:rsidP="00D537E6">
            <w:pPr>
              <w:pStyle w:val="a3"/>
              <w:rPr>
                <w:rFonts w:ascii="Times New Roman" w:eastAsia="Calibri" w:hAnsi="Times New Roman" w:cs="Times New Roman"/>
                <w:b/>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До ПП</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До</w:t>
            </w:r>
            <w:r w:rsidR="00BF6980">
              <w:rPr>
                <w:rFonts w:ascii="Times New Roman" w:eastAsia="Calibri" w:hAnsi="Times New Roman" w:cs="Times New Roman"/>
                <w:b/>
                <w:sz w:val="24"/>
                <w:szCs w:val="24"/>
                <w:lang w:val="uk-UA"/>
              </w:rPr>
              <w:t xml:space="preserve"> </w:t>
            </w:r>
            <w:r w:rsidRPr="00F941E4">
              <w:rPr>
                <w:rFonts w:ascii="Times New Roman" w:eastAsia="Calibri" w:hAnsi="Times New Roman" w:cs="Times New Roman"/>
                <w:b/>
                <w:sz w:val="24"/>
                <w:szCs w:val="24"/>
                <w:lang w:val="uk-UA"/>
              </w:rPr>
              <w:t>СП</w:t>
            </w:r>
          </w:p>
        </w:tc>
      </w:tr>
      <w:tr w:rsidR="00093621" w:rsidRPr="00F941E4" w:rsidTr="00D537E6">
        <w:trPr>
          <w:cantSplit/>
          <w:trHeight w:val="158"/>
        </w:trPr>
        <w:tc>
          <w:tcPr>
            <w:tcW w:w="710" w:type="dxa"/>
            <w:tcBorders>
              <w:top w:val="single" w:sz="4" w:space="0" w:color="auto"/>
              <w:left w:val="single" w:sz="4" w:space="0" w:color="auto"/>
              <w:bottom w:val="single" w:sz="4" w:space="0" w:color="auto"/>
              <w:right w:val="single" w:sz="4" w:space="0" w:color="auto"/>
            </w:tcBorders>
            <w:vAlign w:val="center"/>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p>
        </w:tc>
        <w:tc>
          <w:tcPr>
            <w:tcW w:w="6945" w:type="dxa"/>
            <w:tcBorders>
              <w:top w:val="single" w:sz="4" w:space="0" w:color="auto"/>
              <w:left w:val="single" w:sz="4" w:space="0" w:color="auto"/>
              <w:bottom w:val="single" w:sz="4" w:space="0" w:color="auto"/>
              <w:right w:val="single" w:sz="4" w:space="0" w:color="auto"/>
            </w:tcBorders>
            <w:vAlign w:val="center"/>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w:t>
            </w:r>
          </w:p>
        </w:tc>
      </w:tr>
      <w:tr w:rsidR="00093621" w:rsidRPr="00F941E4" w:rsidTr="00D537E6">
        <w:trPr>
          <w:cantSplit/>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p>
        </w:tc>
        <w:tc>
          <w:tcPr>
            <w:tcW w:w="9071" w:type="dxa"/>
            <w:gridSpan w:val="3"/>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З боку батьків</w:t>
            </w:r>
            <w:r w:rsidR="00BF6980">
              <w:rPr>
                <w:rFonts w:ascii="Times New Roman" w:eastAsia="Calibri" w:hAnsi="Times New Roman" w:cs="Times New Roman"/>
                <w:b/>
                <w:sz w:val="24"/>
                <w:szCs w:val="24"/>
                <w:lang w:val="uk-UA"/>
              </w:rPr>
              <w:t xml:space="preserve"> </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 xml:space="preserve">Психологічний клімат сім’ї </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517</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256</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Вікові та індивідуально-типологічні особливості дітей</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1021</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118</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Шкільна неуспішність</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986</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247</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Конфлікти з вчителями, керівниками шкіл</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363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128</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Вплив телебачення на психологічне здоров’я дітей</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254</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164</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Психологічна готовність дитини до школи</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472</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43</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Попередження шкільної дезадаптації</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674</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219</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Порушення емоційно-вольової та поведінкової сфери дітей</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477</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170</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Дитяче лихослів’я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198</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54</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шкідливих звичок, формування навичок ЗСЖ</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573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408</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Особливості виховання дітей з особливими освітніми потребами</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380</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212</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Виховання самостійності та відповідальності у дітей та підлітків</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357</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51</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13</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Статеве виховання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323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51</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14</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Особливості виховання дітей у неповних сім’ях</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347</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182</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15</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Оптимізація батьківсько-дитячих відносин, проблеми сімейного виховання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985</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647</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16</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Роль батьків у попередженні дезадаптації дитини до дошкільного закладу</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698</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18</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17</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Особливості розвитку та виховання дошкільників</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412</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18</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Схильність до крадіжок: причини та шляхи профілактики</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18</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19</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Що треба знати під час виїзду за кордон</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233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77</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Професійне самовизначення підлітків, вибір профілю навчання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889</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299</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21</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Особливості спілкування з усиновленими дітьми</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260</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102</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22</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Небажання відвідувати школу. Формування у дитини мотивації до навчання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561</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214</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23</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Допомога дитині у підготовці до іспитів та зовнішнього незалежного оцінювання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355</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79</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24</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w:t>
            </w:r>
            <w:r w:rsidRPr="00F941E4">
              <w:rPr>
                <w:rFonts w:ascii="Times New Roman" w:eastAsia="Calibri" w:hAnsi="Times New Roman" w:cs="Times New Roman"/>
                <w:sz w:val="24"/>
                <w:szCs w:val="24"/>
                <w:lang w:val="uk-UA"/>
              </w:rPr>
              <w:t>иховання дитини з ознаками обдарованості</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291</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22</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25</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Втечі з дому</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91</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31</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26</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Шкільне насильство</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61</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27</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комп’ютерної залежності</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193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131</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28</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Насилля в родині</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152</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121</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29</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суїциду</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49</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14</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30</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Допомога дітям, які зазнали насилля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38</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31</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Організація супроводу дітей-сиріт</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17</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84</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32</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Усиновлення</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w:t>
            </w:r>
          </w:p>
        </w:tc>
      </w:tr>
      <w:tr w:rsidR="00093621" w:rsidRPr="00F941E4" w:rsidTr="00D537E6">
        <w:trPr>
          <w:trHeight w:val="332"/>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33</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Організація соціально-психологічної допомоги сім’ям, що опинилися у складних життєвих обставинах</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700</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402</w:t>
            </w:r>
          </w:p>
        </w:tc>
      </w:tr>
      <w:tr w:rsidR="00093621" w:rsidRPr="00F941E4" w:rsidTr="00D537E6">
        <w:trPr>
          <w:trHeight w:val="247"/>
        </w:trPr>
        <w:tc>
          <w:tcPr>
            <w:tcW w:w="71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34</w:t>
            </w:r>
          </w:p>
        </w:tc>
        <w:tc>
          <w:tcPr>
            <w:tcW w:w="694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Оздоровлення дітей</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58</w:t>
            </w:r>
          </w:p>
        </w:tc>
      </w:tr>
      <w:tr w:rsidR="00093621" w:rsidRPr="00F941E4" w:rsidTr="00D537E6">
        <w:trPr>
          <w:trHeight w:val="264"/>
        </w:trPr>
        <w:tc>
          <w:tcPr>
            <w:tcW w:w="7655" w:type="dxa"/>
            <w:gridSpan w:val="2"/>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Разом:</w:t>
            </w:r>
          </w:p>
        </w:tc>
        <w:tc>
          <w:tcPr>
            <w:tcW w:w="113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13183</w:t>
            </w:r>
          </w:p>
        </w:tc>
        <w:tc>
          <w:tcPr>
            <w:tcW w:w="992"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4707</w:t>
            </w:r>
          </w:p>
        </w:tc>
      </w:tr>
    </w:tbl>
    <w:p w:rsidR="00233323" w:rsidRDefault="00233323">
      <w:pPr>
        <w:spacing w:after="200" w:line="276" w:lineRule="auto"/>
        <w:rPr>
          <w:rFonts w:eastAsia="Calibri"/>
          <w:lang w:val="uk-UA"/>
        </w:rPr>
      </w:pPr>
      <w:r>
        <w:rPr>
          <w:rFonts w:eastAsia="Calibri"/>
          <w:lang w:val="uk-UA"/>
        </w:rPr>
        <w:br w:type="page"/>
      </w:r>
    </w:p>
    <w:p w:rsidR="00D537E6" w:rsidRPr="00D537E6" w:rsidRDefault="00D537E6" w:rsidP="00D537E6">
      <w:pPr>
        <w:ind w:firstLine="567"/>
        <w:jc w:val="right"/>
        <w:rPr>
          <w:szCs w:val="28"/>
          <w:lang w:val="uk-UA"/>
        </w:rPr>
      </w:pPr>
      <w:r>
        <w:rPr>
          <w:rFonts w:eastAsia="Calibri"/>
          <w:lang w:val="uk-UA"/>
        </w:rPr>
        <w:t xml:space="preserve">Продовження </w:t>
      </w:r>
      <w:r w:rsidRPr="00D537E6">
        <w:rPr>
          <w:szCs w:val="28"/>
          <w:lang w:val="uk-UA"/>
        </w:rPr>
        <w:t>Додаток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6960"/>
        <w:gridCol w:w="955"/>
        <w:gridCol w:w="1015"/>
      </w:tblGrid>
      <w:tr w:rsidR="00093621" w:rsidRPr="00F941E4" w:rsidTr="00842A6F">
        <w:trPr>
          <w:cantSplit/>
        </w:trPr>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p>
        </w:tc>
        <w:tc>
          <w:tcPr>
            <w:tcW w:w="8930" w:type="dxa"/>
            <w:gridSpan w:val="3"/>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З боку педагогів</w:t>
            </w:r>
            <w:r w:rsidR="00BF6980">
              <w:rPr>
                <w:rFonts w:ascii="Times New Roman" w:eastAsia="Calibri" w:hAnsi="Times New Roman" w:cs="Times New Roman"/>
                <w:b/>
                <w:sz w:val="24"/>
                <w:szCs w:val="24"/>
                <w:lang w:val="uk-UA"/>
              </w:rPr>
              <w:t xml:space="preserve"> </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Порушення емоційно-вольової та поведінкової сфери дітей</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919</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221</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Вікові та індивідуально-типологічні особливості учнів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518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113</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Формування класного колективу, профілактика конфліктної поведінки</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651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334</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шкільної неуспішності. Формування мотивації навчання у дітей та підлітків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831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216</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Шляхи оптимізації відносин між вчителями та учнями</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311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168</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Формування відповідальності у підлітків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67</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Шкільна дезадаптація</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309</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127</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Шляхи оптимізації взаємодії з батьками учнів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451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235</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Крадіжки у школі</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83</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68</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0</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Організація роботи з дітьми «групи ризику»</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711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498</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1</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Організація роботи з дітьми, схильними до бродяжництва</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63</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2</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Проблеми шкільної дисципліни</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308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385</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3</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шкідливих звичок, формування навичок ЗСЖ</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239</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349</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4</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Статеве виховання</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271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32</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5</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Навчання дітей з ознаками обдарованості</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332</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41</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6</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Діти з особливими освітніми потребами: особливості навчання та виховання</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517</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275</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7</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Індивідуальне навчання</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208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157</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8</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 xml:space="preserve">Допомога учню </w:t>
            </w:r>
            <w:r>
              <w:rPr>
                <w:rFonts w:ascii="Times New Roman" w:eastAsia="Calibri" w:hAnsi="Times New Roman" w:cs="Times New Roman"/>
                <w:sz w:val="24"/>
                <w:szCs w:val="24"/>
                <w:lang w:val="uk-UA"/>
              </w:rPr>
              <w:t>при</w:t>
            </w:r>
            <w:r w:rsidRPr="00F941E4">
              <w:rPr>
                <w:rFonts w:ascii="Times New Roman" w:eastAsia="Calibri" w:hAnsi="Times New Roman" w:cs="Times New Roman"/>
                <w:sz w:val="24"/>
                <w:szCs w:val="24"/>
                <w:lang w:val="uk-UA"/>
              </w:rPr>
              <w:t xml:space="preserve"> підготовці до іспитів, ЗНО</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62</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19</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стресових станів, суїцидальних намірів учнів, збереження психічного здоров’я</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351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284</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0</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Методична допомога вчителям</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548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134</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1</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Адаптація дитини до дошкільного навчального закладу</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289</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18</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2</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Навчання та виховання дошкільників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731</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3</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Психологічний клімат педколективу</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408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99</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4</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Психологічна культура педагога</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77</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5</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Атестація вчителів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268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6</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Емоційне вигорання педагогів, адаптація молодих вчителів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476</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42</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7</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Особистісні проблеми</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482</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120</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r>
              <w:rPr>
                <w:rFonts w:ascii="Times New Roman" w:eastAsia="Calibri" w:hAnsi="Times New Roman" w:cs="Times New Roman"/>
                <w:sz w:val="24"/>
                <w:szCs w:val="24"/>
                <w:lang w:val="uk-UA"/>
              </w:rPr>
              <w:t>8</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 xml:space="preserve">Насильство в сім’ї </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109</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98</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29</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Супровід дітей, батьки яких позбавляються батьківських прав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58</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r>
              <w:rPr>
                <w:rFonts w:ascii="Times New Roman" w:eastAsia="Calibri" w:hAnsi="Times New Roman" w:cs="Times New Roman"/>
                <w:sz w:val="24"/>
                <w:szCs w:val="24"/>
                <w:lang w:val="uk-UA"/>
              </w:rPr>
              <w:t>0</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Супровід сімей, які опинилися у складних життєвих обставинах</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600</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220</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r>
              <w:rPr>
                <w:rFonts w:ascii="Times New Roman" w:eastAsia="Calibri" w:hAnsi="Times New Roman" w:cs="Times New Roman"/>
                <w:sz w:val="24"/>
                <w:szCs w:val="24"/>
                <w:lang w:val="uk-UA"/>
              </w:rPr>
              <w:t>1</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Оздоровлення дітей</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56</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89</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r>
              <w:rPr>
                <w:rFonts w:ascii="Times New Roman" w:eastAsia="Calibri" w:hAnsi="Times New Roman" w:cs="Times New Roman"/>
                <w:sz w:val="24"/>
                <w:szCs w:val="24"/>
                <w:lang w:val="uk-UA"/>
              </w:rPr>
              <w:t>2</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Соціальний захист дітей</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28</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218</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r>
              <w:rPr>
                <w:rFonts w:ascii="Times New Roman" w:eastAsia="Calibri" w:hAnsi="Times New Roman" w:cs="Times New Roman"/>
                <w:sz w:val="24"/>
                <w:szCs w:val="24"/>
                <w:lang w:val="uk-UA"/>
              </w:rPr>
              <w:t>3</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Допомога у паспортизації класів</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44</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189</w:t>
            </w:r>
          </w:p>
        </w:tc>
      </w:tr>
      <w:tr w:rsidR="00093621" w:rsidRPr="00F941E4" w:rsidTr="00842A6F">
        <w:tc>
          <w:tcPr>
            <w:tcW w:w="851"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r>
              <w:rPr>
                <w:rFonts w:ascii="Times New Roman" w:eastAsia="Calibri" w:hAnsi="Times New Roman" w:cs="Times New Roman"/>
                <w:sz w:val="24"/>
                <w:szCs w:val="24"/>
                <w:lang w:val="uk-UA"/>
              </w:rPr>
              <w:t>4</w:t>
            </w:r>
          </w:p>
        </w:tc>
        <w:tc>
          <w:tcPr>
            <w:tcW w:w="6960"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Психологічні засади професійної орієнтації молоді</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265</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112</w:t>
            </w:r>
          </w:p>
        </w:tc>
      </w:tr>
      <w:tr w:rsidR="00093621" w:rsidRPr="00F941E4" w:rsidTr="00D537E6">
        <w:tc>
          <w:tcPr>
            <w:tcW w:w="7811" w:type="dxa"/>
            <w:gridSpan w:val="2"/>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Разом:</w:t>
            </w:r>
          </w:p>
        </w:tc>
        <w:tc>
          <w:tcPr>
            <w:tcW w:w="95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11594</w:t>
            </w:r>
          </w:p>
        </w:tc>
        <w:tc>
          <w:tcPr>
            <w:tcW w:w="1015"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5096</w:t>
            </w:r>
          </w:p>
        </w:tc>
      </w:tr>
    </w:tbl>
    <w:p w:rsidR="00D537E6" w:rsidRDefault="00D537E6" w:rsidP="00BF6980">
      <w:pPr>
        <w:pStyle w:val="a3"/>
        <w:ind w:firstLine="567"/>
        <w:rPr>
          <w:rFonts w:ascii="Times New Roman" w:eastAsia="Calibri" w:hAnsi="Times New Roman" w:cs="Times New Roman"/>
          <w:sz w:val="24"/>
          <w:szCs w:val="24"/>
          <w:lang w:val="uk-UA"/>
        </w:rPr>
      </w:pPr>
    </w:p>
    <w:p w:rsidR="00D537E6" w:rsidRDefault="00D537E6">
      <w:pPr>
        <w:spacing w:after="200" w:line="276" w:lineRule="auto"/>
        <w:rPr>
          <w:rFonts w:eastAsia="Calibri"/>
          <w:lang w:val="uk-UA" w:eastAsia="en-US"/>
        </w:rPr>
      </w:pPr>
      <w:r>
        <w:rPr>
          <w:rFonts w:eastAsia="Calibri"/>
          <w:lang w:val="uk-UA"/>
        </w:rPr>
        <w:br w:type="page"/>
      </w:r>
    </w:p>
    <w:p w:rsidR="00093621" w:rsidRDefault="00D537E6" w:rsidP="00D537E6">
      <w:pPr>
        <w:pStyle w:val="a3"/>
        <w:ind w:firstLine="567"/>
        <w:jc w:val="right"/>
        <w:rPr>
          <w:rFonts w:ascii="Times New Roman" w:hAnsi="Times New Roman" w:cs="Times New Roman"/>
          <w:sz w:val="24"/>
          <w:szCs w:val="28"/>
          <w:lang w:val="uk-UA"/>
        </w:rPr>
      </w:pPr>
      <w:r w:rsidRPr="00D537E6">
        <w:rPr>
          <w:rFonts w:ascii="Times New Roman" w:eastAsia="Calibri" w:hAnsi="Times New Roman" w:cs="Times New Roman"/>
          <w:sz w:val="24"/>
          <w:szCs w:val="24"/>
          <w:lang w:val="uk-UA"/>
        </w:rPr>
        <w:t xml:space="preserve">Продовження </w:t>
      </w:r>
      <w:r w:rsidRPr="00D537E6">
        <w:rPr>
          <w:rFonts w:ascii="Times New Roman" w:hAnsi="Times New Roman" w:cs="Times New Roman"/>
          <w:sz w:val="24"/>
          <w:szCs w:val="28"/>
          <w:lang w:val="uk-UA"/>
        </w:rPr>
        <w:t>Додаток 1</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7088"/>
        <w:gridCol w:w="1017"/>
        <w:gridCol w:w="994"/>
      </w:tblGrid>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p>
        </w:tc>
        <w:tc>
          <w:tcPr>
            <w:tcW w:w="9099" w:type="dxa"/>
            <w:gridSpan w:val="3"/>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b/>
                <w:sz w:val="24"/>
                <w:szCs w:val="24"/>
                <w:lang w:val="uk-UA"/>
              </w:rPr>
              <w:t>З боку дітей</w:t>
            </w:r>
            <w:r w:rsidR="00BF6980">
              <w:rPr>
                <w:rFonts w:ascii="Times New Roman" w:eastAsia="Calibri" w:hAnsi="Times New Roman" w:cs="Times New Roman"/>
                <w:b/>
                <w:sz w:val="24"/>
                <w:szCs w:val="24"/>
                <w:lang w:val="uk-UA"/>
              </w:rPr>
              <w:t xml:space="preserve"> </w:t>
            </w:r>
          </w:p>
        </w:tc>
      </w:tr>
      <w:tr w:rsidR="00233323" w:rsidRPr="00F941E4" w:rsidTr="00842A6F">
        <w:tc>
          <w:tcPr>
            <w:tcW w:w="709" w:type="dxa"/>
            <w:tcBorders>
              <w:top w:val="single" w:sz="4" w:space="0" w:color="auto"/>
              <w:left w:val="single" w:sz="4" w:space="0" w:color="auto"/>
              <w:bottom w:val="single" w:sz="4" w:space="0" w:color="auto"/>
              <w:right w:val="single" w:sz="4" w:space="0" w:color="auto"/>
            </w:tcBorders>
          </w:tcPr>
          <w:p w:rsidR="00233323" w:rsidRPr="00F941E4" w:rsidRDefault="00233323" w:rsidP="00233323">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7088" w:type="dxa"/>
            <w:tcBorders>
              <w:top w:val="single" w:sz="4" w:space="0" w:color="auto"/>
              <w:left w:val="single" w:sz="4" w:space="0" w:color="auto"/>
              <w:bottom w:val="single" w:sz="4" w:space="0" w:color="auto"/>
              <w:right w:val="single" w:sz="4" w:space="0" w:color="auto"/>
            </w:tcBorders>
          </w:tcPr>
          <w:p w:rsidR="00233323" w:rsidRPr="00F941E4" w:rsidRDefault="00233323" w:rsidP="00233323">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1017" w:type="dxa"/>
            <w:tcBorders>
              <w:top w:val="single" w:sz="4" w:space="0" w:color="auto"/>
              <w:left w:val="single" w:sz="4" w:space="0" w:color="auto"/>
              <w:bottom w:val="single" w:sz="4" w:space="0" w:color="auto"/>
              <w:right w:val="single" w:sz="4" w:space="0" w:color="auto"/>
            </w:tcBorders>
          </w:tcPr>
          <w:p w:rsidR="00233323" w:rsidRPr="00F941E4" w:rsidRDefault="00233323" w:rsidP="00233323">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994" w:type="dxa"/>
            <w:tcBorders>
              <w:top w:val="single" w:sz="4" w:space="0" w:color="auto"/>
              <w:left w:val="single" w:sz="4" w:space="0" w:color="auto"/>
              <w:bottom w:val="single" w:sz="4" w:space="0" w:color="auto"/>
              <w:right w:val="single" w:sz="4" w:space="0" w:color="auto"/>
            </w:tcBorders>
          </w:tcPr>
          <w:p w:rsidR="00233323" w:rsidRPr="00F941E4" w:rsidRDefault="00233323" w:rsidP="00233323">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Вікові особливості розвитку</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727</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191</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Оптимізація стосунків з ровесниками</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1507</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455</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Особливості</w:t>
            </w:r>
            <w:r w:rsidR="00BF6980">
              <w:rPr>
                <w:rFonts w:ascii="Times New Roman" w:eastAsia="Calibri" w:hAnsi="Times New Roman" w:cs="Times New Roman"/>
                <w:sz w:val="24"/>
                <w:szCs w:val="24"/>
                <w:lang w:val="uk-UA"/>
              </w:rPr>
              <w:t xml:space="preserve"> </w:t>
            </w:r>
            <w:r w:rsidRPr="00F941E4">
              <w:rPr>
                <w:rFonts w:ascii="Times New Roman" w:eastAsia="Calibri" w:hAnsi="Times New Roman" w:cs="Times New Roman"/>
                <w:sz w:val="24"/>
                <w:szCs w:val="24"/>
                <w:lang w:val="uk-UA"/>
              </w:rPr>
              <w:t>взаємостосунків з батьками</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893</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383</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Конфлікти з учителями</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1115</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363</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Професійне самовизначення, вибір профілю навчання</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1296</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358</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Проблеми з навчанням, розвиток пізнавальних процесів</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468</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196</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шкідливих звичок, формування навичок ЗСЖ</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499</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260</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Взаємостосунки з протилежною статтю</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653</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259</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Насильство з боку вчителів, батьків</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87</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42</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10</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Формування впевненості, підвищення самооцінки, розвиток здібностей</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902</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289</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Як подолати залежність</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88</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71</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Психологічний клімат класного колективу</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451</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329</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13</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Розвиток комунікативних умінь</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433</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118</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14</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Як підготуватися до іспитів, ЗНО</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501</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250</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15</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Особисті проблеми</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974</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242</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16</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Крадіжки у класі, школі</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115</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131</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17</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Насильство в дитячих колективах</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143</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111</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18</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Самопізнання</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396</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68</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19</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Депресивні стани, самотність, суїцид</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206</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125</w:t>
            </w:r>
          </w:p>
        </w:tc>
      </w:tr>
      <w:tr w:rsidR="00093621" w:rsidRPr="00F941E4" w:rsidTr="00842A6F">
        <w:tc>
          <w:tcPr>
            <w:tcW w:w="709"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20</w:t>
            </w:r>
          </w:p>
        </w:tc>
        <w:tc>
          <w:tcPr>
            <w:tcW w:w="7088"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Допомога соціально незахищеним категоріям дітей</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298</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398</w:t>
            </w:r>
          </w:p>
        </w:tc>
      </w:tr>
      <w:tr w:rsidR="00093621" w:rsidRPr="00F941E4" w:rsidTr="00D537E6">
        <w:tc>
          <w:tcPr>
            <w:tcW w:w="7797" w:type="dxa"/>
            <w:gridSpan w:val="2"/>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Разом:</w:t>
            </w:r>
          </w:p>
        </w:tc>
        <w:tc>
          <w:tcPr>
            <w:tcW w:w="1017"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11752</w:t>
            </w:r>
          </w:p>
        </w:tc>
        <w:tc>
          <w:tcPr>
            <w:tcW w:w="994" w:type="dxa"/>
            <w:tcBorders>
              <w:top w:val="single" w:sz="4" w:space="0" w:color="auto"/>
              <w:left w:val="single" w:sz="4" w:space="0" w:color="auto"/>
              <w:bottom w:val="single" w:sz="4" w:space="0" w:color="auto"/>
              <w:right w:val="single" w:sz="4" w:space="0" w:color="auto"/>
            </w:tcBorders>
          </w:tcPr>
          <w:p w:rsidR="00093621" w:rsidRPr="00F941E4" w:rsidRDefault="00093621" w:rsidP="00D537E6">
            <w:pPr>
              <w:pStyle w:val="a3"/>
              <w:jc w:val="center"/>
              <w:rPr>
                <w:rFonts w:ascii="Times New Roman" w:eastAsia="Calibri" w:hAnsi="Times New Roman" w:cs="Times New Roman"/>
                <w:b/>
                <w:sz w:val="24"/>
                <w:szCs w:val="24"/>
                <w:lang w:val="uk-UA"/>
              </w:rPr>
            </w:pPr>
            <w:r w:rsidRPr="00F941E4">
              <w:rPr>
                <w:rFonts w:ascii="Times New Roman" w:eastAsia="Calibri" w:hAnsi="Times New Roman" w:cs="Times New Roman"/>
                <w:b/>
                <w:sz w:val="24"/>
                <w:szCs w:val="24"/>
                <w:lang w:val="uk-UA"/>
              </w:rPr>
              <w:t>4639</w:t>
            </w:r>
          </w:p>
        </w:tc>
      </w:tr>
    </w:tbl>
    <w:p w:rsidR="00093621" w:rsidRPr="00F941E4" w:rsidRDefault="00093621" w:rsidP="00BF6980">
      <w:pPr>
        <w:pStyle w:val="a3"/>
        <w:ind w:firstLine="567"/>
        <w:rPr>
          <w:rFonts w:ascii="Times New Roman" w:eastAsia="Calibri" w:hAnsi="Times New Roman" w:cs="Times New Roman"/>
          <w:sz w:val="24"/>
          <w:szCs w:val="24"/>
          <w:lang w:val="uk-UA"/>
        </w:rPr>
      </w:pPr>
    </w:p>
    <w:p w:rsidR="00093621" w:rsidRPr="00BF3925" w:rsidRDefault="00093621" w:rsidP="00233323">
      <w:pPr>
        <w:pStyle w:val="a3"/>
        <w:ind w:firstLine="567"/>
        <w:jc w:val="center"/>
        <w:rPr>
          <w:rFonts w:ascii="Times New Roman" w:eastAsia="Calibri" w:hAnsi="Times New Roman" w:cs="Times New Roman"/>
          <w:b/>
          <w:sz w:val="24"/>
          <w:szCs w:val="24"/>
          <w:lang w:val="uk-UA"/>
        </w:rPr>
      </w:pPr>
      <w:r w:rsidRPr="00BF3925">
        <w:rPr>
          <w:rFonts w:ascii="Times New Roman" w:eastAsia="Calibri" w:hAnsi="Times New Roman" w:cs="Times New Roman"/>
          <w:b/>
          <w:sz w:val="24"/>
          <w:szCs w:val="24"/>
          <w:lang w:val="uk-UA"/>
        </w:rPr>
        <w:t>З боку інших зацікавлених осіб (представників громадськості тощо)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10"/>
        <w:gridCol w:w="4819"/>
        <w:gridCol w:w="993"/>
        <w:gridCol w:w="850"/>
      </w:tblGrid>
      <w:tr w:rsidR="00093621" w:rsidRPr="00F941E4" w:rsidTr="00E941C1">
        <w:trPr>
          <w:trHeight w:val="375"/>
        </w:trPr>
        <w:tc>
          <w:tcPr>
            <w:tcW w:w="709" w:type="dxa"/>
            <w:vMerge w:val="restart"/>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w:t>
            </w:r>
          </w:p>
          <w:p w:rsidR="00093621" w:rsidRPr="00F941E4" w:rsidRDefault="00093621" w:rsidP="00842A6F">
            <w:pPr>
              <w:pStyle w:val="a3"/>
              <w:ind w:right="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з/п</w:t>
            </w:r>
          </w:p>
        </w:tc>
        <w:tc>
          <w:tcPr>
            <w:tcW w:w="2410" w:type="dxa"/>
            <w:vMerge w:val="restart"/>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Установа</w:t>
            </w:r>
          </w:p>
        </w:tc>
        <w:tc>
          <w:tcPr>
            <w:tcW w:w="4819" w:type="dxa"/>
            <w:vMerge w:val="restart"/>
            <w:vAlign w:val="center"/>
          </w:tcPr>
          <w:p w:rsidR="00093621" w:rsidRPr="00F941E4" w:rsidRDefault="00093621" w:rsidP="00842A6F">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Тематика звернень</w:t>
            </w:r>
          </w:p>
        </w:tc>
        <w:tc>
          <w:tcPr>
            <w:tcW w:w="1843" w:type="dxa"/>
            <w:gridSpan w:val="2"/>
          </w:tcPr>
          <w:p w:rsidR="00093621" w:rsidRPr="00F941E4" w:rsidRDefault="00093621" w:rsidP="00842A6F">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Кількість звернень</w:t>
            </w:r>
          </w:p>
        </w:tc>
      </w:tr>
      <w:tr w:rsidR="00093621" w:rsidRPr="00F941E4" w:rsidTr="00E941C1">
        <w:trPr>
          <w:trHeight w:val="165"/>
        </w:trPr>
        <w:tc>
          <w:tcPr>
            <w:tcW w:w="709" w:type="dxa"/>
            <w:vMerge/>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p>
        </w:tc>
        <w:tc>
          <w:tcPr>
            <w:tcW w:w="2410" w:type="dxa"/>
            <w:vMerge/>
          </w:tcPr>
          <w:p w:rsidR="00093621" w:rsidRPr="00F941E4" w:rsidRDefault="00093621" w:rsidP="00D537E6">
            <w:pPr>
              <w:pStyle w:val="a3"/>
              <w:ind w:firstLine="33"/>
              <w:rPr>
                <w:rFonts w:ascii="Times New Roman" w:eastAsia="Calibri" w:hAnsi="Times New Roman" w:cs="Times New Roman"/>
                <w:sz w:val="24"/>
                <w:szCs w:val="24"/>
                <w:lang w:val="uk-UA"/>
              </w:rPr>
            </w:pPr>
          </w:p>
        </w:tc>
        <w:tc>
          <w:tcPr>
            <w:tcW w:w="4819" w:type="dxa"/>
            <w:vMerge/>
          </w:tcPr>
          <w:p w:rsidR="00093621" w:rsidRPr="00F941E4" w:rsidRDefault="00093621" w:rsidP="00D537E6">
            <w:pPr>
              <w:pStyle w:val="a3"/>
              <w:rPr>
                <w:rFonts w:ascii="Times New Roman" w:eastAsia="Calibri" w:hAnsi="Times New Roman" w:cs="Times New Roman"/>
                <w:sz w:val="24"/>
                <w:szCs w:val="24"/>
                <w:lang w:val="uk-UA"/>
              </w:rPr>
            </w:pPr>
          </w:p>
        </w:tc>
        <w:tc>
          <w:tcPr>
            <w:tcW w:w="993" w:type="dxa"/>
          </w:tcPr>
          <w:p w:rsidR="00E941C1" w:rsidRDefault="00093621" w:rsidP="00233323">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 xml:space="preserve">До </w:t>
            </w:r>
          </w:p>
          <w:p w:rsidR="00093621" w:rsidRPr="00F941E4" w:rsidRDefault="00093621" w:rsidP="00233323">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ПП</w:t>
            </w:r>
          </w:p>
        </w:tc>
        <w:tc>
          <w:tcPr>
            <w:tcW w:w="850"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До СП</w:t>
            </w:r>
          </w:p>
        </w:tc>
      </w:tr>
      <w:tr w:rsidR="00093621" w:rsidRPr="00F941E4" w:rsidTr="00E941C1">
        <w:trPr>
          <w:trHeight w:val="165"/>
        </w:trPr>
        <w:tc>
          <w:tcPr>
            <w:tcW w:w="709"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2410" w:type="dxa"/>
          </w:tcPr>
          <w:p w:rsidR="00093621" w:rsidRPr="00F941E4" w:rsidRDefault="00093621" w:rsidP="00D537E6">
            <w:pPr>
              <w:pStyle w:val="a3"/>
              <w:ind w:firstLine="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4819" w:type="dxa"/>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r>
      <w:tr w:rsidR="00093621" w:rsidRPr="00F941E4" w:rsidTr="00E941C1">
        <w:tc>
          <w:tcPr>
            <w:tcW w:w="709"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w:t>
            </w:r>
          </w:p>
        </w:tc>
        <w:tc>
          <w:tcPr>
            <w:tcW w:w="2410"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Служба у справах дітей</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соціальний захист дітей в кризовій ситуації</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виховання дітей</w:t>
            </w:r>
            <w:r>
              <w:rPr>
                <w:rFonts w:ascii="Times New Roman" w:eastAsia="Calibri" w:hAnsi="Times New Roman" w:cs="Times New Roman"/>
                <w:sz w:val="24"/>
                <w:szCs w:val="24"/>
                <w:lang w:val="uk-UA"/>
              </w:rPr>
              <w:t xml:space="preserve"> з </w:t>
            </w:r>
            <w:r w:rsidRPr="00F941E4">
              <w:rPr>
                <w:rFonts w:ascii="Times New Roman" w:eastAsia="Calibri" w:hAnsi="Times New Roman" w:cs="Times New Roman"/>
                <w:sz w:val="24"/>
                <w:szCs w:val="24"/>
                <w:lang w:val="uk-UA"/>
              </w:rPr>
              <w:t>інвалід</w:t>
            </w:r>
            <w:r>
              <w:rPr>
                <w:rFonts w:ascii="Times New Roman" w:eastAsia="Calibri" w:hAnsi="Times New Roman" w:cs="Times New Roman"/>
                <w:sz w:val="24"/>
                <w:szCs w:val="24"/>
                <w:lang w:val="uk-UA"/>
              </w:rPr>
              <w:t>ністю</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виховання прийомних дітей</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жорстоке поводження з дітьми в сім’ї</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поведінкові порушення у дітей</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робота з деструктивними сім’ями</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35</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54</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24</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18</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67</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95</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42</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54</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16</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19</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38</w:t>
            </w:r>
          </w:p>
        </w:tc>
      </w:tr>
      <w:tr w:rsidR="00093621" w:rsidRPr="00F941E4" w:rsidTr="00E941C1">
        <w:tc>
          <w:tcPr>
            <w:tcW w:w="709"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w:t>
            </w:r>
          </w:p>
        </w:tc>
        <w:tc>
          <w:tcPr>
            <w:tcW w:w="2410"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Центри соціальних служб для</w:t>
            </w:r>
            <w:r w:rsidR="00BF6980">
              <w:rPr>
                <w:rFonts w:ascii="Times New Roman" w:eastAsia="Calibri" w:hAnsi="Times New Roman" w:cs="Times New Roman"/>
                <w:sz w:val="24"/>
                <w:szCs w:val="24"/>
                <w:lang w:val="uk-UA"/>
              </w:rPr>
              <w:t xml:space="preserve"> </w:t>
            </w:r>
            <w:r w:rsidRPr="00F941E4">
              <w:rPr>
                <w:rFonts w:ascii="Times New Roman" w:eastAsia="Calibri" w:hAnsi="Times New Roman" w:cs="Times New Roman"/>
                <w:sz w:val="24"/>
                <w:szCs w:val="24"/>
                <w:lang w:val="uk-UA"/>
              </w:rPr>
              <w:t>дітей, сім’ї та молоді</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шкідливих звичок</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 xml:space="preserve">взаємостосунки </w:t>
            </w:r>
            <w:r>
              <w:rPr>
                <w:rFonts w:ascii="Times New Roman" w:eastAsia="Calibri" w:hAnsi="Times New Roman" w:cs="Times New Roman"/>
                <w:sz w:val="24"/>
                <w:szCs w:val="24"/>
                <w:lang w:val="uk-UA"/>
              </w:rPr>
              <w:t>«діти-батьки»</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правове виховання</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робота з деструктивними сім’ями</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супровід сиріт</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жорстоке поводження з дітьми в сім’ї</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37</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21</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205</w:t>
            </w:r>
          </w:p>
          <w:p w:rsidR="00093621" w:rsidRPr="00F941E4" w:rsidRDefault="00093621" w:rsidP="00233323">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44</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24</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36</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42</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564</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44</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8</w:t>
            </w:r>
          </w:p>
        </w:tc>
      </w:tr>
      <w:tr w:rsidR="00093621" w:rsidRPr="00F941E4" w:rsidTr="00E941C1">
        <w:trPr>
          <w:trHeight w:val="467"/>
        </w:trPr>
        <w:tc>
          <w:tcPr>
            <w:tcW w:w="709"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w:t>
            </w:r>
          </w:p>
        </w:tc>
        <w:tc>
          <w:tcPr>
            <w:tcW w:w="2410"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Медичні</w:t>
            </w:r>
            <w:r w:rsidR="00842A6F">
              <w:rPr>
                <w:rFonts w:ascii="Times New Roman" w:eastAsia="Calibri" w:hAnsi="Times New Roman" w:cs="Times New Roman"/>
                <w:sz w:val="24"/>
                <w:szCs w:val="24"/>
                <w:lang w:val="uk-UA"/>
              </w:rPr>
              <w:t xml:space="preserve"> </w:t>
            </w:r>
            <w:r w:rsidRPr="00F941E4">
              <w:rPr>
                <w:rFonts w:ascii="Times New Roman" w:eastAsia="Calibri" w:hAnsi="Times New Roman" w:cs="Times New Roman"/>
                <w:sz w:val="24"/>
                <w:szCs w:val="24"/>
                <w:lang w:val="uk-UA"/>
              </w:rPr>
              <w:t>установи</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профілактика шкідливих звичок</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32</w:t>
            </w:r>
          </w:p>
        </w:tc>
        <w:tc>
          <w:tcPr>
            <w:tcW w:w="850" w:type="dxa"/>
          </w:tcPr>
          <w:p w:rsidR="00093621" w:rsidRPr="00F941E4" w:rsidRDefault="00093621" w:rsidP="00842A6F">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35</w:t>
            </w:r>
          </w:p>
        </w:tc>
      </w:tr>
      <w:tr w:rsidR="00093621" w:rsidRPr="00F941E4" w:rsidTr="00E941C1">
        <w:tc>
          <w:tcPr>
            <w:tcW w:w="709"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4</w:t>
            </w:r>
          </w:p>
        </w:tc>
        <w:tc>
          <w:tcPr>
            <w:tcW w:w="2410"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Правоохоронні організації</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 xml:space="preserve">вивчення особистості дитини </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участь у спільних рейдах</w:t>
            </w:r>
          </w:p>
          <w:p w:rsidR="00093621"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 xml:space="preserve">правове виховання </w:t>
            </w: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соціальний та правовий захист дітей</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28</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35</w:t>
            </w:r>
          </w:p>
          <w:p w:rsidR="00093621"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28</w:t>
            </w:r>
          </w:p>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79</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34</w:t>
            </w:r>
          </w:p>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29</w:t>
            </w:r>
          </w:p>
          <w:p w:rsidR="00093621"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55</w:t>
            </w:r>
          </w:p>
          <w:p w:rsidR="00093621" w:rsidRPr="00F941E4" w:rsidRDefault="00093621" w:rsidP="00D537E6">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118</w:t>
            </w:r>
          </w:p>
        </w:tc>
      </w:tr>
    </w:tbl>
    <w:p w:rsidR="00233323" w:rsidRDefault="00233323">
      <w:pPr>
        <w:spacing w:after="200" w:line="276" w:lineRule="auto"/>
        <w:rPr>
          <w:rFonts w:eastAsia="Calibri"/>
          <w:lang w:val="uk-UA" w:eastAsia="en-US"/>
        </w:rPr>
      </w:pPr>
      <w:r>
        <w:rPr>
          <w:rFonts w:eastAsia="Calibri"/>
          <w:lang w:val="uk-UA"/>
        </w:rPr>
        <w:br w:type="page"/>
      </w:r>
    </w:p>
    <w:p w:rsidR="00842A6F" w:rsidRDefault="00842A6F" w:rsidP="00842A6F">
      <w:pPr>
        <w:pStyle w:val="a3"/>
        <w:ind w:firstLine="567"/>
        <w:jc w:val="right"/>
        <w:rPr>
          <w:rFonts w:ascii="Times New Roman" w:hAnsi="Times New Roman" w:cs="Times New Roman"/>
          <w:sz w:val="24"/>
          <w:szCs w:val="28"/>
          <w:lang w:val="uk-UA"/>
        </w:rPr>
      </w:pPr>
      <w:r w:rsidRPr="00D537E6">
        <w:rPr>
          <w:rFonts w:ascii="Times New Roman" w:eastAsia="Calibri" w:hAnsi="Times New Roman" w:cs="Times New Roman"/>
          <w:sz w:val="24"/>
          <w:szCs w:val="24"/>
          <w:lang w:val="uk-UA"/>
        </w:rPr>
        <w:t xml:space="preserve">Продовження </w:t>
      </w:r>
      <w:r w:rsidRPr="00D537E6">
        <w:rPr>
          <w:rFonts w:ascii="Times New Roman" w:hAnsi="Times New Roman" w:cs="Times New Roman"/>
          <w:sz w:val="24"/>
          <w:szCs w:val="28"/>
          <w:lang w:val="uk-UA"/>
        </w:rPr>
        <w:t>Додаток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268"/>
        <w:gridCol w:w="4819"/>
        <w:gridCol w:w="993"/>
        <w:gridCol w:w="850"/>
      </w:tblGrid>
      <w:tr w:rsidR="00233323" w:rsidRPr="00F941E4" w:rsidTr="00E941C1">
        <w:tc>
          <w:tcPr>
            <w:tcW w:w="851" w:type="dxa"/>
            <w:vAlign w:val="center"/>
          </w:tcPr>
          <w:p w:rsidR="00233323" w:rsidRDefault="00233323" w:rsidP="00233323">
            <w:pPr>
              <w:pStyle w:val="a3"/>
              <w:ind w:right="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2268" w:type="dxa"/>
            <w:vAlign w:val="center"/>
          </w:tcPr>
          <w:p w:rsidR="00233323" w:rsidRPr="00F941E4" w:rsidRDefault="00233323" w:rsidP="00233323">
            <w:pPr>
              <w:pStyle w:val="a3"/>
              <w:ind w:firstLine="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4819" w:type="dxa"/>
          </w:tcPr>
          <w:p w:rsidR="00233323" w:rsidRPr="00F941E4" w:rsidRDefault="00233323" w:rsidP="00233323">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993" w:type="dxa"/>
          </w:tcPr>
          <w:p w:rsidR="00233323" w:rsidRPr="00F941E4" w:rsidRDefault="00233323" w:rsidP="00233323">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c>
          <w:tcPr>
            <w:tcW w:w="850" w:type="dxa"/>
          </w:tcPr>
          <w:p w:rsidR="00233323" w:rsidRPr="00F941E4" w:rsidRDefault="00233323" w:rsidP="00233323">
            <w:pPr>
              <w:pStyle w:val="a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r>
      <w:tr w:rsidR="00093621" w:rsidRPr="00F941E4" w:rsidTr="00E941C1">
        <w:tc>
          <w:tcPr>
            <w:tcW w:w="851"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c>
          <w:tcPr>
            <w:tcW w:w="2268"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Військомати</w:t>
            </w:r>
          </w:p>
        </w:tc>
        <w:tc>
          <w:tcPr>
            <w:tcW w:w="4819" w:type="dxa"/>
          </w:tcPr>
          <w:p w:rsidR="00093621"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вивчення індивідуально-типологічних особливостей старшокласників</w:t>
            </w:r>
          </w:p>
          <w:p w:rsidR="00050AB7" w:rsidRDefault="00050AB7" w:rsidP="00D537E6">
            <w:pPr>
              <w:pStyle w:val="a3"/>
              <w:rPr>
                <w:rFonts w:ascii="Times New Roman" w:eastAsia="Calibri" w:hAnsi="Times New Roman" w:cs="Times New Roman"/>
                <w:sz w:val="24"/>
                <w:szCs w:val="24"/>
                <w:lang w:val="uk-UA"/>
              </w:rPr>
            </w:pPr>
          </w:p>
          <w:p w:rsidR="00050AB7" w:rsidRPr="00F941E4" w:rsidRDefault="00050AB7" w:rsidP="00D537E6">
            <w:pPr>
              <w:pStyle w:val="a3"/>
              <w:rPr>
                <w:rFonts w:ascii="Times New Roman" w:eastAsia="Calibri" w:hAnsi="Times New Roman" w:cs="Times New Roman"/>
                <w:sz w:val="24"/>
                <w:szCs w:val="24"/>
                <w:lang w:val="uk-UA"/>
              </w:rPr>
            </w:pPr>
          </w:p>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психологічн</w:t>
            </w:r>
            <w:r>
              <w:rPr>
                <w:rFonts w:ascii="Times New Roman" w:eastAsia="Calibri" w:hAnsi="Times New Roman" w:cs="Times New Roman"/>
                <w:sz w:val="24"/>
                <w:szCs w:val="24"/>
                <w:lang w:val="uk-UA"/>
              </w:rPr>
              <w:t>е</w:t>
            </w:r>
            <w:r w:rsidRPr="00F941E4">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обстеження</w:t>
            </w:r>
            <w:r w:rsidRPr="00F941E4">
              <w:rPr>
                <w:rFonts w:ascii="Times New Roman" w:eastAsia="Calibri" w:hAnsi="Times New Roman" w:cs="Times New Roman"/>
                <w:sz w:val="24"/>
                <w:szCs w:val="24"/>
                <w:lang w:val="uk-UA"/>
              </w:rPr>
              <w:t xml:space="preserve"> мобілізованих</w:t>
            </w:r>
          </w:p>
        </w:tc>
        <w:tc>
          <w:tcPr>
            <w:tcW w:w="993" w:type="dxa"/>
          </w:tcPr>
          <w:p w:rsidR="00093621" w:rsidRPr="00E941C1" w:rsidRDefault="00093621" w:rsidP="00E941C1">
            <w:pPr>
              <w:pStyle w:val="a3"/>
              <w:ind w:left="-108" w:right="-108"/>
              <w:jc w:val="center"/>
              <w:rPr>
                <w:rFonts w:ascii="Times New Roman" w:eastAsia="Calibri" w:hAnsi="Times New Roman" w:cs="Times New Roman"/>
                <w:szCs w:val="24"/>
                <w:lang w:val="uk-UA"/>
              </w:rPr>
            </w:pPr>
            <w:r w:rsidRPr="00E941C1">
              <w:rPr>
                <w:rFonts w:ascii="Times New Roman" w:eastAsia="Calibri" w:hAnsi="Times New Roman" w:cs="Times New Roman"/>
                <w:szCs w:val="24"/>
                <w:lang w:val="uk-UA"/>
              </w:rPr>
              <w:t>56</w:t>
            </w:r>
            <w:r w:rsidR="00050AB7" w:rsidRPr="00E941C1">
              <w:rPr>
                <w:rFonts w:ascii="Times New Roman" w:eastAsia="Calibri" w:hAnsi="Times New Roman" w:cs="Times New Roman"/>
                <w:szCs w:val="24"/>
                <w:lang w:val="uk-UA"/>
              </w:rPr>
              <w:t xml:space="preserve"> звернень</w:t>
            </w:r>
            <w:r w:rsidRPr="00E941C1">
              <w:rPr>
                <w:rFonts w:ascii="Times New Roman" w:eastAsia="Calibri" w:hAnsi="Times New Roman" w:cs="Times New Roman"/>
                <w:szCs w:val="24"/>
                <w:lang w:val="uk-UA"/>
              </w:rPr>
              <w:t>/1621</w:t>
            </w:r>
            <w:r w:rsidR="00842A6F" w:rsidRPr="00E941C1">
              <w:rPr>
                <w:rFonts w:ascii="Times New Roman" w:eastAsia="Calibri" w:hAnsi="Times New Roman" w:cs="Times New Roman"/>
                <w:szCs w:val="24"/>
                <w:lang w:val="uk-UA"/>
              </w:rPr>
              <w:t xml:space="preserve"> </w:t>
            </w:r>
            <w:r w:rsidR="00050AB7" w:rsidRPr="00E941C1">
              <w:rPr>
                <w:rFonts w:ascii="Times New Roman" w:eastAsia="Calibri" w:hAnsi="Times New Roman" w:cs="Times New Roman"/>
                <w:szCs w:val="24"/>
                <w:lang w:val="uk-UA"/>
              </w:rPr>
              <w:t>особа</w:t>
            </w:r>
          </w:p>
          <w:p w:rsidR="00093621" w:rsidRPr="00F941E4" w:rsidRDefault="00093621" w:rsidP="00E941C1">
            <w:pPr>
              <w:pStyle w:val="a3"/>
              <w:ind w:left="-108" w:right="-108"/>
              <w:jc w:val="center"/>
              <w:rPr>
                <w:rFonts w:ascii="Times New Roman" w:eastAsia="Calibri" w:hAnsi="Times New Roman" w:cs="Times New Roman"/>
                <w:sz w:val="24"/>
                <w:szCs w:val="24"/>
                <w:lang w:val="uk-UA"/>
              </w:rPr>
            </w:pPr>
            <w:r w:rsidRPr="00E941C1">
              <w:rPr>
                <w:rFonts w:ascii="Times New Roman" w:eastAsia="Calibri" w:hAnsi="Times New Roman" w:cs="Times New Roman"/>
                <w:szCs w:val="24"/>
                <w:lang w:val="uk-UA"/>
              </w:rPr>
              <w:t>2</w:t>
            </w:r>
            <w:r w:rsidR="00050AB7" w:rsidRPr="00E941C1">
              <w:rPr>
                <w:rFonts w:ascii="Times New Roman" w:eastAsia="Calibri" w:hAnsi="Times New Roman" w:cs="Times New Roman"/>
                <w:szCs w:val="24"/>
                <w:lang w:val="uk-UA"/>
              </w:rPr>
              <w:t>1 звернення</w:t>
            </w:r>
            <w:r w:rsidRPr="00E941C1">
              <w:rPr>
                <w:rFonts w:ascii="Times New Roman" w:eastAsia="Calibri" w:hAnsi="Times New Roman" w:cs="Times New Roman"/>
                <w:szCs w:val="24"/>
                <w:lang w:val="uk-UA"/>
              </w:rPr>
              <w:t>/</w:t>
            </w:r>
            <w:r w:rsidR="00050AB7" w:rsidRPr="00E941C1">
              <w:rPr>
                <w:rFonts w:ascii="Times New Roman" w:eastAsia="Calibri" w:hAnsi="Times New Roman" w:cs="Times New Roman"/>
                <w:szCs w:val="24"/>
                <w:lang w:val="uk-UA"/>
              </w:rPr>
              <w:t>1200 осіб</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p>
        </w:tc>
      </w:tr>
      <w:tr w:rsidR="00093621" w:rsidRPr="00F941E4" w:rsidTr="00E941C1">
        <w:tc>
          <w:tcPr>
            <w:tcW w:w="851"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c>
          <w:tcPr>
            <w:tcW w:w="2268"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Центр зайнятості</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професійне самовизначення старшокласників</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16/1341</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129</w:t>
            </w:r>
          </w:p>
        </w:tc>
      </w:tr>
      <w:tr w:rsidR="00093621" w:rsidRPr="00F941E4" w:rsidTr="00E941C1">
        <w:tc>
          <w:tcPr>
            <w:tcW w:w="851"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p>
        </w:tc>
        <w:tc>
          <w:tcPr>
            <w:tcW w:w="2268"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Вищі навчальні заклади</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організація соціально-психологічної практики в навчальному закладі</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232</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58</w:t>
            </w:r>
          </w:p>
        </w:tc>
      </w:tr>
      <w:tr w:rsidR="00093621" w:rsidRPr="00F941E4" w:rsidTr="00E941C1">
        <w:tc>
          <w:tcPr>
            <w:tcW w:w="851"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p>
        </w:tc>
        <w:tc>
          <w:tcPr>
            <w:tcW w:w="2268"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Реабілітаційні центри</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робота з дітьми з особливими потребами</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17</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26</w:t>
            </w:r>
          </w:p>
        </w:tc>
      </w:tr>
      <w:tr w:rsidR="00093621" w:rsidRPr="00F941E4" w:rsidTr="00E941C1">
        <w:tc>
          <w:tcPr>
            <w:tcW w:w="851" w:type="dxa"/>
            <w:vAlign w:val="center"/>
          </w:tcPr>
          <w:p w:rsidR="00093621" w:rsidRPr="00F941E4" w:rsidRDefault="00093621" w:rsidP="00842A6F">
            <w:pPr>
              <w:pStyle w:val="a3"/>
              <w:ind w:right="33"/>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w:t>
            </w:r>
          </w:p>
        </w:tc>
        <w:tc>
          <w:tcPr>
            <w:tcW w:w="2268" w:type="dxa"/>
            <w:vAlign w:val="center"/>
          </w:tcPr>
          <w:p w:rsidR="00093621" w:rsidRPr="00F941E4" w:rsidRDefault="00093621" w:rsidP="00842A6F">
            <w:pPr>
              <w:pStyle w:val="a3"/>
              <w:ind w:firstLine="3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Сільська рада</w:t>
            </w:r>
          </w:p>
        </w:tc>
        <w:tc>
          <w:tcPr>
            <w:tcW w:w="4819" w:type="dxa"/>
          </w:tcPr>
          <w:p w:rsidR="00093621" w:rsidRPr="00F941E4" w:rsidRDefault="00093621" w:rsidP="00D537E6">
            <w:pPr>
              <w:pStyle w:val="a3"/>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робота з деструктивними сім’ями</w:t>
            </w:r>
          </w:p>
        </w:tc>
        <w:tc>
          <w:tcPr>
            <w:tcW w:w="993"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68</w:t>
            </w:r>
          </w:p>
        </w:tc>
        <w:tc>
          <w:tcPr>
            <w:tcW w:w="850" w:type="dxa"/>
          </w:tcPr>
          <w:p w:rsidR="00093621" w:rsidRPr="00F941E4" w:rsidRDefault="00093621" w:rsidP="00D537E6">
            <w:pPr>
              <w:pStyle w:val="a3"/>
              <w:jc w:val="center"/>
              <w:rPr>
                <w:rFonts w:ascii="Times New Roman" w:eastAsia="Calibri" w:hAnsi="Times New Roman" w:cs="Times New Roman"/>
                <w:sz w:val="24"/>
                <w:szCs w:val="24"/>
                <w:lang w:val="uk-UA"/>
              </w:rPr>
            </w:pPr>
            <w:r w:rsidRPr="00F941E4">
              <w:rPr>
                <w:rFonts w:ascii="Times New Roman" w:eastAsia="Calibri" w:hAnsi="Times New Roman" w:cs="Times New Roman"/>
                <w:sz w:val="24"/>
                <w:szCs w:val="24"/>
                <w:lang w:val="uk-UA"/>
              </w:rPr>
              <w:t>142</w:t>
            </w:r>
          </w:p>
        </w:tc>
      </w:tr>
    </w:tbl>
    <w:p w:rsidR="00093621" w:rsidRDefault="00093621" w:rsidP="00842A6F">
      <w:pPr>
        <w:ind w:firstLine="567"/>
        <w:jc w:val="both"/>
        <w:rPr>
          <w:sz w:val="28"/>
          <w:szCs w:val="28"/>
          <w:lang w:val="uk-UA"/>
        </w:rPr>
      </w:pPr>
    </w:p>
    <w:sectPr w:rsidR="00093621" w:rsidSect="00D10C21">
      <w:headerReference w:type="even" r:id="rId40"/>
      <w:headerReference w:type="default" r:id="rId41"/>
      <w:footerReference w:type="even" r:id="rId42"/>
      <w:footerReference w:type="default" r:id="rId43"/>
      <w:headerReference w:type="first" r:id="rId44"/>
      <w:footerReference w:type="first" r:id="rId45"/>
      <w:pgSz w:w="11906" w:h="16838"/>
      <w:pgMar w:top="1134" w:right="1134" w:bottom="1134" w:left="1134" w:header="709" w:footer="4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572" w:rsidRDefault="00DE2572" w:rsidP="00DE236B">
      <w:r>
        <w:separator/>
      </w:r>
    </w:p>
  </w:endnote>
  <w:endnote w:type="continuationSeparator" w:id="0">
    <w:p w:rsidR="00DE2572" w:rsidRDefault="00DE2572" w:rsidP="00DE236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D6" w:rsidRDefault="00B97FD6">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1620"/>
      <w:docPartObj>
        <w:docPartGallery w:val="Page Numbers (Bottom of Page)"/>
        <w:docPartUnique/>
      </w:docPartObj>
    </w:sdtPr>
    <w:sdtContent>
      <w:p w:rsidR="00B97FD6" w:rsidRDefault="00B97FD6">
        <w:pPr>
          <w:pStyle w:val="af0"/>
          <w:jc w:val="center"/>
        </w:pPr>
        <w:r w:rsidRPr="00246A86">
          <w:rPr>
            <w:noProof/>
            <w:color w:val="1F497D" w:themeColor="text2"/>
            <w:lang w:eastAsia="ru-RU"/>
          </w:rPr>
          <w:drawing>
            <wp:anchor distT="0" distB="0" distL="114300" distR="114300" simplePos="0" relativeHeight="251659264" behindDoc="1" locked="0" layoutInCell="1" allowOverlap="1">
              <wp:simplePos x="0" y="0"/>
              <wp:positionH relativeFrom="column">
                <wp:posOffset>-744071</wp:posOffset>
              </wp:positionH>
              <wp:positionV relativeFrom="paragraph">
                <wp:posOffset>-522119</wp:posOffset>
              </wp:positionV>
              <wp:extent cx="7586606" cy="1258645"/>
              <wp:effectExtent l="19050" t="0" r="0" b="0"/>
              <wp:wrapNone/>
              <wp:docPr id="15" name="Рисунок 1" descr="D:\Стол и стул\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ол и стул\003.png"/>
                      <pic:cNvPicPr>
                        <a:picLocks noChangeAspect="1" noChangeArrowheads="1"/>
                      </pic:cNvPicPr>
                    </pic:nvPicPr>
                    <pic:blipFill>
                      <a:blip r:embed="rId1"/>
                      <a:srcRect/>
                      <a:stretch>
                        <a:fillRect/>
                      </a:stretch>
                    </pic:blipFill>
                    <pic:spPr bwMode="auto">
                      <a:xfrm flipH="1">
                        <a:off x="0" y="0"/>
                        <a:ext cx="7586606" cy="1258645"/>
                      </a:xfrm>
                      <a:prstGeom prst="rect">
                        <a:avLst/>
                      </a:prstGeom>
                      <a:noFill/>
                      <a:ln w="9525">
                        <a:noFill/>
                        <a:miter lim="800000"/>
                        <a:headEnd/>
                        <a:tailEnd/>
                      </a:ln>
                    </pic:spPr>
                  </pic:pic>
                </a:graphicData>
              </a:graphic>
            </wp:anchor>
          </w:drawing>
        </w:r>
        <w:r w:rsidR="00ED543E" w:rsidRPr="00246A86">
          <w:rPr>
            <w:color w:val="1F497D" w:themeColor="text2"/>
          </w:rPr>
          <w:fldChar w:fldCharType="begin"/>
        </w:r>
        <w:r w:rsidRPr="00246A86">
          <w:rPr>
            <w:color w:val="1F497D" w:themeColor="text2"/>
          </w:rPr>
          <w:instrText xml:space="preserve"> PAGE   \* MERGEFORMAT </w:instrText>
        </w:r>
        <w:r w:rsidR="00ED543E" w:rsidRPr="00246A86">
          <w:rPr>
            <w:color w:val="1F497D" w:themeColor="text2"/>
          </w:rPr>
          <w:fldChar w:fldCharType="separate"/>
        </w:r>
        <w:r w:rsidR="00B74639">
          <w:rPr>
            <w:noProof/>
            <w:color w:val="1F497D" w:themeColor="text2"/>
          </w:rPr>
          <w:t>9</w:t>
        </w:r>
        <w:r w:rsidR="00ED543E" w:rsidRPr="00246A86">
          <w:rPr>
            <w:color w:val="1F497D" w:themeColor="text2"/>
          </w:rPr>
          <w:fldChar w:fldCharType="end"/>
        </w:r>
      </w:p>
    </w:sdtContent>
  </w:sdt>
  <w:p w:rsidR="00B97FD6" w:rsidRPr="0062737D" w:rsidRDefault="00B97FD6" w:rsidP="0062737D">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D6" w:rsidRDefault="00B97FD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572" w:rsidRDefault="00DE2572" w:rsidP="00DE236B">
      <w:r>
        <w:separator/>
      </w:r>
    </w:p>
  </w:footnote>
  <w:footnote w:type="continuationSeparator" w:id="0">
    <w:p w:rsidR="00DE2572" w:rsidRDefault="00DE2572" w:rsidP="00DE23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D6" w:rsidRDefault="00B97FD6">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D6" w:rsidRDefault="00B97FD6">
    <w:pPr>
      <w:pStyle w:val="ae"/>
    </w:pPr>
    <w:r w:rsidRPr="00246A86">
      <w:rPr>
        <w:noProof/>
        <w:lang w:eastAsia="ru-RU"/>
      </w:rPr>
      <w:drawing>
        <wp:anchor distT="0" distB="0" distL="114300" distR="114300" simplePos="0" relativeHeight="251658240" behindDoc="1" locked="0" layoutInCell="1" allowOverlap="1">
          <wp:simplePos x="0" y="0"/>
          <wp:positionH relativeFrom="column">
            <wp:posOffset>-744070</wp:posOffset>
          </wp:positionH>
          <wp:positionV relativeFrom="paragraph">
            <wp:posOffset>-450215</wp:posOffset>
          </wp:positionV>
          <wp:extent cx="7661910" cy="1183341"/>
          <wp:effectExtent l="19050" t="0" r="0" b="0"/>
          <wp:wrapNone/>
          <wp:docPr id="13" name="Рисунок 1" descr="D:\Стол и стул\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ол и стул\003.png"/>
                  <pic:cNvPicPr>
                    <a:picLocks noChangeAspect="1" noChangeArrowheads="1"/>
                  </pic:cNvPicPr>
                </pic:nvPicPr>
                <pic:blipFill>
                  <a:blip r:embed="rId1"/>
                  <a:srcRect/>
                  <a:stretch>
                    <a:fillRect/>
                  </a:stretch>
                </pic:blipFill>
                <pic:spPr bwMode="auto">
                  <a:xfrm flipV="1">
                    <a:off x="0" y="0"/>
                    <a:ext cx="7661910" cy="1183341"/>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D6" w:rsidRDefault="00B97FD6">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36C10"/>
    <w:multiLevelType w:val="hybridMultilevel"/>
    <w:tmpl w:val="D49296A4"/>
    <w:lvl w:ilvl="0" w:tplc="041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577B4982"/>
    <w:multiLevelType w:val="hybridMultilevel"/>
    <w:tmpl w:val="913AEE8C"/>
    <w:lvl w:ilvl="0" w:tplc="0422000F">
      <w:start w:val="1"/>
      <w:numFmt w:val="decimal"/>
      <w:lvlText w:val="%1."/>
      <w:lvlJc w:val="left"/>
      <w:pPr>
        <w:ind w:left="36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7F5668DA"/>
    <w:multiLevelType w:val="hybridMultilevel"/>
    <w:tmpl w:val="08E82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grammar="clean"/>
  <w:defaultTabStop w:val="708"/>
  <w:hyphenationZone w:val="425"/>
  <w:characterSpacingControl w:val="doNotCompress"/>
  <w:hdrShapeDefaults>
    <o:shapedefaults v:ext="edit" spidmax="50177">
      <o:colormenu v:ext="edit" fillcolor="none" strokecolor="none"/>
    </o:shapedefaults>
  </w:hdrShapeDefaults>
  <w:footnotePr>
    <w:footnote w:id="-1"/>
    <w:footnote w:id="0"/>
  </w:footnotePr>
  <w:endnotePr>
    <w:endnote w:id="-1"/>
    <w:endnote w:id="0"/>
  </w:endnotePr>
  <w:compat/>
  <w:rsids>
    <w:rsidRoot w:val="002B0D75"/>
    <w:rsid w:val="00002C29"/>
    <w:rsid w:val="00025465"/>
    <w:rsid w:val="00031204"/>
    <w:rsid w:val="00033C02"/>
    <w:rsid w:val="000401EA"/>
    <w:rsid w:val="00050AB7"/>
    <w:rsid w:val="0005139A"/>
    <w:rsid w:val="00077609"/>
    <w:rsid w:val="000826B7"/>
    <w:rsid w:val="0008316C"/>
    <w:rsid w:val="00084C45"/>
    <w:rsid w:val="000874B8"/>
    <w:rsid w:val="00090C45"/>
    <w:rsid w:val="00093621"/>
    <w:rsid w:val="000B3DE4"/>
    <w:rsid w:val="000C26B7"/>
    <w:rsid w:val="000F00AF"/>
    <w:rsid w:val="00107CBA"/>
    <w:rsid w:val="00115934"/>
    <w:rsid w:val="00117243"/>
    <w:rsid w:val="001318E3"/>
    <w:rsid w:val="00135BBA"/>
    <w:rsid w:val="00144366"/>
    <w:rsid w:val="001500EC"/>
    <w:rsid w:val="00171820"/>
    <w:rsid w:val="001737FE"/>
    <w:rsid w:val="0017629F"/>
    <w:rsid w:val="0018338E"/>
    <w:rsid w:val="00197983"/>
    <w:rsid w:val="001A20A1"/>
    <w:rsid w:val="001B11B2"/>
    <w:rsid w:val="001C3146"/>
    <w:rsid w:val="001C44AD"/>
    <w:rsid w:val="001E03EE"/>
    <w:rsid w:val="001E0D4B"/>
    <w:rsid w:val="001E6202"/>
    <w:rsid w:val="001F5F4D"/>
    <w:rsid w:val="001F7B62"/>
    <w:rsid w:val="002050A2"/>
    <w:rsid w:val="00207DA0"/>
    <w:rsid w:val="00210BE2"/>
    <w:rsid w:val="0022483B"/>
    <w:rsid w:val="00230842"/>
    <w:rsid w:val="00233323"/>
    <w:rsid w:val="002336BA"/>
    <w:rsid w:val="00246A86"/>
    <w:rsid w:val="00246F28"/>
    <w:rsid w:val="00255C1D"/>
    <w:rsid w:val="00264A0C"/>
    <w:rsid w:val="00264D43"/>
    <w:rsid w:val="00273055"/>
    <w:rsid w:val="00275133"/>
    <w:rsid w:val="00292BD6"/>
    <w:rsid w:val="0029538F"/>
    <w:rsid w:val="002B0D75"/>
    <w:rsid w:val="002B3DEE"/>
    <w:rsid w:val="002D55F7"/>
    <w:rsid w:val="002D5FD3"/>
    <w:rsid w:val="002F2534"/>
    <w:rsid w:val="00304862"/>
    <w:rsid w:val="003147E0"/>
    <w:rsid w:val="00320311"/>
    <w:rsid w:val="0033653B"/>
    <w:rsid w:val="00341107"/>
    <w:rsid w:val="00363194"/>
    <w:rsid w:val="00363579"/>
    <w:rsid w:val="003754DC"/>
    <w:rsid w:val="00390EDA"/>
    <w:rsid w:val="00396D93"/>
    <w:rsid w:val="003A76D1"/>
    <w:rsid w:val="003B4A81"/>
    <w:rsid w:val="003D2F74"/>
    <w:rsid w:val="003E0BAF"/>
    <w:rsid w:val="003E333F"/>
    <w:rsid w:val="00400DA6"/>
    <w:rsid w:val="004027C1"/>
    <w:rsid w:val="0040487C"/>
    <w:rsid w:val="00414F09"/>
    <w:rsid w:val="004461BB"/>
    <w:rsid w:val="00466FB4"/>
    <w:rsid w:val="00480882"/>
    <w:rsid w:val="004809DF"/>
    <w:rsid w:val="0048530F"/>
    <w:rsid w:val="0048687A"/>
    <w:rsid w:val="00493024"/>
    <w:rsid w:val="004962AB"/>
    <w:rsid w:val="004A4FAC"/>
    <w:rsid w:val="004B0B3B"/>
    <w:rsid w:val="004D30EB"/>
    <w:rsid w:val="004E05DB"/>
    <w:rsid w:val="004E5023"/>
    <w:rsid w:val="004F0576"/>
    <w:rsid w:val="004F6AA1"/>
    <w:rsid w:val="00501508"/>
    <w:rsid w:val="005034AA"/>
    <w:rsid w:val="00506870"/>
    <w:rsid w:val="00512205"/>
    <w:rsid w:val="00536909"/>
    <w:rsid w:val="00545F93"/>
    <w:rsid w:val="0054763D"/>
    <w:rsid w:val="00552800"/>
    <w:rsid w:val="005614F2"/>
    <w:rsid w:val="00564A17"/>
    <w:rsid w:val="00571FBC"/>
    <w:rsid w:val="00572997"/>
    <w:rsid w:val="0058642D"/>
    <w:rsid w:val="0059036F"/>
    <w:rsid w:val="00590EEC"/>
    <w:rsid w:val="00591474"/>
    <w:rsid w:val="00591772"/>
    <w:rsid w:val="005A4D39"/>
    <w:rsid w:val="005C4A01"/>
    <w:rsid w:val="005C6033"/>
    <w:rsid w:val="005D378B"/>
    <w:rsid w:val="005D7D6B"/>
    <w:rsid w:val="005E15A5"/>
    <w:rsid w:val="005E4C41"/>
    <w:rsid w:val="005F366E"/>
    <w:rsid w:val="006026BC"/>
    <w:rsid w:val="00610AAE"/>
    <w:rsid w:val="00620C45"/>
    <w:rsid w:val="006237A2"/>
    <w:rsid w:val="0062737D"/>
    <w:rsid w:val="00631611"/>
    <w:rsid w:val="00636EC4"/>
    <w:rsid w:val="0064577B"/>
    <w:rsid w:val="00650818"/>
    <w:rsid w:val="00651392"/>
    <w:rsid w:val="0065149E"/>
    <w:rsid w:val="00661E81"/>
    <w:rsid w:val="0066492F"/>
    <w:rsid w:val="00666CBD"/>
    <w:rsid w:val="00680334"/>
    <w:rsid w:val="0068618F"/>
    <w:rsid w:val="006872D5"/>
    <w:rsid w:val="00687349"/>
    <w:rsid w:val="00691C4F"/>
    <w:rsid w:val="006A20E4"/>
    <w:rsid w:val="006A45DE"/>
    <w:rsid w:val="006B5682"/>
    <w:rsid w:val="006C13E7"/>
    <w:rsid w:val="006C2010"/>
    <w:rsid w:val="006C6395"/>
    <w:rsid w:val="006D4278"/>
    <w:rsid w:val="006E0F9B"/>
    <w:rsid w:val="006F0451"/>
    <w:rsid w:val="006F4E0C"/>
    <w:rsid w:val="00710590"/>
    <w:rsid w:val="007129F3"/>
    <w:rsid w:val="007147A7"/>
    <w:rsid w:val="007271B8"/>
    <w:rsid w:val="00731A50"/>
    <w:rsid w:val="00751009"/>
    <w:rsid w:val="00751719"/>
    <w:rsid w:val="00754C9B"/>
    <w:rsid w:val="00754F34"/>
    <w:rsid w:val="007649FB"/>
    <w:rsid w:val="007A7EA3"/>
    <w:rsid w:val="007B13AB"/>
    <w:rsid w:val="007E0C82"/>
    <w:rsid w:val="007F2832"/>
    <w:rsid w:val="007F755F"/>
    <w:rsid w:val="00813946"/>
    <w:rsid w:val="00842A6F"/>
    <w:rsid w:val="0084431D"/>
    <w:rsid w:val="0084770C"/>
    <w:rsid w:val="00854224"/>
    <w:rsid w:val="00857741"/>
    <w:rsid w:val="00873B35"/>
    <w:rsid w:val="008931DF"/>
    <w:rsid w:val="00893BD0"/>
    <w:rsid w:val="00896885"/>
    <w:rsid w:val="00897A8E"/>
    <w:rsid w:val="008B31FE"/>
    <w:rsid w:val="008C197C"/>
    <w:rsid w:val="008D3182"/>
    <w:rsid w:val="008D6BB6"/>
    <w:rsid w:val="008E5DC2"/>
    <w:rsid w:val="008F5D13"/>
    <w:rsid w:val="008F78B0"/>
    <w:rsid w:val="009226D5"/>
    <w:rsid w:val="00936C5B"/>
    <w:rsid w:val="00943773"/>
    <w:rsid w:val="00945AF7"/>
    <w:rsid w:val="00945E08"/>
    <w:rsid w:val="009726C4"/>
    <w:rsid w:val="00975231"/>
    <w:rsid w:val="00975486"/>
    <w:rsid w:val="00980CBE"/>
    <w:rsid w:val="00997C8B"/>
    <w:rsid w:val="009A4EE2"/>
    <w:rsid w:val="009A5B40"/>
    <w:rsid w:val="009B38AD"/>
    <w:rsid w:val="009C76E2"/>
    <w:rsid w:val="009F2E62"/>
    <w:rsid w:val="00A04487"/>
    <w:rsid w:val="00A04873"/>
    <w:rsid w:val="00A05336"/>
    <w:rsid w:val="00A11B95"/>
    <w:rsid w:val="00A152A9"/>
    <w:rsid w:val="00A17519"/>
    <w:rsid w:val="00A21C49"/>
    <w:rsid w:val="00A22DA7"/>
    <w:rsid w:val="00A2359D"/>
    <w:rsid w:val="00A24101"/>
    <w:rsid w:val="00A55110"/>
    <w:rsid w:val="00A62FB1"/>
    <w:rsid w:val="00A6408C"/>
    <w:rsid w:val="00A649C7"/>
    <w:rsid w:val="00A84CA3"/>
    <w:rsid w:val="00A905AE"/>
    <w:rsid w:val="00A911AA"/>
    <w:rsid w:val="00A9202F"/>
    <w:rsid w:val="00AA3BD0"/>
    <w:rsid w:val="00AB457E"/>
    <w:rsid w:val="00AC554B"/>
    <w:rsid w:val="00AD68BC"/>
    <w:rsid w:val="00AE77F7"/>
    <w:rsid w:val="00AF3C02"/>
    <w:rsid w:val="00AF5FD4"/>
    <w:rsid w:val="00B06231"/>
    <w:rsid w:val="00B276F4"/>
    <w:rsid w:val="00B3424F"/>
    <w:rsid w:val="00B479A9"/>
    <w:rsid w:val="00B67707"/>
    <w:rsid w:val="00B67823"/>
    <w:rsid w:val="00B726FD"/>
    <w:rsid w:val="00B74639"/>
    <w:rsid w:val="00B97FD6"/>
    <w:rsid w:val="00BC05F1"/>
    <w:rsid w:val="00BD13E2"/>
    <w:rsid w:val="00BD5EE2"/>
    <w:rsid w:val="00BF6980"/>
    <w:rsid w:val="00BF6B08"/>
    <w:rsid w:val="00BF6DFE"/>
    <w:rsid w:val="00C26B5D"/>
    <w:rsid w:val="00C27488"/>
    <w:rsid w:val="00C404E2"/>
    <w:rsid w:val="00C52245"/>
    <w:rsid w:val="00C6240D"/>
    <w:rsid w:val="00C71A3B"/>
    <w:rsid w:val="00C931A1"/>
    <w:rsid w:val="00C932A8"/>
    <w:rsid w:val="00C94CC6"/>
    <w:rsid w:val="00CB4101"/>
    <w:rsid w:val="00CC347F"/>
    <w:rsid w:val="00CD1833"/>
    <w:rsid w:val="00CE7082"/>
    <w:rsid w:val="00CE7152"/>
    <w:rsid w:val="00CF702C"/>
    <w:rsid w:val="00D001EF"/>
    <w:rsid w:val="00D10C21"/>
    <w:rsid w:val="00D11DAE"/>
    <w:rsid w:val="00D20357"/>
    <w:rsid w:val="00D3200D"/>
    <w:rsid w:val="00D36F2B"/>
    <w:rsid w:val="00D4365F"/>
    <w:rsid w:val="00D446DA"/>
    <w:rsid w:val="00D537E6"/>
    <w:rsid w:val="00D61AA2"/>
    <w:rsid w:val="00D66E08"/>
    <w:rsid w:val="00D71B06"/>
    <w:rsid w:val="00D83A0D"/>
    <w:rsid w:val="00D91785"/>
    <w:rsid w:val="00D94D0C"/>
    <w:rsid w:val="00DA24C6"/>
    <w:rsid w:val="00DA2A0D"/>
    <w:rsid w:val="00DA4512"/>
    <w:rsid w:val="00DB0BF1"/>
    <w:rsid w:val="00DB295E"/>
    <w:rsid w:val="00DC2779"/>
    <w:rsid w:val="00DC46CC"/>
    <w:rsid w:val="00DC4F59"/>
    <w:rsid w:val="00DC6339"/>
    <w:rsid w:val="00DD19F4"/>
    <w:rsid w:val="00DD3813"/>
    <w:rsid w:val="00DE236B"/>
    <w:rsid w:val="00DE2572"/>
    <w:rsid w:val="00DE3A46"/>
    <w:rsid w:val="00DE75A9"/>
    <w:rsid w:val="00DF16C9"/>
    <w:rsid w:val="00E01AEE"/>
    <w:rsid w:val="00E14184"/>
    <w:rsid w:val="00E25A32"/>
    <w:rsid w:val="00E27C6B"/>
    <w:rsid w:val="00E32853"/>
    <w:rsid w:val="00E338E3"/>
    <w:rsid w:val="00E35CF7"/>
    <w:rsid w:val="00E36AE5"/>
    <w:rsid w:val="00E36B88"/>
    <w:rsid w:val="00E4459F"/>
    <w:rsid w:val="00E64049"/>
    <w:rsid w:val="00E7314A"/>
    <w:rsid w:val="00E75324"/>
    <w:rsid w:val="00E761C8"/>
    <w:rsid w:val="00E80D8A"/>
    <w:rsid w:val="00E941C1"/>
    <w:rsid w:val="00E94371"/>
    <w:rsid w:val="00E962D5"/>
    <w:rsid w:val="00EA6B2B"/>
    <w:rsid w:val="00EA7DD6"/>
    <w:rsid w:val="00EB25E0"/>
    <w:rsid w:val="00EB6E86"/>
    <w:rsid w:val="00EC1CFF"/>
    <w:rsid w:val="00ED543E"/>
    <w:rsid w:val="00EE207D"/>
    <w:rsid w:val="00EE2213"/>
    <w:rsid w:val="00EF66A1"/>
    <w:rsid w:val="00EF73D6"/>
    <w:rsid w:val="00F04BDE"/>
    <w:rsid w:val="00F10C3B"/>
    <w:rsid w:val="00F1363F"/>
    <w:rsid w:val="00F15CA6"/>
    <w:rsid w:val="00F16677"/>
    <w:rsid w:val="00F2101A"/>
    <w:rsid w:val="00F25C29"/>
    <w:rsid w:val="00F52CD4"/>
    <w:rsid w:val="00F74357"/>
    <w:rsid w:val="00F76B90"/>
    <w:rsid w:val="00F90E59"/>
    <w:rsid w:val="00FA2A14"/>
    <w:rsid w:val="00FA5361"/>
    <w:rsid w:val="00FB7ABC"/>
    <w:rsid w:val="00FC7EAC"/>
    <w:rsid w:val="00FE7B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D75"/>
    <w:pPr>
      <w:spacing w:after="0" w:line="240" w:lineRule="auto"/>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63194"/>
    <w:pPr>
      <w:spacing w:after="0" w:line="240" w:lineRule="auto"/>
    </w:pPr>
  </w:style>
  <w:style w:type="character" w:customStyle="1" w:styleId="apple-style-span">
    <w:name w:val="apple-style-span"/>
    <w:basedOn w:val="a0"/>
    <w:rsid w:val="00363194"/>
  </w:style>
  <w:style w:type="paragraph" w:styleId="a4">
    <w:name w:val="Title"/>
    <w:basedOn w:val="a"/>
    <w:link w:val="a5"/>
    <w:qFormat/>
    <w:rsid w:val="00363194"/>
    <w:pPr>
      <w:jc w:val="center"/>
    </w:pPr>
    <w:rPr>
      <w:rFonts w:eastAsia="Times New Roman"/>
      <w:sz w:val="28"/>
      <w:szCs w:val="20"/>
      <w:lang w:val="uk-UA" w:eastAsia="ru-RU"/>
    </w:rPr>
  </w:style>
  <w:style w:type="character" w:customStyle="1" w:styleId="a5">
    <w:name w:val="Название Знак"/>
    <w:basedOn w:val="a0"/>
    <w:link w:val="a4"/>
    <w:rsid w:val="00363194"/>
    <w:rPr>
      <w:rFonts w:ascii="Times New Roman" w:eastAsia="Times New Roman" w:hAnsi="Times New Roman" w:cs="Times New Roman"/>
      <w:sz w:val="28"/>
      <w:szCs w:val="20"/>
      <w:lang w:val="uk-UA" w:eastAsia="ru-RU"/>
    </w:rPr>
  </w:style>
  <w:style w:type="character" w:customStyle="1" w:styleId="7">
    <w:name w:val="Основной текст7"/>
    <w:rsid w:val="00363194"/>
    <w:rPr>
      <w:rFonts w:ascii="Times New Roman" w:hAnsi="Times New Roman" w:cs="Times New Roman" w:hint="default"/>
      <w:b/>
      <w:bCs/>
      <w:strike w:val="0"/>
      <w:dstrike w:val="0"/>
      <w:color w:val="000000"/>
      <w:spacing w:val="0"/>
      <w:w w:val="100"/>
      <w:position w:val="0"/>
      <w:sz w:val="22"/>
      <w:szCs w:val="22"/>
      <w:u w:val="none"/>
      <w:effect w:val="none"/>
      <w:lang w:val="uk-UA" w:bidi="ar-SA"/>
    </w:rPr>
  </w:style>
  <w:style w:type="paragraph" w:styleId="a6">
    <w:name w:val="Balloon Text"/>
    <w:basedOn w:val="a"/>
    <w:link w:val="a7"/>
    <w:uiPriority w:val="99"/>
    <w:semiHidden/>
    <w:unhideWhenUsed/>
    <w:rsid w:val="00363194"/>
    <w:rPr>
      <w:rFonts w:ascii="Tahoma" w:hAnsi="Tahoma" w:cs="Tahoma"/>
      <w:sz w:val="16"/>
      <w:szCs w:val="16"/>
    </w:rPr>
  </w:style>
  <w:style w:type="character" w:customStyle="1" w:styleId="a7">
    <w:name w:val="Текст выноски Знак"/>
    <w:basedOn w:val="a0"/>
    <w:link w:val="a6"/>
    <w:uiPriority w:val="99"/>
    <w:semiHidden/>
    <w:rsid w:val="00363194"/>
    <w:rPr>
      <w:rFonts w:ascii="Tahoma" w:eastAsia="MS Mincho" w:hAnsi="Tahoma" w:cs="Tahoma"/>
      <w:sz w:val="16"/>
      <w:szCs w:val="16"/>
      <w:lang w:eastAsia="ja-JP"/>
    </w:rPr>
  </w:style>
  <w:style w:type="paragraph" w:styleId="a8">
    <w:name w:val="Body Text Indent"/>
    <w:basedOn w:val="a"/>
    <w:link w:val="a9"/>
    <w:rsid w:val="00390EDA"/>
    <w:pPr>
      <w:ind w:firstLine="567"/>
      <w:jc w:val="both"/>
    </w:pPr>
    <w:rPr>
      <w:rFonts w:eastAsia="Times New Roman"/>
      <w:sz w:val="28"/>
      <w:szCs w:val="20"/>
      <w:lang w:val="uk-UA" w:eastAsia="ru-RU"/>
    </w:rPr>
  </w:style>
  <w:style w:type="character" w:customStyle="1" w:styleId="a9">
    <w:name w:val="Основной текст с отступом Знак"/>
    <w:basedOn w:val="a0"/>
    <w:link w:val="a8"/>
    <w:rsid w:val="00390EDA"/>
    <w:rPr>
      <w:rFonts w:ascii="Times New Roman" w:eastAsia="Times New Roman" w:hAnsi="Times New Roman" w:cs="Times New Roman"/>
      <w:sz w:val="28"/>
      <w:szCs w:val="20"/>
      <w:lang w:val="uk-UA" w:eastAsia="ru-RU"/>
    </w:rPr>
  </w:style>
  <w:style w:type="table" w:styleId="aa">
    <w:name w:val="Table Grid"/>
    <w:basedOn w:val="a1"/>
    <w:uiPriority w:val="59"/>
    <w:rsid w:val="0005139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94377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b">
    <w:name w:val="List Paragraph"/>
    <w:basedOn w:val="a"/>
    <w:uiPriority w:val="34"/>
    <w:qFormat/>
    <w:rsid w:val="00025465"/>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Normal (Web)"/>
    <w:basedOn w:val="a"/>
    <w:uiPriority w:val="99"/>
    <w:unhideWhenUsed/>
    <w:rsid w:val="00731A50"/>
    <w:pPr>
      <w:spacing w:before="100" w:beforeAutospacing="1" w:after="100" w:afterAutospacing="1"/>
    </w:pPr>
    <w:rPr>
      <w:rFonts w:eastAsia="Times New Roman"/>
      <w:lang w:eastAsia="ru-RU"/>
    </w:rPr>
  </w:style>
  <w:style w:type="character" w:customStyle="1" w:styleId="apple-converted-space">
    <w:name w:val="apple-converted-space"/>
    <w:basedOn w:val="a0"/>
    <w:rsid w:val="00731A50"/>
  </w:style>
  <w:style w:type="character" w:styleId="ad">
    <w:name w:val="Strong"/>
    <w:basedOn w:val="a0"/>
    <w:uiPriority w:val="22"/>
    <w:qFormat/>
    <w:rsid w:val="00731A50"/>
    <w:rPr>
      <w:b/>
      <w:bCs/>
    </w:rPr>
  </w:style>
  <w:style w:type="paragraph" w:styleId="ae">
    <w:name w:val="header"/>
    <w:basedOn w:val="a"/>
    <w:link w:val="af"/>
    <w:uiPriority w:val="99"/>
    <w:semiHidden/>
    <w:unhideWhenUsed/>
    <w:rsid w:val="00DE236B"/>
    <w:pPr>
      <w:tabs>
        <w:tab w:val="center" w:pos="4677"/>
        <w:tab w:val="right" w:pos="9355"/>
      </w:tabs>
    </w:pPr>
  </w:style>
  <w:style w:type="character" w:customStyle="1" w:styleId="af">
    <w:name w:val="Верхний колонтитул Знак"/>
    <w:basedOn w:val="a0"/>
    <w:link w:val="ae"/>
    <w:uiPriority w:val="99"/>
    <w:semiHidden/>
    <w:rsid w:val="00DE236B"/>
    <w:rPr>
      <w:rFonts w:ascii="Times New Roman" w:eastAsia="MS Mincho" w:hAnsi="Times New Roman" w:cs="Times New Roman"/>
      <w:sz w:val="24"/>
      <w:szCs w:val="24"/>
      <w:lang w:eastAsia="ja-JP"/>
    </w:rPr>
  </w:style>
  <w:style w:type="paragraph" w:styleId="af0">
    <w:name w:val="footer"/>
    <w:basedOn w:val="a"/>
    <w:link w:val="af1"/>
    <w:uiPriority w:val="99"/>
    <w:unhideWhenUsed/>
    <w:rsid w:val="00DE236B"/>
    <w:pPr>
      <w:tabs>
        <w:tab w:val="center" w:pos="4677"/>
        <w:tab w:val="right" w:pos="9355"/>
      </w:tabs>
    </w:pPr>
  </w:style>
  <w:style w:type="character" w:customStyle="1" w:styleId="af1">
    <w:name w:val="Нижний колонтитул Знак"/>
    <w:basedOn w:val="a0"/>
    <w:link w:val="af0"/>
    <w:uiPriority w:val="99"/>
    <w:rsid w:val="00DE236B"/>
    <w:rPr>
      <w:rFonts w:ascii="Times New Roman" w:eastAsia="MS Mincho" w:hAnsi="Times New Roman" w:cs="Times New Roman"/>
      <w:sz w:val="24"/>
      <w:szCs w:val="24"/>
      <w:lang w:eastAsia="ja-JP"/>
    </w:rPr>
  </w:style>
  <w:style w:type="character" w:customStyle="1" w:styleId="af2">
    <w:name w:val="Основной текст_"/>
    <w:basedOn w:val="a0"/>
    <w:link w:val="13"/>
    <w:locked/>
    <w:rsid w:val="00857741"/>
    <w:rPr>
      <w:b/>
      <w:bCs/>
      <w:shd w:val="clear" w:color="auto" w:fill="FFFFFF"/>
    </w:rPr>
  </w:style>
  <w:style w:type="paragraph" w:customStyle="1" w:styleId="13">
    <w:name w:val="Основной текст13"/>
    <w:basedOn w:val="a"/>
    <w:link w:val="af2"/>
    <w:rsid w:val="00857741"/>
    <w:pPr>
      <w:widowControl w:val="0"/>
      <w:shd w:val="clear" w:color="auto" w:fill="FFFFFF"/>
      <w:spacing w:line="259" w:lineRule="exact"/>
      <w:jc w:val="both"/>
    </w:pPr>
    <w:rPr>
      <w:rFonts w:asciiTheme="minorHAnsi" w:eastAsiaTheme="minorHAnsi" w:hAnsiTheme="minorHAnsi" w:cstheme="minorBidi"/>
      <w:b/>
      <w:bCs/>
      <w:sz w:val="22"/>
      <w:szCs w:val="22"/>
      <w:lang w:eastAsia="en-US"/>
    </w:rPr>
  </w:style>
</w:styles>
</file>

<file path=word/webSettings.xml><?xml version="1.0" encoding="utf-8"?>
<w:webSettings xmlns:r="http://schemas.openxmlformats.org/officeDocument/2006/relationships" xmlns:w="http://schemas.openxmlformats.org/wordprocessingml/2006/main">
  <w:divs>
    <w:div w:id="269899924">
      <w:bodyDiv w:val="1"/>
      <w:marLeft w:val="0"/>
      <w:marRight w:val="0"/>
      <w:marTop w:val="0"/>
      <w:marBottom w:val="0"/>
      <w:divBdr>
        <w:top w:val="none" w:sz="0" w:space="0" w:color="auto"/>
        <w:left w:val="none" w:sz="0" w:space="0" w:color="auto"/>
        <w:bottom w:val="none" w:sz="0" w:space="0" w:color="auto"/>
        <w:right w:val="none" w:sz="0" w:space="0" w:color="auto"/>
      </w:divBdr>
    </w:div>
    <w:div w:id="338583008">
      <w:bodyDiv w:val="1"/>
      <w:marLeft w:val="0"/>
      <w:marRight w:val="0"/>
      <w:marTop w:val="0"/>
      <w:marBottom w:val="0"/>
      <w:divBdr>
        <w:top w:val="none" w:sz="0" w:space="0" w:color="auto"/>
        <w:left w:val="none" w:sz="0" w:space="0" w:color="auto"/>
        <w:bottom w:val="none" w:sz="0" w:space="0" w:color="auto"/>
        <w:right w:val="none" w:sz="0" w:space="0" w:color="auto"/>
      </w:divBdr>
    </w:div>
    <w:div w:id="621156163">
      <w:bodyDiv w:val="1"/>
      <w:marLeft w:val="0"/>
      <w:marRight w:val="0"/>
      <w:marTop w:val="0"/>
      <w:marBottom w:val="0"/>
      <w:divBdr>
        <w:top w:val="none" w:sz="0" w:space="0" w:color="auto"/>
        <w:left w:val="none" w:sz="0" w:space="0" w:color="auto"/>
        <w:bottom w:val="none" w:sz="0" w:space="0" w:color="auto"/>
        <w:right w:val="none" w:sz="0" w:space="0" w:color="auto"/>
      </w:divBdr>
    </w:div>
    <w:div w:id="878202211">
      <w:bodyDiv w:val="1"/>
      <w:marLeft w:val="0"/>
      <w:marRight w:val="0"/>
      <w:marTop w:val="0"/>
      <w:marBottom w:val="0"/>
      <w:divBdr>
        <w:top w:val="none" w:sz="0" w:space="0" w:color="auto"/>
        <w:left w:val="none" w:sz="0" w:space="0" w:color="auto"/>
        <w:bottom w:val="none" w:sz="0" w:space="0" w:color="auto"/>
        <w:right w:val="none" w:sz="0" w:space="0" w:color="auto"/>
      </w:divBdr>
    </w:div>
    <w:div w:id="1207523121">
      <w:bodyDiv w:val="1"/>
      <w:marLeft w:val="0"/>
      <w:marRight w:val="0"/>
      <w:marTop w:val="0"/>
      <w:marBottom w:val="0"/>
      <w:divBdr>
        <w:top w:val="none" w:sz="0" w:space="0" w:color="auto"/>
        <w:left w:val="none" w:sz="0" w:space="0" w:color="auto"/>
        <w:bottom w:val="none" w:sz="0" w:space="0" w:color="auto"/>
        <w:right w:val="none" w:sz="0" w:space="0" w:color="auto"/>
      </w:divBdr>
    </w:div>
    <w:div w:id="1710252836">
      <w:bodyDiv w:val="1"/>
      <w:marLeft w:val="0"/>
      <w:marRight w:val="0"/>
      <w:marTop w:val="0"/>
      <w:marBottom w:val="0"/>
      <w:divBdr>
        <w:top w:val="none" w:sz="0" w:space="0" w:color="auto"/>
        <w:left w:val="none" w:sz="0" w:space="0" w:color="auto"/>
        <w:bottom w:val="none" w:sz="0" w:space="0" w:color="auto"/>
        <w:right w:val="none" w:sz="0" w:space="0" w:color="auto"/>
      </w:divBdr>
    </w:div>
    <w:div w:id="199198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chart" Target="charts/chart2.xml"/><Relationship Id="rId19" Type="http://schemas.openxmlformats.org/officeDocument/2006/relationships/image" Target="media/image9.emf"/><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oleObject" Target="file:///D:\Anna\disk-OCPP1\Zvit-2015\&#1047;&#1074;&#1080;&#1090;2015\&#1079;&#1072;%20&#1075;&#1086;&#1076;\&#1076;&#1080;&#1072;&#1075;&#1088;&#1072;&#1084;&#1080;\3&#1088;&#1086;&#1082;&#1080;-&#1076;&#1080;&#1072;&#1075;&#108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nna\disk-OCPP1\Zvit-2015\&#1047;&#1074;&#1080;&#1090;2015\&#1079;&#1072;%20&#1075;&#1086;&#1076;\&#1076;&#1080;&#1072;&#1075;&#1088;&#1072;&#1084;&#1080;\&#1079;&#1072;&#1073;&#1077;&#1079;&#1087;&#1077;&#1095;&#1077;&#1085;&#1085;&#1103;-&#1076;&#1080;&#1072;&#1075;&#1088;&#1072;&#1084;&#107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nna\disk-OCPP1\Zvit-2015\&#1047;&#1074;&#1080;&#1090;2015\&#1079;&#1072;%20&#1075;&#1086;&#1076;\&#1076;&#1080;&#1072;&#1075;&#1088;&#1072;&#1084;&#1080;\&#1090;&#1080;&#1087;&#1080;&#1053;&#104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sz="1400"/>
            </a:pPr>
            <a:r>
              <a:rPr lang="uk-UA" sz="1200">
                <a:solidFill>
                  <a:srgbClr val="7030A0"/>
                </a:solidFill>
                <a:latin typeface="Times New Roman" pitchFamily="18" charset="0"/>
                <a:cs typeface="Times New Roman" pitchFamily="18" charset="0"/>
              </a:rPr>
              <a:t>Динаміка чисельності  фахівців психологічної служби системи освіти області (в</a:t>
            </a:r>
            <a:r>
              <a:rPr lang="uk-UA" sz="1200" baseline="0">
                <a:solidFill>
                  <a:srgbClr val="7030A0"/>
                </a:solidFill>
                <a:latin typeface="Times New Roman" pitchFamily="18" charset="0"/>
                <a:cs typeface="Times New Roman" pitchFamily="18" charset="0"/>
              </a:rPr>
              <a:t> особах</a:t>
            </a:r>
            <a:r>
              <a:rPr lang="uk-UA" sz="1200">
                <a:solidFill>
                  <a:srgbClr val="7030A0"/>
                </a:solidFill>
                <a:latin typeface="Times New Roman" pitchFamily="18" charset="0"/>
                <a:cs typeface="Times New Roman" pitchFamily="18" charset="0"/>
              </a:rPr>
              <a:t>)</a:t>
            </a:r>
          </a:p>
        </c:rich>
      </c:tx>
    </c:title>
    <c:view3D>
      <c:depthPercent val="100"/>
      <c:perspective val="30"/>
    </c:view3D>
    <c:floor>
      <c:spPr>
        <a:solidFill>
          <a:srgbClr val="92D050"/>
        </a:solidFill>
      </c:spPr>
    </c:floor>
    <c:plotArea>
      <c:layout>
        <c:manualLayout>
          <c:layoutTarget val="inner"/>
          <c:xMode val="edge"/>
          <c:yMode val="edge"/>
          <c:x val="2.4375007422716144E-3"/>
          <c:y val="0.12043306967046155"/>
          <c:w val="0.8464941349156001"/>
          <c:h val="0.80220665213460063"/>
        </c:manualLayout>
      </c:layout>
      <c:bar3DChart>
        <c:barDir val="col"/>
        <c:grouping val="clustered"/>
        <c:ser>
          <c:idx val="0"/>
          <c:order val="0"/>
          <c:tx>
            <c:strRef>
              <c:f>'дИАГР (2)'!$G$16</c:f>
              <c:strCache>
                <c:ptCount val="1"/>
                <c:pt idx="0">
                  <c:v>СП</c:v>
                </c:pt>
              </c:strCache>
            </c:strRef>
          </c:tx>
          <c:spPr>
            <a:solidFill>
              <a:srgbClr val="D9F917"/>
            </a:solidFill>
          </c:spPr>
          <c:dLbls>
            <c:txPr>
              <a:bodyPr/>
              <a:lstStyle/>
              <a:p>
                <a:pPr>
                  <a:defRPr lang="uk-UA" sz="1400"/>
                </a:pPr>
                <a:endParaRPr lang="ru-RU"/>
              </a:p>
            </c:txPr>
            <c:showVal val="1"/>
          </c:dLbls>
          <c:cat>
            <c:strRef>
              <c:f>'дИАГР (2)'!$F$17:$F$19</c:f>
              <c:strCache>
                <c:ptCount val="3"/>
                <c:pt idx="0">
                  <c:v>2012-2013</c:v>
                </c:pt>
                <c:pt idx="1">
                  <c:v>2013-2014</c:v>
                </c:pt>
                <c:pt idx="2">
                  <c:v>2014-2015</c:v>
                </c:pt>
              </c:strCache>
            </c:strRef>
          </c:cat>
          <c:val>
            <c:numRef>
              <c:f>'дИАГР (2)'!$G$17:$G$19</c:f>
              <c:numCache>
                <c:formatCode>General</c:formatCode>
                <c:ptCount val="3"/>
                <c:pt idx="0">
                  <c:v>196</c:v>
                </c:pt>
                <c:pt idx="1">
                  <c:v>172</c:v>
                </c:pt>
                <c:pt idx="2">
                  <c:v>168</c:v>
                </c:pt>
              </c:numCache>
            </c:numRef>
          </c:val>
        </c:ser>
        <c:ser>
          <c:idx val="1"/>
          <c:order val="1"/>
          <c:tx>
            <c:strRef>
              <c:f>'дИАГР (2)'!$H$16</c:f>
              <c:strCache>
                <c:ptCount val="1"/>
                <c:pt idx="0">
                  <c:v>ПП</c:v>
                </c:pt>
              </c:strCache>
            </c:strRef>
          </c:tx>
          <c:spPr>
            <a:solidFill>
              <a:srgbClr val="1F497D">
                <a:lumMod val="40000"/>
                <a:lumOff val="60000"/>
              </a:srgbClr>
            </a:solidFill>
          </c:spPr>
          <c:dLbls>
            <c:txPr>
              <a:bodyPr/>
              <a:lstStyle/>
              <a:p>
                <a:pPr>
                  <a:defRPr lang="uk-UA" sz="1400"/>
                </a:pPr>
                <a:endParaRPr lang="ru-RU"/>
              </a:p>
            </c:txPr>
            <c:showVal val="1"/>
          </c:dLbls>
          <c:cat>
            <c:strRef>
              <c:f>'дИАГР (2)'!$F$17:$F$19</c:f>
              <c:strCache>
                <c:ptCount val="3"/>
                <c:pt idx="0">
                  <c:v>2012-2013</c:v>
                </c:pt>
                <c:pt idx="1">
                  <c:v>2013-2014</c:v>
                </c:pt>
                <c:pt idx="2">
                  <c:v>2014-2015</c:v>
                </c:pt>
              </c:strCache>
            </c:strRef>
          </c:cat>
          <c:val>
            <c:numRef>
              <c:f>'дИАГР (2)'!$H$17:$H$19</c:f>
              <c:numCache>
                <c:formatCode>General</c:formatCode>
                <c:ptCount val="3"/>
                <c:pt idx="0">
                  <c:v>511</c:v>
                </c:pt>
                <c:pt idx="1">
                  <c:v>523</c:v>
                </c:pt>
                <c:pt idx="2">
                  <c:v>520</c:v>
                </c:pt>
              </c:numCache>
            </c:numRef>
          </c:val>
        </c:ser>
        <c:shape val="cylinder"/>
        <c:axId val="71360896"/>
        <c:axId val="71363200"/>
        <c:axId val="0"/>
      </c:bar3DChart>
      <c:catAx>
        <c:axId val="71360896"/>
        <c:scaling>
          <c:orientation val="minMax"/>
        </c:scaling>
        <c:axPos val="b"/>
        <c:numFmt formatCode="General" sourceLinked="1"/>
        <c:tickLblPos val="nextTo"/>
        <c:txPr>
          <a:bodyPr/>
          <a:lstStyle/>
          <a:p>
            <a:pPr>
              <a:defRPr lang="uk-UA" sz="1400"/>
            </a:pPr>
            <a:endParaRPr lang="ru-RU"/>
          </a:p>
        </c:txPr>
        <c:crossAx val="71363200"/>
        <c:crosses val="autoZero"/>
        <c:auto val="1"/>
        <c:lblAlgn val="ctr"/>
        <c:lblOffset val="100"/>
      </c:catAx>
      <c:valAx>
        <c:axId val="71363200"/>
        <c:scaling>
          <c:orientation val="minMax"/>
        </c:scaling>
        <c:delete val="1"/>
        <c:axPos val="l"/>
        <c:majorGridlines>
          <c:spPr>
            <a:ln>
              <a:solidFill>
                <a:schemeClr val="bg1"/>
              </a:solidFill>
            </a:ln>
          </c:spPr>
        </c:majorGridlines>
        <c:numFmt formatCode="General" sourceLinked="1"/>
        <c:tickLblPos val="none"/>
        <c:crossAx val="71360896"/>
        <c:crosses val="autoZero"/>
        <c:crossBetween val="between"/>
      </c:valAx>
      <c:spPr>
        <a:noFill/>
        <a:ln w="25400">
          <a:noFill/>
        </a:ln>
      </c:spPr>
    </c:plotArea>
    <c:legend>
      <c:legendPos val="r"/>
      <c:txPr>
        <a:bodyPr/>
        <a:lstStyle/>
        <a:p>
          <a:pPr>
            <a:defRPr lang="uk-UA" sz="1400"/>
          </a:pPr>
          <a:endParaRPr lang="ru-RU"/>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sz="1400" b="0"/>
            </a:pPr>
            <a:r>
              <a:rPr lang="uk-UA" sz="1200" b="1">
                <a:solidFill>
                  <a:srgbClr val="7030A0"/>
                </a:solidFill>
                <a:latin typeface="Times New Roman" pitchFamily="18" charset="0"/>
                <a:cs typeface="Times New Roman" pitchFamily="18" charset="0"/>
              </a:rPr>
              <a:t>Забезпечення дошкільних, загальноосвітніх, позашкільних навчальних закладів  посадами  практичних психологів </a:t>
            </a:r>
            <a:r>
              <a:rPr lang="uk-UA" sz="1200" b="1" baseline="0">
                <a:solidFill>
                  <a:srgbClr val="7030A0"/>
                </a:solidFill>
                <a:latin typeface="Times New Roman" pitchFamily="18" charset="0"/>
                <a:cs typeface="Times New Roman" pitchFamily="18" charset="0"/>
              </a:rPr>
              <a:t>та соціальних педагогів відповідно до нормативів чисельності (у %) </a:t>
            </a:r>
            <a:r>
              <a:rPr lang="uk-UA" sz="1200" b="1">
                <a:solidFill>
                  <a:srgbClr val="7030A0"/>
                </a:solidFill>
                <a:latin typeface="Times New Roman" pitchFamily="18" charset="0"/>
                <a:cs typeface="Times New Roman" pitchFamily="18" charset="0"/>
              </a:rPr>
              <a:t> </a:t>
            </a:r>
          </a:p>
        </c:rich>
      </c:tx>
      <c:layout>
        <c:manualLayout>
          <c:xMode val="edge"/>
          <c:yMode val="edge"/>
          <c:x val="0.13983219768033894"/>
          <c:y val="0"/>
        </c:manualLayout>
      </c:layout>
    </c:title>
    <c:plotArea>
      <c:layout>
        <c:manualLayout>
          <c:layoutTarget val="inner"/>
          <c:xMode val="edge"/>
          <c:yMode val="edge"/>
          <c:x val="0.18881904391944226"/>
          <c:y val="0.1173863347726696"/>
          <c:w val="0.82917966247741026"/>
          <c:h val="0.80053216290454632"/>
        </c:manualLayout>
      </c:layout>
      <c:barChart>
        <c:barDir val="bar"/>
        <c:grouping val="clustered"/>
        <c:ser>
          <c:idx val="0"/>
          <c:order val="0"/>
          <c:dPt>
            <c:idx val="16"/>
            <c:spPr>
              <a:solidFill>
                <a:schemeClr val="accent2"/>
              </a:solidFill>
            </c:spPr>
          </c:dPt>
          <c:dLbls>
            <c:txPr>
              <a:bodyPr/>
              <a:lstStyle/>
              <a:p>
                <a:pPr>
                  <a:defRPr lang="uk-UA" sz="1200"/>
                </a:pPr>
                <a:endParaRPr lang="ru-RU"/>
              </a:p>
            </c:txPr>
            <c:showVal val="1"/>
          </c:dLbls>
          <c:cat>
            <c:strRef>
              <c:f>забезпечен!$G$3:$G$28</c:f>
              <c:strCache>
                <c:ptCount val="26"/>
                <c:pt idx="0">
                  <c:v>Лебединський</c:v>
                </c:pt>
                <c:pt idx="1">
                  <c:v>Роменський</c:v>
                </c:pt>
                <c:pt idx="2">
                  <c:v>Конотопський</c:v>
                </c:pt>
                <c:pt idx="3">
                  <c:v>Глухівський</c:v>
                </c:pt>
                <c:pt idx="4">
                  <c:v>Шосткинський</c:v>
                </c:pt>
                <c:pt idx="5">
                  <c:v>Липоводолинський</c:v>
                </c:pt>
                <c:pt idx="6">
                  <c:v>м. Лебедин</c:v>
                </c:pt>
                <c:pt idx="7">
                  <c:v>Великописарівський</c:v>
                </c:pt>
                <c:pt idx="8">
                  <c:v>Ямпільський</c:v>
                </c:pt>
                <c:pt idx="9">
                  <c:v>Краснопільський</c:v>
                </c:pt>
                <c:pt idx="10">
                  <c:v>Кролевецький</c:v>
                </c:pt>
                <c:pt idx="11">
                  <c:v>Серединобудський</c:v>
                </c:pt>
                <c:pt idx="12">
                  <c:v>Охтирський</c:v>
                </c:pt>
                <c:pt idx="13">
                  <c:v>Сумський</c:v>
                </c:pt>
                <c:pt idx="14">
                  <c:v>Буринський</c:v>
                </c:pt>
                <c:pt idx="15">
                  <c:v>Тростянецький</c:v>
                </c:pt>
                <c:pt idx="16">
                  <c:v>Область</c:v>
                </c:pt>
                <c:pt idx="17">
                  <c:v>м. Ромни</c:v>
                </c:pt>
                <c:pt idx="18">
                  <c:v>м. Шостка</c:v>
                </c:pt>
                <c:pt idx="19">
                  <c:v>м. Конотоп</c:v>
                </c:pt>
                <c:pt idx="20">
                  <c:v>м. Глухів</c:v>
                </c:pt>
                <c:pt idx="21">
                  <c:v>Путивльський</c:v>
                </c:pt>
                <c:pt idx="22">
                  <c:v>Білопільський</c:v>
                </c:pt>
                <c:pt idx="23">
                  <c:v>м.Суми</c:v>
                </c:pt>
                <c:pt idx="24">
                  <c:v>м. Охтирка</c:v>
                </c:pt>
                <c:pt idx="25">
                  <c:v>Недригайлівський</c:v>
                </c:pt>
              </c:strCache>
            </c:strRef>
          </c:cat>
          <c:val>
            <c:numRef>
              <c:f>забезпечен!$H$3:$H$28</c:f>
              <c:numCache>
                <c:formatCode>General</c:formatCode>
                <c:ptCount val="26"/>
                <c:pt idx="0">
                  <c:v>40</c:v>
                </c:pt>
                <c:pt idx="1">
                  <c:v>40.700000000000003</c:v>
                </c:pt>
                <c:pt idx="2">
                  <c:v>41.7</c:v>
                </c:pt>
                <c:pt idx="3">
                  <c:v>43.1</c:v>
                </c:pt>
                <c:pt idx="4">
                  <c:v>44.8</c:v>
                </c:pt>
                <c:pt idx="5">
                  <c:v>45.2</c:v>
                </c:pt>
                <c:pt idx="6">
                  <c:v>46.6</c:v>
                </c:pt>
                <c:pt idx="7">
                  <c:v>46.8</c:v>
                </c:pt>
                <c:pt idx="8">
                  <c:v>49.3</c:v>
                </c:pt>
                <c:pt idx="9">
                  <c:v>53.1</c:v>
                </c:pt>
                <c:pt idx="10">
                  <c:v>57.5</c:v>
                </c:pt>
                <c:pt idx="11">
                  <c:v>61.1</c:v>
                </c:pt>
                <c:pt idx="12">
                  <c:v>61.4</c:v>
                </c:pt>
                <c:pt idx="13">
                  <c:v>61.5</c:v>
                </c:pt>
                <c:pt idx="14">
                  <c:v>62.2</c:v>
                </c:pt>
                <c:pt idx="15">
                  <c:v>63.8</c:v>
                </c:pt>
                <c:pt idx="16">
                  <c:v>65.8</c:v>
                </c:pt>
                <c:pt idx="17">
                  <c:v>66</c:v>
                </c:pt>
                <c:pt idx="18">
                  <c:v>66.7</c:v>
                </c:pt>
                <c:pt idx="19">
                  <c:v>69.099999999999994</c:v>
                </c:pt>
                <c:pt idx="20">
                  <c:v>76.900000000000006</c:v>
                </c:pt>
                <c:pt idx="21">
                  <c:v>81.400000000000006</c:v>
                </c:pt>
                <c:pt idx="22">
                  <c:v>83.1</c:v>
                </c:pt>
                <c:pt idx="23">
                  <c:v>90.5</c:v>
                </c:pt>
                <c:pt idx="24">
                  <c:v>99</c:v>
                </c:pt>
                <c:pt idx="25">
                  <c:v>100</c:v>
                </c:pt>
              </c:numCache>
            </c:numRef>
          </c:val>
        </c:ser>
        <c:axId val="60444672"/>
        <c:axId val="60446208"/>
      </c:barChart>
      <c:catAx>
        <c:axId val="60444672"/>
        <c:scaling>
          <c:orientation val="minMax"/>
        </c:scaling>
        <c:axPos val="l"/>
        <c:numFmt formatCode="General" sourceLinked="1"/>
        <c:tickLblPos val="nextTo"/>
        <c:spPr>
          <a:ln>
            <a:solidFill>
              <a:schemeClr val="accent5">
                <a:lumMod val="60000"/>
                <a:lumOff val="40000"/>
              </a:schemeClr>
            </a:solidFill>
          </a:ln>
        </c:spPr>
        <c:txPr>
          <a:bodyPr/>
          <a:lstStyle/>
          <a:p>
            <a:pPr>
              <a:defRPr lang="uk-UA" sz="1200"/>
            </a:pPr>
            <a:endParaRPr lang="ru-RU"/>
          </a:p>
        </c:txPr>
        <c:crossAx val="60446208"/>
        <c:crosses val="autoZero"/>
        <c:auto val="1"/>
        <c:lblAlgn val="ctr"/>
        <c:lblOffset val="100"/>
      </c:catAx>
      <c:valAx>
        <c:axId val="60446208"/>
        <c:scaling>
          <c:orientation val="minMax"/>
        </c:scaling>
        <c:axPos val="b"/>
        <c:majorGridlines>
          <c:spPr>
            <a:ln>
              <a:solidFill>
                <a:schemeClr val="accent5">
                  <a:lumMod val="60000"/>
                  <a:lumOff val="40000"/>
                </a:schemeClr>
              </a:solidFill>
              <a:prstDash val="lgDash"/>
            </a:ln>
          </c:spPr>
        </c:majorGridlines>
        <c:numFmt formatCode="General" sourceLinked="1"/>
        <c:tickLblPos val="nextTo"/>
        <c:spPr>
          <a:ln>
            <a:solidFill>
              <a:schemeClr val="accent5">
                <a:lumMod val="60000"/>
                <a:lumOff val="40000"/>
              </a:schemeClr>
            </a:solidFill>
            <a:prstDash val="solid"/>
          </a:ln>
        </c:spPr>
        <c:txPr>
          <a:bodyPr/>
          <a:lstStyle/>
          <a:p>
            <a:pPr>
              <a:defRPr lang="uk-UA"/>
            </a:pPr>
            <a:endParaRPr lang="ru-RU"/>
          </a:p>
        </c:txPr>
        <c:crossAx val="60444672"/>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uk-UA" sz="1400"/>
            </a:pPr>
            <a:r>
              <a:rPr lang="uk-UA" sz="1200">
                <a:solidFill>
                  <a:srgbClr val="7030A0"/>
                </a:solidFill>
                <a:latin typeface="Times New Roman" pitchFamily="18" charset="0"/>
                <a:cs typeface="Times New Roman" pitchFamily="18" charset="0"/>
              </a:rPr>
              <a:t>Забезпечення навчальних  закладів практичними психологами та соціальними педагогами</a:t>
            </a:r>
            <a:r>
              <a:rPr lang="uk-UA" sz="1200" baseline="0">
                <a:solidFill>
                  <a:srgbClr val="7030A0"/>
                </a:solidFill>
                <a:latin typeface="Times New Roman" pitchFamily="18" charset="0"/>
                <a:cs typeface="Times New Roman" pitchFamily="18" charset="0"/>
              </a:rPr>
              <a:t> </a:t>
            </a:r>
          </a:p>
          <a:p>
            <a:pPr>
              <a:defRPr lang="uk-UA" sz="1400"/>
            </a:pPr>
            <a:r>
              <a:rPr lang="uk-UA" sz="1200">
                <a:solidFill>
                  <a:srgbClr val="7030A0"/>
                </a:solidFill>
                <a:latin typeface="Times New Roman" pitchFamily="18" charset="0"/>
                <a:cs typeface="Times New Roman" pitchFamily="18" charset="0"/>
              </a:rPr>
              <a:t>(у % від потреби)</a:t>
            </a:r>
          </a:p>
        </c:rich>
      </c:tx>
    </c:title>
    <c:view3D>
      <c:depthPercent val="100"/>
      <c:perspective val="30"/>
    </c:view3D>
    <c:floor>
      <c:spPr>
        <a:solidFill>
          <a:schemeClr val="accent3">
            <a:lumMod val="40000"/>
            <a:lumOff val="60000"/>
          </a:schemeClr>
        </a:solidFill>
      </c:spPr>
    </c:floor>
    <c:plotArea>
      <c:layout>
        <c:manualLayout>
          <c:layoutTarget val="inner"/>
          <c:xMode val="edge"/>
          <c:yMode val="edge"/>
          <c:x val="2.4374860119230012E-3"/>
          <c:y val="0.14293213348331849"/>
          <c:w val="0.88972808803756753"/>
          <c:h val="0.71887326584176958"/>
        </c:manualLayout>
      </c:layout>
      <c:bar3DChart>
        <c:barDir val="col"/>
        <c:grouping val="clustered"/>
        <c:ser>
          <c:idx val="0"/>
          <c:order val="0"/>
          <c:tx>
            <c:strRef>
              <c:f>дИАГР!$G$16</c:f>
              <c:strCache>
                <c:ptCount val="1"/>
                <c:pt idx="0">
                  <c:v>СП</c:v>
                </c:pt>
              </c:strCache>
            </c:strRef>
          </c:tx>
          <c:spPr>
            <a:solidFill>
              <a:srgbClr val="C2E49C"/>
            </a:solidFill>
          </c:spPr>
          <c:dLbls>
            <c:txPr>
              <a:bodyPr/>
              <a:lstStyle/>
              <a:p>
                <a:pPr>
                  <a:defRPr lang="uk-UA" sz="1200"/>
                </a:pPr>
                <a:endParaRPr lang="ru-RU"/>
              </a:p>
            </c:txPr>
            <c:showVal val="1"/>
          </c:dLbls>
          <c:cat>
            <c:strRef>
              <c:f>дИАГР!$F$17:$F$22</c:f>
              <c:strCache>
                <c:ptCount val="6"/>
                <c:pt idx="0">
                  <c:v>ДНЗ</c:v>
                </c:pt>
                <c:pt idx="1">
                  <c:v>ЗНЗ</c:v>
                </c:pt>
                <c:pt idx="2">
                  <c:v>Ш-І</c:v>
                </c:pt>
                <c:pt idx="3">
                  <c:v>ПТНЗ</c:v>
                </c:pt>
                <c:pt idx="4">
                  <c:v>ВНЗ I-II р.а.</c:v>
                </c:pt>
                <c:pt idx="5">
                  <c:v>ПНЗ</c:v>
                </c:pt>
              </c:strCache>
            </c:strRef>
          </c:cat>
          <c:val>
            <c:numRef>
              <c:f>дИАГР!$G$17:$G$22</c:f>
              <c:numCache>
                <c:formatCode>General</c:formatCode>
                <c:ptCount val="6"/>
                <c:pt idx="1">
                  <c:v>51.7</c:v>
                </c:pt>
                <c:pt idx="2">
                  <c:v>88.7</c:v>
                </c:pt>
                <c:pt idx="3">
                  <c:v>60</c:v>
                </c:pt>
                <c:pt idx="4">
                  <c:v>32.6</c:v>
                </c:pt>
              </c:numCache>
            </c:numRef>
          </c:val>
        </c:ser>
        <c:ser>
          <c:idx val="1"/>
          <c:order val="1"/>
          <c:tx>
            <c:strRef>
              <c:f>дИАГР!$H$16</c:f>
              <c:strCache>
                <c:ptCount val="1"/>
                <c:pt idx="0">
                  <c:v>ПП</c:v>
                </c:pt>
              </c:strCache>
            </c:strRef>
          </c:tx>
          <c:spPr>
            <a:solidFill>
              <a:schemeClr val="accent2">
                <a:lumMod val="60000"/>
                <a:lumOff val="40000"/>
              </a:schemeClr>
            </a:solidFill>
          </c:spPr>
          <c:dLbls>
            <c:txPr>
              <a:bodyPr/>
              <a:lstStyle/>
              <a:p>
                <a:pPr>
                  <a:defRPr lang="uk-UA" sz="1200"/>
                </a:pPr>
                <a:endParaRPr lang="ru-RU"/>
              </a:p>
            </c:txPr>
            <c:showVal val="1"/>
          </c:dLbls>
          <c:cat>
            <c:strRef>
              <c:f>дИАГР!$F$17:$F$22</c:f>
              <c:strCache>
                <c:ptCount val="6"/>
                <c:pt idx="0">
                  <c:v>ДНЗ</c:v>
                </c:pt>
                <c:pt idx="1">
                  <c:v>ЗНЗ</c:v>
                </c:pt>
                <c:pt idx="2">
                  <c:v>Ш-І</c:v>
                </c:pt>
                <c:pt idx="3">
                  <c:v>ПТНЗ</c:v>
                </c:pt>
                <c:pt idx="4">
                  <c:v>ВНЗ I-II р.а.</c:v>
                </c:pt>
                <c:pt idx="5">
                  <c:v>ПНЗ</c:v>
                </c:pt>
              </c:strCache>
            </c:strRef>
          </c:cat>
          <c:val>
            <c:numRef>
              <c:f>дИАГР!$H$17:$H$22</c:f>
              <c:numCache>
                <c:formatCode>General</c:formatCode>
                <c:ptCount val="6"/>
                <c:pt idx="0">
                  <c:v>59.2</c:v>
                </c:pt>
                <c:pt idx="1">
                  <c:v>94.8</c:v>
                </c:pt>
                <c:pt idx="2">
                  <c:v>86.1</c:v>
                </c:pt>
                <c:pt idx="3">
                  <c:v>75</c:v>
                </c:pt>
                <c:pt idx="4">
                  <c:v>71.7</c:v>
                </c:pt>
                <c:pt idx="5">
                  <c:v>38.300000000000004</c:v>
                </c:pt>
              </c:numCache>
            </c:numRef>
          </c:val>
        </c:ser>
        <c:shape val="cylinder"/>
        <c:axId val="63171584"/>
        <c:axId val="64258816"/>
        <c:axId val="0"/>
      </c:bar3DChart>
      <c:catAx>
        <c:axId val="63171584"/>
        <c:scaling>
          <c:orientation val="minMax"/>
        </c:scaling>
        <c:axPos val="b"/>
        <c:numFmt formatCode="General" sourceLinked="1"/>
        <c:tickLblPos val="nextTo"/>
        <c:txPr>
          <a:bodyPr/>
          <a:lstStyle/>
          <a:p>
            <a:pPr>
              <a:defRPr lang="uk-UA" sz="1200"/>
            </a:pPr>
            <a:endParaRPr lang="ru-RU"/>
          </a:p>
        </c:txPr>
        <c:crossAx val="64258816"/>
        <c:crosses val="autoZero"/>
        <c:auto val="1"/>
        <c:lblAlgn val="ctr"/>
        <c:lblOffset val="100"/>
      </c:catAx>
      <c:valAx>
        <c:axId val="64258816"/>
        <c:scaling>
          <c:orientation val="minMax"/>
        </c:scaling>
        <c:delete val="1"/>
        <c:axPos val="l"/>
        <c:majorGridlines>
          <c:spPr>
            <a:ln>
              <a:solidFill>
                <a:schemeClr val="bg1"/>
              </a:solidFill>
            </a:ln>
          </c:spPr>
        </c:majorGridlines>
        <c:numFmt formatCode="General" sourceLinked="1"/>
        <c:tickLblPos val="none"/>
        <c:crossAx val="63171584"/>
        <c:crosses val="autoZero"/>
        <c:crossBetween val="between"/>
      </c:valAx>
      <c:spPr>
        <a:noFill/>
        <a:ln w="25400">
          <a:noFill/>
        </a:ln>
      </c:spPr>
    </c:plotArea>
    <c:legend>
      <c:legendPos val="r"/>
      <c:txPr>
        <a:bodyPr/>
        <a:lstStyle/>
        <a:p>
          <a:pPr>
            <a:defRPr lang="uk-UA" sz="1200"/>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A88649-0418-45EA-AFB5-9BEBBA8B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10</Pages>
  <Words>4382</Words>
  <Characters>24984</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22</cp:revision>
  <cp:lastPrinted>2015-08-05T11:05:00Z</cp:lastPrinted>
  <dcterms:created xsi:type="dcterms:W3CDTF">2015-07-20T07:02:00Z</dcterms:created>
  <dcterms:modified xsi:type="dcterms:W3CDTF">2015-08-24T20:11:00Z</dcterms:modified>
</cp:coreProperties>
</file>