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B6" w:rsidRPr="004C51B6" w:rsidRDefault="004C51B6" w:rsidP="002449F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І частини</w:t>
      </w:r>
    </w:p>
    <w:p w:rsidR="004C51B6" w:rsidRPr="00321242" w:rsidRDefault="004C51B6" w:rsidP="002449F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449FE" w:rsidRDefault="002449FE" w:rsidP="002449FE">
      <w:pPr>
        <w:pStyle w:val="a4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Завдання 1. </w:t>
      </w:r>
      <w:r>
        <w:rPr>
          <w:rFonts w:ascii="Times New Roman" w:hAnsi="Times New Roman"/>
          <w:i/>
          <w:sz w:val="26"/>
          <w:szCs w:val="26"/>
        </w:rPr>
        <w:t>Встановіть відповідність між засновником напрямку психології і відповідним напрямком: гуманістична психологія, глибинна психологія, біхевіоризм, гештальтпсихологія.</w:t>
      </w:r>
    </w:p>
    <w:p w:rsidR="002449FE" w:rsidRDefault="002449FE" w:rsidP="002449F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4"/>
        <w:gridCol w:w="4945"/>
      </w:tblGrid>
      <w:tr w:rsidR="002449FE" w:rsidTr="002449FE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Засновник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Напрямок психології</w:t>
            </w:r>
          </w:p>
        </w:tc>
      </w:tr>
      <w:tr w:rsidR="002449FE" w:rsidTr="002449FE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Зігмунд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Фрейд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9FE" w:rsidTr="002449FE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Джон</w:t>
            </w:r>
            <w:r>
              <w:rPr>
                <w:rStyle w:val="st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  <w:sz w:val="24"/>
                <w:szCs w:val="24"/>
              </w:rPr>
              <w:t>Уотсон</w:t>
            </w:r>
            <w:proofErr w:type="spellEnd"/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9FE" w:rsidTr="002449FE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Роджерс</w:t>
            </w:r>
            <w:proofErr w:type="spellEnd"/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9FE" w:rsidTr="002449FE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Фредерік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Перлз</w:t>
            </w:r>
            <w:proofErr w:type="spellEnd"/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9FE" w:rsidRDefault="002449FE" w:rsidP="002449FE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8"/>
          <w:szCs w:val="8"/>
        </w:rPr>
      </w:pPr>
    </w:p>
    <w:p w:rsidR="002449FE" w:rsidRDefault="002449FE" w:rsidP="002449FE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u-RU"/>
        </w:rPr>
        <w:t>У</w:t>
      </w:r>
      <w:r>
        <w:rPr>
          <w:rFonts w:ascii="Times New Roman" w:hAnsi="Times New Roman"/>
          <w:i/>
          <w:sz w:val="26"/>
          <w:szCs w:val="26"/>
        </w:rPr>
        <w:t>ваг</w:t>
      </w:r>
      <w:r>
        <w:rPr>
          <w:rFonts w:ascii="Times New Roman" w:hAnsi="Times New Roman"/>
          <w:i/>
          <w:sz w:val="26"/>
          <w:szCs w:val="26"/>
          <w:lang w:val="ru-RU"/>
        </w:rPr>
        <w:t>а</w:t>
      </w:r>
      <w:r>
        <w:rPr>
          <w:rFonts w:ascii="Times New Roman" w:hAnsi="Times New Roman"/>
          <w:i/>
          <w:sz w:val="26"/>
          <w:szCs w:val="26"/>
        </w:rPr>
        <w:t>! У таблиці напроти прізвища засновника впишіть відповідний напрямок психології.</w:t>
      </w:r>
    </w:p>
    <w:p w:rsidR="002449FE" w:rsidRDefault="002449FE" w:rsidP="002449F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49FE" w:rsidRDefault="002449FE" w:rsidP="002449FE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Завдання 2. </w:t>
      </w:r>
      <w:r>
        <w:rPr>
          <w:rFonts w:ascii="Times New Roman" w:hAnsi="Times New Roman"/>
          <w:i/>
          <w:sz w:val="26"/>
          <w:szCs w:val="26"/>
        </w:rPr>
        <w:t>Об’єм короткотривалої пам’яті людини складає:</w:t>
      </w:r>
    </w:p>
    <w:p w:rsidR="002449FE" w:rsidRDefault="002449FE" w:rsidP="002449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3 до 6 символів</w:t>
      </w:r>
    </w:p>
    <w:p w:rsidR="002449FE" w:rsidRDefault="002449FE" w:rsidP="002449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5 до 9 символів</w:t>
      </w:r>
    </w:p>
    <w:p w:rsidR="002449FE" w:rsidRDefault="002449FE" w:rsidP="002449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8 до 14 символів</w:t>
      </w:r>
    </w:p>
    <w:p w:rsidR="002449FE" w:rsidRDefault="002449FE" w:rsidP="002449FE">
      <w:pPr>
        <w:tabs>
          <w:tab w:val="left" w:pos="567"/>
          <w:tab w:val="decimal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u-RU"/>
        </w:rPr>
        <w:t>У</w:t>
      </w:r>
      <w:r>
        <w:rPr>
          <w:rFonts w:ascii="Times New Roman" w:hAnsi="Times New Roman"/>
          <w:i/>
          <w:sz w:val="26"/>
          <w:szCs w:val="26"/>
        </w:rPr>
        <w:t>ваг</w:t>
      </w:r>
      <w:r>
        <w:rPr>
          <w:rFonts w:ascii="Times New Roman" w:hAnsi="Times New Roman"/>
          <w:i/>
          <w:sz w:val="26"/>
          <w:szCs w:val="26"/>
          <w:lang w:val="ru-RU"/>
        </w:rPr>
        <w:t>а</w:t>
      </w:r>
      <w:r>
        <w:rPr>
          <w:rFonts w:ascii="Times New Roman" w:hAnsi="Times New Roman"/>
          <w:i/>
          <w:sz w:val="26"/>
          <w:szCs w:val="26"/>
        </w:rPr>
        <w:t>! Поставте знак  «+» проти правильного варіанту відповіді.</w:t>
      </w: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9FE" w:rsidRDefault="002449FE" w:rsidP="002449FE">
      <w:pPr>
        <w:tabs>
          <w:tab w:val="left" w:pos="851"/>
        </w:tabs>
        <w:spacing w:after="0" w:line="240" w:lineRule="auto"/>
        <w:ind w:firstLine="567"/>
        <w:jc w:val="both"/>
        <w:rPr>
          <w:spacing w:val="-2"/>
          <w:sz w:val="24"/>
          <w:szCs w:val="24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Завдання </w:t>
      </w:r>
      <w:r w:rsidR="004C51B6">
        <w:rPr>
          <w:rFonts w:ascii="Times New Roman" w:hAnsi="Times New Roman"/>
          <w:b/>
          <w:i/>
          <w:sz w:val="26"/>
          <w:szCs w:val="26"/>
        </w:rPr>
        <w:t>3</w:t>
      </w:r>
      <w:r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i/>
          <w:sz w:val="26"/>
          <w:szCs w:val="26"/>
        </w:rPr>
        <w:t>Конституційні, біологічні, вродженні особливості особистості складають основу: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2449FE" w:rsidRDefault="002449FE" w:rsidP="002449F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характеру</w:t>
      </w:r>
    </w:p>
    <w:p w:rsidR="002449FE" w:rsidRDefault="002449FE" w:rsidP="002449F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темпераменту</w:t>
      </w:r>
    </w:p>
    <w:p w:rsidR="002449FE" w:rsidRDefault="002449FE" w:rsidP="002449F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світогляду</w:t>
      </w:r>
    </w:p>
    <w:p w:rsidR="002449FE" w:rsidRDefault="002449FE" w:rsidP="002449F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усіх перелічених характеристик особистості</w:t>
      </w:r>
    </w:p>
    <w:p w:rsidR="002449FE" w:rsidRDefault="002449FE" w:rsidP="002449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u-RU"/>
        </w:rPr>
        <w:t>У</w:t>
      </w:r>
      <w:r>
        <w:rPr>
          <w:rFonts w:ascii="Times New Roman" w:hAnsi="Times New Roman"/>
          <w:i/>
          <w:sz w:val="26"/>
          <w:szCs w:val="26"/>
        </w:rPr>
        <w:t>ваг</w:t>
      </w:r>
      <w:r>
        <w:rPr>
          <w:rFonts w:ascii="Times New Roman" w:hAnsi="Times New Roman"/>
          <w:i/>
          <w:sz w:val="26"/>
          <w:szCs w:val="26"/>
          <w:lang w:val="ru-RU"/>
        </w:rPr>
        <w:t>а</w:t>
      </w:r>
      <w:r>
        <w:rPr>
          <w:rFonts w:ascii="Times New Roman" w:hAnsi="Times New Roman"/>
          <w:i/>
          <w:sz w:val="26"/>
          <w:szCs w:val="26"/>
        </w:rPr>
        <w:t>!  Поставте знак  «+» проти правильного варіанту відповіді.</w:t>
      </w:r>
    </w:p>
    <w:p w:rsidR="002449FE" w:rsidRDefault="002449FE" w:rsidP="002449FE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9FE" w:rsidRDefault="002449FE" w:rsidP="002449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hps"/>
          <w:rFonts w:ascii="Times New Roman" w:hAnsi="Times New Roman"/>
          <w:b/>
          <w:i/>
          <w:sz w:val="26"/>
          <w:szCs w:val="26"/>
        </w:rPr>
        <w:t xml:space="preserve">Завдання </w:t>
      </w:r>
      <w:r w:rsidR="004C51B6">
        <w:rPr>
          <w:rStyle w:val="hps"/>
          <w:rFonts w:ascii="Times New Roman" w:hAnsi="Times New Roman"/>
          <w:b/>
          <w:i/>
          <w:sz w:val="26"/>
          <w:szCs w:val="26"/>
        </w:rPr>
        <w:t>4</w:t>
      </w:r>
      <w:r>
        <w:rPr>
          <w:rStyle w:val="hps"/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Style w:val="hps"/>
          <w:rFonts w:ascii="Times New Roman" w:hAnsi="Times New Roman"/>
          <w:i/>
          <w:sz w:val="26"/>
          <w:szCs w:val="26"/>
        </w:rPr>
        <w:t>Стан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зниженої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здатності (</w:t>
      </w:r>
      <w:r>
        <w:rPr>
          <w:rFonts w:ascii="Times New Roman" w:hAnsi="Times New Roman"/>
          <w:i/>
          <w:sz w:val="26"/>
          <w:szCs w:val="26"/>
        </w:rPr>
        <w:t xml:space="preserve">небажання, </w:t>
      </w:r>
      <w:r>
        <w:rPr>
          <w:rStyle w:val="hps"/>
          <w:rFonts w:ascii="Times New Roman" w:hAnsi="Times New Roman"/>
          <w:i/>
          <w:sz w:val="26"/>
          <w:szCs w:val="26"/>
        </w:rPr>
        <w:t>невміння</w:t>
      </w:r>
      <w:r>
        <w:rPr>
          <w:rFonts w:ascii="Times New Roman" w:hAnsi="Times New Roman"/>
          <w:i/>
          <w:sz w:val="26"/>
          <w:szCs w:val="26"/>
        </w:rPr>
        <w:t xml:space="preserve">) </w:t>
      </w:r>
      <w:r>
        <w:rPr>
          <w:rStyle w:val="hps"/>
          <w:rFonts w:ascii="Times New Roman" w:hAnsi="Times New Roman"/>
          <w:i/>
          <w:sz w:val="26"/>
          <w:szCs w:val="26"/>
        </w:rPr>
        <w:t>приймати та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виконувати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вимоги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середовища як особистісно-значущі</w:t>
      </w:r>
      <w:r>
        <w:rPr>
          <w:rFonts w:ascii="Times New Roman" w:hAnsi="Times New Roman"/>
          <w:i/>
          <w:sz w:val="26"/>
          <w:szCs w:val="26"/>
        </w:rPr>
        <w:t xml:space="preserve">; </w:t>
      </w:r>
      <w:r>
        <w:rPr>
          <w:rStyle w:val="hps"/>
          <w:rFonts w:ascii="Times New Roman" w:hAnsi="Times New Roman"/>
          <w:i/>
          <w:sz w:val="26"/>
          <w:szCs w:val="26"/>
        </w:rPr>
        <w:t>реалізувати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свою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індивідуальність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в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конкретних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Style w:val="hps"/>
          <w:rFonts w:ascii="Times New Roman" w:hAnsi="Times New Roman"/>
          <w:i/>
          <w:sz w:val="26"/>
          <w:szCs w:val="26"/>
        </w:rPr>
        <w:t>соціальних умовах</w:t>
      </w:r>
      <w:r>
        <w:rPr>
          <w:rFonts w:ascii="Times New Roman" w:hAnsi="Times New Roman"/>
          <w:i/>
          <w:sz w:val="26"/>
          <w:szCs w:val="26"/>
        </w:rPr>
        <w:t xml:space="preserve"> називається станом</w:t>
      </w:r>
      <w:r>
        <w:rPr>
          <w:rFonts w:ascii="Times New Roman" w:hAnsi="Times New Roman"/>
          <w:b/>
          <w:i/>
          <w:sz w:val="26"/>
          <w:szCs w:val="26"/>
        </w:rPr>
        <w:t xml:space="preserve"> 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.</w:t>
      </w:r>
    </w:p>
    <w:p w:rsidR="002449FE" w:rsidRDefault="002449FE" w:rsidP="002449FE">
      <w:pPr>
        <w:tabs>
          <w:tab w:val="decimal" w:pos="851"/>
          <w:tab w:val="decimal" w:pos="1701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2449FE" w:rsidRDefault="002449FE" w:rsidP="002449FE">
      <w:pPr>
        <w:tabs>
          <w:tab w:val="decimal" w:pos="851"/>
          <w:tab w:val="decimal" w:pos="1701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Завдання </w:t>
      </w:r>
      <w:r w:rsidR="004C51B6">
        <w:rPr>
          <w:rFonts w:ascii="Times New Roman" w:hAnsi="Times New Roman"/>
          <w:b/>
          <w:i/>
          <w:sz w:val="26"/>
          <w:szCs w:val="26"/>
        </w:rPr>
        <w:t>5</w:t>
      </w:r>
      <w:r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i/>
          <w:sz w:val="26"/>
          <w:szCs w:val="26"/>
        </w:rPr>
        <w:t xml:space="preserve">Напишіть п’ять основних стилів поведінки у конфлікті за класифікацією </w:t>
      </w:r>
      <w:proofErr w:type="spellStart"/>
      <w:r>
        <w:rPr>
          <w:rFonts w:ascii="Times New Roman" w:hAnsi="Times New Roman"/>
          <w:i/>
          <w:sz w:val="26"/>
          <w:szCs w:val="26"/>
        </w:rPr>
        <w:t>Томаса-Кілмена</w:t>
      </w:r>
      <w:proofErr w:type="spellEnd"/>
    </w:p>
    <w:p w:rsidR="002449FE" w:rsidRDefault="002449FE" w:rsidP="002449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__________________________________</w:t>
      </w:r>
      <w:r>
        <w:rPr>
          <w:rFonts w:ascii="Times New Roman" w:hAnsi="Times New Roman"/>
          <w:sz w:val="26"/>
          <w:szCs w:val="26"/>
        </w:rPr>
        <w:tab/>
      </w:r>
    </w:p>
    <w:p w:rsidR="002449FE" w:rsidRDefault="002449FE" w:rsidP="002449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__________________________________</w:t>
      </w:r>
      <w:r>
        <w:rPr>
          <w:rFonts w:ascii="Times New Roman" w:hAnsi="Times New Roman"/>
          <w:sz w:val="26"/>
          <w:szCs w:val="26"/>
        </w:rPr>
        <w:tab/>
      </w:r>
    </w:p>
    <w:p w:rsidR="002449FE" w:rsidRDefault="002449FE" w:rsidP="002449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__________________________________</w:t>
      </w:r>
      <w:r>
        <w:rPr>
          <w:rFonts w:ascii="Times New Roman" w:hAnsi="Times New Roman"/>
          <w:sz w:val="26"/>
          <w:szCs w:val="26"/>
        </w:rPr>
        <w:tab/>
      </w:r>
    </w:p>
    <w:p w:rsidR="002449FE" w:rsidRDefault="002449FE" w:rsidP="002449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__________________________________</w:t>
      </w:r>
      <w:r>
        <w:rPr>
          <w:rFonts w:ascii="Times New Roman" w:hAnsi="Times New Roman"/>
          <w:sz w:val="26"/>
          <w:szCs w:val="26"/>
        </w:rPr>
        <w:tab/>
      </w:r>
    </w:p>
    <w:p w:rsidR="002449FE" w:rsidRDefault="002449FE" w:rsidP="002449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__________________________________</w:t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p w:rsidR="002449FE" w:rsidRDefault="002449FE" w:rsidP="002449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49FE" w:rsidRDefault="002449FE" w:rsidP="002449FE">
      <w:pPr>
        <w:tabs>
          <w:tab w:val="decimal" w:pos="851"/>
          <w:tab w:val="decimal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Завдання </w:t>
      </w:r>
      <w:r w:rsidR="004C51B6">
        <w:rPr>
          <w:rFonts w:ascii="Times New Roman" w:hAnsi="Times New Roman"/>
          <w:b/>
          <w:i/>
          <w:sz w:val="26"/>
          <w:szCs w:val="26"/>
        </w:rPr>
        <w:t>6</w:t>
      </w:r>
      <w:r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i/>
          <w:sz w:val="26"/>
          <w:szCs w:val="26"/>
        </w:rPr>
        <w:t>Встановіть відповідність між віковими періодами розвитку та провідною діяльністю  кожного вікового періоду.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2449FE" w:rsidRDefault="002449FE" w:rsidP="002449FE">
      <w:pPr>
        <w:spacing w:after="0" w:line="240" w:lineRule="auto"/>
        <w:rPr>
          <w:rFonts w:ascii="Times New Roman" w:hAnsi="Times New Roman"/>
          <w:b/>
          <w:i/>
          <w:sz w:val="8"/>
          <w:szCs w:val="8"/>
        </w:rPr>
      </w:pPr>
    </w:p>
    <w:tbl>
      <w:tblPr>
        <w:tblW w:w="9750" w:type="dxa"/>
        <w:tblLayout w:type="fixed"/>
        <w:tblLook w:val="04A0"/>
      </w:tblPr>
      <w:tblGrid>
        <w:gridCol w:w="250"/>
        <w:gridCol w:w="3687"/>
        <w:gridCol w:w="283"/>
        <w:gridCol w:w="5530"/>
      </w:tblGrid>
      <w:tr w:rsidR="002449FE" w:rsidTr="002449FE">
        <w:tc>
          <w:tcPr>
            <w:tcW w:w="3936" w:type="dxa"/>
            <w:gridSpan w:val="2"/>
            <w:vAlign w:val="center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Віковий період </w:t>
            </w:r>
          </w:p>
        </w:tc>
        <w:tc>
          <w:tcPr>
            <w:tcW w:w="5811" w:type="dxa"/>
            <w:gridSpan w:val="2"/>
            <w:vAlign w:val="center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Провідна діяльність</w:t>
            </w:r>
          </w:p>
        </w:tc>
      </w:tr>
      <w:tr w:rsidR="002449FE" w:rsidTr="002449FE">
        <w:tc>
          <w:tcPr>
            <w:tcW w:w="250" w:type="dxa"/>
            <w:hideMark/>
          </w:tcPr>
          <w:p w:rsidR="002449FE" w:rsidRDefault="002449FE">
            <w:pPr>
              <w:pStyle w:val="a4"/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686" w:type="dxa"/>
            <w:hideMark/>
          </w:tcPr>
          <w:p w:rsidR="002449FE" w:rsidRDefault="002449FE">
            <w:pPr>
              <w:pStyle w:val="a4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Раннє дитинство</w:t>
            </w:r>
          </w:p>
        </w:tc>
        <w:tc>
          <w:tcPr>
            <w:tcW w:w="283" w:type="dxa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528" w:type="dxa"/>
            <w:hideMark/>
          </w:tcPr>
          <w:p w:rsidR="002449FE" w:rsidRDefault="002449FE">
            <w:pPr>
              <w:pStyle w:val="a4"/>
              <w:tabs>
                <w:tab w:val="left" w:pos="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</w:tr>
      <w:tr w:rsidR="002449FE" w:rsidTr="002449FE">
        <w:tc>
          <w:tcPr>
            <w:tcW w:w="250" w:type="dxa"/>
            <w:hideMark/>
          </w:tcPr>
          <w:p w:rsidR="002449FE" w:rsidRDefault="002449FE">
            <w:pPr>
              <w:pStyle w:val="a4"/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686" w:type="dxa"/>
            <w:hideMark/>
          </w:tcPr>
          <w:p w:rsidR="002449FE" w:rsidRDefault="002449FE">
            <w:pPr>
              <w:pStyle w:val="a4"/>
              <w:tabs>
                <w:tab w:val="left" w:pos="171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Дошкільний вік</w:t>
            </w:r>
          </w:p>
        </w:tc>
        <w:tc>
          <w:tcPr>
            <w:tcW w:w="283" w:type="dxa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528" w:type="dxa"/>
            <w:hideMark/>
          </w:tcPr>
          <w:p w:rsidR="002449FE" w:rsidRDefault="002449FE">
            <w:pPr>
              <w:pStyle w:val="a4"/>
              <w:tabs>
                <w:tab w:val="left" w:pos="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Навчально-професійна діяльність</w:t>
            </w:r>
          </w:p>
        </w:tc>
      </w:tr>
      <w:tr w:rsidR="002449FE" w:rsidTr="002449FE">
        <w:tc>
          <w:tcPr>
            <w:tcW w:w="250" w:type="dxa"/>
            <w:hideMark/>
          </w:tcPr>
          <w:p w:rsidR="002449FE" w:rsidRDefault="002449FE">
            <w:pPr>
              <w:pStyle w:val="a4"/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686" w:type="dxa"/>
            <w:hideMark/>
          </w:tcPr>
          <w:p w:rsidR="002449FE" w:rsidRDefault="002449FE">
            <w:pPr>
              <w:pStyle w:val="a4"/>
              <w:tabs>
                <w:tab w:val="left" w:pos="171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Молодший шкільний вік</w:t>
            </w:r>
          </w:p>
        </w:tc>
        <w:tc>
          <w:tcPr>
            <w:tcW w:w="283" w:type="dxa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528" w:type="dxa"/>
            <w:hideMark/>
          </w:tcPr>
          <w:p w:rsidR="002449FE" w:rsidRDefault="002449FE">
            <w:pPr>
              <w:pStyle w:val="a4"/>
              <w:tabs>
                <w:tab w:val="left" w:pos="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Спілкування в процесі навчання, праці, відпочинку</w:t>
            </w:r>
          </w:p>
        </w:tc>
      </w:tr>
      <w:tr w:rsidR="002449FE" w:rsidTr="002449FE">
        <w:tc>
          <w:tcPr>
            <w:tcW w:w="250" w:type="dxa"/>
            <w:hideMark/>
          </w:tcPr>
          <w:p w:rsidR="002449FE" w:rsidRDefault="002449FE">
            <w:pPr>
              <w:pStyle w:val="a4"/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686" w:type="dxa"/>
            <w:hideMark/>
          </w:tcPr>
          <w:p w:rsidR="002449FE" w:rsidRDefault="002449FE">
            <w:pPr>
              <w:pStyle w:val="a4"/>
              <w:tabs>
                <w:tab w:val="left" w:pos="171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Підлітковий вік</w:t>
            </w:r>
          </w:p>
        </w:tc>
        <w:tc>
          <w:tcPr>
            <w:tcW w:w="283" w:type="dxa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528" w:type="dxa"/>
            <w:hideMark/>
          </w:tcPr>
          <w:p w:rsidR="002449FE" w:rsidRDefault="002449FE">
            <w:pPr>
              <w:pStyle w:val="a4"/>
              <w:tabs>
                <w:tab w:val="left" w:pos="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Предметно-маніпулятивна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діяльність</w:t>
            </w:r>
          </w:p>
        </w:tc>
      </w:tr>
      <w:tr w:rsidR="002449FE" w:rsidTr="002449FE">
        <w:tc>
          <w:tcPr>
            <w:tcW w:w="250" w:type="dxa"/>
            <w:hideMark/>
          </w:tcPr>
          <w:p w:rsidR="002449FE" w:rsidRDefault="002449FE">
            <w:pPr>
              <w:pStyle w:val="a4"/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686" w:type="dxa"/>
            <w:hideMark/>
          </w:tcPr>
          <w:p w:rsidR="002449FE" w:rsidRDefault="002449FE">
            <w:pPr>
              <w:pStyle w:val="a4"/>
              <w:tabs>
                <w:tab w:val="left" w:pos="171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Юнацький/старший шкільний вік</w:t>
            </w:r>
          </w:p>
        </w:tc>
        <w:tc>
          <w:tcPr>
            <w:tcW w:w="283" w:type="dxa"/>
            <w:hideMark/>
          </w:tcPr>
          <w:p w:rsidR="002449FE" w:rsidRDefault="002449FE">
            <w:pPr>
              <w:pStyle w:val="a4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528" w:type="dxa"/>
            <w:hideMark/>
          </w:tcPr>
          <w:p w:rsidR="002449FE" w:rsidRDefault="002449FE">
            <w:pPr>
              <w:pStyle w:val="a4"/>
              <w:tabs>
                <w:tab w:val="left" w:pos="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Рольова гра</w:t>
            </w:r>
          </w:p>
        </w:tc>
      </w:tr>
    </w:tbl>
    <w:p w:rsidR="002449FE" w:rsidRDefault="002449FE" w:rsidP="002449F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u-RU"/>
        </w:rPr>
        <w:t>У</w:t>
      </w:r>
      <w:r>
        <w:rPr>
          <w:rFonts w:ascii="Times New Roman" w:hAnsi="Times New Roman"/>
          <w:i/>
          <w:sz w:val="26"/>
          <w:szCs w:val="26"/>
        </w:rPr>
        <w:t>ваг</w:t>
      </w:r>
      <w:r>
        <w:rPr>
          <w:rFonts w:ascii="Times New Roman" w:hAnsi="Times New Roman"/>
          <w:i/>
          <w:sz w:val="26"/>
          <w:szCs w:val="26"/>
          <w:lang w:val="ru-RU"/>
        </w:rPr>
        <w:t>а</w:t>
      </w:r>
      <w:r>
        <w:rPr>
          <w:rFonts w:ascii="Times New Roman" w:hAnsi="Times New Roman"/>
          <w:i/>
          <w:sz w:val="26"/>
          <w:szCs w:val="26"/>
        </w:rPr>
        <w:t xml:space="preserve">! Відповідь напишіть у вигляді поєднання цифр. </w:t>
      </w: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Наприклад, 1 – 2;    2 – 4    тощо.</w:t>
      </w: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 – _____ </w:t>
      </w:r>
      <w:r>
        <w:rPr>
          <w:rFonts w:ascii="Times New Roman" w:hAnsi="Times New Roman"/>
          <w:sz w:val="26"/>
          <w:szCs w:val="26"/>
        </w:rPr>
        <w:tab/>
        <w:t xml:space="preserve">    2 – _____ 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3 – _____ </w:t>
      </w:r>
      <w:r>
        <w:rPr>
          <w:rFonts w:ascii="Times New Roman" w:hAnsi="Times New Roman"/>
          <w:sz w:val="26"/>
          <w:szCs w:val="26"/>
        </w:rPr>
        <w:tab/>
        <w:t xml:space="preserve">     4 – _____ </w:t>
      </w:r>
      <w:r>
        <w:rPr>
          <w:rFonts w:ascii="Times New Roman" w:hAnsi="Times New Roman"/>
          <w:sz w:val="26"/>
          <w:szCs w:val="26"/>
        </w:rPr>
        <w:tab/>
        <w:t>5 – _____ </w:t>
      </w: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9FE" w:rsidRDefault="002449FE" w:rsidP="002449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Завдання </w:t>
      </w:r>
      <w:r w:rsidR="004C51B6">
        <w:rPr>
          <w:rFonts w:ascii="Times New Roman" w:hAnsi="Times New Roman"/>
          <w:b/>
          <w:i/>
          <w:sz w:val="26"/>
          <w:szCs w:val="26"/>
        </w:rPr>
        <w:t>7</w:t>
      </w:r>
      <w:r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Встановіть відповідність між описом поведінки та її назвою</w:t>
      </w:r>
    </w:p>
    <w:p w:rsidR="002449FE" w:rsidRDefault="002449FE" w:rsidP="002449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8"/>
          <w:szCs w:val="8"/>
        </w:rPr>
      </w:pPr>
    </w:p>
    <w:tbl>
      <w:tblPr>
        <w:tblW w:w="9750" w:type="dxa"/>
        <w:tblLayout w:type="fixed"/>
        <w:tblLook w:val="04A0"/>
      </w:tblPr>
      <w:tblGrid>
        <w:gridCol w:w="392"/>
        <w:gridCol w:w="5814"/>
        <w:gridCol w:w="425"/>
        <w:gridCol w:w="425"/>
        <w:gridCol w:w="2694"/>
      </w:tblGrid>
      <w:tr w:rsidR="002449FE" w:rsidTr="002449FE">
        <w:tc>
          <w:tcPr>
            <w:tcW w:w="392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hps"/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12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</w:rPr>
              <w:t>Поведінка, пов'язана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із заподіянням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шкоди собі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руйнуванням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власного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організму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і особистості</w:t>
            </w:r>
          </w:p>
        </w:tc>
        <w:tc>
          <w:tcPr>
            <w:tcW w:w="425" w:type="dxa"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hps"/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693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Девіантна</w:t>
            </w:r>
          </w:p>
        </w:tc>
      </w:tr>
      <w:tr w:rsidR="002449FE" w:rsidTr="002449FE">
        <w:tc>
          <w:tcPr>
            <w:tcW w:w="392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hps"/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</w:rPr>
              <w:t>Поведінка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позбавлена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індивідуально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сті, орієнтована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виключно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зовнішні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авторитети</w:t>
            </w:r>
          </w:p>
        </w:tc>
        <w:tc>
          <w:tcPr>
            <w:tcW w:w="425" w:type="dxa"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hps"/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693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Аутодеструктивна</w:t>
            </w:r>
            <w:proofErr w:type="spellEnd"/>
          </w:p>
        </w:tc>
      </w:tr>
      <w:tr w:rsidR="002449FE" w:rsidTr="002449FE">
        <w:tc>
          <w:tcPr>
            <w:tcW w:w="392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hps"/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812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</w:rPr>
              <w:t>Стійка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поведінка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особистості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що відхиляється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від найбільш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важливих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соціальних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норм, завдає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реальний збиток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суспільству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або самій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особистості,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також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супроводжується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її соціальною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</w:rPr>
              <w:t>дезадаптацією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hps"/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2693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Адиктивна</w:t>
            </w:r>
            <w:proofErr w:type="spellEnd"/>
          </w:p>
        </w:tc>
      </w:tr>
      <w:tr w:rsidR="002449FE" w:rsidTr="002449FE">
        <w:tc>
          <w:tcPr>
            <w:tcW w:w="392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hps"/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812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</w:rPr>
              <w:t>Поведінка пов’язана з психологічною або фізичною залежністю від вживання будь-якої речовини або від специфічної активності, з метою зміни психічного стану</w:t>
            </w:r>
          </w:p>
        </w:tc>
        <w:tc>
          <w:tcPr>
            <w:tcW w:w="425" w:type="dxa"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hps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hps"/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2693" w:type="dxa"/>
            <w:hideMark/>
          </w:tcPr>
          <w:p w:rsidR="002449FE" w:rsidRDefault="002449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Конформна</w:t>
            </w:r>
          </w:p>
        </w:tc>
      </w:tr>
    </w:tbl>
    <w:p w:rsidR="002449FE" w:rsidRDefault="002449FE" w:rsidP="002449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У</w:t>
      </w:r>
      <w:r>
        <w:rPr>
          <w:rFonts w:ascii="Times New Roman" w:hAnsi="Times New Roman"/>
          <w:i/>
          <w:sz w:val="26"/>
          <w:szCs w:val="26"/>
        </w:rPr>
        <w:t>ваг</w:t>
      </w:r>
      <w:r>
        <w:rPr>
          <w:rFonts w:ascii="Times New Roman" w:hAnsi="Times New Roman"/>
          <w:i/>
          <w:sz w:val="26"/>
          <w:szCs w:val="26"/>
          <w:lang w:val="ru-RU"/>
        </w:rPr>
        <w:t>а</w:t>
      </w:r>
      <w:r>
        <w:rPr>
          <w:rFonts w:ascii="Times New Roman" w:hAnsi="Times New Roman"/>
          <w:i/>
          <w:sz w:val="26"/>
          <w:szCs w:val="26"/>
        </w:rPr>
        <w:t>! Відповідь напишіть у вигляді поєднання цифри та букви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. </w:t>
      </w: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  <w:lang w:val="ru-RU"/>
        </w:rPr>
        <w:t>Наприклад</w:t>
      </w:r>
      <w:proofErr w:type="spellEnd"/>
      <w:r>
        <w:rPr>
          <w:rFonts w:ascii="Times New Roman" w:hAnsi="Times New Roman"/>
          <w:i/>
          <w:sz w:val="26"/>
          <w:szCs w:val="26"/>
          <w:lang w:val="ru-RU"/>
        </w:rPr>
        <w:t>,</w:t>
      </w:r>
      <w:r>
        <w:rPr>
          <w:rFonts w:ascii="Times New Roman" w:hAnsi="Times New Roman"/>
          <w:i/>
          <w:sz w:val="26"/>
          <w:szCs w:val="26"/>
        </w:rPr>
        <w:t xml:space="preserve"> 1 – Б;    2 – А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 </w:t>
      </w:r>
      <w:proofErr w:type="spellStart"/>
      <w:r>
        <w:rPr>
          <w:rFonts w:ascii="Times New Roman" w:hAnsi="Times New Roman"/>
          <w:i/>
          <w:sz w:val="26"/>
          <w:szCs w:val="26"/>
          <w:lang w:val="ru-RU"/>
        </w:rPr>
        <w:t>тощо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449FE" w:rsidRDefault="002449FE" w:rsidP="002449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1    </w:t>
      </w:r>
      <w:r>
        <w:rPr>
          <w:rFonts w:ascii="Times New Roman" w:hAnsi="Times New Roman"/>
          <w:sz w:val="26"/>
          <w:szCs w:val="26"/>
        </w:rPr>
        <w:t> –  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    2    </w:t>
      </w:r>
      <w:r>
        <w:rPr>
          <w:rFonts w:ascii="Times New Roman" w:hAnsi="Times New Roman"/>
          <w:sz w:val="26"/>
          <w:szCs w:val="26"/>
        </w:rPr>
        <w:t> –  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    3    </w:t>
      </w:r>
      <w:r>
        <w:rPr>
          <w:rFonts w:ascii="Times New Roman" w:hAnsi="Times New Roman"/>
          <w:sz w:val="26"/>
          <w:szCs w:val="26"/>
        </w:rPr>
        <w:t> –  _____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    4    </w:t>
      </w:r>
      <w:r>
        <w:rPr>
          <w:rFonts w:ascii="Times New Roman" w:hAnsi="Times New Roman"/>
          <w:sz w:val="26"/>
          <w:szCs w:val="26"/>
        </w:rPr>
        <w:t> –  _____</w:t>
      </w:r>
    </w:p>
    <w:p w:rsidR="004C51B6" w:rsidRDefault="004C51B6" w:rsidP="002449FE">
      <w:pPr>
        <w:jc w:val="center"/>
        <w:outlineLvl w:val="0"/>
        <w:rPr>
          <w:rFonts w:ascii="Times New Roman" w:hAnsi="Times New Roman"/>
          <w:sz w:val="26"/>
          <w:szCs w:val="26"/>
          <w:lang w:val="ru-RU"/>
        </w:rPr>
      </w:pPr>
    </w:p>
    <w:p w:rsidR="004C51B6" w:rsidRPr="004C51B6" w:rsidRDefault="004C51B6" w:rsidP="004C51B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b/>
          <w:i/>
          <w:sz w:val="26"/>
          <w:szCs w:val="26"/>
        </w:rPr>
        <w:t>Завдання 8.</w:t>
      </w:r>
      <w:r w:rsidRPr="004C51B6">
        <w:rPr>
          <w:rFonts w:ascii="Times New Roman" w:hAnsi="Times New Roman"/>
          <w:sz w:val="26"/>
          <w:szCs w:val="26"/>
        </w:rPr>
        <w:t xml:space="preserve"> </w:t>
      </w:r>
      <w:r w:rsidRPr="004C51B6">
        <w:rPr>
          <w:rFonts w:ascii="Times New Roman" w:hAnsi="Times New Roman"/>
          <w:sz w:val="24"/>
          <w:szCs w:val="24"/>
        </w:rPr>
        <w:t>Які індивідуально-психологічні особливості особистості є умовою успішного виконання певної діяльності і визначають відмінності в оволодінні знаннями, уміннями, навичками?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>а) цілеспрямованість;</w:t>
      </w:r>
    </w:p>
    <w:p w:rsidR="004C51B6" w:rsidRPr="00BF24BE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24BE">
        <w:rPr>
          <w:rFonts w:ascii="Times New Roman" w:hAnsi="Times New Roman"/>
          <w:sz w:val="24"/>
          <w:szCs w:val="24"/>
        </w:rPr>
        <w:t>б) здібності;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>в) задатки;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>г) воля.</w:t>
      </w:r>
    </w:p>
    <w:p w:rsidR="00D1154C" w:rsidRDefault="00D1154C" w:rsidP="00D1154C">
      <w:pPr>
        <w:tabs>
          <w:tab w:val="left" w:pos="567"/>
          <w:tab w:val="decimal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u-RU"/>
        </w:rPr>
        <w:t>У</w:t>
      </w:r>
      <w:r>
        <w:rPr>
          <w:rFonts w:ascii="Times New Roman" w:hAnsi="Times New Roman"/>
          <w:i/>
          <w:sz w:val="26"/>
          <w:szCs w:val="26"/>
        </w:rPr>
        <w:t>ваг</w:t>
      </w:r>
      <w:r>
        <w:rPr>
          <w:rFonts w:ascii="Times New Roman" w:hAnsi="Times New Roman"/>
          <w:i/>
          <w:sz w:val="26"/>
          <w:szCs w:val="26"/>
          <w:lang w:val="ru-RU"/>
        </w:rPr>
        <w:t>а</w:t>
      </w:r>
      <w:r>
        <w:rPr>
          <w:rFonts w:ascii="Times New Roman" w:hAnsi="Times New Roman"/>
          <w:i/>
          <w:sz w:val="26"/>
          <w:szCs w:val="26"/>
        </w:rPr>
        <w:t>! Поставте знак  «+» проти правильного варіанту відповіді.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C51B6" w:rsidRPr="004C51B6" w:rsidRDefault="004C51B6" w:rsidP="004C51B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b/>
          <w:i/>
          <w:sz w:val="26"/>
          <w:szCs w:val="26"/>
        </w:rPr>
        <w:t>Завдання 9.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51B6">
        <w:rPr>
          <w:rFonts w:ascii="Times New Roman" w:hAnsi="Times New Roman"/>
          <w:sz w:val="24"/>
          <w:szCs w:val="24"/>
        </w:rPr>
        <w:t>Як називають неадекватні сприймання, які неправильно, викривлено, помилково відображають об’єкти, що діють на аналізатори?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>а) агравація;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>б) синтез;</w:t>
      </w:r>
    </w:p>
    <w:p w:rsidR="004C51B6" w:rsidRPr="00D1154C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54C">
        <w:rPr>
          <w:rFonts w:ascii="Times New Roman" w:hAnsi="Times New Roman"/>
          <w:sz w:val="24"/>
          <w:szCs w:val="24"/>
        </w:rPr>
        <w:t>в) ілюзія;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>г) фантазія.</w:t>
      </w:r>
    </w:p>
    <w:p w:rsidR="00D1154C" w:rsidRDefault="00D1154C" w:rsidP="00D1154C">
      <w:pPr>
        <w:tabs>
          <w:tab w:val="left" w:pos="567"/>
          <w:tab w:val="decimal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u-RU"/>
        </w:rPr>
        <w:t>У</w:t>
      </w:r>
      <w:r>
        <w:rPr>
          <w:rFonts w:ascii="Times New Roman" w:hAnsi="Times New Roman"/>
          <w:i/>
          <w:sz w:val="26"/>
          <w:szCs w:val="26"/>
        </w:rPr>
        <w:t>ваг</w:t>
      </w:r>
      <w:r>
        <w:rPr>
          <w:rFonts w:ascii="Times New Roman" w:hAnsi="Times New Roman"/>
          <w:i/>
          <w:sz w:val="26"/>
          <w:szCs w:val="26"/>
          <w:lang w:val="ru-RU"/>
        </w:rPr>
        <w:t>а</w:t>
      </w:r>
      <w:r>
        <w:rPr>
          <w:rFonts w:ascii="Times New Roman" w:hAnsi="Times New Roman"/>
          <w:i/>
          <w:sz w:val="26"/>
          <w:szCs w:val="26"/>
        </w:rPr>
        <w:t>! Поставте знак  «+» проти правильного варіанту відповіді.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C51B6" w:rsidRPr="004C51B6" w:rsidRDefault="004C51B6" w:rsidP="004C51B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b/>
          <w:i/>
          <w:sz w:val="26"/>
          <w:szCs w:val="26"/>
        </w:rPr>
        <w:t>Завдання 10.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51B6">
        <w:rPr>
          <w:rFonts w:ascii="Times New Roman" w:hAnsi="Times New Roman"/>
          <w:sz w:val="24"/>
          <w:szCs w:val="24"/>
        </w:rPr>
        <w:t>Як називають психічний процес опосередкованого й узагальненого відображення людиною предметів та явищ об’єктивної дійсності в їх істотних зв’язках і відношеннях ?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 xml:space="preserve">а) сприймання; </w:t>
      </w:r>
    </w:p>
    <w:p w:rsidR="004C51B6" w:rsidRPr="00D1154C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54C">
        <w:rPr>
          <w:rFonts w:ascii="Times New Roman" w:hAnsi="Times New Roman"/>
          <w:sz w:val="24"/>
          <w:szCs w:val="24"/>
        </w:rPr>
        <w:t>б) мислення;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>в) увага;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>г) уява.</w:t>
      </w:r>
    </w:p>
    <w:p w:rsidR="00D1154C" w:rsidRDefault="00D1154C" w:rsidP="00D1154C">
      <w:pPr>
        <w:tabs>
          <w:tab w:val="left" w:pos="567"/>
          <w:tab w:val="decimal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u-RU"/>
        </w:rPr>
        <w:t>У</w:t>
      </w:r>
      <w:r>
        <w:rPr>
          <w:rFonts w:ascii="Times New Roman" w:hAnsi="Times New Roman"/>
          <w:i/>
          <w:sz w:val="26"/>
          <w:szCs w:val="26"/>
        </w:rPr>
        <w:t>ваг</w:t>
      </w:r>
      <w:r>
        <w:rPr>
          <w:rFonts w:ascii="Times New Roman" w:hAnsi="Times New Roman"/>
          <w:i/>
          <w:sz w:val="26"/>
          <w:szCs w:val="26"/>
          <w:lang w:val="ru-RU"/>
        </w:rPr>
        <w:t>а</w:t>
      </w:r>
      <w:r>
        <w:rPr>
          <w:rFonts w:ascii="Times New Roman" w:hAnsi="Times New Roman"/>
          <w:i/>
          <w:sz w:val="26"/>
          <w:szCs w:val="26"/>
        </w:rPr>
        <w:t>! Поставте знак  «+» проти правильного варіанту відповіді.</w:t>
      </w:r>
    </w:p>
    <w:p w:rsidR="004C51B6" w:rsidRPr="004C51B6" w:rsidRDefault="004C51B6" w:rsidP="004C51B6">
      <w:pPr>
        <w:pStyle w:val="a5"/>
        <w:jc w:val="both"/>
        <w:rPr>
          <w:rFonts w:ascii="Times New Roman" w:hAnsi="Times New Roman"/>
          <w:i/>
          <w:sz w:val="26"/>
          <w:szCs w:val="26"/>
        </w:rPr>
      </w:pPr>
    </w:p>
    <w:p w:rsidR="005E2279" w:rsidRDefault="005E2279" w:rsidP="00321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C51B6" w:rsidRDefault="00321242" w:rsidP="00321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21242">
        <w:rPr>
          <w:rFonts w:ascii="Times New Roman" w:hAnsi="Times New Roman"/>
          <w:b/>
          <w:sz w:val="28"/>
          <w:szCs w:val="28"/>
        </w:rPr>
        <w:t>Завдання ІІ частини</w:t>
      </w:r>
    </w:p>
    <w:p w:rsidR="00C67F61" w:rsidRDefault="00C67F61" w:rsidP="00C67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67F61" w:rsidRPr="00C67F61" w:rsidRDefault="00C67F61" w:rsidP="00C67F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Підготувати презентацію, відеоролик з теми «Мій світ психології».</w:t>
      </w:r>
    </w:p>
    <w:p w:rsidR="005E2279" w:rsidRDefault="00C67F61" w:rsidP="00C67F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7F61">
        <w:rPr>
          <w:rFonts w:ascii="Times New Roman" w:hAnsi="Times New Roman"/>
          <w:b/>
          <w:sz w:val="28"/>
          <w:szCs w:val="28"/>
        </w:rPr>
        <w:t>Увага!</w:t>
      </w:r>
      <w:r>
        <w:rPr>
          <w:rFonts w:ascii="Times New Roman" w:hAnsi="Times New Roman"/>
          <w:sz w:val="28"/>
          <w:szCs w:val="28"/>
        </w:rPr>
        <w:t xml:space="preserve"> </w:t>
      </w:r>
      <w:r w:rsidR="005E2279">
        <w:rPr>
          <w:rFonts w:ascii="Times New Roman" w:hAnsi="Times New Roman"/>
          <w:sz w:val="28"/>
          <w:szCs w:val="28"/>
        </w:rPr>
        <w:t>Тривалість презентації</w:t>
      </w:r>
      <w:r>
        <w:rPr>
          <w:rFonts w:ascii="Times New Roman" w:hAnsi="Times New Roman"/>
          <w:sz w:val="28"/>
          <w:szCs w:val="28"/>
        </w:rPr>
        <w:t>, відеоролика</w:t>
      </w:r>
      <w:r w:rsidR="005E2279">
        <w:rPr>
          <w:rFonts w:ascii="Times New Roman" w:hAnsi="Times New Roman"/>
          <w:sz w:val="28"/>
          <w:szCs w:val="28"/>
        </w:rPr>
        <w:t xml:space="preserve">  - не більше 3 хвилин (до 8-10 слайдів)</w:t>
      </w:r>
      <w:r>
        <w:rPr>
          <w:rFonts w:ascii="Times New Roman" w:hAnsi="Times New Roman"/>
          <w:sz w:val="28"/>
          <w:szCs w:val="28"/>
        </w:rPr>
        <w:t>.</w:t>
      </w:r>
    </w:p>
    <w:p w:rsidR="00C67F61" w:rsidRPr="005E2279" w:rsidRDefault="00C67F61" w:rsidP="00C67F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Питання:</w:t>
      </w:r>
    </w:p>
    <w:p w:rsidR="005E2279" w:rsidRDefault="005E2279" w:rsidP="005E2279">
      <w:pPr>
        <w:pStyle w:val="a7"/>
        <w:shd w:val="clear" w:color="auto" w:fill="FFFFFF"/>
        <w:spacing w:before="0" w:beforeAutospacing="0" w:after="0" w:afterAutospacing="0" w:line="304" w:lineRule="atLeast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  <w:lang w:val="uk-UA"/>
        </w:rPr>
      </w:pPr>
    </w:p>
    <w:p w:rsidR="005E2279" w:rsidRPr="003D7096" w:rsidRDefault="005E2279" w:rsidP="003D7096">
      <w:pPr>
        <w:pStyle w:val="a7"/>
        <w:shd w:val="clear" w:color="auto" w:fill="FFFFFF"/>
        <w:spacing w:before="0" w:beforeAutospacing="0" w:after="0" w:afterAutospacing="0" w:line="304" w:lineRule="atLeast"/>
        <w:ind w:firstLine="708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3D7096">
        <w:rPr>
          <w:b/>
          <w:color w:val="000000"/>
          <w:sz w:val="28"/>
          <w:szCs w:val="28"/>
          <w:bdr w:val="none" w:sz="0" w:space="0" w:color="auto" w:frame="1"/>
          <w:lang w:val="uk-UA"/>
        </w:rPr>
        <w:t>Критерії оцінювання:</w:t>
      </w:r>
    </w:p>
    <w:p w:rsidR="005E2279" w:rsidRPr="005E2279" w:rsidRDefault="005E2279" w:rsidP="005E2279">
      <w:pPr>
        <w:pStyle w:val="a7"/>
        <w:shd w:val="clear" w:color="auto" w:fill="FFFFFF"/>
        <w:spacing w:before="0" w:beforeAutospacing="0" w:after="0" w:afterAutospacing="0" w:line="304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5E2279">
        <w:rPr>
          <w:color w:val="000000"/>
          <w:sz w:val="28"/>
          <w:szCs w:val="28"/>
          <w:bdr w:val="none" w:sz="0" w:space="0" w:color="auto" w:frame="1"/>
          <w:lang w:val="uk-UA"/>
        </w:rPr>
        <w:t>оригінальність та креативність</w:t>
      </w:r>
    </w:p>
    <w:p w:rsidR="005E2279" w:rsidRPr="005E2279" w:rsidRDefault="005E2279" w:rsidP="005E2279">
      <w:pPr>
        <w:pStyle w:val="a7"/>
        <w:shd w:val="clear" w:color="auto" w:fill="FFFFFF"/>
        <w:spacing w:before="0" w:beforeAutospacing="0" w:after="0" w:afterAutospacing="0" w:line="304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5E2279">
        <w:rPr>
          <w:color w:val="000000"/>
          <w:sz w:val="28"/>
          <w:szCs w:val="28"/>
          <w:bdr w:val="none" w:sz="0" w:space="0" w:color="auto" w:frame="1"/>
          <w:lang w:val="uk-UA"/>
        </w:rPr>
        <w:t>відповідність змісту презентації заявленій темі</w:t>
      </w:r>
    </w:p>
    <w:p w:rsidR="005E2279" w:rsidRPr="005E2279" w:rsidRDefault="005E2279" w:rsidP="005E2279">
      <w:pPr>
        <w:pStyle w:val="a7"/>
        <w:shd w:val="clear" w:color="auto" w:fill="FFFFFF"/>
        <w:spacing w:before="0" w:beforeAutospacing="0" w:after="0" w:afterAutospacing="0" w:line="304" w:lineRule="atLeast"/>
        <w:textAlignment w:val="baseline"/>
        <w:rPr>
          <w:color w:val="000000"/>
          <w:sz w:val="19"/>
          <w:szCs w:val="19"/>
          <w:lang w:val="uk-UA"/>
        </w:rPr>
      </w:pPr>
      <w:r w:rsidRPr="005E2279">
        <w:rPr>
          <w:color w:val="000000"/>
          <w:sz w:val="28"/>
          <w:szCs w:val="28"/>
          <w:bdr w:val="none" w:sz="0" w:space="0" w:color="auto" w:frame="1"/>
          <w:lang w:val="uk-UA"/>
        </w:rPr>
        <w:t>відповідність визначеній тривалості</w:t>
      </w:r>
    </w:p>
    <w:p w:rsidR="005E2279" w:rsidRPr="005E2279" w:rsidRDefault="005E2279" w:rsidP="005E2279">
      <w:pPr>
        <w:pStyle w:val="a7"/>
        <w:shd w:val="clear" w:color="auto" w:fill="FFFFFF"/>
        <w:spacing w:before="0" w:beforeAutospacing="0" w:after="0" w:afterAutospacing="0" w:line="304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5E2279">
        <w:rPr>
          <w:iCs/>
          <w:color w:val="000000"/>
          <w:sz w:val="28"/>
          <w:szCs w:val="28"/>
          <w:bdr w:val="none" w:sz="0" w:space="0" w:color="auto" w:frame="1"/>
          <w:lang w:val="uk-UA"/>
        </w:rPr>
        <w:t>форма представлення (логічність, ясність, цілісність презентації).</w:t>
      </w:r>
    </w:p>
    <w:p w:rsidR="005E2279" w:rsidRPr="005E2279" w:rsidRDefault="005E2279" w:rsidP="005E2279">
      <w:pPr>
        <w:pStyle w:val="a7"/>
        <w:shd w:val="clear" w:color="auto" w:fill="FFFFFF"/>
        <w:spacing w:before="0" w:beforeAutospacing="0" w:after="0" w:afterAutospacing="0" w:line="304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2449FE" w:rsidRDefault="002449FE" w:rsidP="00321242">
      <w:pPr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703745" w:rsidRDefault="00550A7C">
      <w:pPr>
        <w:rPr>
          <w:rFonts w:ascii="Times New Roman" w:hAnsi="Times New Roman"/>
          <w:b/>
          <w:sz w:val="28"/>
          <w:szCs w:val="28"/>
          <w:lang w:val="ru-RU"/>
        </w:rPr>
      </w:pPr>
      <w:r w:rsidRPr="00550A7C">
        <w:rPr>
          <w:rFonts w:ascii="Times New Roman" w:hAnsi="Times New Roman"/>
          <w:b/>
          <w:sz w:val="28"/>
          <w:szCs w:val="28"/>
        </w:rPr>
        <w:t>Питання для рефлексії:</w:t>
      </w:r>
    </w:p>
    <w:p w:rsidR="00C67F61" w:rsidRDefault="00C67F61">
      <w:pPr>
        <w:rPr>
          <w:rFonts w:ascii="Times New Roman" w:hAnsi="Times New Roman"/>
          <w:sz w:val="28"/>
          <w:szCs w:val="28"/>
          <w:lang w:val="ru-RU"/>
        </w:rPr>
      </w:pPr>
      <w:r w:rsidRPr="00C67F61">
        <w:rPr>
          <w:rFonts w:ascii="Times New Roman" w:hAnsi="Times New Roman"/>
          <w:sz w:val="28"/>
          <w:szCs w:val="28"/>
        </w:rPr>
        <w:t>1. Чи потрібний такий проект для учнів?</w:t>
      </w:r>
    </w:p>
    <w:p w:rsidR="00B31C4F" w:rsidRDefault="00B31C4F">
      <w:pPr>
        <w:rPr>
          <w:rFonts w:ascii="Times New Roman" w:hAnsi="Times New Roman"/>
          <w:sz w:val="28"/>
          <w:szCs w:val="28"/>
          <w:lang w:val="ru-RU"/>
        </w:rPr>
      </w:pPr>
    </w:p>
    <w:p w:rsidR="00B31C4F" w:rsidRPr="00B31C4F" w:rsidRDefault="00B31C4F" w:rsidP="00B31C4F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Ключ-дешифратор до І </w:t>
      </w:r>
      <w:proofErr w:type="spellStart"/>
      <w:r>
        <w:rPr>
          <w:rFonts w:ascii="Times New Roman" w:hAnsi="Times New Roman"/>
          <w:b/>
          <w:sz w:val="26"/>
          <w:szCs w:val="26"/>
          <w:lang w:val="ru-RU"/>
        </w:rPr>
        <w:t>частини</w:t>
      </w:r>
      <w:proofErr w:type="spellEnd"/>
    </w:p>
    <w:p w:rsidR="00B31C4F" w:rsidRDefault="00B31C4F" w:rsidP="00B31C4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 кожну  правильну відповідь нараховується по 0,25 бала.</w:t>
      </w:r>
    </w:p>
    <w:p w:rsidR="00B31C4F" w:rsidRDefault="00B31C4F" w:rsidP="00B31C4F">
      <w:pPr>
        <w:spacing w:after="0" w:line="240" w:lineRule="auto"/>
        <w:jc w:val="both"/>
        <w:outlineLvl w:val="0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4"/>
        <w:gridCol w:w="4945"/>
      </w:tblGrid>
      <w:tr w:rsidR="00B31C4F" w:rsidTr="00B16689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Засновник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Напрямок психології</w:t>
            </w:r>
          </w:p>
        </w:tc>
      </w:tr>
      <w:tr w:rsidR="00B31C4F" w:rsidTr="00B16689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Зігмунд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Фрейд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Глибинна психологія</w:t>
            </w:r>
          </w:p>
        </w:tc>
      </w:tr>
      <w:tr w:rsidR="00B31C4F" w:rsidTr="00B16689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Джон</w:t>
            </w:r>
            <w:r>
              <w:rPr>
                <w:rStyle w:val="st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  <w:sz w:val="28"/>
                <w:szCs w:val="28"/>
              </w:rPr>
              <w:t>Уотсон</w:t>
            </w:r>
            <w:proofErr w:type="spellEnd"/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Біхевіоризм</w:t>
            </w:r>
          </w:p>
        </w:tc>
      </w:tr>
      <w:tr w:rsidR="00B31C4F" w:rsidTr="00B16689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Роджерс</w:t>
            </w:r>
            <w:proofErr w:type="spellEnd"/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Гуманістична психологія</w:t>
            </w:r>
          </w:p>
        </w:tc>
      </w:tr>
      <w:tr w:rsidR="00B31C4F" w:rsidTr="00B16689">
        <w:trPr>
          <w:trHeight w:val="340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Фредерік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Перлз</w:t>
            </w:r>
            <w:proofErr w:type="spellEnd"/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C4F" w:rsidRDefault="00B31C4F" w:rsidP="00B16689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Гештальтпсихологія</w:t>
            </w:r>
          </w:p>
        </w:tc>
      </w:tr>
    </w:tbl>
    <w:p w:rsidR="00B31C4F" w:rsidRDefault="00B31C4F" w:rsidP="00B31C4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B31C4F">
        <w:rPr>
          <w:rFonts w:ascii="Times New Roman" w:hAnsi="Times New Roman"/>
          <w:sz w:val="28"/>
          <w:szCs w:val="28"/>
        </w:rPr>
        <w:t>Варіант 2 – від 5 до 9 символів (1 бал).</w:t>
      </w: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</w:rPr>
        <w:t>3. Варіант 2 – темперамент (1 бал).</w:t>
      </w: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</w:rPr>
        <w:t xml:space="preserve">4. Стан </w:t>
      </w:r>
      <w:proofErr w:type="spellStart"/>
      <w:r w:rsidRPr="00B31C4F">
        <w:rPr>
          <w:rFonts w:ascii="Times New Roman" w:hAnsi="Times New Roman"/>
          <w:sz w:val="28"/>
          <w:szCs w:val="28"/>
        </w:rPr>
        <w:t>дезадаптації</w:t>
      </w:r>
      <w:proofErr w:type="spellEnd"/>
      <w:r w:rsidRPr="00B31C4F">
        <w:rPr>
          <w:rFonts w:ascii="Times New Roman" w:hAnsi="Times New Roman"/>
          <w:sz w:val="28"/>
          <w:szCs w:val="28"/>
        </w:rPr>
        <w:t xml:space="preserve"> (1 бал).</w:t>
      </w: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</w:rPr>
        <w:t>5. Правильні відповіді: конкуренція, співпраця, пристосування, компроміс, ухилення (нараховується по 0,2 бала за кожну правильну відповідь).</w:t>
      </w: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</w:rPr>
        <w:t>6. Правильні відповіді: 1-4; 2-5;  3-1; 4-3; 5-2 (нараховується по 0,2 бала за кожну правильну відповідь).</w:t>
      </w: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</w:rPr>
        <w:t>7. Правильні відповіді: 1-Б; 2-Г; 3-А; 4-В (нараховується по 0,25 бала за кожну правильну відповідь).</w:t>
      </w: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</w:rPr>
        <w:t>8</w:t>
      </w:r>
      <w:r w:rsidR="0091644E">
        <w:rPr>
          <w:rFonts w:ascii="Times New Roman" w:hAnsi="Times New Roman"/>
          <w:sz w:val="28"/>
          <w:szCs w:val="28"/>
          <w:lang w:val="ru-RU"/>
        </w:rPr>
        <w:t>.</w:t>
      </w:r>
      <w:r w:rsidRPr="00B31C4F">
        <w:rPr>
          <w:rFonts w:ascii="Times New Roman" w:hAnsi="Times New Roman"/>
          <w:sz w:val="28"/>
          <w:szCs w:val="28"/>
        </w:rPr>
        <w:t xml:space="preserve"> б</w:t>
      </w: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</w:rPr>
        <w:t>9</w:t>
      </w:r>
      <w:r w:rsidR="0091644E">
        <w:rPr>
          <w:rFonts w:ascii="Times New Roman" w:hAnsi="Times New Roman"/>
          <w:sz w:val="28"/>
          <w:szCs w:val="28"/>
          <w:lang w:val="ru-RU"/>
        </w:rPr>
        <w:t>.</w:t>
      </w:r>
      <w:r w:rsidRPr="00B31C4F">
        <w:rPr>
          <w:rFonts w:ascii="Times New Roman" w:hAnsi="Times New Roman"/>
          <w:sz w:val="28"/>
          <w:szCs w:val="28"/>
        </w:rPr>
        <w:t xml:space="preserve"> в</w:t>
      </w: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C4F">
        <w:rPr>
          <w:rFonts w:ascii="Times New Roman" w:hAnsi="Times New Roman"/>
          <w:sz w:val="28"/>
          <w:szCs w:val="28"/>
        </w:rPr>
        <w:t>10</w:t>
      </w:r>
      <w:r w:rsidR="0091644E">
        <w:rPr>
          <w:rFonts w:ascii="Times New Roman" w:hAnsi="Times New Roman"/>
          <w:sz w:val="28"/>
          <w:szCs w:val="28"/>
          <w:lang w:val="ru-RU"/>
        </w:rPr>
        <w:t>.</w:t>
      </w:r>
      <w:r w:rsidRPr="00B31C4F">
        <w:rPr>
          <w:rFonts w:ascii="Times New Roman" w:hAnsi="Times New Roman"/>
          <w:sz w:val="28"/>
          <w:szCs w:val="28"/>
        </w:rPr>
        <w:t xml:space="preserve"> б</w:t>
      </w:r>
    </w:p>
    <w:p w:rsidR="00B31C4F" w:rsidRDefault="00B31C4F" w:rsidP="00B31C4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31C4F">
        <w:rPr>
          <w:rFonts w:ascii="Times New Roman" w:hAnsi="Times New Roman"/>
          <w:b/>
          <w:sz w:val="28"/>
          <w:szCs w:val="28"/>
        </w:rPr>
        <w:t>Загальна сума балів за 1 частину – 10 балів.</w:t>
      </w:r>
    </w:p>
    <w:p w:rsidR="00B31C4F" w:rsidRDefault="00B31C4F" w:rsidP="00B31C4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31C4F" w:rsidRDefault="00B31C4F" w:rsidP="00B31C4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Загальна сума балів за ІІ частину – 20 балів (по 5 балів за кожним із критеріїв).</w:t>
      </w:r>
    </w:p>
    <w:p w:rsidR="00B31C4F" w:rsidRDefault="00B31C4F" w:rsidP="00B31C4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31C4F" w:rsidRPr="00B31C4F" w:rsidRDefault="00B31C4F" w:rsidP="00B31C4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Загальна сума балів за ІІ етап – 30 балів.</w:t>
      </w:r>
    </w:p>
    <w:p w:rsidR="00B31C4F" w:rsidRPr="00C67F61" w:rsidRDefault="00B31C4F">
      <w:pPr>
        <w:rPr>
          <w:rFonts w:ascii="Times New Roman" w:hAnsi="Times New Roman"/>
          <w:sz w:val="28"/>
          <w:szCs w:val="28"/>
        </w:rPr>
      </w:pPr>
    </w:p>
    <w:sectPr w:rsidR="00B31C4F" w:rsidRPr="00C67F61" w:rsidSect="0036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152"/>
    <w:multiLevelType w:val="hybridMultilevel"/>
    <w:tmpl w:val="4F4A5226"/>
    <w:lvl w:ilvl="0" w:tplc="E732F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4C0E"/>
    <w:multiLevelType w:val="hybridMultilevel"/>
    <w:tmpl w:val="FFE0FD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F7391"/>
    <w:multiLevelType w:val="hybridMultilevel"/>
    <w:tmpl w:val="8264DF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C7BEA"/>
    <w:multiLevelType w:val="hybridMultilevel"/>
    <w:tmpl w:val="D74AB4C0"/>
    <w:lvl w:ilvl="0" w:tplc="E732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BB6717"/>
    <w:multiLevelType w:val="hybridMultilevel"/>
    <w:tmpl w:val="458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B28EA"/>
    <w:multiLevelType w:val="hybridMultilevel"/>
    <w:tmpl w:val="62DCFB02"/>
    <w:lvl w:ilvl="0" w:tplc="00A410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9FE"/>
    <w:rsid w:val="000264F4"/>
    <w:rsid w:val="000E7536"/>
    <w:rsid w:val="0015710D"/>
    <w:rsid w:val="001E6202"/>
    <w:rsid w:val="00205DD3"/>
    <w:rsid w:val="002449FE"/>
    <w:rsid w:val="00321242"/>
    <w:rsid w:val="00363579"/>
    <w:rsid w:val="003D7096"/>
    <w:rsid w:val="004B640D"/>
    <w:rsid w:val="004C51B6"/>
    <w:rsid w:val="00550A7C"/>
    <w:rsid w:val="005D378B"/>
    <w:rsid w:val="005E2279"/>
    <w:rsid w:val="00852975"/>
    <w:rsid w:val="008947AF"/>
    <w:rsid w:val="0091644E"/>
    <w:rsid w:val="00B31C4F"/>
    <w:rsid w:val="00BF24BE"/>
    <w:rsid w:val="00C67F61"/>
    <w:rsid w:val="00CD155A"/>
    <w:rsid w:val="00CF1F96"/>
    <w:rsid w:val="00D1154C"/>
    <w:rsid w:val="00DF1FB6"/>
    <w:rsid w:val="00E25A32"/>
    <w:rsid w:val="00E94D50"/>
    <w:rsid w:val="00F9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F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49FE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2449FE"/>
    <w:pPr>
      <w:ind w:left="720"/>
      <w:contextualSpacing/>
    </w:pPr>
  </w:style>
  <w:style w:type="character" w:customStyle="1" w:styleId="st">
    <w:name w:val="st"/>
    <w:basedOn w:val="a0"/>
    <w:rsid w:val="002449FE"/>
  </w:style>
  <w:style w:type="character" w:customStyle="1" w:styleId="hps">
    <w:name w:val="hps"/>
    <w:basedOn w:val="a0"/>
    <w:rsid w:val="002449FE"/>
  </w:style>
  <w:style w:type="paragraph" w:styleId="a5">
    <w:name w:val="No Spacing"/>
    <w:uiPriority w:val="99"/>
    <w:qFormat/>
    <w:rsid w:val="004C51B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rsid w:val="0032124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E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E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2016-05-03T17:30:00Z</dcterms:created>
  <dcterms:modified xsi:type="dcterms:W3CDTF">2016-05-03T17:35:00Z</dcterms:modified>
</cp:coreProperties>
</file>