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9" w:rsidRPr="002A6508" w:rsidRDefault="00F3320C" w:rsidP="00FA5089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-621665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606" w:rsidRPr="007D66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6pt;margin-top:0;width:27pt;height:45pt;z-index:251657216;mso-position-horizontal-relative:text;mso-position-vertical-relative:text" filled="f" stroked="f">
            <v:textbox style="layout-flow:vertical;mso-layout-flow-alt:bottom-to-top">
              <w:txbxContent>
                <w:p w:rsidR="00711173" w:rsidRPr="00E4031D" w:rsidRDefault="00711173" w:rsidP="00E4031D"/>
              </w:txbxContent>
            </v:textbox>
          </v:shape>
        </w:pict>
      </w:r>
    </w:p>
    <w:p w:rsidR="00FA5089" w:rsidRPr="001A5E7B" w:rsidRDefault="00FA5089" w:rsidP="00FA5089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2678A0" w:rsidRPr="001A5E7B" w:rsidRDefault="002962F7" w:rsidP="002678A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678A0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3F161E" w:rsidRDefault="003F161E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</w:p>
    <w:p w:rsidR="00D12527" w:rsidRDefault="00D12527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C17B9" w:rsidRDefault="00CC17B9" w:rsidP="00CC17B9">
      <w:pPr>
        <w:rPr>
          <w:rFonts w:ascii="Tahoma" w:hAnsi="Tahoma"/>
          <w:iCs/>
          <w:sz w:val="20"/>
          <w:lang w:val="uk-UA"/>
        </w:rPr>
      </w:pPr>
    </w:p>
    <w:p w:rsidR="00D12527" w:rsidRPr="005E0894" w:rsidRDefault="005E0894" w:rsidP="00C84A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09.07.2021</w:t>
      </w:r>
      <w:r w:rsidR="00C84A5C">
        <w:rPr>
          <w:sz w:val="28"/>
          <w:szCs w:val="28"/>
          <w:lang w:val="uk-UA"/>
        </w:rPr>
        <w:t xml:space="preserve">                                   </w:t>
      </w:r>
      <w:r w:rsidR="003F161E">
        <w:rPr>
          <w:sz w:val="28"/>
          <w:szCs w:val="28"/>
          <w:lang w:val="uk-UA"/>
        </w:rPr>
        <w:t xml:space="preserve">  </w:t>
      </w:r>
      <w:r w:rsidR="00983015">
        <w:rPr>
          <w:sz w:val="28"/>
          <w:szCs w:val="28"/>
          <w:lang w:val="uk-UA"/>
        </w:rPr>
        <w:t xml:space="preserve">  </w:t>
      </w:r>
      <w:r w:rsidR="00C84A5C">
        <w:rPr>
          <w:sz w:val="28"/>
          <w:szCs w:val="28"/>
          <w:lang w:val="uk-UA"/>
        </w:rPr>
        <w:t xml:space="preserve">  </w:t>
      </w:r>
      <w:r w:rsidR="008E51F4">
        <w:rPr>
          <w:lang w:val="uk-UA"/>
        </w:rPr>
        <w:t xml:space="preserve">м. </w:t>
      </w:r>
      <w:r w:rsidR="00D12527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C84A5C">
        <w:rPr>
          <w:snapToGrid w:val="0"/>
          <w:color w:val="000000"/>
          <w:sz w:val="28"/>
          <w:szCs w:val="28"/>
          <w:lang w:val="uk-UA"/>
        </w:rPr>
        <w:t xml:space="preserve">                               </w:t>
      </w:r>
      <w:r w:rsidR="00D12527" w:rsidRPr="002E56E2">
        <w:rPr>
          <w:sz w:val="28"/>
          <w:szCs w:val="28"/>
          <w:lang w:val="uk-UA"/>
        </w:rPr>
        <w:t xml:space="preserve">№ </w:t>
      </w:r>
      <w:r w:rsidR="00C84A5C">
        <w:rPr>
          <w:sz w:val="28"/>
          <w:szCs w:val="28"/>
          <w:lang w:val="uk-UA"/>
        </w:rPr>
        <w:t xml:space="preserve"> </w:t>
      </w:r>
      <w:r w:rsidRPr="005E0894">
        <w:rPr>
          <w:sz w:val="28"/>
          <w:szCs w:val="28"/>
          <w:u w:val="single"/>
          <w:lang w:val="uk-UA"/>
        </w:rPr>
        <w:t>364-ОД</w:t>
      </w:r>
    </w:p>
    <w:p w:rsidR="00F14814" w:rsidRDefault="003F161E" w:rsidP="00D12527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4139"/>
        <w:gridCol w:w="5554"/>
      </w:tblGrid>
      <w:tr w:rsidR="00F14814" w:rsidRPr="00F14814" w:rsidTr="00E725EF">
        <w:trPr>
          <w:trHeight w:hRule="exact" w:val="2042"/>
        </w:trPr>
        <w:tc>
          <w:tcPr>
            <w:tcW w:w="4139" w:type="dxa"/>
          </w:tcPr>
          <w:p w:rsidR="00F14814" w:rsidRPr="0064016D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64016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проведення 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І та ІІ етапів Всеукраїнського конкурсу авторських програм </w:t>
            </w:r>
            <w:r w:rsidR="00170102">
              <w:rPr>
                <w:rStyle w:val="FontStyle11"/>
                <w:b/>
                <w:sz w:val="28"/>
                <w:szCs w:val="28"/>
                <w:lang w:val="uk-UA" w:eastAsia="uk-UA"/>
              </w:rPr>
              <w:t>практи</w:t>
            </w:r>
            <w:r w:rsidR="000F7175">
              <w:rPr>
                <w:rStyle w:val="FontStyle11"/>
                <w:b/>
                <w:sz w:val="28"/>
                <w:szCs w:val="28"/>
                <w:lang w:val="uk-UA" w:eastAsia="uk-UA"/>
              </w:rPr>
              <w:t>ч</w:t>
            </w:r>
            <w:r w:rsidR="00170102">
              <w:rPr>
                <w:rStyle w:val="FontStyle11"/>
                <w:b/>
                <w:sz w:val="28"/>
                <w:szCs w:val="28"/>
                <w:lang w:val="uk-UA" w:eastAsia="uk-UA"/>
              </w:rPr>
              <w:t>-</w:t>
            </w:r>
            <w:r w:rsidR="00EF59DD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них психологів і соціальних педагогів «Нові технології у новій школі» </w:t>
            </w: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 w:rsidRPr="00F14814">
              <w:rPr>
                <w:rStyle w:val="FontStyle11"/>
                <w:sz w:val="28"/>
                <w:szCs w:val="28"/>
                <w:lang w:val="uk-UA" w:eastAsia="uk-UA"/>
              </w:rPr>
              <w:t>Заголовок до тексту</w:t>
            </w:r>
          </w:p>
        </w:tc>
        <w:tc>
          <w:tcPr>
            <w:tcW w:w="5554" w:type="dxa"/>
          </w:tcPr>
          <w:p w:rsidR="00F14814" w:rsidRPr="00F14814" w:rsidRDefault="00F14814" w:rsidP="00F148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582D" w:rsidRPr="00E725EF" w:rsidRDefault="00E2582D" w:rsidP="00E725EF">
      <w:pPr>
        <w:rPr>
          <w:sz w:val="20"/>
          <w:szCs w:val="20"/>
          <w:lang w:val="uk-UA"/>
        </w:rPr>
      </w:pPr>
    </w:p>
    <w:p w:rsidR="001243C0" w:rsidRPr="001243C0" w:rsidRDefault="001243C0" w:rsidP="001243C0">
      <w:pPr>
        <w:ind w:right="-1" w:firstLine="708"/>
        <w:jc w:val="both"/>
        <w:rPr>
          <w:snapToGrid w:val="0"/>
          <w:sz w:val="28"/>
          <w:lang w:val="uk-UA"/>
        </w:rPr>
      </w:pPr>
      <w:r w:rsidRPr="001243C0">
        <w:rPr>
          <w:snapToGrid w:val="0"/>
          <w:sz w:val="28"/>
          <w:lang w:val="uk-UA"/>
        </w:rPr>
        <w:t xml:space="preserve">Відповідно </w:t>
      </w:r>
      <w:r w:rsidR="00EF59DD">
        <w:rPr>
          <w:snapToGrid w:val="0"/>
          <w:sz w:val="28"/>
          <w:lang w:val="uk-UA"/>
        </w:rPr>
        <w:t>до статей 54, 59 Закону України «Про освіту», підпункту</w:t>
      </w:r>
      <w:r w:rsidR="003F161E">
        <w:rPr>
          <w:snapToGrid w:val="0"/>
          <w:sz w:val="28"/>
          <w:lang w:val="uk-UA"/>
        </w:rPr>
        <w:t xml:space="preserve"> </w:t>
      </w:r>
      <w:r w:rsidR="00EF59DD">
        <w:rPr>
          <w:snapToGrid w:val="0"/>
          <w:sz w:val="28"/>
          <w:lang w:val="uk-UA"/>
        </w:rPr>
        <w:t>17 пункту 4, пункту 8 Положення про Міністерство освіти і науки України, затвердженого постановою Кабінету Міністрів України від 16 жовтня 2014 р</w:t>
      </w:r>
      <w:r w:rsidR="000F7175">
        <w:rPr>
          <w:snapToGrid w:val="0"/>
          <w:sz w:val="28"/>
          <w:lang w:val="uk-UA"/>
        </w:rPr>
        <w:t xml:space="preserve">.   </w:t>
      </w:r>
      <w:r w:rsidR="00EF59DD">
        <w:rPr>
          <w:snapToGrid w:val="0"/>
          <w:sz w:val="28"/>
          <w:lang w:val="uk-UA"/>
        </w:rPr>
        <w:t xml:space="preserve"> № 630, 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 травня</w:t>
      </w:r>
      <w:r w:rsidR="003F161E">
        <w:rPr>
          <w:snapToGrid w:val="0"/>
          <w:sz w:val="28"/>
          <w:lang w:val="uk-UA"/>
        </w:rPr>
        <w:t xml:space="preserve">    </w:t>
      </w:r>
      <w:r w:rsidR="00EF59DD">
        <w:rPr>
          <w:snapToGrid w:val="0"/>
          <w:sz w:val="28"/>
          <w:lang w:val="uk-UA"/>
        </w:rPr>
        <w:t xml:space="preserve"> 2018 року № 555, зареєстрованого у Міністерстві юстиції України 26 червня 2018 року за № 744/32196, наказу Міністерства освіти і науки України від</w:t>
      </w:r>
      <w:r w:rsidR="003F161E">
        <w:rPr>
          <w:snapToGrid w:val="0"/>
          <w:sz w:val="28"/>
          <w:lang w:val="uk-UA"/>
        </w:rPr>
        <w:t xml:space="preserve">         </w:t>
      </w:r>
      <w:r w:rsidR="00EF59DD">
        <w:rPr>
          <w:snapToGrid w:val="0"/>
          <w:sz w:val="28"/>
          <w:lang w:val="uk-UA"/>
        </w:rPr>
        <w:t xml:space="preserve"> </w:t>
      </w:r>
      <w:r w:rsidR="00D5373B">
        <w:rPr>
          <w:snapToGrid w:val="0"/>
          <w:sz w:val="28"/>
          <w:lang w:val="uk-UA"/>
        </w:rPr>
        <w:t>1 лип</w:t>
      </w:r>
      <w:r w:rsidR="00C7406B">
        <w:rPr>
          <w:snapToGrid w:val="0"/>
          <w:sz w:val="28"/>
          <w:lang w:val="uk-UA"/>
        </w:rPr>
        <w:t>ня</w:t>
      </w:r>
      <w:r w:rsidR="00EF59DD">
        <w:rPr>
          <w:snapToGrid w:val="0"/>
          <w:sz w:val="28"/>
          <w:lang w:val="uk-UA"/>
        </w:rPr>
        <w:t xml:space="preserve"> 20</w:t>
      </w:r>
      <w:r w:rsidR="00C7406B">
        <w:rPr>
          <w:snapToGrid w:val="0"/>
          <w:sz w:val="28"/>
          <w:lang w:val="uk-UA"/>
        </w:rPr>
        <w:t>2</w:t>
      </w:r>
      <w:r w:rsidR="00D5373B">
        <w:rPr>
          <w:snapToGrid w:val="0"/>
          <w:sz w:val="28"/>
          <w:lang w:val="uk-UA"/>
        </w:rPr>
        <w:t>1</w:t>
      </w:r>
      <w:r w:rsidR="00EF59DD">
        <w:rPr>
          <w:snapToGrid w:val="0"/>
          <w:sz w:val="28"/>
          <w:lang w:val="uk-UA"/>
        </w:rPr>
        <w:t xml:space="preserve"> року № </w:t>
      </w:r>
      <w:r w:rsidR="00D5373B">
        <w:rPr>
          <w:snapToGrid w:val="0"/>
          <w:sz w:val="28"/>
          <w:lang w:val="uk-UA"/>
        </w:rPr>
        <w:t>751</w:t>
      </w:r>
      <w:r w:rsidR="00E05EE8">
        <w:rPr>
          <w:snapToGrid w:val="0"/>
          <w:sz w:val="28"/>
          <w:lang w:val="uk-UA"/>
        </w:rPr>
        <w:t xml:space="preserve"> «Про проведення Всеукраїнського конкурсу авторськи</w:t>
      </w:r>
      <w:r w:rsidR="00D5373B">
        <w:rPr>
          <w:snapToGrid w:val="0"/>
          <w:sz w:val="28"/>
          <w:lang w:val="uk-UA"/>
        </w:rPr>
        <w:t xml:space="preserve">х програм практичних психологів і </w:t>
      </w:r>
      <w:r w:rsidR="00E05EE8">
        <w:rPr>
          <w:snapToGrid w:val="0"/>
          <w:sz w:val="28"/>
          <w:lang w:val="uk-UA"/>
        </w:rPr>
        <w:t xml:space="preserve">соціальних педагогів «Нові технології у новій школі» </w:t>
      </w:r>
      <w:r w:rsidR="00541B04">
        <w:rPr>
          <w:snapToGrid w:val="0"/>
          <w:sz w:val="28"/>
          <w:lang w:val="uk-UA"/>
        </w:rPr>
        <w:t>в</w:t>
      </w:r>
      <w:r w:rsidR="00E05EE8">
        <w:rPr>
          <w:snapToGrid w:val="0"/>
          <w:sz w:val="28"/>
          <w:lang w:val="uk-UA"/>
        </w:rPr>
        <w:t xml:space="preserve"> номінації «</w:t>
      </w:r>
      <w:r w:rsidR="00D5373B">
        <w:rPr>
          <w:snapToGrid w:val="0"/>
          <w:sz w:val="28"/>
          <w:lang w:val="uk-UA"/>
        </w:rPr>
        <w:t>Просвітницькі</w:t>
      </w:r>
      <w:r w:rsidR="00E05EE8">
        <w:rPr>
          <w:snapToGrid w:val="0"/>
          <w:sz w:val="28"/>
          <w:lang w:val="uk-UA"/>
        </w:rPr>
        <w:t xml:space="preserve"> програми»</w:t>
      </w:r>
      <w:r w:rsidR="00EF59DD">
        <w:rPr>
          <w:snapToGrid w:val="0"/>
          <w:sz w:val="28"/>
          <w:lang w:val="uk-UA"/>
        </w:rPr>
        <w:t xml:space="preserve">, з метою підвищення професійного рівня і розвитку творчого потенціалу фахівців психологічної служби </w:t>
      </w:r>
      <w:r w:rsidR="00A74FED">
        <w:rPr>
          <w:snapToGrid w:val="0"/>
          <w:sz w:val="28"/>
          <w:lang w:val="uk-UA"/>
        </w:rPr>
        <w:t>в</w:t>
      </w:r>
      <w:r w:rsidR="00EF59DD">
        <w:rPr>
          <w:snapToGrid w:val="0"/>
          <w:sz w:val="28"/>
          <w:lang w:val="uk-UA"/>
        </w:rPr>
        <w:t xml:space="preserve"> системі освіти області </w:t>
      </w:r>
    </w:p>
    <w:p w:rsidR="00C36DBA" w:rsidRPr="003F161E" w:rsidRDefault="00AE65FB" w:rsidP="00C36DBA">
      <w:pPr>
        <w:jc w:val="both"/>
        <w:rPr>
          <w:b/>
          <w:bCs/>
          <w:sz w:val="28"/>
          <w:szCs w:val="28"/>
          <w:lang w:val="uk-UA"/>
        </w:rPr>
      </w:pPr>
      <w:r w:rsidRPr="003F161E">
        <w:rPr>
          <w:b/>
          <w:bCs/>
          <w:sz w:val="28"/>
          <w:szCs w:val="28"/>
          <w:lang w:val="uk-UA"/>
        </w:rPr>
        <w:t>НАКАЗУЮ:</w:t>
      </w:r>
    </w:p>
    <w:p w:rsidR="0077100A" w:rsidRDefault="00EF59DD" w:rsidP="0077100A">
      <w:pPr>
        <w:pStyle w:val="Style1"/>
        <w:numPr>
          <w:ilvl w:val="0"/>
          <w:numId w:val="25"/>
        </w:numPr>
        <w:tabs>
          <w:tab w:val="clear" w:pos="0"/>
          <w:tab w:val="num" w:pos="1134"/>
        </w:tabs>
        <w:spacing w:line="317" w:lineRule="exact"/>
        <w:ind w:right="72" w:firstLine="709"/>
        <w:jc w:val="both"/>
        <w:rPr>
          <w:rStyle w:val="FontStyle11"/>
          <w:sz w:val="28"/>
          <w:szCs w:val="28"/>
          <w:lang w:val="uk-UA"/>
        </w:rPr>
      </w:pPr>
      <w:r w:rsidRPr="00FC32BF">
        <w:rPr>
          <w:snapToGrid w:val="0"/>
          <w:sz w:val="28"/>
          <w:lang w:val="uk-UA"/>
        </w:rPr>
        <w:t xml:space="preserve">Провести </w:t>
      </w:r>
      <w:r w:rsidR="00C7406B">
        <w:rPr>
          <w:sz w:val="28"/>
          <w:szCs w:val="28"/>
          <w:lang w:val="uk-UA"/>
        </w:rPr>
        <w:t>у 202</w:t>
      </w:r>
      <w:r w:rsidR="00D5373B">
        <w:rPr>
          <w:sz w:val="28"/>
          <w:szCs w:val="28"/>
          <w:lang w:val="uk-UA"/>
        </w:rPr>
        <w:t>1</w:t>
      </w:r>
      <w:r w:rsidR="000F7175">
        <w:rPr>
          <w:sz w:val="28"/>
          <w:szCs w:val="28"/>
          <w:lang w:val="uk-UA"/>
        </w:rPr>
        <w:t>/</w:t>
      </w:r>
      <w:r w:rsidRPr="00FC32BF">
        <w:rPr>
          <w:sz w:val="28"/>
          <w:szCs w:val="28"/>
          <w:lang w:val="uk-UA"/>
        </w:rPr>
        <w:t>20</w:t>
      </w:r>
      <w:r w:rsidR="00C7406B">
        <w:rPr>
          <w:sz w:val="28"/>
          <w:szCs w:val="28"/>
          <w:lang w:val="uk-UA"/>
        </w:rPr>
        <w:t>2</w:t>
      </w:r>
      <w:r w:rsidR="00D5373B">
        <w:rPr>
          <w:sz w:val="28"/>
          <w:szCs w:val="28"/>
          <w:lang w:val="uk-UA"/>
        </w:rPr>
        <w:t>2</w:t>
      </w:r>
      <w:r w:rsidRPr="00FC32BF">
        <w:rPr>
          <w:sz w:val="28"/>
          <w:szCs w:val="28"/>
          <w:lang w:val="uk-UA"/>
        </w:rPr>
        <w:t xml:space="preserve"> навчальному році </w:t>
      </w:r>
      <w:r w:rsidR="00E46FA9">
        <w:rPr>
          <w:sz w:val="28"/>
          <w:szCs w:val="28"/>
          <w:lang w:val="uk-UA"/>
        </w:rPr>
        <w:t xml:space="preserve">І та ІІ етапи </w:t>
      </w:r>
      <w:r w:rsidRPr="00FC32BF">
        <w:rPr>
          <w:sz w:val="28"/>
          <w:szCs w:val="28"/>
          <w:lang w:val="uk-UA"/>
        </w:rPr>
        <w:t>Всеукраїнськ</w:t>
      </w:r>
      <w:r w:rsidR="00E46FA9">
        <w:rPr>
          <w:sz w:val="28"/>
          <w:szCs w:val="28"/>
          <w:lang w:val="uk-UA"/>
        </w:rPr>
        <w:t>ого</w:t>
      </w:r>
      <w:r w:rsidRPr="00FC32BF">
        <w:rPr>
          <w:sz w:val="28"/>
          <w:szCs w:val="28"/>
          <w:lang w:val="uk-UA"/>
        </w:rPr>
        <w:t xml:space="preserve"> конкурс</w:t>
      </w:r>
      <w:r w:rsidR="00E46FA9">
        <w:rPr>
          <w:sz w:val="28"/>
          <w:szCs w:val="28"/>
          <w:lang w:val="uk-UA"/>
        </w:rPr>
        <w:t>у</w:t>
      </w:r>
      <w:r w:rsidR="003F161E">
        <w:rPr>
          <w:sz w:val="28"/>
          <w:szCs w:val="28"/>
          <w:lang w:val="uk-UA"/>
        </w:rPr>
        <w:t xml:space="preserve"> </w:t>
      </w:r>
      <w:r w:rsidR="00FC32BF" w:rsidRPr="00FC32BF">
        <w:rPr>
          <w:rStyle w:val="FontStyle11"/>
          <w:sz w:val="28"/>
          <w:szCs w:val="28"/>
          <w:lang w:val="uk-UA" w:eastAsia="uk-UA"/>
        </w:rPr>
        <w:t xml:space="preserve">авторських програм «Нові технології у новій школі» </w:t>
      </w:r>
      <w:r w:rsidR="000F7175">
        <w:rPr>
          <w:rStyle w:val="FontStyle11"/>
          <w:sz w:val="28"/>
          <w:szCs w:val="28"/>
          <w:lang w:val="uk-UA" w:eastAsia="uk-UA"/>
        </w:rPr>
        <w:t>в</w:t>
      </w:r>
      <w:r w:rsidR="00FC32BF" w:rsidRPr="00FC32BF">
        <w:rPr>
          <w:rStyle w:val="FontStyle11"/>
          <w:sz w:val="28"/>
          <w:szCs w:val="28"/>
          <w:lang w:val="uk-UA" w:eastAsia="uk-UA"/>
        </w:rPr>
        <w:t xml:space="preserve"> номінації «</w:t>
      </w:r>
      <w:r w:rsidR="00D5373B">
        <w:rPr>
          <w:snapToGrid w:val="0"/>
          <w:sz w:val="28"/>
          <w:lang w:val="uk-UA"/>
        </w:rPr>
        <w:t>Просвітницькі</w:t>
      </w:r>
      <w:r w:rsidR="00FC32BF" w:rsidRPr="00FC32BF">
        <w:rPr>
          <w:rStyle w:val="FontStyle11"/>
          <w:sz w:val="28"/>
          <w:szCs w:val="28"/>
          <w:lang w:val="uk-UA" w:eastAsia="uk-UA"/>
        </w:rPr>
        <w:t xml:space="preserve"> програми»</w:t>
      </w:r>
      <w:r w:rsidR="00E46FA9">
        <w:rPr>
          <w:rStyle w:val="FontStyle11"/>
          <w:sz w:val="28"/>
          <w:szCs w:val="28"/>
          <w:lang w:val="uk-UA" w:eastAsia="uk-UA"/>
        </w:rPr>
        <w:t xml:space="preserve"> окремо для </w:t>
      </w:r>
      <w:r w:rsidR="00E46FA9" w:rsidRPr="00FC32BF">
        <w:rPr>
          <w:rStyle w:val="FontStyle11"/>
          <w:sz w:val="28"/>
          <w:szCs w:val="28"/>
          <w:lang w:val="uk-UA" w:eastAsia="uk-UA"/>
        </w:rPr>
        <w:t>практичних психологів і соціальних педагогів</w:t>
      </w:r>
      <w:r w:rsidR="0077100A">
        <w:rPr>
          <w:rStyle w:val="FontStyle11"/>
          <w:sz w:val="28"/>
          <w:szCs w:val="28"/>
          <w:lang w:val="uk-UA" w:eastAsia="uk-UA"/>
        </w:rPr>
        <w:t>.</w:t>
      </w:r>
    </w:p>
    <w:p w:rsidR="00FC32BF" w:rsidRDefault="00FC32BF" w:rsidP="0077100A">
      <w:pPr>
        <w:pStyle w:val="Style1"/>
        <w:numPr>
          <w:ilvl w:val="0"/>
          <w:numId w:val="25"/>
        </w:numPr>
        <w:tabs>
          <w:tab w:val="clear" w:pos="0"/>
          <w:tab w:val="num" w:pos="1134"/>
        </w:tabs>
        <w:spacing w:line="317" w:lineRule="exact"/>
        <w:ind w:right="7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організаційного комітету II (</w:t>
      </w:r>
      <w:r w:rsidR="00933F6E">
        <w:rPr>
          <w:sz w:val="28"/>
          <w:szCs w:val="28"/>
          <w:lang w:val="uk-UA"/>
        </w:rPr>
        <w:t>обласного</w:t>
      </w:r>
      <w:r>
        <w:rPr>
          <w:sz w:val="28"/>
          <w:szCs w:val="28"/>
          <w:lang w:val="uk-UA"/>
        </w:rPr>
        <w:t xml:space="preserve">) </w:t>
      </w:r>
      <w:r w:rsidR="000D1C8B">
        <w:rPr>
          <w:sz w:val="28"/>
          <w:szCs w:val="28"/>
          <w:lang w:val="uk-UA"/>
        </w:rPr>
        <w:t>етапу</w:t>
      </w:r>
      <w:r>
        <w:rPr>
          <w:sz w:val="28"/>
          <w:szCs w:val="28"/>
          <w:lang w:val="uk-UA"/>
        </w:rPr>
        <w:t xml:space="preserve"> </w:t>
      </w:r>
      <w:r w:rsidR="003F161E">
        <w:rPr>
          <w:sz w:val="28"/>
          <w:szCs w:val="28"/>
          <w:lang w:val="uk-UA"/>
        </w:rPr>
        <w:t xml:space="preserve">Всеукраїнського </w:t>
      </w:r>
      <w:r>
        <w:rPr>
          <w:sz w:val="28"/>
          <w:szCs w:val="28"/>
          <w:lang w:val="uk-UA"/>
        </w:rPr>
        <w:t>конкурсу</w:t>
      </w:r>
      <w:r w:rsidR="003F161E">
        <w:rPr>
          <w:sz w:val="28"/>
          <w:szCs w:val="28"/>
          <w:lang w:val="uk-UA"/>
        </w:rPr>
        <w:t xml:space="preserve"> авторських програм практичних психологів і соціальних педагогів «Нові технології у новій школі»</w:t>
      </w:r>
      <w:r>
        <w:rPr>
          <w:sz w:val="28"/>
          <w:szCs w:val="28"/>
          <w:lang w:val="uk-UA"/>
        </w:rPr>
        <w:t xml:space="preserve"> (додається).</w:t>
      </w:r>
    </w:p>
    <w:p w:rsidR="000D1C8B" w:rsidRDefault="00541FFE" w:rsidP="000D1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D1C8B">
        <w:rPr>
          <w:sz w:val="28"/>
          <w:szCs w:val="28"/>
          <w:lang w:val="uk-UA"/>
        </w:rPr>
        <w:t xml:space="preserve">. </w:t>
      </w:r>
      <w:r w:rsidR="00FC32BF">
        <w:rPr>
          <w:sz w:val="28"/>
          <w:szCs w:val="28"/>
          <w:lang w:val="uk-UA"/>
        </w:rPr>
        <w:t>Комунальному закладу Сумський обласний інститут післядипломної педагогічної освіти (Нік</w:t>
      </w:r>
      <w:r w:rsidR="000D1C8B">
        <w:rPr>
          <w:sz w:val="28"/>
          <w:szCs w:val="28"/>
          <w:lang w:val="uk-UA"/>
        </w:rPr>
        <w:t>ітін Ю.О.):</w:t>
      </w:r>
    </w:p>
    <w:p w:rsidR="00FC32BF" w:rsidRDefault="000D1C8B" w:rsidP="008C1F5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</w:t>
      </w:r>
      <w:r w:rsidR="00FC32BF">
        <w:rPr>
          <w:sz w:val="28"/>
          <w:szCs w:val="28"/>
          <w:lang w:val="uk-UA"/>
        </w:rPr>
        <w:t>абезпечити підготовку та проведення II (</w:t>
      </w:r>
      <w:r w:rsidR="00933F6E">
        <w:rPr>
          <w:sz w:val="28"/>
          <w:szCs w:val="28"/>
          <w:lang w:val="uk-UA"/>
        </w:rPr>
        <w:t>обласного</w:t>
      </w:r>
      <w:r w:rsidR="00FC32B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етапу</w:t>
      </w:r>
      <w:r w:rsidR="00FC32BF">
        <w:rPr>
          <w:sz w:val="28"/>
          <w:szCs w:val="28"/>
          <w:lang w:val="uk-UA"/>
        </w:rPr>
        <w:t xml:space="preserve"> Всеукраїнського конкурсу </w:t>
      </w:r>
      <w:r w:rsidRPr="00FC32BF">
        <w:rPr>
          <w:rStyle w:val="FontStyle11"/>
          <w:sz w:val="28"/>
          <w:szCs w:val="28"/>
          <w:lang w:val="uk-UA" w:eastAsia="uk-UA"/>
        </w:rPr>
        <w:t>авторських програм практичних психологів і соціальних педагогів «Нові технології у новій школі»</w:t>
      </w:r>
      <w:r w:rsidR="00FC32BF">
        <w:rPr>
          <w:sz w:val="28"/>
          <w:szCs w:val="28"/>
          <w:lang w:val="uk-UA"/>
        </w:rPr>
        <w:t>.</w:t>
      </w:r>
    </w:p>
    <w:p w:rsidR="000D1C8B" w:rsidRDefault="000D1C8B" w:rsidP="000D1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Розмістити інформацію про результати проведення ІІ </w:t>
      </w:r>
      <w:r w:rsidR="00933F6E">
        <w:rPr>
          <w:sz w:val="28"/>
          <w:szCs w:val="28"/>
          <w:lang w:val="uk-UA"/>
        </w:rPr>
        <w:t xml:space="preserve">(обласного) </w:t>
      </w:r>
      <w:r>
        <w:rPr>
          <w:sz w:val="28"/>
          <w:szCs w:val="28"/>
          <w:lang w:val="uk-UA"/>
        </w:rPr>
        <w:t>етапу на вебсайті</w:t>
      </w:r>
      <w:r w:rsidR="00D5373B">
        <w:rPr>
          <w:sz w:val="28"/>
          <w:szCs w:val="28"/>
          <w:lang w:val="uk-UA"/>
        </w:rPr>
        <w:t xml:space="preserve"> </w:t>
      </w:r>
      <w:r w:rsidR="00170102">
        <w:rPr>
          <w:sz w:val="28"/>
          <w:szCs w:val="28"/>
          <w:lang w:val="uk-UA"/>
        </w:rPr>
        <w:t>к</w:t>
      </w:r>
      <w:r w:rsidR="007E56A5">
        <w:rPr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освіти.</w:t>
      </w:r>
    </w:p>
    <w:p w:rsidR="00FC32BF" w:rsidRPr="00541FFE" w:rsidRDefault="00541FFE" w:rsidP="00541F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C32BF" w:rsidRPr="00541FFE">
        <w:rPr>
          <w:sz w:val="28"/>
          <w:szCs w:val="28"/>
          <w:lang w:val="uk-UA"/>
        </w:rPr>
        <w:t>Керівникам органів управління освітою:</w:t>
      </w:r>
    </w:p>
    <w:p w:rsidR="00FC32BF" w:rsidRDefault="007D6606" w:rsidP="00E9530D">
      <w:pPr>
        <w:widowControl w:val="0"/>
        <w:numPr>
          <w:ilvl w:val="0"/>
          <w:numId w:val="28"/>
        </w:numPr>
        <w:tabs>
          <w:tab w:val="left" w:pos="1134"/>
          <w:tab w:val="left" w:pos="595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pict>
          <v:shape id="_x0000_s1038" type="#_x0000_t202" style="position:absolute;left:0;text-align:left;margin-left:229.95pt;margin-top:-38.3pt;width:26.25pt;height:19.5pt;z-index:251661312;mso-width-relative:margin;mso-height-relative:margin" stroked="f">
            <v:textbox>
              <w:txbxContent>
                <w:p w:rsidR="000F57A3" w:rsidRPr="00541B04" w:rsidRDefault="000F57A3" w:rsidP="00541B0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uk-UA" w:eastAsia="en-US"/>
        </w:rPr>
        <w:pict>
          <v:shape id="_x0000_s1036" type="#_x0000_t202" style="position:absolute;left:0;text-align:left;margin-left:229.95pt;margin-top:-38.3pt;width:26.25pt;height:19.5pt;z-index:251660288;mso-width-relative:margin;mso-height-relative:margin" stroked="f">
            <v:textbox>
              <w:txbxContent>
                <w:p w:rsidR="00711173" w:rsidRPr="00541B04" w:rsidRDefault="00711173" w:rsidP="00541B04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="00FC32BF">
        <w:rPr>
          <w:sz w:val="28"/>
          <w:szCs w:val="28"/>
          <w:lang w:val="uk-UA"/>
        </w:rPr>
        <w:t xml:space="preserve">Провести І (зональний) </w:t>
      </w:r>
      <w:r w:rsidR="00D92DE4">
        <w:rPr>
          <w:sz w:val="28"/>
          <w:szCs w:val="28"/>
          <w:lang w:val="uk-UA"/>
        </w:rPr>
        <w:t>етап</w:t>
      </w:r>
      <w:r w:rsidR="00FC32BF">
        <w:rPr>
          <w:sz w:val="28"/>
          <w:szCs w:val="28"/>
          <w:lang w:val="uk-UA"/>
        </w:rPr>
        <w:t xml:space="preserve"> конкурсу згідно з умовами та порядком проведення</w:t>
      </w:r>
      <w:r w:rsidR="003F161E">
        <w:rPr>
          <w:sz w:val="28"/>
          <w:szCs w:val="28"/>
          <w:lang w:val="uk-UA"/>
        </w:rPr>
        <w:t xml:space="preserve"> І та ІІ етапів Всеукраїнського конкурсу авторських програм практичних психологів і соціальних педагогів «Нові технології у новій школі» (додаток)</w:t>
      </w:r>
      <w:r w:rsidR="00FC32BF">
        <w:rPr>
          <w:sz w:val="28"/>
          <w:szCs w:val="28"/>
          <w:lang w:val="uk-UA"/>
        </w:rPr>
        <w:t>.</w:t>
      </w:r>
    </w:p>
    <w:p w:rsidR="00FC32BF" w:rsidRDefault="00FC32BF" w:rsidP="00FC32B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матеріали переможців І (зонального) </w:t>
      </w:r>
      <w:r w:rsidR="00D92DE4">
        <w:rPr>
          <w:sz w:val="28"/>
          <w:szCs w:val="28"/>
          <w:lang w:val="uk-UA"/>
        </w:rPr>
        <w:t xml:space="preserve">етапу </w:t>
      </w:r>
      <w:r>
        <w:rPr>
          <w:sz w:val="28"/>
          <w:szCs w:val="28"/>
          <w:lang w:val="uk-UA"/>
        </w:rPr>
        <w:t xml:space="preserve">конкурсу та інформаційно-статистичні дані до </w:t>
      </w:r>
      <w:r w:rsidR="00F440F8">
        <w:rPr>
          <w:sz w:val="28"/>
          <w:szCs w:val="28"/>
          <w:lang w:val="uk-UA"/>
        </w:rPr>
        <w:t xml:space="preserve">навчально-методичного центру психологічної служби </w:t>
      </w:r>
      <w:r w:rsidR="0017010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закладу Сумський обласний інститут післядипломної педагогічної освіти</w:t>
      </w:r>
      <w:r w:rsidR="00A74FED">
        <w:rPr>
          <w:sz w:val="28"/>
          <w:szCs w:val="28"/>
          <w:lang w:val="uk-UA"/>
        </w:rPr>
        <w:t xml:space="preserve"> до 01.12.20</w:t>
      </w:r>
      <w:r w:rsidR="00C7406B">
        <w:rPr>
          <w:sz w:val="28"/>
          <w:szCs w:val="28"/>
          <w:lang w:val="uk-UA"/>
        </w:rPr>
        <w:t>2</w:t>
      </w:r>
      <w:r w:rsidR="00C864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FC32BF" w:rsidRDefault="00FC32BF" w:rsidP="00FC32B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Забезпечити участь у ІІ турі конкурсу </w:t>
      </w:r>
      <w:r w:rsidR="00D92DE4">
        <w:rPr>
          <w:sz w:val="28"/>
          <w:szCs w:val="28"/>
          <w:lang w:val="uk-UA"/>
        </w:rPr>
        <w:t>практичних психологів, соціальних педагогів</w:t>
      </w:r>
      <w:r>
        <w:rPr>
          <w:sz w:val="28"/>
          <w:szCs w:val="28"/>
          <w:lang w:val="uk-UA"/>
        </w:rPr>
        <w:t xml:space="preserve"> – переможців зонального </w:t>
      </w:r>
      <w:r w:rsidR="00D92DE4">
        <w:rPr>
          <w:sz w:val="28"/>
          <w:szCs w:val="28"/>
          <w:lang w:val="uk-UA"/>
        </w:rPr>
        <w:t>етапу</w:t>
      </w:r>
      <w:r>
        <w:rPr>
          <w:sz w:val="28"/>
          <w:szCs w:val="28"/>
          <w:lang w:val="uk-UA"/>
        </w:rPr>
        <w:t xml:space="preserve"> змагань.</w:t>
      </w:r>
    </w:p>
    <w:p w:rsidR="001243C0" w:rsidRPr="006E2149" w:rsidRDefault="00541FFE" w:rsidP="00D92DE4">
      <w:pPr>
        <w:ind w:right="-1" w:firstLine="708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D92DE4">
        <w:rPr>
          <w:sz w:val="28"/>
          <w:szCs w:val="28"/>
          <w:lang w:val="uk-UA"/>
        </w:rPr>
        <w:t xml:space="preserve">. </w:t>
      </w:r>
      <w:r w:rsidR="001243C0" w:rsidRPr="006E2149">
        <w:rPr>
          <w:snapToGrid w:val="0"/>
          <w:sz w:val="28"/>
          <w:lang w:val="uk-UA"/>
        </w:rPr>
        <w:t xml:space="preserve">Контроль за виконанням </w:t>
      </w:r>
      <w:r w:rsidR="00C10724">
        <w:rPr>
          <w:snapToGrid w:val="0"/>
          <w:sz w:val="28"/>
          <w:lang w:val="uk-UA"/>
        </w:rPr>
        <w:t xml:space="preserve">цього </w:t>
      </w:r>
      <w:r w:rsidR="001243C0" w:rsidRPr="006E2149">
        <w:rPr>
          <w:snapToGrid w:val="0"/>
          <w:sz w:val="28"/>
          <w:lang w:val="uk-UA"/>
        </w:rPr>
        <w:t xml:space="preserve">наказу </w:t>
      </w:r>
      <w:r w:rsidR="00EE5543">
        <w:rPr>
          <w:snapToGrid w:val="0"/>
          <w:sz w:val="28"/>
          <w:lang w:val="uk-UA"/>
        </w:rPr>
        <w:t xml:space="preserve">покласти на </w:t>
      </w:r>
      <w:r w:rsidR="00E9530D">
        <w:rPr>
          <w:snapToGrid w:val="0"/>
          <w:sz w:val="28"/>
          <w:lang w:val="uk-UA"/>
        </w:rPr>
        <w:t xml:space="preserve">заступника директора Департаменту – начальника управління професійної, вищої освіти, наукової роботи та ресурсного забезпечення </w:t>
      </w:r>
      <w:r w:rsidR="00983015">
        <w:rPr>
          <w:snapToGrid w:val="0"/>
          <w:sz w:val="28"/>
          <w:lang w:val="uk-UA"/>
        </w:rPr>
        <w:t>Харламова Юрія Івановича</w:t>
      </w:r>
      <w:r w:rsidR="001243C0" w:rsidRPr="006E2149">
        <w:rPr>
          <w:snapToGrid w:val="0"/>
          <w:sz w:val="28"/>
          <w:lang w:val="uk-UA"/>
        </w:rPr>
        <w:t>.</w:t>
      </w:r>
    </w:p>
    <w:p w:rsidR="0085614C" w:rsidRPr="006E2149" w:rsidRDefault="0085614C" w:rsidP="00AE65FB">
      <w:pPr>
        <w:jc w:val="both"/>
        <w:rPr>
          <w:bCs/>
          <w:sz w:val="28"/>
          <w:szCs w:val="28"/>
          <w:lang w:val="uk-UA"/>
        </w:rPr>
      </w:pPr>
    </w:p>
    <w:p w:rsidR="001243C0" w:rsidRPr="006E2149" w:rsidRDefault="001243C0" w:rsidP="00AE65FB">
      <w:pPr>
        <w:jc w:val="both"/>
        <w:rPr>
          <w:bCs/>
          <w:sz w:val="28"/>
          <w:szCs w:val="28"/>
          <w:lang w:val="uk-UA"/>
        </w:rPr>
      </w:pPr>
    </w:p>
    <w:p w:rsidR="001769DC" w:rsidRDefault="00E2582D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  <w:r w:rsidRPr="00E2582D">
        <w:rPr>
          <w:b/>
          <w:bCs/>
          <w:sz w:val="28"/>
          <w:szCs w:val="28"/>
          <w:lang w:val="uk-UA"/>
        </w:rPr>
        <w:t>Директор                                                                     В</w:t>
      </w:r>
      <w:r w:rsidR="00E46FA9">
        <w:rPr>
          <w:b/>
          <w:bCs/>
          <w:sz w:val="28"/>
          <w:szCs w:val="28"/>
          <w:lang w:val="uk-UA"/>
        </w:rPr>
        <w:t xml:space="preserve">ікторія </w:t>
      </w:r>
      <w:r w:rsidRPr="00E2582D">
        <w:rPr>
          <w:b/>
          <w:bCs/>
          <w:sz w:val="28"/>
          <w:szCs w:val="28"/>
          <w:lang w:val="uk-UA"/>
        </w:rPr>
        <w:t>ГРОБОВА</w:t>
      </w: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p w:rsidR="00541B04" w:rsidRDefault="00541B04" w:rsidP="00D5373B">
      <w:pPr>
        <w:tabs>
          <w:tab w:val="left" w:pos="6521"/>
        </w:tabs>
        <w:jc w:val="both"/>
        <w:rPr>
          <w:b/>
          <w:bCs/>
          <w:sz w:val="28"/>
          <w:szCs w:val="28"/>
          <w:lang w:val="uk-UA"/>
        </w:rPr>
      </w:pPr>
    </w:p>
    <w:tbl>
      <w:tblPr>
        <w:tblW w:w="9747" w:type="dxa"/>
        <w:tblLayout w:type="fixed"/>
        <w:tblLook w:val="01E0"/>
      </w:tblPr>
      <w:tblGrid>
        <w:gridCol w:w="4077"/>
        <w:gridCol w:w="2127"/>
        <w:gridCol w:w="3543"/>
      </w:tblGrid>
      <w:tr w:rsidR="00D5373B" w:rsidRPr="005E0894" w:rsidTr="00E9530D">
        <w:tc>
          <w:tcPr>
            <w:tcW w:w="4077" w:type="dxa"/>
          </w:tcPr>
          <w:p w:rsidR="00D5373B" w:rsidRPr="00D5373B" w:rsidRDefault="00D5373B" w:rsidP="00E9530D">
            <w:pPr>
              <w:tabs>
                <w:tab w:val="left" w:pos="1418"/>
              </w:tabs>
              <w:jc w:val="right"/>
              <w:rPr>
                <w:lang w:val="uk-UA"/>
              </w:rPr>
            </w:pPr>
            <w:r w:rsidRPr="00D5373B">
              <w:rPr>
                <w:sz w:val="28"/>
                <w:szCs w:val="28"/>
                <w:lang w:val="uk-UA"/>
              </w:rPr>
              <w:t>Світлана БИРЧЕНКО</w:t>
            </w:r>
          </w:p>
        </w:tc>
        <w:tc>
          <w:tcPr>
            <w:tcW w:w="2127" w:type="dxa"/>
          </w:tcPr>
          <w:p w:rsidR="00D5373B" w:rsidRPr="00D5373B" w:rsidRDefault="00D5373B" w:rsidP="00B001E8">
            <w:pPr>
              <w:tabs>
                <w:tab w:val="left" w:pos="1418"/>
              </w:tabs>
              <w:rPr>
                <w:lang w:val="uk-UA"/>
              </w:rPr>
            </w:pPr>
          </w:p>
        </w:tc>
        <w:tc>
          <w:tcPr>
            <w:tcW w:w="3543" w:type="dxa"/>
          </w:tcPr>
          <w:p w:rsidR="00D5373B" w:rsidRDefault="00D5373B" w:rsidP="00B001E8">
            <w:pPr>
              <w:tabs>
                <w:tab w:val="left" w:pos="357"/>
              </w:tabs>
              <w:ind w:left="-68" w:right="-108"/>
              <w:jc w:val="both"/>
              <w:rPr>
                <w:sz w:val="28"/>
                <w:szCs w:val="28"/>
                <w:lang w:val="uk-UA"/>
              </w:rPr>
            </w:pPr>
            <w:r w:rsidRPr="00D5373B">
              <w:rPr>
                <w:sz w:val="28"/>
                <w:szCs w:val="28"/>
                <w:lang w:val="uk-UA"/>
              </w:rPr>
              <w:t xml:space="preserve">- начальник відділу дошкільної, загальної середньої освіти </w:t>
            </w:r>
            <w:r w:rsidR="00E9530D">
              <w:rPr>
                <w:sz w:val="28"/>
                <w:szCs w:val="28"/>
                <w:lang w:val="uk-UA"/>
              </w:rPr>
              <w:t>управління дошкільної, загальної середньої та інклюзивної освіти, позашкільної та виховної роботи</w:t>
            </w:r>
          </w:p>
          <w:p w:rsidR="00541B04" w:rsidRDefault="00541B04" w:rsidP="00B001E8">
            <w:pPr>
              <w:tabs>
                <w:tab w:val="left" w:pos="357"/>
              </w:tabs>
              <w:ind w:left="-68" w:right="-108"/>
              <w:jc w:val="both"/>
              <w:rPr>
                <w:sz w:val="28"/>
                <w:szCs w:val="28"/>
                <w:lang w:val="uk-UA"/>
              </w:rPr>
            </w:pPr>
          </w:p>
          <w:p w:rsidR="00541B04" w:rsidRPr="00D5373B" w:rsidRDefault="00541B04" w:rsidP="00B001E8">
            <w:pPr>
              <w:tabs>
                <w:tab w:val="left" w:pos="357"/>
              </w:tabs>
              <w:ind w:left="-68" w:right="-108"/>
              <w:jc w:val="both"/>
              <w:rPr>
                <w:lang w:val="uk-UA"/>
              </w:rPr>
            </w:pPr>
          </w:p>
        </w:tc>
      </w:tr>
      <w:tr w:rsidR="00D5373B" w:rsidRPr="00E9530D" w:rsidTr="00E9530D">
        <w:tc>
          <w:tcPr>
            <w:tcW w:w="4077" w:type="dxa"/>
          </w:tcPr>
          <w:p w:rsidR="00D5373B" w:rsidRPr="00E9530D" w:rsidRDefault="00E9530D" w:rsidP="00E9530D">
            <w:pPr>
              <w:tabs>
                <w:tab w:val="left" w:pos="1418"/>
              </w:tabs>
              <w:jc w:val="right"/>
              <w:rPr>
                <w:sz w:val="28"/>
                <w:szCs w:val="28"/>
                <w:lang w:val="uk-UA"/>
              </w:rPr>
            </w:pPr>
            <w:r w:rsidRPr="00E9530D">
              <w:rPr>
                <w:sz w:val="28"/>
                <w:szCs w:val="28"/>
                <w:lang w:val="uk-UA"/>
              </w:rPr>
              <w:t>Оксана</w:t>
            </w:r>
            <w:r>
              <w:rPr>
                <w:sz w:val="28"/>
                <w:szCs w:val="28"/>
                <w:lang w:val="uk-UA"/>
              </w:rPr>
              <w:t xml:space="preserve"> ФЕДЧЕНКО</w:t>
            </w:r>
          </w:p>
        </w:tc>
        <w:tc>
          <w:tcPr>
            <w:tcW w:w="2127" w:type="dxa"/>
          </w:tcPr>
          <w:p w:rsidR="00D5373B" w:rsidRPr="00E9530D" w:rsidRDefault="00D5373B" w:rsidP="00B001E8">
            <w:pPr>
              <w:tabs>
                <w:tab w:val="left" w:pos="141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D5373B" w:rsidRPr="00E9530D" w:rsidRDefault="00E9530D" w:rsidP="00E9530D">
            <w:pPr>
              <w:tabs>
                <w:tab w:val="left" w:pos="1418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спеціаліст- юрисконсульт</w:t>
            </w:r>
          </w:p>
        </w:tc>
      </w:tr>
    </w:tbl>
    <w:p w:rsidR="005E217B" w:rsidRPr="00D5373B" w:rsidRDefault="005E217B" w:rsidP="00AE65FB">
      <w:pPr>
        <w:jc w:val="both"/>
        <w:rPr>
          <w:bCs/>
          <w:sz w:val="28"/>
          <w:szCs w:val="28"/>
        </w:rPr>
      </w:pPr>
    </w:p>
    <w:p w:rsidR="005E217B" w:rsidRPr="00D5373B" w:rsidRDefault="00D5373B" w:rsidP="00AE65FB">
      <w:pPr>
        <w:jc w:val="both"/>
        <w:rPr>
          <w:bCs/>
          <w:lang w:val="uk-UA"/>
        </w:rPr>
      </w:pPr>
      <w:r w:rsidRPr="00D5373B">
        <w:rPr>
          <w:bCs/>
          <w:lang w:val="uk-UA"/>
        </w:rPr>
        <w:t xml:space="preserve">Лариса </w:t>
      </w:r>
      <w:r>
        <w:rPr>
          <w:bCs/>
          <w:lang w:val="uk-UA"/>
        </w:rPr>
        <w:t xml:space="preserve">Кондратенко </w:t>
      </w:r>
    </w:p>
    <w:p w:rsidR="00927850" w:rsidRDefault="00927850" w:rsidP="007F6A73">
      <w:pPr>
        <w:ind w:left="59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ЗАТВЕРДЖЕНО</w:t>
      </w:r>
    </w:p>
    <w:p w:rsidR="00830A99" w:rsidRDefault="00830A99" w:rsidP="007F6A73">
      <w:pPr>
        <w:ind w:left="5954"/>
        <w:jc w:val="both"/>
        <w:rPr>
          <w:bCs/>
          <w:sz w:val="28"/>
          <w:szCs w:val="28"/>
          <w:lang w:val="uk-UA"/>
        </w:rPr>
      </w:pPr>
    </w:p>
    <w:p w:rsidR="00927850" w:rsidRDefault="00927850" w:rsidP="007F6A73">
      <w:pPr>
        <w:ind w:left="59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Наказ </w:t>
      </w:r>
      <w:r w:rsidR="00034000">
        <w:rPr>
          <w:bCs/>
          <w:sz w:val="28"/>
          <w:szCs w:val="28"/>
          <w:lang w:val="uk-UA"/>
        </w:rPr>
        <w:t>Департаменту</w:t>
      </w:r>
    </w:p>
    <w:p w:rsidR="00927850" w:rsidRDefault="00927850" w:rsidP="007F6A73">
      <w:pPr>
        <w:ind w:left="595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освіти і науки </w:t>
      </w:r>
    </w:p>
    <w:p w:rsidR="00927850" w:rsidRPr="005E0894" w:rsidRDefault="005E0894" w:rsidP="007F6A73">
      <w:pPr>
        <w:ind w:left="5954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09.07.2021 </w:t>
      </w:r>
      <w:r w:rsidR="00927850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u w:val="single"/>
          <w:lang w:val="uk-UA"/>
        </w:rPr>
        <w:t>364-ОД</w:t>
      </w:r>
    </w:p>
    <w:p w:rsidR="00D5373B" w:rsidRDefault="00D5373B" w:rsidP="007F6A73">
      <w:pPr>
        <w:widowControl w:val="0"/>
        <w:autoSpaceDE w:val="0"/>
        <w:autoSpaceDN w:val="0"/>
        <w:adjustRightInd w:val="0"/>
        <w:ind w:left="5954"/>
        <w:jc w:val="center"/>
        <w:rPr>
          <w:b/>
          <w:sz w:val="28"/>
          <w:szCs w:val="28"/>
          <w:lang w:val="uk-UA"/>
        </w:rPr>
      </w:pPr>
    </w:p>
    <w:p w:rsidR="001E5A82" w:rsidRDefault="001E5A82" w:rsidP="001E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1E5A82" w:rsidRDefault="001E5A82" w:rsidP="001E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організаційного комітету II (</w:t>
      </w:r>
      <w:r w:rsidR="00933F6E">
        <w:rPr>
          <w:b/>
          <w:sz w:val="28"/>
          <w:szCs w:val="28"/>
          <w:lang w:val="uk-UA"/>
        </w:rPr>
        <w:t>облас</w:t>
      </w:r>
      <w:r>
        <w:rPr>
          <w:b/>
          <w:sz w:val="28"/>
          <w:szCs w:val="28"/>
          <w:lang w:val="uk-UA"/>
        </w:rPr>
        <w:t>ного) етапу</w:t>
      </w:r>
    </w:p>
    <w:p w:rsidR="001E5A82" w:rsidRDefault="004A2965" w:rsidP="001E5A82">
      <w:pPr>
        <w:widowControl w:val="0"/>
        <w:autoSpaceDE w:val="0"/>
        <w:autoSpaceDN w:val="0"/>
        <w:adjustRightInd w:val="0"/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Всеукраїнського конкурсу </w:t>
      </w:r>
      <w:r w:rsidR="001E5A82">
        <w:rPr>
          <w:rStyle w:val="FontStyle11"/>
          <w:b/>
          <w:sz w:val="28"/>
          <w:szCs w:val="28"/>
          <w:lang w:val="uk-UA" w:eastAsia="uk-UA"/>
        </w:rPr>
        <w:t xml:space="preserve">авторських програм практичних психологів і соціальних педагогів «Нові технології у новій школі» </w:t>
      </w:r>
    </w:p>
    <w:p w:rsidR="001E5A82" w:rsidRDefault="001E5A82" w:rsidP="001E5A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2270"/>
        <w:gridCol w:w="284"/>
        <w:gridCol w:w="7091"/>
      </w:tblGrid>
      <w:tr w:rsidR="001E5A82" w:rsidRPr="00C84A5C" w:rsidTr="000E18A4">
        <w:tc>
          <w:tcPr>
            <w:tcW w:w="2270" w:type="dxa"/>
          </w:tcPr>
          <w:p w:rsidR="00E46FA9" w:rsidRDefault="00F215BE" w:rsidP="004A296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Гробова</w:t>
            </w:r>
          </w:p>
          <w:p w:rsidR="00F215BE" w:rsidRDefault="00F215BE" w:rsidP="004A296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</w:t>
            </w:r>
          </w:p>
          <w:p w:rsidR="00F215BE" w:rsidRPr="00F215BE" w:rsidRDefault="00F215BE" w:rsidP="00310E8A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Павлівна</w:t>
            </w:r>
          </w:p>
          <w:p w:rsidR="00F215BE" w:rsidRPr="00F215BE" w:rsidRDefault="00F215BE" w:rsidP="00F215BE">
            <w:pPr>
              <w:rPr>
                <w:szCs w:val="28"/>
                <w:lang w:val="uk-UA"/>
              </w:rPr>
            </w:pPr>
          </w:p>
        </w:tc>
        <w:tc>
          <w:tcPr>
            <w:tcW w:w="284" w:type="dxa"/>
            <w:hideMark/>
          </w:tcPr>
          <w:p w:rsidR="00F215BE" w:rsidRDefault="001E5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F215BE" w:rsidRPr="00F215BE" w:rsidRDefault="00F215BE" w:rsidP="00F215BE">
            <w:pPr>
              <w:rPr>
                <w:sz w:val="28"/>
                <w:szCs w:val="28"/>
                <w:lang w:val="uk-UA"/>
              </w:rPr>
            </w:pPr>
          </w:p>
          <w:p w:rsidR="00F215BE" w:rsidRDefault="00F215BE" w:rsidP="00F215BE">
            <w:pPr>
              <w:rPr>
                <w:sz w:val="28"/>
                <w:szCs w:val="28"/>
                <w:lang w:val="uk-UA"/>
              </w:rPr>
            </w:pPr>
          </w:p>
          <w:p w:rsidR="001E5A82" w:rsidRPr="00F215BE" w:rsidRDefault="001E5A82" w:rsidP="00F215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1" w:type="dxa"/>
            <w:hideMark/>
          </w:tcPr>
          <w:p w:rsidR="00E46FA9" w:rsidRPr="00F215BE" w:rsidRDefault="00F215BE" w:rsidP="00310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E46FA9">
              <w:rPr>
                <w:sz w:val="28"/>
                <w:szCs w:val="28"/>
                <w:lang w:val="uk-UA"/>
              </w:rPr>
              <w:t>Департаменту освіти і науки Сумської обласної державної адміністрації</w:t>
            </w:r>
            <w:r w:rsidR="001E5A82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доктор юридичних наук, професор, </w:t>
            </w:r>
            <w:r w:rsidR="001E5A82">
              <w:rPr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310E8A" w:rsidRPr="00C84A5C" w:rsidTr="000E18A4">
        <w:tc>
          <w:tcPr>
            <w:tcW w:w="2270" w:type="dxa"/>
          </w:tcPr>
          <w:p w:rsidR="00310E8A" w:rsidRDefault="00310E8A" w:rsidP="00310E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  <w:r w:rsidRPr="00F215BE">
              <w:rPr>
                <w:sz w:val="28"/>
                <w:szCs w:val="28"/>
                <w:lang w:val="uk-UA"/>
              </w:rPr>
              <w:t>Харламов</w:t>
            </w:r>
          </w:p>
          <w:p w:rsidR="00310E8A" w:rsidRDefault="00310E8A" w:rsidP="00310E8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</w:t>
            </w:r>
          </w:p>
          <w:p w:rsidR="00310E8A" w:rsidRPr="00F215BE" w:rsidRDefault="00310E8A" w:rsidP="00310E8A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Іванович</w:t>
            </w:r>
          </w:p>
          <w:p w:rsidR="00310E8A" w:rsidRDefault="00310E8A" w:rsidP="004A296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hideMark/>
          </w:tcPr>
          <w:p w:rsidR="00310E8A" w:rsidRDefault="00310E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310E8A" w:rsidRDefault="00310E8A" w:rsidP="00F215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Департаменту – </w:t>
            </w:r>
            <w:r w:rsidRPr="00E46FA9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управління, заступник голови оргкомітету</w:t>
            </w:r>
          </w:p>
        </w:tc>
      </w:tr>
      <w:tr w:rsidR="001E5A82" w:rsidTr="000E18A4">
        <w:tc>
          <w:tcPr>
            <w:tcW w:w="2270" w:type="dxa"/>
            <w:hideMark/>
          </w:tcPr>
          <w:p w:rsidR="001E5A82" w:rsidRDefault="001E5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Марухина</w:t>
            </w:r>
          </w:p>
          <w:p w:rsidR="001E5A82" w:rsidRDefault="001E5A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284" w:type="dxa"/>
            <w:hideMark/>
          </w:tcPr>
          <w:p w:rsidR="001E5A82" w:rsidRDefault="001E5A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0E18A4" w:rsidRDefault="004A2965" w:rsidP="00C8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навчально-методичного центру психологічної служби </w:t>
            </w:r>
            <w:r w:rsidR="000F7175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омунального закладу Сумський обласний інститут післядипломної педагогічної освіти</w:t>
            </w:r>
            <w:r w:rsidR="00170102">
              <w:rPr>
                <w:sz w:val="28"/>
                <w:szCs w:val="28"/>
                <w:lang w:val="uk-UA"/>
              </w:rPr>
              <w:t>, секретар оргкомітету</w:t>
            </w:r>
            <w:r w:rsidR="00163DC7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864C3" w:rsidRDefault="00C864C3" w:rsidP="00C86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3D99" w:rsidTr="000E18A4">
        <w:tc>
          <w:tcPr>
            <w:tcW w:w="2270" w:type="dxa"/>
            <w:hideMark/>
          </w:tcPr>
          <w:p w:rsidR="00310E8A" w:rsidRDefault="000E18A4" w:rsidP="00163FB9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Гавриленко Світлана Олександрівна</w:t>
            </w:r>
          </w:p>
          <w:p w:rsidR="000E18A4" w:rsidRPr="00163FB9" w:rsidRDefault="000E18A4" w:rsidP="00163FB9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hideMark/>
          </w:tcPr>
          <w:p w:rsidR="00E94D98" w:rsidRDefault="00653D99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E94D98" w:rsidRPr="00E94D98" w:rsidRDefault="00E94D98" w:rsidP="00E94D98">
            <w:pPr>
              <w:rPr>
                <w:sz w:val="28"/>
                <w:szCs w:val="28"/>
                <w:lang w:val="uk-UA"/>
              </w:rPr>
            </w:pPr>
          </w:p>
          <w:p w:rsidR="00653D99" w:rsidRPr="00E94D98" w:rsidRDefault="00653D99" w:rsidP="00E94D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1" w:type="dxa"/>
            <w:hideMark/>
          </w:tcPr>
          <w:p w:rsidR="00E94D98" w:rsidRDefault="000E18A4" w:rsidP="00A45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навчально-методичного центру психологічної служби комунального закладу Сумський обласний інститут післядипломної педагогічної освіти (за згодою)</w:t>
            </w:r>
          </w:p>
        </w:tc>
      </w:tr>
      <w:tr w:rsidR="000E18A4" w:rsidRPr="00C84A5C" w:rsidTr="000E18A4">
        <w:trPr>
          <w:trHeight w:val="1334"/>
        </w:trPr>
        <w:tc>
          <w:tcPr>
            <w:tcW w:w="2270" w:type="dxa"/>
            <w:hideMark/>
          </w:tcPr>
          <w:p w:rsidR="000E18A4" w:rsidRDefault="000E18A4" w:rsidP="00B001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Кондратенко </w:t>
            </w:r>
          </w:p>
          <w:p w:rsidR="000E18A4" w:rsidRDefault="000E18A4" w:rsidP="00B001E8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Лариса </w:t>
            </w:r>
          </w:p>
          <w:p w:rsidR="000E18A4" w:rsidRPr="00163FB9" w:rsidRDefault="000E18A4" w:rsidP="000E18A4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284" w:type="dxa"/>
            <w:hideMark/>
          </w:tcPr>
          <w:p w:rsidR="000E18A4" w:rsidRDefault="000E18A4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  <w:hideMark/>
          </w:tcPr>
          <w:p w:rsidR="000E18A4" w:rsidRDefault="000E18A4" w:rsidP="00B00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навчально-методичного центру психологічної служби комунального закладу Сумський обласний інститут післядипломної педагогічної освіти (за згодою)</w:t>
            </w:r>
          </w:p>
        </w:tc>
      </w:tr>
      <w:tr w:rsidR="000E18A4" w:rsidRPr="00C84A5C" w:rsidTr="000E18A4">
        <w:trPr>
          <w:trHeight w:val="1268"/>
        </w:trPr>
        <w:tc>
          <w:tcPr>
            <w:tcW w:w="2270" w:type="dxa"/>
          </w:tcPr>
          <w:p w:rsidR="000E18A4" w:rsidRDefault="000E18A4" w:rsidP="00B001E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Растроста</w:t>
            </w:r>
          </w:p>
          <w:p w:rsidR="000E18A4" w:rsidRDefault="000E18A4" w:rsidP="00B001E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</w:t>
            </w:r>
          </w:p>
          <w:p w:rsidR="000E18A4" w:rsidRDefault="000E18A4" w:rsidP="00B001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284" w:type="dxa"/>
          </w:tcPr>
          <w:p w:rsidR="000E18A4" w:rsidRDefault="000E18A4" w:rsidP="0023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091" w:type="dxa"/>
          </w:tcPr>
          <w:p w:rsidR="000E18A4" w:rsidRDefault="000E18A4" w:rsidP="00B00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навчально-методичного центру психологічної служби комунального закладу Сумський обласний інститут післядипломної педагогічної освіти (за згодою)</w:t>
            </w:r>
          </w:p>
        </w:tc>
      </w:tr>
    </w:tbl>
    <w:p w:rsidR="00A53A74" w:rsidRDefault="00A53A74" w:rsidP="00A53A7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</w:t>
      </w:r>
    </w:p>
    <w:p w:rsidR="00A53A74" w:rsidRDefault="00A53A74" w:rsidP="00A53A74">
      <w:pPr>
        <w:jc w:val="center"/>
        <w:rPr>
          <w:b/>
          <w:bCs/>
          <w:sz w:val="28"/>
          <w:szCs w:val="28"/>
          <w:lang w:val="uk-UA"/>
        </w:rPr>
      </w:pPr>
    </w:p>
    <w:p w:rsidR="00A53A74" w:rsidRDefault="00A53A74" w:rsidP="00A53A74">
      <w:pPr>
        <w:jc w:val="center"/>
        <w:rPr>
          <w:b/>
          <w:bCs/>
          <w:sz w:val="28"/>
          <w:szCs w:val="28"/>
          <w:lang w:val="uk-UA"/>
        </w:rPr>
      </w:pPr>
    </w:p>
    <w:p w:rsidR="00310E8A" w:rsidRPr="00711173" w:rsidRDefault="00310E8A" w:rsidP="00711173">
      <w:pPr>
        <w:pStyle w:val="ae"/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711173">
        <w:rPr>
          <w:rFonts w:ascii="Times New Roman" w:hAnsi="Times New Roman"/>
          <w:b/>
          <w:sz w:val="28"/>
          <w:szCs w:val="28"/>
        </w:rPr>
        <w:t xml:space="preserve">Начальник відділу дошкільної, </w:t>
      </w:r>
    </w:p>
    <w:p w:rsidR="00711173" w:rsidRPr="00711173" w:rsidRDefault="00310E8A" w:rsidP="003F66A6">
      <w:pPr>
        <w:tabs>
          <w:tab w:val="left" w:pos="357"/>
          <w:tab w:val="left" w:pos="1276"/>
        </w:tabs>
        <w:ind w:right="-108"/>
        <w:jc w:val="both"/>
        <w:rPr>
          <w:b/>
          <w:sz w:val="28"/>
          <w:szCs w:val="28"/>
          <w:lang w:val="uk-UA"/>
        </w:rPr>
      </w:pPr>
      <w:r w:rsidRPr="00711173">
        <w:rPr>
          <w:b/>
          <w:sz w:val="28"/>
          <w:szCs w:val="28"/>
          <w:lang w:val="uk-UA"/>
        </w:rPr>
        <w:t xml:space="preserve">загальної середньої освіти </w:t>
      </w:r>
    </w:p>
    <w:p w:rsidR="003F66A6" w:rsidRDefault="00711173" w:rsidP="003F66A6">
      <w:pPr>
        <w:tabs>
          <w:tab w:val="left" w:pos="357"/>
          <w:tab w:val="left" w:pos="1276"/>
        </w:tabs>
        <w:ind w:right="-108"/>
        <w:jc w:val="both"/>
        <w:rPr>
          <w:b/>
          <w:sz w:val="28"/>
          <w:szCs w:val="28"/>
          <w:lang w:val="uk-UA"/>
        </w:rPr>
      </w:pPr>
      <w:r w:rsidRPr="00711173">
        <w:rPr>
          <w:b/>
          <w:sz w:val="28"/>
          <w:szCs w:val="28"/>
          <w:lang w:val="uk-UA"/>
        </w:rPr>
        <w:t xml:space="preserve">управління дошкільної, загальної </w:t>
      </w:r>
    </w:p>
    <w:p w:rsidR="00711173" w:rsidRPr="00711173" w:rsidRDefault="00711173" w:rsidP="003F66A6">
      <w:pPr>
        <w:tabs>
          <w:tab w:val="left" w:pos="357"/>
          <w:tab w:val="left" w:pos="1276"/>
        </w:tabs>
        <w:ind w:right="-108"/>
        <w:jc w:val="both"/>
        <w:rPr>
          <w:b/>
          <w:sz w:val="28"/>
          <w:szCs w:val="28"/>
          <w:lang w:val="uk-UA"/>
        </w:rPr>
      </w:pPr>
      <w:r w:rsidRPr="00711173">
        <w:rPr>
          <w:b/>
          <w:sz w:val="28"/>
          <w:szCs w:val="28"/>
          <w:lang w:val="uk-UA"/>
        </w:rPr>
        <w:t xml:space="preserve">середньої та інклюзивної освіти, </w:t>
      </w:r>
    </w:p>
    <w:p w:rsidR="00830A99" w:rsidRDefault="00711173" w:rsidP="007F6A73">
      <w:pPr>
        <w:tabs>
          <w:tab w:val="left" w:pos="357"/>
          <w:tab w:val="left" w:pos="1276"/>
        </w:tabs>
        <w:ind w:right="-108"/>
        <w:jc w:val="both"/>
        <w:rPr>
          <w:b/>
          <w:sz w:val="28"/>
          <w:szCs w:val="28"/>
          <w:lang w:val="uk-UA"/>
        </w:rPr>
      </w:pPr>
      <w:r w:rsidRPr="00711173">
        <w:rPr>
          <w:b/>
          <w:sz w:val="28"/>
          <w:szCs w:val="28"/>
          <w:lang w:val="uk-UA"/>
        </w:rPr>
        <w:t>позашкільної та виховної роботи</w:t>
      </w:r>
      <w:r w:rsidR="003F66A6">
        <w:rPr>
          <w:b/>
          <w:sz w:val="28"/>
          <w:szCs w:val="28"/>
          <w:lang w:val="uk-UA"/>
        </w:rPr>
        <w:t xml:space="preserve"> </w:t>
      </w:r>
      <w:r w:rsidR="00310E8A" w:rsidRPr="007F6A73">
        <w:rPr>
          <w:b/>
          <w:sz w:val="28"/>
          <w:szCs w:val="28"/>
          <w:lang w:val="uk-UA"/>
        </w:rPr>
        <w:t xml:space="preserve">                                    Світлана БИРЧЕНКО</w:t>
      </w:r>
    </w:p>
    <w:p w:rsidR="007F6A73" w:rsidRDefault="004B6D20" w:rsidP="007F6A73">
      <w:pPr>
        <w:tabs>
          <w:tab w:val="left" w:pos="357"/>
          <w:tab w:val="left" w:pos="1276"/>
        </w:tabs>
        <w:ind w:left="5954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983015">
        <w:rPr>
          <w:sz w:val="28"/>
          <w:szCs w:val="28"/>
          <w:lang w:val="uk-UA"/>
        </w:rPr>
        <w:t>одаток</w:t>
      </w:r>
    </w:p>
    <w:p w:rsidR="004B6D20" w:rsidRDefault="00983015" w:rsidP="007F6A73">
      <w:pPr>
        <w:tabs>
          <w:tab w:val="left" w:pos="357"/>
          <w:tab w:val="left" w:pos="1276"/>
        </w:tabs>
        <w:ind w:left="5954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</w:t>
      </w:r>
      <w:r w:rsidR="004B6D20">
        <w:rPr>
          <w:sz w:val="28"/>
          <w:szCs w:val="28"/>
          <w:lang w:val="uk-UA"/>
        </w:rPr>
        <w:t>аказ Департаменту</w:t>
      </w:r>
    </w:p>
    <w:p w:rsidR="004B6D20" w:rsidRDefault="004B6D20" w:rsidP="007F6A73">
      <w:pPr>
        <w:tabs>
          <w:tab w:val="left" w:pos="357"/>
          <w:tab w:val="left" w:pos="1276"/>
        </w:tabs>
        <w:ind w:left="5954" w:right="-1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 науки</w:t>
      </w:r>
    </w:p>
    <w:p w:rsidR="00541245" w:rsidRPr="005E0894" w:rsidRDefault="00541245" w:rsidP="00541245">
      <w:pPr>
        <w:ind w:left="5954"/>
        <w:jc w:val="both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09.07.2021 </w:t>
      </w:r>
      <w:r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u w:val="single"/>
          <w:lang w:val="uk-UA"/>
        </w:rPr>
        <w:t>364-ОД</w:t>
      </w:r>
    </w:p>
    <w:p w:rsidR="004B6D20" w:rsidRPr="007F6A73" w:rsidRDefault="004B6D20" w:rsidP="007F6A73">
      <w:pPr>
        <w:tabs>
          <w:tab w:val="left" w:pos="357"/>
          <w:tab w:val="left" w:pos="1276"/>
        </w:tabs>
        <w:ind w:left="5954" w:right="-108"/>
        <w:jc w:val="both"/>
        <w:rPr>
          <w:sz w:val="28"/>
          <w:szCs w:val="28"/>
          <w:lang w:val="uk-UA"/>
        </w:rPr>
      </w:pPr>
    </w:p>
    <w:p w:rsidR="00CA2000" w:rsidRDefault="00CA2000" w:rsidP="00CA2000">
      <w:pPr>
        <w:tabs>
          <w:tab w:val="left" w:pos="2715"/>
          <w:tab w:val="center" w:pos="4718"/>
        </w:tabs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та порядок проведення І та ІІ етапів </w:t>
      </w:r>
    </w:p>
    <w:p w:rsidR="00CA2000" w:rsidRDefault="00CA2000" w:rsidP="00CA2000">
      <w:pPr>
        <w:widowControl w:val="0"/>
        <w:autoSpaceDE w:val="0"/>
        <w:autoSpaceDN w:val="0"/>
        <w:adjustRightInd w:val="0"/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CA2000" w:rsidRDefault="00CA2000" w:rsidP="00CA2000">
      <w:pPr>
        <w:ind w:right="41"/>
        <w:rPr>
          <w:b/>
          <w:sz w:val="28"/>
          <w:szCs w:val="16"/>
          <w:lang w:val="uk-UA"/>
        </w:rPr>
      </w:pPr>
    </w:p>
    <w:p w:rsidR="00CA2000" w:rsidRDefault="00CA2000" w:rsidP="00CA2000">
      <w:pPr>
        <w:ind w:right="40"/>
        <w:jc w:val="center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>І. Загальні положення</w:t>
      </w:r>
    </w:p>
    <w:p w:rsidR="00CA2000" w:rsidRDefault="00CA2000" w:rsidP="00CA20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 Всеукраїнський конкурс </w:t>
      </w:r>
      <w:r w:rsidRPr="004A2965">
        <w:rPr>
          <w:rStyle w:val="FontStyle11"/>
          <w:sz w:val="28"/>
          <w:szCs w:val="28"/>
          <w:lang w:val="uk-UA" w:eastAsia="uk-UA"/>
        </w:rPr>
        <w:t>авторських програм практичних психологів і соціальних педагогів «Нові технології у новій школі»</w:t>
      </w:r>
      <w:r w:rsidR="003072FE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(далі – конкурс) проводиться на виконання </w:t>
      </w:r>
      <w:r>
        <w:rPr>
          <w:snapToGrid w:val="0"/>
          <w:sz w:val="28"/>
          <w:lang w:val="uk-UA"/>
        </w:rPr>
        <w:t>Закону України «Про освіту», 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 травня 2018 року                                №  555, зареєстрованого у Міністерстві юстиції України 26 червня 2018 року за № 744/32196, наказу Міністерства освіти і науки України від 1</w:t>
      </w:r>
      <w:r w:rsidR="00541D74">
        <w:rPr>
          <w:snapToGrid w:val="0"/>
          <w:sz w:val="28"/>
          <w:lang w:val="uk-UA"/>
        </w:rPr>
        <w:t xml:space="preserve"> липня</w:t>
      </w:r>
      <w:r>
        <w:rPr>
          <w:snapToGrid w:val="0"/>
          <w:sz w:val="28"/>
          <w:lang w:val="uk-UA"/>
        </w:rPr>
        <w:t xml:space="preserve"> 202</w:t>
      </w:r>
      <w:r w:rsidR="00C864C3">
        <w:rPr>
          <w:snapToGrid w:val="0"/>
          <w:sz w:val="28"/>
          <w:lang w:val="uk-UA"/>
        </w:rPr>
        <w:t>1</w:t>
      </w:r>
      <w:r>
        <w:rPr>
          <w:snapToGrid w:val="0"/>
          <w:sz w:val="28"/>
          <w:lang w:val="uk-UA"/>
        </w:rPr>
        <w:t xml:space="preserve"> року № </w:t>
      </w:r>
      <w:r w:rsidR="00541D74">
        <w:rPr>
          <w:snapToGrid w:val="0"/>
          <w:sz w:val="28"/>
          <w:lang w:val="uk-UA"/>
        </w:rPr>
        <w:t>751</w:t>
      </w:r>
      <w:r>
        <w:rPr>
          <w:snapToGrid w:val="0"/>
          <w:sz w:val="28"/>
          <w:lang w:val="uk-UA"/>
        </w:rPr>
        <w:t>.</w:t>
      </w:r>
    </w:p>
    <w:p w:rsidR="00CA2000" w:rsidRDefault="00CA2000" w:rsidP="00CA2000">
      <w:pPr>
        <w:tabs>
          <w:tab w:val="left" w:pos="900"/>
        </w:tabs>
        <w:ind w:right="40" w:firstLine="73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Метою конкурсу є виявлення та поширення кращого досвіду, оптимізація інноваційної діяльності працівників психологічної служби, підвищення професійної компетентності, якості програм, реалізації творчого потенціалу, престижності професії практичних психологів </w:t>
      </w:r>
      <w:r w:rsidR="00065E95">
        <w:rPr>
          <w:sz w:val="28"/>
          <w:lang w:val="uk-UA"/>
        </w:rPr>
        <w:t>і</w:t>
      </w:r>
      <w:r>
        <w:rPr>
          <w:sz w:val="28"/>
          <w:lang w:val="uk-UA"/>
        </w:rPr>
        <w:t xml:space="preserve"> соціальних педагогів. </w:t>
      </w:r>
    </w:p>
    <w:p w:rsidR="00CA2000" w:rsidRDefault="00CA2000" w:rsidP="00EA6948">
      <w:pPr>
        <w:tabs>
          <w:tab w:val="left" w:pos="900"/>
        </w:tabs>
        <w:ind w:right="40" w:firstLine="73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1.3. Конкурс проводиться </w:t>
      </w:r>
      <w:r>
        <w:rPr>
          <w:sz w:val="28"/>
          <w:szCs w:val="28"/>
          <w:lang w:val="uk-UA"/>
        </w:rPr>
        <w:t>в номінації «</w:t>
      </w:r>
      <w:r w:rsidR="00C864C3">
        <w:rPr>
          <w:sz w:val="28"/>
          <w:szCs w:val="28"/>
          <w:lang w:val="uk-UA"/>
        </w:rPr>
        <w:t>Про</w:t>
      </w:r>
      <w:r w:rsidR="003072FE">
        <w:rPr>
          <w:sz w:val="28"/>
          <w:szCs w:val="28"/>
          <w:lang w:val="uk-UA"/>
        </w:rPr>
        <w:t>світницькі</w:t>
      </w:r>
      <w:r>
        <w:rPr>
          <w:sz w:val="28"/>
          <w:szCs w:val="28"/>
          <w:lang w:val="uk-UA"/>
        </w:rPr>
        <w:t xml:space="preserve"> програми».  </w:t>
      </w:r>
      <w:r w:rsidR="003072FE">
        <w:rPr>
          <w:sz w:val="28"/>
          <w:szCs w:val="28"/>
          <w:lang w:val="uk-UA"/>
        </w:rPr>
        <w:t>Про</w:t>
      </w:r>
      <w:r w:rsidR="00EA6948">
        <w:rPr>
          <w:sz w:val="28"/>
          <w:szCs w:val="28"/>
          <w:lang w:val="uk-UA"/>
        </w:rPr>
        <w:t>світницькі</w:t>
      </w:r>
      <w:r w:rsidR="003072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 </w:t>
      </w:r>
      <w:r>
        <w:rPr>
          <w:sz w:val="28"/>
          <w:lang w:val="uk-UA"/>
        </w:rPr>
        <w:t xml:space="preserve">– </w:t>
      </w:r>
      <w:r w:rsidR="00EA6948" w:rsidRPr="00EA6948">
        <w:rPr>
          <w:sz w:val="28"/>
          <w:lang w:val="uk-UA"/>
        </w:rPr>
        <w:t>програми, спрямовані на формування</w:t>
      </w:r>
      <w:r w:rsidR="00EA6948">
        <w:rPr>
          <w:sz w:val="28"/>
          <w:lang w:val="uk-UA"/>
        </w:rPr>
        <w:t xml:space="preserve"> </w:t>
      </w:r>
      <w:r w:rsidR="00EA6948" w:rsidRPr="00EA6948">
        <w:rPr>
          <w:sz w:val="28"/>
          <w:lang w:val="uk-UA"/>
        </w:rPr>
        <w:t>психологічних знань, підвищення рівня психологічної культури і</w:t>
      </w:r>
      <w:r w:rsidR="00EA6948">
        <w:rPr>
          <w:sz w:val="28"/>
          <w:lang w:val="uk-UA"/>
        </w:rPr>
        <w:t xml:space="preserve"> </w:t>
      </w:r>
      <w:r w:rsidR="00EA6948" w:rsidRPr="00EA6948">
        <w:rPr>
          <w:sz w:val="28"/>
          <w:lang w:val="uk-UA"/>
        </w:rPr>
        <w:t>психологічної компетентності учасників освітнього процесу.</w:t>
      </w:r>
    </w:p>
    <w:p w:rsidR="00EA6948" w:rsidRDefault="00EA6948" w:rsidP="00EA6948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</w:p>
    <w:p w:rsidR="00CA2000" w:rsidRDefault="00CA2000" w:rsidP="00CA2000">
      <w:pPr>
        <w:tabs>
          <w:tab w:val="left" w:pos="900"/>
        </w:tabs>
        <w:ind w:right="40" w:firstLine="73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ІІ. Етапи та строки проведення конкурсу</w:t>
      </w:r>
    </w:p>
    <w:p w:rsidR="00CA2000" w:rsidRDefault="00CA2000" w:rsidP="00CA2000">
      <w:pPr>
        <w:pStyle w:val="Style1"/>
        <w:numPr>
          <w:ilvl w:val="1"/>
          <w:numId w:val="34"/>
        </w:numPr>
        <w:spacing w:line="317" w:lineRule="exact"/>
        <w:ind w:left="0" w:right="7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проводиться у </w:t>
      </w:r>
      <w:r w:rsidRPr="00FC32BF">
        <w:rPr>
          <w:sz w:val="28"/>
          <w:szCs w:val="28"/>
          <w:lang w:val="uk-UA"/>
        </w:rPr>
        <w:t xml:space="preserve">два </w:t>
      </w:r>
      <w:r>
        <w:rPr>
          <w:sz w:val="28"/>
          <w:szCs w:val="28"/>
          <w:lang w:val="uk-UA"/>
        </w:rPr>
        <w:t>етапи</w:t>
      </w:r>
      <w:r w:rsidRPr="00FC32BF">
        <w:rPr>
          <w:sz w:val="28"/>
          <w:szCs w:val="28"/>
          <w:lang w:val="uk-UA"/>
        </w:rPr>
        <w:t xml:space="preserve">: І (зональний) – </w:t>
      </w:r>
      <w:r>
        <w:rPr>
          <w:sz w:val="28"/>
          <w:szCs w:val="28"/>
          <w:lang w:val="uk-UA"/>
        </w:rPr>
        <w:t>до 01 грудня</w:t>
      </w:r>
      <w:r w:rsidRPr="00FC32B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EA6948">
        <w:rPr>
          <w:sz w:val="28"/>
          <w:szCs w:val="28"/>
          <w:lang w:val="uk-UA"/>
        </w:rPr>
        <w:t>1</w:t>
      </w:r>
      <w:r w:rsidRPr="00FC32BF">
        <w:rPr>
          <w:sz w:val="28"/>
          <w:szCs w:val="28"/>
          <w:lang w:val="uk-UA"/>
        </w:rPr>
        <w:t xml:space="preserve"> року, II (</w:t>
      </w:r>
      <w:r>
        <w:rPr>
          <w:sz w:val="28"/>
          <w:szCs w:val="28"/>
          <w:lang w:val="uk-UA"/>
        </w:rPr>
        <w:t>обласний</w:t>
      </w:r>
      <w:r w:rsidRPr="00FC32BF">
        <w:rPr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>до 01 лютого</w:t>
      </w:r>
      <w:r w:rsidRPr="00FC32B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EA6948">
        <w:rPr>
          <w:sz w:val="28"/>
          <w:szCs w:val="28"/>
          <w:lang w:val="uk-UA"/>
        </w:rPr>
        <w:t>2</w:t>
      </w:r>
      <w:r w:rsidRPr="00FC32BF">
        <w:rPr>
          <w:sz w:val="28"/>
          <w:szCs w:val="28"/>
          <w:lang w:val="uk-UA"/>
        </w:rPr>
        <w:t xml:space="preserve"> року.</w:t>
      </w:r>
    </w:p>
    <w:p w:rsidR="00CA2000" w:rsidRDefault="00CA2000" w:rsidP="00CA2000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Для участі в ІІ (регіональному) етапі конкурсу спеціалістам психологічної служби необхідно до 1 грудня 202</w:t>
      </w:r>
      <w:r w:rsidR="00EA6948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року подати організаційному комітетові другого етапу комплект матеріалів:</w:t>
      </w:r>
    </w:p>
    <w:p w:rsidR="00CA2000" w:rsidRDefault="00CA2000" w:rsidP="00CA2000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заявку на участь у конкурсі (додаток 1);</w:t>
      </w:r>
    </w:p>
    <w:p w:rsidR="00CA2000" w:rsidRDefault="00CA2000" w:rsidP="00CA2000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авторську програму відповідно до вимог (додаток 2);</w:t>
      </w:r>
    </w:p>
    <w:p w:rsidR="00CA2000" w:rsidRDefault="00CA2000" w:rsidP="00CA2000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анотацію авторської програми (не більше 4000 тисяч знаків, до                 2 сторінок);</w:t>
      </w:r>
    </w:p>
    <w:p w:rsidR="00CA2000" w:rsidRDefault="00CA2000" w:rsidP="00CA2000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відгуки керівника закладу освіти, де проходила апробацію програма;</w:t>
      </w:r>
    </w:p>
    <w:p w:rsidR="00CA2000" w:rsidRDefault="00CA2000" w:rsidP="00CA2000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матеріали, що демонструють реалізацію програми в закладі освіти (фото, відео, відгуки учасників, публікації в ЗМІ).</w:t>
      </w:r>
    </w:p>
    <w:p w:rsidR="00CA2000" w:rsidRDefault="00CA2000" w:rsidP="00CA2000">
      <w:pPr>
        <w:tabs>
          <w:tab w:val="left" w:pos="900"/>
        </w:tabs>
        <w:ind w:right="40" w:firstLine="73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 Журі І етапу конкурсу подає до оргкомітету ІІ етапу протокол підбиття підсумків І етапу конкурсу (додаток 3).</w:t>
      </w:r>
    </w:p>
    <w:p w:rsidR="00CA2000" w:rsidRDefault="007D6606" w:rsidP="00CA2000">
      <w:pPr>
        <w:tabs>
          <w:tab w:val="left" w:pos="34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pict>
          <v:shape id="_x0000_s1040" type="#_x0000_t202" style="position:absolute;left:0;text-align:left;margin-left:314.7pt;margin-top:-6.8pt;width:170.25pt;height:24.75pt;z-index:251663360;mso-width-relative:margin;mso-height-relative:margin" stroked="f">
            <v:textbox>
              <w:txbxContent>
                <w:p w:rsidR="000F57A3" w:rsidRPr="000F57A3" w:rsidRDefault="000F57A3" w:rsidP="000F57A3">
                  <w:pPr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0F57A3">
                    <w:rPr>
                      <w:sz w:val="28"/>
                      <w:szCs w:val="28"/>
                      <w:lang w:val="uk-UA"/>
                    </w:rPr>
                    <w:t>Продовження додатка</w:t>
                  </w:r>
                </w:p>
              </w:txbxContent>
            </v:textbox>
          </v:shape>
        </w:pict>
      </w:r>
      <w:r w:rsidRPr="007D6606">
        <w:rPr>
          <w:noProof/>
          <w:color w:val="000000"/>
          <w:sz w:val="28"/>
          <w:szCs w:val="28"/>
          <w:lang w:val="uk-UA" w:eastAsia="uk-UA"/>
        </w:rPr>
        <w:pict>
          <v:shape id="_x0000_s1039" type="#_x0000_t202" style="position:absolute;left:0;text-align:left;margin-left:229.2pt;margin-top:-19.55pt;width:26.25pt;height:19.5pt;z-index:251662336;mso-width-relative:margin;mso-height-relative:margin" stroked="f">
            <v:textbox>
              <w:txbxContent>
                <w:p w:rsidR="000F57A3" w:rsidRPr="00541B04" w:rsidRDefault="000F57A3" w:rsidP="000F57A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</w:p>
    <w:p w:rsidR="00CA2000" w:rsidRDefault="00CA2000" w:rsidP="000F57A3">
      <w:pPr>
        <w:tabs>
          <w:tab w:val="left" w:pos="346"/>
          <w:tab w:val="left" w:pos="48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Оцінювання конкурсних випробувань</w:t>
      </w:r>
    </w:p>
    <w:p w:rsidR="00CA2000" w:rsidRDefault="00CA2000" w:rsidP="00CA2000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Оцінювання конкурсних випробувань здійснюється за бальною системою та критеріями (додаток 4).</w:t>
      </w:r>
    </w:p>
    <w:p w:rsidR="00CA2000" w:rsidRDefault="00CA2000" w:rsidP="00CA2000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Оцінювання здійснюється особисто кожним членом журі, який вносить бали до оціночного листа, підписує та здає його секретареві журі одразу після закінчення вивчення конкурсних робіт.</w:t>
      </w:r>
    </w:p>
    <w:p w:rsidR="00CA2000" w:rsidRDefault="00CA2000" w:rsidP="00CA2000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</w:p>
    <w:p w:rsidR="00CA2000" w:rsidRDefault="00CA2000" w:rsidP="00CA2000">
      <w:pPr>
        <w:tabs>
          <w:tab w:val="left" w:pos="241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ІV. Визначення переможців та лауреатів </w:t>
      </w:r>
    </w:p>
    <w:p w:rsidR="00CA2000" w:rsidRDefault="00CA2000" w:rsidP="00CA2000">
      <w:pPr>
        <w:tabs>
          <w:tab w:val="left" w:pos="241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Учасники наступного етапу визначаються на основі рейтингу, укладеного за загальною кількістю балів, одержаних під час конкурсних випробувань І та ІІ етапів. </w:t>
      </w:r>
    </w:p>
    <w:p w:rsidR="00CA2000" w:rsidRDefault="00CA2000" w:rsidP="00CA2000">
      <w:pPr>
        <w:tabs>
          <w:tab w:val="left" w:pos="241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Рішення журі кожного етапу конкурсу оформляються протоколами, які підписують голова та секретар журі.</w:t>
      </w:r>
    </w:p>
    <w:p w:rsidR="00CA2000" w:rsidRDefault="00CA2000" w:rsidP="00CA2000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Підсумок кожного етапу конкурсу є колегіальним рішенням журі та не підлягає перегляду. У разі виникнення питань щодо результатів оцінювання конкурсних випробувань роз’яснення учасникам надає голова журі. </w:t>
      </w:r>
    </w:p>
    <w:p w:rsidR="00CA2000" w:rsidRDefault="00CA2000" w:rsidP="00CA2000">
      <w:pPr>
        <w:jc w:val="center"/>
        <w:rPr>
          <w:sz w:val="28"/>
          <w:szCs w:val="28"/>
          <w:lang w:val="uk-UA"/>
        </w:rPr>
      </w:pPr>
    </w:p>
    <w:p w:rsidR="00CA2000" w:rsidRDefault="00CA2000" w:rsidP="00CA20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V. Оприлюднення результатів конкурсних випробувань</w:t>
      </w:r>
    </w:p>
    <w:p w:rsidR="00CA2000" w:rsidRDefault="00CA2000" w:rsidP="00CA2000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Результати оцінювання конкурсних випробувань доводяться до відома учасників у 3-денний термін по закінченню певного етапу.</w:t>
      </w:r>
    </w:p>
    <w:p w:rsidR="00CA2000" w:rsidRDefault="00CA2000" w:rsidP="00CA2000">
      <w:pPr>
        <w:tabs>
          <w:tab w:val="left" w:pos="346"/>
        </w:tabs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Зведені відомості кожного конкурсного випробування, рейтингові листи підписуються всіма присутніми членами журі.</w:t>
      </w:r>
    </w:p>
    <w:p w:rsidR="00CA2000" w:rsidRDefault="00CA2000" w:rsidP="00CA2000">
      <w:pPr>
        <w:tabs>
          <w:tab w:val="num" w:pos="737"/>
        </w:tabs>
        <w:ind w:firstLine="709"/>
        <w:jc w:val="center"/>
        <w:rPr>
          <w:sz w:val="28"/>
          <w:szCs w:val="28"/>
          <w:lang w:val="uk-UA"/>
        </w:rPr>
      </w:pPr>
    </w:p>
    <w:p w:rsidR="00CA2000" w:rsidRDefault="00CA2000" w:rsidP="00CA2000">
      <w:pPr>
        <w:tabs>
          <w:tab w:val="num" w:pos="737"/>
        </w:tabs>
        <w:ind w:firstLine="709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Нагородження переможців та лауреатів конкурсу</w:t>
      </w:r>
    </w:p>
    <w:p w:rsidR="00CA2000" w:rsidRDefault="00CA2000" w:rsidP="00CA20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 За результатами змагань визначається переможець (І місце) та лауреати (ІІ, ІІІ місця).</w:t>
      </w:r>
    </w:p>
    <w:p w:rsidR="00CA2000" w:rsidRPr="00933F6E" w:rsidRDefault="00CA2000" w:rsidP="00CA2000">
      <w:pPr>
        <w:widowControl w:val="0"/>
        <w:autoSpaceDE w:val="0"/>
        <w:autoSpaceDN w:val="0"/>
        <w:adjustRightInd w:val="0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6.2. Переможці  II туру </w:t>
      </w:r>
      <w:r w:rsidRPr="00933F6E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  </w:t>
      </w:r>
    </w:p>
    <w:p w:rsidR="00CA2000" w:rsidRDefault="00CA2000" w:rsidP="00CA20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нагороджуються  дипломами,  лауреати – грамотами  Департаменту освіти і науки Сумської обласної державної адміністрації із занесенням до трудових книжок та цінними подарунками.</w:t>
      </w:r>
    </w:p>
    <w:p w:rsidR="00CA2000" w:rsidRDefault="00CA2000" w:rsidP="00CA2000">
      <w:pPr>
        <w:jc w:val="both"/>
        <w:rPr>
          <w:sz w:val="28"/>
          <w:szCs w:val="28"/>
          <w:lang w:val="uk-UA"/>
        </w:rPr>
      </w:pPr>
    </w:p>
    <w:p w:rsidR="00CA2000" w:rsidRDefault="00CA2000" w:rsidP="00CA20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 w:rsidR="00CA2000" w:rsidRDefault="00CA2000" w:rsidP="00CA2000">
      <w:pPr>
        <w:jc w:val="both"/>
        <w:rPr>
          <w:bCs/>
          <w:sz w:val="28"/>
          <w:szCs w:val="28"/>
          <w:lang w:val="uk-UA"/>
        </w:rPr>
      </w:pPr>
    </w:p>
    <w:p w:rsidR="00D22336" w:rsidRDefault="00D22336" w:rsidP="00CA2000">
      <w:pPr>
        <w:jc w:val="both"/>
        <w:rPr>
          <w:bCs/>
          <w:sz w:val="28"/>
          <w:szCs w:val="28"/>
          <w:lang w:val="uk-UA"/>
        </w:rPr>
      </w:pPr>
    </w:p>
    <w:p w:rsidR="00D22336" w:rsidRPr="00711173" w:rsidRDefault="00D22336" w:rsidP="00D22336">
      <w:pPr>
        <w:pStyle w:val="ae"/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711173">
        <w:rPr>
          <w:rFonts w:ascii="Times New Roman" w:hAnsi="Times New Roman"/>
          <w:b/>
          <w:sz w:val="28"/>
          <w:szCs w:val="28"/>
        </w:rPr>
        <w:t xml:space="preserve">Начальник відділу дошкільної, </w:t>
      </w:r>
    </w:p>
    <w:p w:rsidR="00D22336" w:rsidRPr="00711173" w:rsidRDefault="00D22336" w:rsidP="00D22336">
      <w:pPr>
        <w:tabs>
          <w:tab w:val="left" w:pos="357"/>
          <w:tab w:val="left" w:pos="1276"/>
        </w:tabs>
        <w:ind w:right="-108"/>
        <w:jc w:val="both"/>
        <w:rPr>
          <w:b/>
          <w:sz w:val="28"/>
          <w:szCs w:val="28"/>
          <w:lang w:val="uk-UA"/>
        </w:rPr>
      </w:pPr>
      <w:r w:rsidRPr="00711173">
        <w:rPr>
          <w:b/>
          <w:sz w:val="28"/>
          <w:szCs w:val="28"/>
          <w:lang w:val="uk-UA"/>
        </w:rPr>
        <w:t xml:space="preserve">загальної середньої освіти </w:t>
      </w:r>
    </w:p>
    <w:p w:rsidR="00D22336" w:rsidRDefault="00D22336" w:rsidP="00D22336">
      <w:pPr>
        <w:tabs>
          <w:tab w:val="left" w:pos="357"/>
          <w:tab w:val="left" w:pos="1276"/>
        </w:tabs>
        <w:ind w:right="-108"/>
        <w:jc w:val="both"/>
        <w:rPr>
          <w:b/>
          <w:sz w:val="28"/>
          <w:szCs w:val="28"/>
          <w:lang w:val="uk-UA"/>
        </w:rPr>
      </w:pPr>
      <w:r w:rsidRPr="00711173">
        <w:rPr>
          <w:b/>
          <w:sz w:val="28"/>
          <w:szCs w:val="28"/>
          <w:lang w:val="uk-UA"/>
        </w:rPr>
        <w:t xml:space="preserve">управління дошкільної, загальної </w:t>
      </w:r>
    </w:p>
    <w:p w:rsidR="00D22336" w:rsidRPr="00711173" w:rsidRDefault="00D22336" w:rsidP="00D22336">
      <w:pPr>
        <w:tabs>
          <w:tab w:val="left" w:pos="357"/>
          <w:tab w:val="left" w:pos="1276"/>
        </w:tabs>
        <w:ind w:right="-108"/>
        <w:jc w:val="both"/>
        <w:rPr>
          <w:b/>
          <w:sz w:val="28"/>
          <w:szCs w:val="28"/>
          <w:lang w:val="uk-UA"/>
        </w:rPr>
      </w:pPr>
      <w:r w:rsidRPr="00711173">
        <w:rPr>
          <w:b/>
          <w:sz w:val="28"/>
          <w:szCs w:val="28"/>
          <w:lang w:val="uk-UA"/>
        </w:rPr>
        <w:t xml:space="preserve">середньої та інклюзивної освіти, </w:t>
      </w:r>
    </w:p>
    <w:p w:rsidR="00D22336" w:rsidRDefault="00D22336" w:rsidP="00D22336">
      <w:pPr>
        <w:tabs>
          <w:tab w:val="left" w:pos="357"/>
          <w:tab w:val="left" w:pos="1276"/>
        </w:tabs>
        <w:ind w:right="-108"/>
        <w:jc w:val="both"/>
        <w:rPr>
          <w:b/>
          <w:sz w:val="28"/>
          <w:szCs w:val="28"/>
          <w:lang w:val="uk-UA"/>
        </w:rPr>
      </w:pPr>
      <w:r w:rsidRPr="00711173">
        <w:rPr>
          <w:b/>
          <w:sz w:val="28"/>
          <w:szCs w:val="28"/>
          <w:lang w:val="uk-UA"/>
        </w:rPr>
        <w:t>позашкільної та виховної роботи</w:t>
      </w:r>
      <w:r>
        <w:rPr>
          <w:b/>
          <w:sz w:val="28"/>
          <w:szCs w:val="28"/>
          <w:lang w:val="uk-UA"/>
        </w:rPr>
        <w:t xml:space="preserve"> </w:t>
      </w:r>
      <w:r w:rsidRPr="007F6A73">
        <w:rPr>
          <w:b/>
          <w:sz w:val="28"/>
          <w:szCs w:val="28"/>
          <w:lang w:val="uk-UA"/>
        </w:rPr>
        <w:t xml:space="preserve">                                Світлана БИРЧЕНКО</w:t>
      </w:r>
    </w:p>
    <w:p w:rsidR="00D22336" w:rsidRDefault="00D22336" w:rsidP="00CA2000">
      <w:pPr>
        <w:jc w:val="both"/>
        <w:rPr>
          <w:bCs/>
          <w:sz w:val="28"/>
          <w:szCs w:val="28"/>
          <w:lang w:val="uk-UA"/>
        </w:rPr>
      </w:pPr>
    </w:p>
    <w:p w:rsidR="00D22336" w:rsidRDefault="00D22336" w:rsidP="00CA2000">
      <w:pPr>
        <w:jc w:val="both"/>
        <w:rPr>
          <w:bCs/>
          <w:sz w:val="28"/>
          <w:szCs w:val="28"/>
          <w:lang w:val="uk-UA"/>
        </w:rPr>
      </w:pPr>
    </w:p>
    <w:p w:rsidR="00D22336" w:rsidRDefault="00D22336" w:rsidP="00CA2000">
      <w:pPr>
        <w:jc w:val="both"/>
        <w:rPr>
          <w:bCs/>
          <w:sz w:val="28"/>
          <w:szCs w:val="28"/>
          <w:lang w:val="uk-UA"/>
        </w:rPr>
      </w:pPr>
    </w:p>
    <w:p w:rsidR="009F78DC" w:rsidRDefault="00022686" w:rsidP="008E1DD3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Cs/>
          <w:sz w:val="28"/>
          <w:szCs w:val="28"/>
          <w:lang w:val="uk-UA"/>
        </w:rPr>
        <w:lastRenderedPageBreak/>
        <w:t xml:space="preserve">Додаток </w:t>
      </w:r>
      <w:r w:rsidR="008E1DD3">
        <w:rPr>
          <w:bCs/>
          <w:sz w:val="28"/>
          <w:szCs w:val="28"/>
          <w:lang w:val="uk-UA"/>
        </w:rPr>
        <w:t xml:space="preserve">1 </w:t>
      </w:r>
    </w:p>
    <w:p w:rsidR="008E1DD3" w:rsidRDefault="00022686" w:rsidP="008E1DD3">
      <w:pPr>
        <w:tabs>
          <w:tab w:val="left" w:pos="2715"/>
          <w:tab w:val="center" w:pos="4718"/>
        </w:tabs>
        <w:ind w:left="5954"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до</w:t>
      </w:r>
      <w:r w:rsidR="00EA6948">
        <w:rPr>
          <w:bCs/>
          <w:sz w:val="28"/>
          <w:szCs w:val="28"/>
          <w:lang w:val="uk-UA"/>
        </w:rPr>
        <w:t xml:space="preserve"> </w:t>
      </w:r>
      <w:r w:rsidR="008E1DD3" w:rsidRPr="008E1DD3">
        <w:rPr>
          <w:sz w:val="28"/>
          <w:szCs w:val="28"/>
          <w:lang w:val="uk-UA"/>
        </w:rPr>
        <w:t>Умов та порядк</w:t>
      </w:r>
      <w:r w:rsidR="008E1DD3">
        <w:rPr>
          <w:sz w:val="28"/>
          <w:szCs w:val="28"/>
          <w:lang w:val="uk-UA"/>
        </w:rPr>
        <w:t>у</w:t>
      </w:r>
      <w:r w:rsidR="008E1DD3" w:rsidRPr="008E1DD3">
        <w:rPr>
          <w:sz w:val="28"/>
          <w:szCs w:val="28"/>
          <w:lang w:val="uk-UA"/>
        </w:rPr>
        <w:t xml:space="preserve"> проведення І та ІІ етапів проведення</w:t>
      </w:r>
      <w:r w:rsidR="00F64444">
        <w:rPr>
          <w:sz w:val="28"/>
          <w:szCs w:val="28"/>
          <w:lang w:val="uk-UA"/>
        </w:rPr>
        <w:t xml:space="preserve"> </w:t>
      </w:r>
      <w:r w:rsidR="008E1DD3" w:rsidRPr="008E1DD3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8E1DD3" w:rsidRDefault="008E1DD3" w:rsidP="008E1DD3">
      <w:pPr>
        <w:tabs>
          <w:tab w:val="left" w:pos="2715"/>
          <w:tab w:val="center" w:pos="4718"/>
        </w:tabs>
        <w:ind w:right="-81"/>
        <w:jc w:val="both"/>
        <w:rPr>
          <w:rStyle w:val="FontStyle11"/>
          <w:sz w:val="28"/>
          <w:szCs w:val="28"/>
          <w:lang w:val="uk-UA" w:eastAsia="uk-UA"/>
        </w:rPr>
      </w:pPr>
    </w:p>
    <w:p w:rsidR="00F64444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  <w:r w:rsidRPr="008E1DD3">
        <w:rPr>
          <w:rStyle w:val="FontStyle11"/>
          <w:b/>
          <w:sz w:val="28"/>
          <w:szCs w:val="28"/>
          <w:lang w:val="uk-UA" w:eastAsia="uk-UA"/>
        </w:rPr>
        <w:t xml:space="preserve">Заявка на участь у </w:t>
      </w:r>
      <w:r>
        <w:rPr>
          <w:rStyle w:val="FontStyle11"/>
          <w:b/>
          <w:sz w:val="28"/>
          <w:szCs w:val="28"/>
          <w:lang w:val="uk-UA" w:eastAsia="uk-UA"/>
        </w:rPr>
        <w:t xml:space="preserve">Всеукраїнському конкурсі авторських програм практичних психологів і соціальних педагогів </w:t>
      </w:r>
    </w:p>
    <w:p w:rsid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 xml:space="preserve">«Нові технології у новій школі» </w:t>
      </w:r>
    </w:p>
    <w:p w:rsid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</w:p>
    <w:p w:rsid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  <w:r>
        <w:rPr>
          <w:rStyle w:val="FontStyle11"/>
          <w:b/>
          <w:sz w:val="28"/>
          <w:szCs w:val="28"/>
          <w:lang w:val="uk-UA" w:eastAsia="uk-UA"/>
        </w:rPr>
        <w:t>___________________________________</w:t>
      </w:r>
    </w:p>
    <w:p w:rsidR="008E1DD3" w:rsidRP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sz w:val="24"/>
          <w:szCs w:val="24"/>
          <w:lang w:val="uk-UA" w:eastAsia="uk-UA"/>
        </w:rPr>
      </w:pPr>
      <w:r w:rsidRPr="008E1DD3">
        <w:rPr>
          <w:rStyle w:val="FontStyle11"/>
          <w:sz w:val="24"/>
          <w:szCs w:val="24"/>
          <w:lang w:val="uk-UA" w:eastAsia="uk-UA"/>
        </w:rPr>
        <w:t>(практичний психолог, соціальний педагог)</w:t>
      </w:r>
    </w:p>
    <w:p w:rsidR="008E1DD3" w:rsidRPr="008E1DD3" w:rsidRDefault="008E1DD3" w:rsidP="008E1DD3">
      <w:pPr>
        <w:tabs>
          <w:tab w:val="left" w:pos="2715"/>
          <w:tab w:val="center" w:pos="4718"/>
        </w:tabs>
        <w:ind w:right="-81"/>
        <w:jc w:val="center"/>
        <w:rPr>
          <w:rStyle w:val="FontStyle11"/>
          <w:sz w:val="28"/>
          <w:szCs w:val="28"/>
          <w:lang w:val="uk-UA" w:eastAsia="uk-UA"/>
        </w:rPr>
      </w:pPr>
    </w:p>
    <w:p w:rsidR="00FC32BF" w:rsidRDefault="00FC32BF" w:rsidP="00F052BB">
      <w:pPr>
        <w:jc w:val="both"/>
        <w:rPr>
          <w:bCs/>
          <w:sz w:val="28"/>
          <w:szCs w:val="28"/>
          <w:lang w:val="uk-UA"/>
        </w:rPr>
      </w:pPr>
    </w:p>
    <w:p w:rsidR="00FC32BF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Автор (авторський колектив) ____________________________________</w:t>
      </w:r>
    </w:p>
    <w:p w:rsid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  <w:lang w:val="uk-UA"/>
        </w:rPr>
      </w:pPr>
    </w:p>
    <w:p w:rsidR="004C34E9" w:rsidRP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направляє на участь </w:t>
      </w:r>
      <w:r w:rsidRPr="004C34E9">
        <w:rPr>
          <w:sz w:val="28"/>
          <w:szCs w:val="28"/>
          <w:lang w:val="uk-UA"/>
        </w:rPr>
        <w:t xml:space="preserve">у </w:t>
      </w:r>
      <w:r w:rsidRPr="004C34E9">
        <w:rPr>
          <w:rStyle w:val="FontStyle11"/>
          <w:sz w:val="28"/>
          <w:szCs w:val="28"/>
          <w:lang w:val="uk-UA" w:eastAsia="uk-UA"/>
        </w:rPr>
        <w:t xml:space="preserve">Всеукраїнському конкурсі авторських програм практичних психологів і соціальних педагогів «Нові технології у новій школі» </w:t>
      </w:r>
      <w:r w:rsidRPr="004C34E9">
        <w:rPr>
          <w:bCs/>
          <w:sz w:val="28"/>
          <w:szCs w:val="28"/>
          <w:lang w:val="uk-UA"/>
        </w:rPr>
        <w:t xml:space="preserve">в номінації </w:t>
      </w:r>
      <w:r w:rsidR="00C34276">
        <w:rPr>
          <w:bCs/>
          <w:sz w:val="28"/>
          <w:szCs w:val="28"/>
          <w:lang w:val="uk-UA"/>
        </w:rPr>
        <w:t>«</w:t>
      </w:r>
      <w:r w:rsidR="00F64444">
        <w:rPr>
          <w:bCs/>
          <w:sz w:val="28"/>
          <w:szCs w:val="28"/>
          <w:lang w:val="uk-UA"/>
        </w:rPr>
        <w:t>Просвітницькі</w:t>
      </w:r>
      <w:r w:rsidR="00C34276">
        <w:rPr>
          <w:bCs/>
          <w:sz w:val="28"/>
          <w:szCs w:val="28"/>
          <w:lang w:val="uk-UA"/>
        </w:rPr>
        <w:t xml:space="preserve"> програми»</w:t>
      </w:r>
    </w:p>
    <w:p w:rsid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  <w:lang w:val="uk-UA"/>
        </w:rPr>
      </w:pPr>
    </w:p>
    <w:p w:rsid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  <w:lang w:val="uk-UA"/>
        </w:rPr>
      </w:pPr>
      <w:r w:rsidRPr="004C34E9">
        <w:rPr>
          <w:bCs/>
          <w:sz w:val="28"/>
          <w:szCs w:val="28"/>
          <w:lang w:val="uk-UA"/>
        </w:rPr>
        <w:t>програм</w:t>
      </w:r>
      <w:r>
        <w:rPr>
          <w:bCs/>
          <w:sz w:val="28"/>
          <w:szCs w:val="28"/>
          <w:lang w:val="uk-UA"/>
        </w:rPr>
        <w:t>у _________________________________________________________</w:t>
      </w:r>
    </w:p>
    <w:p w:rsidR="004C34E9" w:rsidRPr="004C34E9" w:rsidRDefault="004C34E9" w:rsidP="004C34E9">
      <w:pPr>
        <w:tabs>
          <w:tab w:val="left" w:pos="2715"/>
          <w:tab w:val="center" w:pos="4718"/>
        </w:tabs>
        <w:ind w:right="-81"/>
        <w:jc w:val="both"/>
        <w:rPr>
          <w:bCs/>
          <w:sz w:val="28"/>
          <w:szCs w:val="28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Апробацію програми проведено з _________________ 20___р. по _________</w:t>
      </w: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20___р. в ________________________________________________________</w:t>
      </w:r>
    </w:p>
    <w:p w:rsidR="004C34E9" w:rsidRDefault="00F64444" w:rsidP="00F052B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</w:t>
      </w:r>
      <w:r w:rsidR="004C34E9" w:rsidRPr="004C34E9">
        <w:rPr>
          <w:bCs/>
          <w:lang w:val="uk-UA"/>
        </w:rPr>
        <w:t xml:space="preserve"> (</w:t>
      </w:r>
      <w:r w:rsidR="004C34E9">
        <w:rPr>
          <w:bCs/>
          <w:lang w:val="uk-UA"/>
        </w:rPr>
        <w:t>назва закладу освіти)</w:t>
      </w:r>
    </w:p>
    <w:p w:rsidR="004C34E9" w:rsidRDefault="004C34E9" w:rsidP="00F052BB">
      <w:pPr>
        <w:jc w:val="both"/>
        <w:rPr>
          <w:bCs/>
          <w:lang w:val="uk-UA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  <w:r w:rsidRPr="004C34E9">
        <w:rPr>
          <w:bCs/>
          <w:sz w:val="28"/>
          <w:szCs w:val="28"/>
          <w:lang w:val="uk-UA"/>
        </w:rPr>
        <w:t>Кількість учасників _________________</w:t>
      </w: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Автор (авторський колектив)                                      ____________________</w:t>
      </w:r>
    </w:p>
    <w:p w:rsidR="004C34E9" w:rsidRDefault="00F64444" w:rsidP="00F052BB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</w:t>
      </w:r>
      <w:r w:rsidR="004C34E9" w:rsidRPr="004C34E9">
        <w:rPr>
          <w:bCs/>
          <w:lang w:val="uk-UA"/>
        </w:rPr>
        <w:t xml:space="preserve">  (</w:t>
      </w:r>
      <w:r w:rsidR="004C34E9">
        <w:rPr>
          <w:bCs/>
          <w:lang w:val="uk-UA"/>
        </w:rPr>
        <w:t>підпис)</w:t>
      </w:r>
    </w:p>
    <w:p w:rsidR="004C34E9" w:rsidRDefault="004C34E9" w:rsidP="00F052BB">
      <w:pPr>
        <w:jc w:val="both"/>
        <w:rPr>
          <w:bCs/>
          <w:lang w:val="uk-UA"/>
        </w:rPr>
      </w:pPr>
    </w:p>
    <w:p w:rsidR="004C34E9" w:rsidRDefault="004C34E9" w:rsidP="00F052BB">
      <w:pPr>
        <w:jc w:val="both"/>
        <w:rPr>
          <w:bCs/>
          <w:sz w:val="28"/>
          <w:szCs w:val="28"/>
          <w:lang w:val="uk-UA"/>
        </w:rPr>
      </w:pPr>
    </w:p>
    <w:p w:rsidR="004C34E9" w:rsidRPr="004C34E9" w:rsidRDefault="004C34E9" w:rsidP="00F052B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 20____р.</w:t>
      </w:r>
    </w:p>
    <w:p w:rsidR="00FC32BF" w:rsidRDefault="00FC32BF" w:rsidP="00F052BB">
      <w:pPr>
        <w:jc w:val="both"/>
        <w:rPr>
          <w:bCs/>
          <w:sz w:val="28"/>
          <w:szCs w:val="28"/>
          <w:lang w:val="uk-UA"/>
        </w:rPr>
      </w:pPr>
    </w:p>
    <w:p w:rsidR="00FC32BF" w:rsidRDefault="00FC32BF" w:rsidP="00F052BB">
      <w:pPr>
        <w:jc w:val="both"/>
        <w:rPr>
          <w:bCs/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F78DC" w:rsidRDefault="00E20603" w:rsidP="00E20603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Додаток 2 </w:t>
      </w:r>
    </w:p>
    <w:p w:rsidR="00E20603" w:rsidRDefault="00E20603" w:rsidP="00E20603">
      <w:pPr>
        <w:tabs>
          <w:tab w:val="left" w:pos="2715"/>
          <w:tab w:val="center" w:pos="4718"/>
        </w:tabs>
        <w:ind w:left="5954"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до </w:t>
      </w:r>
      <w:r w:rsidRPr="008E1DD3">
        <w:rPr>
          <w:sz w:val="28"/>
          <w:szCs w:val="28"/>
          <w:lang w:val="uk-UA"/>
        </w:rPr>
        <w:t>Умов та порядк</w:t>
      </w:r>
      <w:r>
        <w:rPr>
          <w:sz w:val="28"/>
          <w:szCs w:val="28"/>
          <w:lang w:val="uk-UA"/>
        </w:rPr>
        <w:t>у</w:t>
      </w:r>
      <w:r w:rsidRPr="008E1DD3">
        <w:rPr>
          <w:sz w:val="28"/>
          <w:szCs w:val="28"/>
          <w:lang w:val="uk-UA"/>
        </w:rPr>
        <w:t xml:space="preserve"> проведення І та ІІ етапів проведення</w:t>
      </w:r>
      <w:r w:rsidR="00F64444">
        <w:rPr>
          <w:sz w:val="28"/>
          <w:szCs w:val="28"/>
          <w:lang w:val="uk-UA"/>
        </w:rPr>
        <w:t xml:space="preserve"> </w:t>
      </w:r>
      <w:r w:rsidRPr="008E1DD3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20603" w:rsidRDefault="00E20603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64444" w:rsidRDefault="00E20603" w:rsidP="00E2060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  <w:r w:rsidRPr="00E20603">
        <w:rPr>
          <w:b/>
          <w:sz w:val="28"/>
          <w:szCs w:val="28"/>
          <w:lang w:val="uk-UA"/>
        </w:rPr>
        <w:t xml:space="preserve">Вимоги до авторських програм </w:t>
      </w:r>
      <w:r w:rsidRPr="00E20603">
        <w:rPr>
          <w:rStyle w:val="FontStyle11"/>
          <w:b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</w:t>
      </w:r>
    </w:p>
    <w:p w:rsidR="00E20603" w:rsidRDefault="00E20603" w:rsidP="00E20603">
      <w:pPr>
        <w:tabs>
          <w:tab w:val="left" w:pos="2715"/>
          <w:tab w:val="center" w:pos="4718"/>
        </w:tabs>
        <w:ind w:right="-81"/>
        <w:jc w:val="center"/>
        <w:rPr>
          <w:rStyle w:val="FontStyle11"/>
          <w:b/>
          <w:sz w:val="28"/>
          <w:szCs w:val="28"/>
          <w:lang w:val="uk-UA" w:eastAsia="uk-UA"/>
        </w:rPr>
      </w:pPr>
      <w:r w:rsidRPr="00E20603">
        <w:rPr>
          <w:rStyle w:val="FontStyle11"/>
          <w:b/>
          <w:sz w:val="28"/>
          <w:szCs w:val="28"/>
          <w:lang w:val="uk-UA" w:eastAsia="uk-UA"/>
        </w:rPr>
        <w:t>«Нові технології у новій школі»</w:t>
      </w:r>
    </w:p>
    <w:p w:rsidR="00E20603" w:rsidRDefault="00E20603" w:rsidP="00E20603">
      <w:pPr>
        <w:tabs>
          <w:tab w:val="left" w:pos="2715"/>
          <w:tab w:val="center" w:pos="4718"/>
        </w:tabs>
        <w:ind w:right="-81"/>
        <w:jc w:val="both"/>
        <w:rPr>
          <w:rStyle w:val="FontStyle11"/>
          <w:sz w:val="28"/>
          <w:szCs w:val="28"/>
          <w:lang w:val="uk-UA" w:eastAsia="uk-UA"/>
        </w:rPr>
      </w:pPr>
    </w:p>
    <w:p w:rsidR="00E20603" w:rsidRDefault="00E20603" w:rsidP="00E20603">
      <w:pPr>
        <w:tabs>
          <w:tab w:val="left" w:pos="0"/>
        </w:tabs>
        <w:ind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ab/>
        <w:t>Авторська програма – комплекс заходів, направлених на досягнення цілей навчання, виховання і розвитку, реалізація яких обмежена конкретними часовими рамками.</w:t>
      </w:r>
    </w:p>
    <w:p w:rsidR="00E20603" w:rsidRDefault="00E20603" w:rsidP="00E20603">
      <w:pPr>
        <w:tabs>
          <w:tab w:val="left" w:pos="0"/>
        </w:tabs>
        <w:ind w:right="-81"/>
        <w:jc w:val="both"/>
        <w:rPr>
          <w:rStyle w:val="FontStyle11"/>
          <w:sz w:val="28"/>
          <w:szCs w:val="28"/>
          <w:lang w:val="uk-UA" w:eastAsia="uk-UA"/>
        </w:rPr>
      </w:pPr>
    </w:p>
    <w:p w:rsidR="00E20603" w:rsidRDefault="00E20603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Теоретичні основи програми (опис психологічної/соціальної проблематики</w:t>
      </w:r>
      <w:r w:rsidR="00EE02A1">
        <w:rPr>
          <w:rStyle w:val="FontStyle11"/>
          <w:sz w:val="28"/>
          <w:szCs w:val="28"/>
          <w:lang w:val="uk-UA" w:eastAsia="uk-UA"/>
        </w:rPr>
        <w:t>).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Науково-методичне обґрунтування програми, де зазначено її актуальність, мету, кількість учасників, а також на яку аудиторію розрахована, на кого спрямована авторська робота, хто має її впроваджувати.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Структура та зміст програми (перелік та опис програмних вправ/заходів, модулів, дидактичних розділів).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Опис використаних методик і технологій із зазначенням джерел.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Перелік необхідних матеріалів та обладнання для реалізації програми.</w:t>
      </w:r>
    </w:p>
    <w:p w:rsidR="00EE02A1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Строки та етапи реалізації програми.</w:t>
      </w:r>
    </w:p>
    <w:p w:rsidR="00EE02A1" w:rsidRPr="00E20603" w:rsidRDefault="00EE02A1" w:rsidP="00E20603">
      <w:pPr>
        <w:pStyle w:val="ad"/>
        <w:numPr>
          <w:ilvl w:val="0"/>
          <w:numId w:val="35"/>
        </w:numPr>
        <w:tabs>
          <w:tab w:val="left" w:pos="0"/>
        </w:tabs>
        <w:ind w:left="0" w:right="-81" w:firstLine="36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Очікувані результати.</w:t>
      </w:r>
    </w:p>
    <w:p w:rsidR="00FC32BF" w:rsidRDefault="00FC32BF" w:rsidP="00E2060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  <w:lang w:val="uk-UA"/>
        </w:rPr>
      </w:pPr>
    </w:p>
    <w:p w:rsidR="00FC32BF" w:rsidRDefault="00FC32BF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32BF" w:rsidRDefault="00FC32BF" w:rsidP="00FC32B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C32BF" w:rsidRDefault="00FC32BF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F052BB">
      <w:pPr>
        <w:jc w:val="both"/>
        <w:rPr>
          <w:bCs/>
          <w:sz w:val="28"/>
          <w:szCs w:val="28"/>
          <w:lang w:val="uk-UA"/>
        </w:rPr>
      </w:pPr>
    </w:p>
    <w:p w:rsidR="009F78DC" w:rsidRDefault="002E5C41" w:rsidP="002E5C41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Додаток 3 </w:t>
      </w:r>
    </w:p>
    <w:p w:rsidR="002E5C41" w:rsidRDefault="002E5C41" w:rsidP="002E5C41">
      <w:pPr>
        <w:tabs>
          <w:tab w:val="left" w:pos="2715"/>
          <w:tab w:val="center" w:pos="4718"/>
        </w:tabs>
        <w:ind w:left="5954"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до </w:t>
      </w:r>
      <w:r w:rsidRPr="008E1DD3">
        <w:rPr>
          <w:sz w:val="28"/>
          <w:szCs w:val="28"/>
          <w:lang w:val="uk-UA"/>
        </w:rPr>
        <w:t>Умов та порядк</w:t>
      </w:r>
      <w:r>
        <w:rPr>
          <w:sz w:val="28"/>
          <w:szCs w:val="28"/>
          <w:lang w:val="uk-UA"/>
        </w:rPr>
        <w:t>у</w:t>
      </w:r>
      <w:r w:rsidRPr="008E1DD3">
        <w:rPr>
          <w:sz w:val="28"/>
          <w:szCs w:val="28"/>
          <w:lang w:val="uk-UA"/>
        </w:rPr>
        <w:t xml:space="preserve"> проведення І та ІІ етапів проведення</w:t>
      </w:r>
      <w:r w:rsidR="00F64444">
        <w:rPr>
          <w:sz w:val="28"/>
          <w:szCs w:val="28"/>
          <w:lang w:val="uk-UA"/>
        </w:rPr>
        <w:t xml:space="preserve"> </w:t>
      </w:r>
      <w:r w:rsidRPr="008E1DD3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2E5C41" w:rsidRDefault="002E5C41" w:rsidP="002E5C41">
      <w:pPr>
        <w:jc w:val="center"/>
        <w:rPr>
          <w:bCs/>
          <w:sz w:val="28"/>
          <w:szCs w:val="28"/>
          <w:lang w:val="uk-UA"/>
        </w:rPr>
      </w:pPr>
    </w:p>
    <w:p w:rsidR="00F64444" w:rsidRDefault="002E5C41" w:rsidP="002E5C41">
      <w:pPr>
        <w:jc w:val="center"/>
        <w:rPr>
          <w:rStyle w:val="FontStyle11"/>
          <w:b/>
          <w:sz w:val="28"/>
          <w:szCs w:val="28"/>
          <w:lang w:val="uk-UA" w:eastAsia="uk-UA"/>
        </w:rPr>
      </w:pPr>
      <w:r w:rsidRPr="002E5C41">
        <w:rPr>
          <w:b/>
          <w:bCs/>
          <w:sz w:val="28"/>
          <w:szCs w:val="28"/>
          <w:lang w:val="uk-UA"/>
        </w:rPr>
        <w:t xml:space="preserve">Протокол підбиття підсумків </w:t>
      </w:r>
      <w:r w:rsidRPr="002E5C41">
        <w:rPr>
          <w:rStyle w:val="FontStyle11"/>
          <w:b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</w:t>
      </w:r>
    </w:p>
    <w:p w:rsidR="002E5C41" w:rsidRDefault="002E5C41" w:rsidP="002E5C41">
      <w:pPr>
        <w:jc w:val="center"/>
        <w:rPr>
          <w:rStyle w:val="FontStyle11"/>
          <w:b/>
          <w:sz w:val="28"/>
          <w:szCs w:val="28"/>
          <w:lang w:val="uk-UA" w:eastAsia="uk-UA"/>
        </w:rPr>
      </w:pPr>
      <w:r w:rsidRPr="002E5C41">
        <w:rPr>
          <w:rStyle w:val="FontStyle11"/>
          <w:b/>
          <w:sz w:val="28"/>
          <w:szCs w:val="28"/>
          <w:lang w:val="uk-UA" w:eastAsia="uk-UA"/>
        </w:rPr>
        <w:t>«Нові технології у новій школі»</w:t>
      </w:r>
    </w:p>
    <w:p w:rsidR="002E5C41" w:rsidRPr="002E5C41" w:rsidRDefault="002E5C41" w:rsidP="002E5C41">
      <w:pPr>
        <w:jc w:val="right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______________ 20_____р.</w:t>
      </w:r>
    </w:p>
    <w:p w:rsidR="002E5C41" w:rsidRDefault="002E5C41" w:rsidP="002E5C41">
      <w:pPr>
        <w:jc w:val="both"/>
        <w:rPr>
          <w:rStyle w:val="FontStyle11"/>
          <w:b/>
          <w:sz w:val="28"/>
          <w:szCs w:val="28"/>
          <w:lang w:val="uk-UA" w:eastAsia="uk-UA"/>
        </w:rPr>
      </w:pPr>
    </w:p>
    <w:p w:rsidR="002E5C41" w:rsidRDefault="002E5C41" w:rsidP="002E5C41">
      <w:pPr>
        <w:jc w:val="both"/>
        <w:rPr>
          <w:rStyle w:val="FontStyle11"/>
          <w:b/>
          <w:sz w:val="28"/>
          <w:szCs w:val="28"/>
          <w:lang w:val="uk-UA" w:eastAsia="uk-UA"/>
        </w:rPr>
      </w:pPr>
      <w:r w:rsidRPr="002E5C41">
        <w:rPr>
          <w:rStyle w:val="FontStyle11"/>
          <w:sz w:val="28"/>
          <w:szCs w:val="28"/>
          <w:lang w:val="uk-UA" w:eastAsia="uk-UA"/>
        </w:rPr>
        <w:t>Голова оргкомітету</w:t>
      </w:r>
      <w:r>
        <w:rPr>
          <w:rStyle w:val="FontStyle11"/>
          <w:b/>
          <w:sz w:val="28"/>
          <w:szCs w:val="28"/>
          <w:lang w:val="uk-UA" w:eastAsia="uk-UA"/>
        </w:rPr>
        <w:t xml:space="preserve"> __________________________________________</w:t>
      </w:r>
    </w:p>
    <w:p w:rsidR="002E5C41" w:rsidRDefault="002E5C41" w:rsidP="002E5C41">
      <w:pPr>
        <w:jc w:val="both"/>
        <w:rPr>
          <w:rStyle w:val="FontStyle11"/>
          <w:sz w:val="28"/>
          <w:szCs w:val="28"/>
          <w:lang w:val="uk-UA" w:eastAsia="uk-UA"/>
        </w:rPr>
      </w:pPr>
      <w:r w:rsidRPr="002E5C41">
        <w:rPr>
          <w:rStyle w:val="FontStyle11"/>
          <w:sz w:val="28"/>
          <w:szCs w:val="28"/>
          <w:lang w:val="uk-UA" w:eastAsia="uk-UA"/>
        </w:rPr>
        <w:t>Члени оргкомітету</w:t>
      </w:r>
      <w:r>
        <w:rPr>
          <w:rStyle w:val="FontStyle11"/>
          <w:sz w:val="28"/>
          <w:szCs w:val="28"/>
          <w:lang w:val="uk-UA" w:eastAsia="uk-UA"/>
        </w:rPr>
        <w:t>: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Члени журі: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___________________________________________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___________________________________________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___________________________________________</w:t>
      </w:r>
    </w:p>
    <w:p w:rsidR="002E5C41" w:rsidRDefault="002E5C41" w:rsidP="009C68C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Оргкомітет в установлений термін прийня</w:t>
      </w:r>
      <w:r w:rsidR="009C68CD">
        <w:rPr>
          <w:bCs/>
          <w:sz w:val="28"/>
          <w:szCs w:val="28"/>
          <w:lang w:val="uk-UA"/>
        </w:rPr>
        <w:t>в і зареєстрував __________</w:t>
      </w:r>
    </w:p>
    <w:p w:rsidR="002E5C41" w:rsidRDefault="002E5C41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авторських програм за номінацією «</w:t>
      </w:r>
      <w:r w:rsidR="00F64444">
        <w:rPr>
          <w:bCs/>
          <w:sz w:val="28"/>
          <w:szCs w:val="28"/>
          <w:lang w:val="uk-UA"/>
        </w:rPr>
        <w:t>Просвітницькі</w:t>
      </w:r>
      <w:r>
        <w:rPr>
          <w:bCs/>
          <w:sz w:val="28"/>
          <w:szCs w:val="28"/>
          <w:lang w:val="uk-UA"/>
        </w:rPr>
        <w:t xml:space="preserve"> програми»</w:t>
      </w:r>
    </w:p>
    <w:tbl>
      <w:tblPr>
        <w:tblStyle w:val="a5"/>
        <w:tblW w:w="0" w:type="auto"/>
        <w:tblLook w:val="04A0"/>
      </w:tblPr>
      <w:tblGrid>
        <w:gridCol w:w="959"/>
        <w:gridCol w:w="5103"/>
        <w:gridCol w:w="3685"/>
      </w:tblGrid>
      <w:tr w:rsidR="002E5C41" w:rsidTr="002E5C41">
        <w:tc>
          <w:tcPr>
            <w:tcW w:w="959" w:type="dxa"/>
          </w:tcPr>
          <w:p w:rsidR="002E5C41" w:rsidRDefault="002E5C41" w:rsidP="002E5C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2E5C41" w:rsidRDefault="002E5C41" w:rsidP="002E5C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 авторської програми</w:t>
            </w:r>
          </w:p>
        </w:tc>
        <w:tc>
          <w:tcPr>
            <w:tcW w:w="3685" w:type="dxa"/>
          </w:tcPr>
          <w:p w:rsidR="002E5C41" w:rsidRDefault="002E5C41" w:rsidP="002E5C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Автор/авторський колектив</w:t>
            </w:r>
          </w:p>
        </w:tc>
      </w:tr>
      <w:tr w:rsidR="002E5C41" w:rsidTr="002E5C41">
        <w:tc>
          <w:tcPr>
            <w:tcW w:w="959" w:type="dxa"/>
          </w:tcPr>
          <w:p w:rsidR="002E5C41" w:rsidRDefault="002E5C41" w:rsidP="007C6A4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E5C41" w:rsidTr="002E5C41">
        <w:tc>
          <w:tcPr>
            <w:tcW w:w="959" w:type="dxa"/>
          </w:tcPr>
          <w:p w:rsidR="002E5C41" w:rsidRDefault="002E5C41" w:rsidP="007C6A4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2E5C41" w:rsidTr="002E5C41">
        <w:tc>
          <w:tcPr>
            <w:tcW w:w="959" w:type="dxa"/>
          </w:tcPr>
          <w:p w:rsidR="002E5C41" w:rsidRDefault="002E5C41" w:rsidP="007C6A4B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E5C41" w:rsidRDefault="002E5C41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E4D4D" w:rsidRDefault="007C6A4B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За підсумками конкурсу відповідно до наказу Міністерства освіти і науки України від 31 травня 2018 року № 555 «Про затвердження Положення про всеукраїнський конкурс авторських програм практичних психологів і соціальних педагогів «Нові технології у новій школі» визначено:</w:t>
      </w:r>
    </w:p>
    <w:tbl>
      <w:tblPr>
        <w:tblStyle w:val="a5"/>
        <w:tblW w:w="9747" w:type="dxa"/>
        <w:tblLook w:val="04A0"/>
      </w:tblPr>
      <w:tblGrid>
        <w:gridCol w:w="959"/>
        <w:gridCol w:w="3544"/>
        <w:gridCol w:w="3118"/>
        <w:gridCol w:w="2126"/>
      </w:tblGrid>
      <w:tr w:rsidR="009C68CD" w:rsidTr="009C68CD">
        <w:tc>
          <w:tcPr>
            <w:tcW w:w="95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544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Назва авторської програми</w:t>
            </w:r>
          </w:p>
        </w:tc>
        <w:tc>
          <w:tcPr>
            <w:tcW w:w="3118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Автор/авторський колектив</w:t>
            </w:r>
          </w:p>
        </w:tc>
        <w:tc>
          <w:tcPr>
            <w:tcW w:w="2126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Бали</w:t>
            </w:r>
          </w:p>
        </w:tc>
      </w:tr>
      <w:tr w:rsidR="009C68CD" w:rsidTr="009C68CD">
        <w:tc>
          <w:tcPr>
            <w:tcW w:w="95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9C68CD">
        <w:tc>
          <w:tcPr>
            <w:tcW w:w="95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9C68CD">
        <w:tc>
          <w:tcPr>
            <w:tcW w:w="95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C68CD" w:rsidRDefault="009C68CD" w:rsidP="002E5C4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7C6A4B" w:rsidRDefault="007C6A4B" w:rsidP="002E5C41">
      <w:pPr>
        <w:jc w:val="both"/>
        <w:rPr>
          <w:bCs/>
          <w:sz w:val="28"/>
          <w:szCs w:val="28"/>
          <w:lang w:val="uk-UA"/>
        </w:rPr>
      </w:pPr>
    </w:p>
    <w:p w:rsidR="009C68CD" w:rsidRDefault="009C68CD" w:rsidP="002E5C4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оргкомітету                                                                  _____________</w:t>
      </w:r>
    </w:p>
    <w:p w:rsidR="009C68CD" w:rsidRDefault="00F64444" w:rsidP="002E5C41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</w:t>
      </w:r>
      <w:r w:rsidR="009C68CD" w:rsidRPr="009C68CD">
        <w:rPr>
          <w:bCs/>
          <w:lang w:val="uk-UA"/>
        </w:rPr>
        <w:t xml:space="preserve"> (підпис)  </w:t>
      </w:r>
    </w:p>
    <w:p w:rsidR="009C68CD" w:rsidRDefault="009C68CD" w:rsidP="002E5C41">
      <w:pPr>
        <w:jc w:val="both"/>
        <w:rPr>
          <w:bCs/>
          <w:sz w:val="28"/>
          <w:szCs w:val="28"/>
          <w:lang w:val="uk-UA"/>
        </w:rPr>
      </w:pPr>
      <w:r w:rsidRPr="009C68CD">
        <w:rPr>
          <w:bCs/>
          <w:sz w:val="28"/>
          <w:szCs w:val="28"/>
          <w:lang w:val="uk-UA"/>
        </w:rPr>
        <w:t xml:space="preserve">Секретар 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             _____________</w:t>
      </w:r>
    </w:p>
    <w:p w:rsidR="009C68CD" w:rsidRDefault="00F64444" w:rsidP="009C68CD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</w:t>
      </w:r>
      <w:r w:rsidR="009C68CD" w:rsidRPr="009C68CD">
        <w:rPr>
          <w:bCs/>
          <w:lang w:val="uk-UA"/>
        </w:rPr>
        <w:t xml:space="preserve">(підпис)  </w:t>
      </w:r>
    </w:p>
    <w:p w:rsidR="009F78DC" w:rsidRDefault="009C68CD" w:rsidP="009C68CD">
      <w:pPr>
        <w:tabs>
          <w:tab w:val="left" w:pos="2715"/>
          <w:tab w:val="center" w:pos="4718"/>
        </w:tabs>
        <w:ind w:left="5954" w:right="-8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Додаток 4 </w:t>
      </w:r>
    </w:p>
    <w:p w:rsidR="009C68CD" w:rsidRDefault="009C68CD" w:rsidP="009C68CD">
      <w:pPr>
        <w:tabs>
          <w:tab w:val="left" w:pos="2715"/>
          <w:tab w:val="center" w:pos="4718"/>
        </w:tabs>
        <w:ind w:left="5954" w:right="-81"/>
        <w:jc w:val="both"/>
        <w:rPr>
          <w:rStyle w:val="FontStyle11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до </w:t>
      </w:r>
      <w:r w:rsidRPr="008E1DD3">
        <w:rPr>
          <w:sz w:val="28"/>
          <w:szCs w:val="28"/>
          <w:lang w:val="uk-UA"/>
        </w:rPr>
        <w:t>Умов та порядк</w:t>
      </w:r>
      <w:r>
        <w:rPr>
          <w:sz w:val="28"/>
          <w:szCs w:val="28"/>
          <w:lang w:val="uk-UA"/>
        </w:rPr>
        <w:t>у</w:t>
      </w:r>
      <w:r w:rsidRPr="008E1DD3">
        <w:rPr>
          <w:sz w:val="28"/>
          <w:szCs w:val="28"/>
          <w:lang w:val="uk-UA"/>
        </w:rPr>
        <w:t xml:space="preserve"> проведення І та ІІ етапів проведення</w:t>
      </w:r>
      <w:r w:rsidR="00B001E8">
        <w:rPr>
          <w:sz w:val="28"/>
          <w:szCs w:val="28"/>
          <w:lang w:val="uk-UA"/>
        </w:rPr>
        <w:t xml:space="preserve"> </w:t>
      </w:r>
      <w:r w:rsidRPr="008E1DD3">
        <w:rPr>
          <w:rStyle w:val="FontStyle11"/>
          <w:sz w:val="28"/>
          <w:szCs w:val="28"/>
          <w:lang w:val="uk-UA" w:eastAsia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</w:p>
    <w:p w:rsidR="009C68CD" w:rsidRDefault="009C68CD" w:rsidP="002E5C41">
      <w:pPr>
        <w:jc w:val="both"/>
        <w:rPr>
          <w:bCs/>
          <w:sz w:val="28"/>
          <w:szCs w:val="28"/>
          <w:lang w:val="uk-UA"/>
        </w:rPr>
      </w:pPr>
    </w:p>
    <w:p w:rsidR="00065E95" w:rsidRDefault="009C68CD" w:rsidP="009C68CD">
      <w:pPr>
        <w:jc w:val="center"/>
        <w:rPr>
          <w:rStyle w:val="FontStyle11"/>
          <w:b/>
          <w:sz w:val="28"/>
          <w:szCs w:val="28"/>
          <w:lang w:val="uk-UA" w:eastAsia="uk-UA"/>
        </w:rPr>
      </w:pPr>
      <w:r w:rsidRPr="009C68CD">
        <w:rPr>
          <w:b/>
          <w:bCs/>
          <w:sz w:val="28"/>
          <w:szCs w:val="28"/>
          <w:lang w:val="uk-UA"/>
        </w:rPr>
        <w:t>Критерії оцінювання авторських програм</w:t>
      </w:r>
      <w:r w:rsidRPr="009C68CD">
        <w:rPr>
          <w:rStyle w:val="FontStyle11"/>
          <w:b/>
          <w:sz w:val="28"/>
          <w:szCs w:val="28"/>
          <w:lang w:val="uk-UA" w:eastAsia="uk-UA"/>
        </w:rPr>
        <w:t xml:space="preserve"> Всеукраїнського конкурсу авторських програм практичних психологів і соціальних педагогів </w:t>
      </w:r>
    </w:p>
    <w:p w:rsidR="009C68CD" w:rsidRDefault="009C68CD" w:rsidP="009C68CD">
      <w:pPr>
        <w:jc w:val="center"/>
        <w:rPr>
          <w:rStyle w:val="FontStyle11"/>
          <w:b/>
          <w:sz w:val="28"/>
          <w:szCs w:val="28"/>
          <w:lang w:val="uk-UA" w:eastAsia="uk-UA"/>
        </w:rPr>
      </w:pPr>
      <w:r w:rsidRPr="009C68CD">
        <w:rPr>
          <w:rStyle w:val="FontStyle11"/>
          <w:b/>
          <w:sz w:val="28"/>
          <w:szCs w:val="28"/>
          <w:lang w:val="uk-UA" w:eastAsia="uk-UA"/>
        </w:rPr>
        <w:t>«Нові технології у новій школі»</w:t>
      </w:r>
    </w:p>
    <w:p w:rsidR="009C68CD" w:rsidRDefault="009C68CD" w:rsidP="009C68CD">
      <w:pPr>
        <w:jc w:val="center"/>
        <w:rPr>
          <w:rStyle w:val="FontStyle11"/>
          <w:b/>
          <w:sz w:val="28"/>
          <w:szCs w:val="28"/>
          <w:lang w:val="uk-UA" w:eastAsia="uk-UA"/>
        </w:rPr>
      </w:pPr>
    </w:p>
    <w:tbl>
      <w:tblPr>
        <w:tblStyle w:val="a5"/>
        <w:tblW w:w="9605" w:type="dxa"/>
        <w:tblLook w:val="04A0"/>
      </w:tblPr>
      <w:tblGrid>
        <w:gridCol w:w="675"/>
        <w:gridCol w:w="6521"/>
        <w:gridCol w:w="2409"/>
      </w:tblGrid>
      <w:tr w:rsidR="009C68CD" w:rsidTr="00A97780">
        <w:tc>
          <w:tcPr>
            <w:tcW w:w="675" w:type="dxa"/>
          </w:tcPr>
          <w:p w:rsidR="00A97780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Бал від 0 до 2</w:t>
            </w: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Актуальність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Відповідність меті і завданням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</w:tcPr>
          <w:p w:rsidR="009C68CD" w:rsidRDefault="009C68CD" w:rsidP="00A97780">
            <w:pPr>
              <w:ind w:right="175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Відповідність змісту програми віковим особливостям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Технологічність і комплексність вирішення завдань програми (заходи, вправи тощо)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Наукове та методичне обґрунтування методів, методик, технологій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Опис вимог до спеціаліста, який впроваджує програму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Перелік навчальних та методичних матеріалів, необхідних для реалізації програми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521" w:type="dxa"/>
          </w:tcPr>
          <w:p w:rsidR="009C68CD" w:rsidRDefault="00A97780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Опис вимог до матеріально-технічного оснащення закладу для реалізації програми (приміщення, обладнання, інструмент тощо)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Опис строків і послідовності етапів реалізації програми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Конкретність формування запланованих результатів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Опис проведеної апробації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Грамотність і естетичність оформлення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Конкретність використання професійної термінології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C68CD" w:rsidTr="00A97780">
        <w:tc>
          <w:tcPr>
            <w:tcW w:w="675" w:type="dxa"/>
          </w:tcPr>
          <w:p w:rsidR="009C68CD" w:rsidRDefault="009C68CD" w:rsidP="00A977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6521" w:type="dxa"/>
          </w:tcPr>
          <w:p w:rsidR="009C68CD" w:rsidRDefault="005D7124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Дотримання технічних вимог щодо оформлення</w:t>
            </w:r>
          </w:p>
        </w:tc>
        <w:tc>
          <w:tcPr>
            <w:tcW w:w="2409" w:type="dxa"/>
          </w:tcPr>
          <w:p w:rsidR="009C68CD" w:rsidRDefault="009C68CD" w:rsidP="009C68CD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C68CD" w:rsidRPr="009C68CD" w:rsidRDefault="009C68CD" w:rsidP="009C68CD">
      <w:pPr>
        <w:jc w:val="both"/>
        <w:rPr>
          <w:bCs/>
          <w:sz w:val="28"/>
          <w:szCs w:val="28"/>
          <w:lang w:val="uk-UA"/>
        </w:rPr>
      </w:pPr>
    </w:p>
    <w:sectPr w:rsidR="009C68CD" w:rsidRPr="009C68CD" w:rsidSect="007F6A73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F7" w:rsidRDefault="00735DF7" w:rsidP="00B31D66">
      <w:pPr>
        <w:pStyle w:val="Style1"/>
        <w:spacing w:line="240" w:lineRule="auto"/>
      </w:pPr>
      <w:r>
        <w:separator/>
      </w:r>
    </w:p>
  </w:endnote>
  <w:endnote w:type="continuationSeparator" w:id="1">
    <w:p w:rsidR="00735DF7" w:rsidRDefault="00735DF7" w:rsidP="00B31D66">
      <w:pPr>
        <w:pStyle w:val="Style1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3" w:rsidRDefault="007D6606" w:rsidP="008C69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11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173" w:rsidRDefault="007111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F7" w:rsidRDefault="00735DF7" w:rsidP="00B31D66">
      <w:pPr>
        <w:pStyle w:val="Style1"/>
        <w:spacing w:line="240" w:lineRule="auto"/>
      </w:pPr>
      <w:r>
        <w:separator/>
      </w:r>
    </w:p>
  </w:footnote>
  <w:footnote w:type="continuationSeparator" w:id="1">
    <w:p w:rsidR="00735DF7" w:rsidRDefault="00735DF7" w:rsidP="00B31D66">
      <w:pPr>
        <w:pStyle w:val="Style1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3" w:rsidRDefault="007D6606" w:rsidP="00AF2E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11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173" w:rsidRDefault="007111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079242"/>
      <w:docPartObj>
        <w:docPartGallery w:val="Page Numbers (Top of Page)"/>
        <w:docPartUnique/>
      </w:docPartObj>
    </w:sdtPr>
    <w:sdtContent>
      <w:p w:rsidR="00711173" w:rsidRDefault="00711173">
        <w:pPr>
          <w:pStyle w:val="a6"/>
          <w:jc w:val="center"/>
        </w:pPr>
        <w:r>
          <w:rPr>
            <w:lang w:val="uk-UA"/>
          </w:rPr>
          <w:t xml:space="preserve"> </w:t>
        </w:r>
      </w:p>
    </w:sdtContent>
  </w:sdt>
  <w:p w:rsidR="00711173" w:rsidRDefault="0071117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73" w:rsidRDefault="007D6606">
    <w:pPr>
      <w:pStyle w:val="a6"/>
      <w:jc w:val="center"/>
    </w:pPr>
    <w:fldSimple w:instr=" PAGE   \* MERGEFORMAT ">
      <w:r w:rsidR="005E0894">
        <w:rPr>
          <w:noProof/>
        </w:rPr>
        <w:t>1</w:t>
      </w:r>
    </w:fldSimple>
  </w:p>
  <w:p w:rsidR="00711173" w:rsidRDefault="007111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F4E"/>
    <w:multiLevelType w:val="hybridMultilevel"/>
    <w:tmpl w:val="A000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49DF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810F7"/>
    <w:multiLevelType w:val="hybridMultilevel"/>
    <w:tmpl w:val="27927B48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F2BC9"/>
    <w:multiLevelType w:val="hybridMultilevel"/>
    <w:tmpl w:val="AF70E27E"/>
    <w:lvl w:ilvl="0" w:tplc="C0E000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0025C"/>
    <w:multiLevelType w:val="hybridMultilevel"/>
    <w:tmpl w:val="B478EE6A"/>
    <w:lvl w:ilvl="0" w:tplc="5A780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D87A54"/>
    <w:multiLevelType w:val="hybridMultilevel"/>
    <w:tmpl w:val="A1A6E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5B69"/>
    <w:multiLevelType w:val="hybridMultilevel"/>
    <w:tmpl w:val="0C3CA9FA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07C23"/>
    <w:multiLevelType w:val="hybridMultilevel"/>
    <w:tmpl w:val="2E18ACF8"/>
    <w:lvl w:ilvl="0" w:tplc="EF869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E5448"/>
    <w:multiLevelType w:val="singleLevel"/>
    <w:tmpl w:val="3BA6CE5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4EC341A"/>
    <w:multiLevelType w:val="hybridMultilevel"/>
    <w:tmpl w:val="F684C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F5BF8"/>
    <w:multiLevelType w:val="hybridMultilevel"/>
    <w:tmpl w:val="B2BC657A"/>
    <w:lvl w:ilvl="0" w:tplc="B37637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D0C10"/>
    <w:multiLevelType w:val="hybridMultilevel"/>
    <w:tmpl w:val="E2CC46D6"/>
    <w:lvl w:ilvl="0" w:tplc="023E509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2">
    <w:nsid w:val="29DE76B3"/>
    <w:multiLevelType w:val="hybridMultilevel"/>
    <w:tmpl w:val="636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D5A3D"/>
    <w:multiLevelType w:val="singleLevel"/>
    <w:tmpl w:val="37BEE8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6713EA6"/>
    <w:multiLevelType w:val="hybridMultilevel"/>
    <w:tmpl w:val="9DBA6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756D9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11DA7"/>
    <w:multiLevelType w:val="hybridMultilevel"/>
    <w:tmpl w:val="9710C1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7392F"/>
    <w:multiLevelType w:val="hybridMultilevel"/>
    <w:tmpl w:val="0A08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A6F53"/>
    <w:multiLevelType w:val="hybridMultilevel"/>
    <w:tmpl w:val="8F705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54FA2"/>
    <w:multiLevelType w:val="multilevel"/>
    <w:tmpl w:val="8076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3A528F"/>
    <w:multiLevelType w:val="hybridMultilevel"/>
    <w:tmpl w:val="84E6F486"/>
    <w:lvl w:ilvl="0" w:tplc="3FF40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13245"/>
    <w:multiLevelType w:val="hybridMultilevel"/>
    <w:tmpl w:val="5BEA7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B6E62"/>
    <w:multiLevelType w:val="hybridMultilevel"/>
    <w:tmpl w:val="101C7782"/>
    <w:lvl w:ilvl="0" w:tplc="089450F4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>
    <w:nsid w:val="4F814E07"/>
    <w:multiLevelType w:val="hybridMultilevel"/>
    <w:tmpl w:val="F99C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C1C00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67BF2"/>
    <w:multiLevelType w:val="hybridMultilevel"/>
    <w:tmpl w:val="20DC0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57DD2"/>
    <w:multiLevelType w:val="hybridMultilevel"/>
    <w:tmpl w:val="7542EC70"/>
    <w:lvl w:ilvl="0" w:tplc="254A0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C60F0"/>
    <w:multiLevelType w:val="multilevel"/>
    <w:tmpl w:val="31749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07A7D92"/>
    <w:multiLevelType w:val="hybridMultilevel"/>
    <w:tmpl w:val="033A0B34"/>
    <w:lvl w:ilvl="0" w:tplc="65D03A4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0">
    <w:nsid w:val="68BB1E81"/>
    <w:multiLevelType w:val="multilevel"/>
    <w:tmpl w:val="0C3CA9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6C3C03"/>
    <w:multiLevelType w:val="hybridMultilevel"/>
    <w:tmpl w:val="D47AF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950FF"/>
    <w:multiLevelType w:val="hybridMultilevel"/>
    <w:tmpl w:val="D9C87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D79B6"/>
    <w:multiLevelType w:val="hybridMultilevel"/>
    <w:tmpl w:val="28EC4A4A"/>
    <w:lvl w:ilvl="0" w:tplc="81FAEF7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519FC"/>
    <w:multiLevelType w:val="multilevel"/>
    <w:tmpl w:val="02EC9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22"/>
  </w:num>
  <w:num w:numId="6">
    <w:abstractNumId w:val="0"/>
  </w:num>
  <w:num w:numId="7">
    <w:abstractNumId w:val="20"/>
  </w:num>
  <w:num w:numId="8">
    <w:abstractNumId w:val="32"/>
  </w:num>
  <w:num w:numId="9">
    <w:abstractNumId w:val="18"/>
  </w:num>
  <w:num w:numId="10">
    <w:abstractNumId w:val="21"/>
  </w:num>
  <w:num w:numId="11">
    <w:abstractNumId w:val="23"/>
  </w:num>
  <w:num w:numId="12">
    <w:abstractNumId w:val="17"/>
  </w:num>
  <w:num w:numId="13">
    <w:abstractNumId w:val="1"/>
  </w:num>
  <w:num w:numId="14">
    <w:abstractNumId w:val="6"/>
  </w:num>
  <w:num w:numId="15">
    <w:abstractNumId w:val="11"/>
  </w:num>
  <w:num w:numId="16">
    <w:abstractNumId w:val="30"/>
  </w:num>
  <w:num w:numId="17">
    <w:abstractNumId w:val="29"/>
  </w:num>
  <w:num w:numId="18">
    <w:abstractNumId w:val="16"/>
  </w:num>
  <w:num w:numId="19">
    <w:abstractNumId w:val="31"/>
  </w:num>
  <w:num w:numId="20">
    <w:abstractNumId w:val="9"/>
  </w:num>
  <w:num w:numId="21">
    <w:abstractNumId w:val="12"/>
  </w:num>
  <w:num w:numId="22">
    <w:abstractNumId w:val="10"/>
  </w:num>
  <w:num w:numId="23">
    <w:abstractNumId w:val="27"/>
  </w:num>
  <w:num w:numId="24">
    <w:abstractNumId w:val="3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9"/>
  </w:num>
  <w:num w:numId="33">
    <w:abstractNumId w:val="28"/>
  </w:num>
  <w:num w:numId="34">
    <w:abstractNumId w:val="34"/>
  </w:num>
  <w:num w:numId="35">
    <w:abstractNumId w:val="5"/>
  </w:num>
  <w:num w:numId="36">
    <w:abstractNumId w:val="1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F4D5F"/>
    <w:rsid w:val="000046A6"/>
    <w:rsid w:val="000113A9"/>
    <w:rsid w:val="00022686"/>
    <w:rsid w:val="00034000"/>
    <w:rsid w:val="00037566"/>
    <w:rsid w:val="00042C31"/>
    <w:rsid w:val="00051980"/>
    <w:rsid w:val="0005441A"/>
    <w:rsid w:val="00055B0B"/>
    <w:rsid w:val="00055B2A"/>
    <w:rsid w:val="00064C82"/>
    <w:rsid w:val="00065250"/>
    <w:rsid w:val="00065E95"/>
    <w:rsid w:val="00075635"/>
    <w:rsid w:val="00082C7E"/>
    <w:rsid w:val="000A63A7"/>
    <w:rsid w:val="000B6556"/>
    <w:rsid w:val="000D1C8B"/>
    <w:rsid w:val="000D1E08"/>
    <w:rsid w:val="000D3272"/>
    <w:rsid w:val="000D3B48"/>
    <w:rsid w:val="000E18A4"/>
    <w:rsid w:val="000F4D5F"/>
    <w:rsid w:val="000F57A3"/>
    <w:rsid w:val="000F7175"/>
    <w:rsid w:val="00104BA6"/>
    <w:rsid w:val="001138BE"/>
    <w:rsid w:val="00117936"/>
    <w:rsid w:val="00122318"/>
    <w:rsid w:val="001243C0"/>
    <w:rsid w:val="00136538"/>
    <w:rsid w:val="0015558E"/>
    <w:rsid w:val="00155811"/>
    <w:rsid w:val="00163DC7"/>
    <w:rsid w:val="00163FB9"/>
    <w:rsid w:val="00170102"/>
    <w:rsid w:val="001769DC"/>
    <w:rsid w:val="001834CC"/>
    <w:rsid w:val="00186EE0"/>
    <w:rsid w:val="001901C7"/>
    <w:rsid w:val="00190A86"/>
    <w:rsid w:val="00190C68"/>
    <w:rsid w:val="00191875"/>
    <w:rsid w:val="001B143F"/>
    <w:rsid w:val="001C4F1E"/>
    <w:rsid w:val="001C4F21"/>
    <w:rsid w:val="001C5CF2"/>
    <w:rsid w:val="001D7236"/>
    <w:rsid w:val="001E0A07"/>
    <w:rsid w:val="001E58AA"/>
    <w:rsid w:val="001E5A82"/>
    <w:rsid w:val="001F157F"/>
    <w:rsid w:val="001F3EA5"/>
    <w:rsid w:val="00201258"/>
    <w:rsid w:val="0020232C"/>
    <w:rsid w:val="00206FB0"/>
    <w:rsid w:val="0021628A"/>
    <w:rsid w:val="00232F39"/>
    <w:rsid w:val="00236456"/>
    <w:rsid w:val="00236D46"/>
    <w:rsid w:val="00243B30"/>
    <w:rsid w:val="00252388"/>
    <w:rsid w:val="00253DFD"/>
    <w:rsid w:val="002546AC"/>
    <w:rsid w:val="00255D82"/>
    <w:rsid w:val="00264ACA"/>
    <w:rsid w:val="002678A0"/>
    <w:rsid w:val="002807B4"/>
    <w:rsid w:val="00282910"/>
    <w:rsid w:val="00292793"/>
    <w:rsid w:val="002962F7"/>
    <w:rsid w:val="00297C7A"/>
    <w:rsid w:val="002C1DD7"/>
    <w:rsid w:val="002C7F8A"/>
    <w:rsid w:val="002E56E2"/>
    <w:rsid w:val="002E5C41"/>
    <w:rsid w:val="002F3FCE"/>
    <w:rsid w:val="00303E09"/>
    <w:rsid w:val="00304C64"/>
    <w:rsid w:val="00304FE2"/>
    <w:rsid w:val="003072FE"/>
    <w:rsid w:val="00310E8A"/>
    <w:rsid w:val="00312C79"/>
    <w:rsid w:val="00324F06"/>
    <w:rsid w:val="003439F8"/>
    <w:rsid w:val="00363625"/>
    <w:rsid w:val="00371E0D"/>
    <w:rsid w:val="003768AD"/>
    <w:rsid w:val="003978A8"/>
    <w:rsid w:val="00397ACF"/>
    <w:rsid w:val="003A0C59"/>
    <w:rsid w:val="003A72EE"/>
    <w:rsid w:val="003B5371"/>
    <w:rsid w:val="003B5DF4"/>
    <w:rsid w:val="003C6FBB"/>
    <w:rsid w:val="003F161E"/>
    <w:rsid w:val="003F20D9"/>
    <w:rsid w:val="003F66A6"/>
    <w:rsid w:val="0040669C"/>
    <w:rsid w:val="00413354"/>
    <w:rsid w:val="0041550A"/>
    <w:rsid w:val="004262AA"/>
    <w:rsid w:val="00445924"/>
    <w:rsid w:val="004473AA"/>
    <w:rsid w:val="004657DE"/>
    <w:rsid w:val="004704BA"/>
    <w:rsid w:val="00470EFF"/>
    <w:rsid w:val="00472AC6"/>
    <w:rsid w:val="00482993"/>
    <w:rsid w:val="00485835"/>
    <w:rsid w:val="00487152"/>
    <w:rsid w:val="00492D34"/>
    <w:rsid w:val="004A2965"/>
    <w:rsid w:val="004A7742"/>
    <w:rsid w:val="004B5AE1"/>
    <w:rsid w:val="004B6D20"/>
    <w:rsid w:val="004C34E9"/>
    <w:rsid w:val="004C7F5D"/>
    <w:rsid w:val="004D1E10"/>
    <w:rsid w:val="004E1078"/>
    <w:rsid w:val="004E1BFC"/>
    <w:rsid w:val="004E2FED"/>
    <w:rsid w:val="004E78A6"/>
    <w:rsid w:val="005013E5"/>
    <w:rsid w:val="0050457B"/>
    <w:rsid w:val="005050FD"/>
    <w:rsid w:val="00513284"/>
    <w:rsid w:val="00513E75"/>
    <w:rsid w:val="00515113"/>
    <w:rsid w:val="005209E5"/>
    <w:rsid w:val="00525DF4"/>
    <w:rsid w:val="00541245"/>
    <w:rsid w:val="00541B04"/>
    <w:rsid w:val="00541D74"/>
    <w:rsid w:val="00541FFE"/>
    <w:rsid w:val="005524E2"/>
    <w:rsid w:val="00557721"/>
    <w:rsid w:val="00572B0C"/>
    <w:rsid w:val="0057403F"/>
    <w:rsid w:val="00580A56"/>
    <w:rsid w:val="0058211B"/>
    <w:rsid w:val="00586119"/>
    <w:rsid w:val="00590063"/>
    <w:rsid w:val="005A64E3"/>
    <w:rsid w:val="005B629F"/>
    <w:rsid w:val="005D2888"/>
    <w:rsid w:val="005D2CC1"/>
    <w:rsid w:val="005D3FCA"/>
    <w:rsid w:val="005D6BD2"/>
    <w:rsid w:val="005D7124"/>
    <w:rsid w:val="005D7F9A"/>
    <w:rsid w:val="005E0894"/>
    <w:rsid w:val="005E1332"/>
    <w:rsid w:val="005E217B"/>
    <w:rsid w:val="005E5F80"/>
    <w:rsid w:val="005E6A32"/>
    <w:rsid w:val="005E785E"/>
    <w:rsid w:val="005F245D"/>
    <w:rsid w:val="005F5D62"/>
    <w:rsid w:val="006000D8"/>
    <w:rsid w:val="0060405B"/>
    <w:rsid w:val="00612BE8"/>
    <w:rsid w:val="00623D43"/>
    <w:rsid w:val="00624752"/>
    <w:rsid w:val="006252D8"/>
    <w:rsid w:val="0064016D"/>
    <w:rsid w:val="0064787E"/>
    <w:rsid w:val="006507C3"/>
    <w:rsid w:val="00653D99"/>
    <w:rsid w:val="00660D68"/>
    <w:rsid w:val="00662BBE"/>
    <w:rsid w:val="00665E0A"/>
    <w:rsid w:val="00671FB7"/>
    <w:rsid w:val="00683A73"/>
    <w:rsid w:val="00691DEE"/>
    <w:rsid w:val="00693572"/>
    <w:rsid w:val="00693BEB"/>
    <w:rsid w:val="00697600"/>
    <w:rsid w:val="006A69A7"/>
    <w:rsid w:val="006B0F7A"/>
    <w:rsid w:val="006B2089"/>
    <w:rsid w:val="006B64AA"/>
    <w:rsid w:val="006C3577"/>
    <w:rsid w:val="006C554B"/>
    <w:rsid w:val="006C67FD"/>
    <w:rsid w:val="006C7223"/>
    <w:rsid w:val="006D16A0"/>
    <w:rsid w:val="006D181A"/>
    <w:rsid w:val="006D7576"/>
    <w:rsid w:val="006E2149"/>
    <w:rsid w:val="006E4D4D"/>
    <w:rsid w:val="006F2585"/>
    <w:rsid w:val="0070305B"/>
    <w:rsid w:val="007104F4"/>
    <w:rsid w:val="00711173"/>
    <w:rsid w:val="00720F59"/>
    <w:rsid w:val="00731544"/>
    <w:rsid w:val="007323D9"/>
    <w:rsid w:val="00735DF7"/>
    <w:rsid w:val="007427DB"/>
    <w:rsid w:val="00750D44"/>
    <w:rsid w:val="00761E3F"/>
    <w:rsid w:val="007629B5"/>
    <w:rsid w:val="0077100A"/>
    <w:rsid w:val="00774AF4"/>
    <w:rsid w:val="007803E9"/>
    <w:rsid w:val="00783D43"/>
    <w:rsid w:val="007857BD"/>
    <w:rsid w:val="007874CA"/>
    <w:rsid w:val="00787B51"/>
    <w:rsid w:val="0079026C"/>
    <w:rsid w:val="00793D13"/>
    <w:rsid w:val="007A2FA5"/>
    <w:rsid w:val="007C02F4"/>
    <w:rsid w:val="007C1038"/>
    <w:rsid w:val="007C38F5"/>
    <w:rsid w:val="007C6A4B"/>
    <w:rsid w:val="007D6606"/>
    <w:rsid w:val="007E24F9"/>
    <w:rsid w:val="007E56A5"/>
    <w:rsid w:val="007F6A73"/>
    <w:rsid w:val="007F775E"/>
    <w:rsid w:val="007F789E"/>
    <w:rsid w:val="00802811"/>
    <w:rsid w:val="00810C6C"/>
    <w:rsid w:val="00822899"/>
    <w:rsid w:val="00823BD8"/>
    <w:rsid w:val="00826DC9"/>
    <w:rsid w:val="00830A99"/>
    <w:rsid w:val="00846603"/>
    <w:rsid w:val="008529AF"/>
    <w:rsid w:val="0085614C"/>
    <w:rsid w:val="008679D4"/>
    <w:rsid w:val="00877129"/>
    <w:rsid w:val="008811A8"/>
    <w:rsid w:val="00885CC5"/>
    <w:rsid w:val="008A264B"/>
    <w:rsid w:val="008C0182"/>
    <w:rsid w:val="008C1F55"/>
    <w:rsid w:val="008C6912"/>
    <w:rsid w:val="008D3E2B"/>
    <w:rsid w:val="008D47C7"/>
    <w:rsid w:val="008E11E8"/>
    <w:rsid w:val="008E1DD3"/>
    <w:rsid w:val="008E51F4"/>
    <w:rsid w:val="0090000F"/>
    <w:rsid w:val="009046AA"/>
    <w:rsid w:val="0090666D"/>
    <w:rsid w:val="00922B1F"/>
    <w:rsid w:val="00925680"/>
    <w:rsid w:val="00927850"/>
    <w:rsid w:val="00927B7D"/>
    <w:rsid w:val="00931038"/>
    <w:rsid w:val="00933F6E"/>
    <w:rsid w:val="00934546"/>
    <w:rsid w:val="00937D4B"/>
    <w:rsid w:val="00944C1C"/>
    <w:rsid w:val="00947417"/>
    <w:rsid w:val="00975468"/>
    <w:rsid w:val="009779A1"/>
    <w:rsid w:val="00982B7F"/>
    <w:rsid w:val="00983015"/>
    <w:rsid w:val="0099166B"/>
    <w:rsid w:val="0099609B"/>
    <w:rsid w:val="009A16C7"/>
    <w:rsid w:val="009A5616"/>
    <w:rsid w:val="009B1990"/>
    <w:rsid w:val="009B7C5B"/>
    <w:rsid w:val="009C68CD"/>
    <w:rsid w:val="009D31E4"/>
    <w:rsid w:val="009D50A6"/>
    <w:rsid w:val="009D6281"/>
    <w:rsid w:val="009E0473"/>
    <w:rsid w:val="009F1508"/>
    <w:rsid w:val="009F78DC"/>
    <w:rsid w:val="00A01B64"/>
    <w:rsid w:val="00A10412"/>
    <w:rsid w:val="00A14B25"/>
    <w:rsid w:val="00A15075"/>
    <w:rsid w:val="00A213E7"/>
    <w:rsid w:val="00A2496A"/>
    <w:rsid w:val="00A25292"/>
    <w:rsid w:val="00A329E5"/>
    <w:rsid w:val="00A33B12"/>
    <w:rsid w:val="00A45779"/>
    <w:rsid w:val="00A504C3"/>
    <w:rsid w:val="00A53A74"/>
    <w:rsid w:val="00A56A6D"/>
    <w:rsid w:val="00A633B4"/>
    <w:rsid w:val="00A671F5"/>
    <w:rsid w:val="00A71C51"/>
    <w:rsid w:val="00A74FED"/>
    <w:rsid w:val="00A76147"/>
    <w:rsid w:val="00A77F0E"/>
    <w:rsid w:val="00A84B0C"/>
    <w:rsid w:val="00A85E76"/>
    <w:rsid w:val="00A97780"/>
    <w:rsid w:val="00AA2ADE"/>
    <w:rsid w:val="00AA4AD8"/>
    <w:rsid w:val="00AB1F5F"/>
    <w:rsid w:val="00AB3373"/>
    <w:rsid w:val="00AC041F"/>
    <w:rsid w:val="00AC0A48"/>
    <w:rsid w:val="00AC40FE"/>
    <w:rsid w:val="00AD6D7A"/>
    <w:rsid w:val="00AE65FB"/>
    <w:rsid w:val="00AE79C8"/>
    <w:rsid w:val="00AF0BA0"/>
    <w:rsid w:val="00AF2E56"/>
    <w:rsid w:val="00AF4CA6"/>
    <w:rsid w:val="00B001E8"/>
    <w:rsid w:val="00B058CA"/>
    <w:rsid w:val="00B07336"/>
    <w:rsid w:val="00B11942"/>
    <w:rsid w:val="00B2424A"/>
    <w:rsid w:val="00B24463"/>
    <w:rsid w:val="00B31D66"/>
    <w:rsid w:val="00B34CC2"/>
    <w:rsid w:val="00B35D98"/>
    <w:rsid w:val="00B37617"/>
    <w:rsid w:val="00B509D9"/>
    <w:rsid w:val="00B77537"/>
    <w:rsid w:val="00B813A4"/>
    <w:rsid w:val="00B90DED"/>
    <w:rsid w:val="00B968B1"/>
    <w:rsid w:val="00BA075C"/>
    <w:rsid w:val="00BA4620"/>
    <w:rsid w:val="00BC242B"/>
    <w:rsid w:val="00BC3D25"/>
    <w:rsid w:val="00BC6D98"/>
    <w:rsid w:val="00BD60C8"/>
    <w:rsid w:val="00BD60D9"/>
    <w:rsid w:val="00BF08A9"/>
    <w:rsid w:val="00C029A9"/>
    <w:rsid w:val="00C10724"/>
    <w:rsid w:val="00C10E22"/>
    <w:rsid w:val="00C23D0D"/>
    <w:rsid w:val="00C34276"/>
    <w:rsid w:val="00C36DBA"/>
    <w:rsid w:val="00C4301D"/>
    <w:rsid w:val="00C46E57"/>
    <w:rsid w:val="00C51770"/>
    <w:rsid w:val="00C51C70"/>
    <w:rsid w:val="00C61666"/>
    <w:rsid w:val="00C649D1"/>
    <w:rsid w:val="00C7406B"/>
    <w:rsid w:val="00C81FB3"/>
    <w:rsid w:val="00C838B5"/>
    <w:rsid w:val="00C8399F"/>
    <w:rsid w:val="00C83D56"/>
    <w:rsid w:val="00C84A5C"/>
    <w:rsid w:val="00C864C3"/>
    <w:rsid w:val="00C93D7B"/>
    <w:rsid w:val="00C94E85"/>
    <w:rsid w:val="00CA2000"/>
    <w:rsid w:val="00CB2539"/>
    <w:rsid w:val="00CB5948"/>
    <w:rsid w:val="00CB77E4"/>
    <w:rsid w:val="00CC0689"/>
    <w:rsid w:val="00CC17B9"/>
    <w:rsid w:val="00CC6FDE"/>
    <w:rsid w:val="00CD28BD"/>
    <w:rsid w:val="00CE3D8E"/>
    <w:rsid w:val="00CE5A87"/>
    <w:rsid w:val="00D07278"/>
    <w:rsid w:val="00D12527"/>
    <w:rsid w:val="00D201EC"/>
    <w:rsid w:val="00D22336"/>
    <w:rsid w:val="00D23BD2"/>
    <w:rsid w:val="00D36B2A"/>
    <w:rsid w:val="00D42DD3"/>
    <w:rsid w:val="00D52AD5"/>
    <w:rsid w:val="00D5373B"/>
    <w:rsid w:val="00D578BB"/>
    <w:rsid w:val="00D61031"/>
    <w:rsid w:val="00D62A49"/>
    <w:rsid w:val="00D92DE4"/>
    <w:rsid w:val="00D930F2"/>
    <w:rsid w:val="00D94089"/>
    <w:rsid w:val="00D9434D"/>
    <w:rsid w:val="00D964A4"/>
    <w:rsid w:val="00DA2497"/>
    <w:rsid w:val="00DB1629"/>
    <w:rsid w:val="00DC1873"/>
    <w:rsid w:val="00DC18C5"/>
    <w:rsid w:val="00DE428A"/>
    <w:rsid w:val="00DE4A31"/>
    <w:rsid w:val="00DE6311"/>
    <w:rsid w:val="00DE6CEF"/>
    <w:rsid w:val="00DF3E0E"/>
    <w:rsid w:val="00DF4687"/>
    <w:rsid w:val="00DF5268"/>
    <w:rsid w:val="00E0392C"/>
    <w:rsid w:val="00E05EE8"/>
    <w:rsid w:val="00E06667"/>
    <w:rsid w:val="00E1196F"/>
    <w:rsid w:val="00E13646"/>
    <w:rsid w:val="00E20603"/>
    <w:rsid w:val="00E218D5"/>
    <w:rsid w:val="00E21CE1"/>
    <w:rsid w:val="00E2219B"/>
    <w:rsid w:val="00E2582D"/>
    <w:rsid w:val="00E4031D"/>
    <w:rsid w:val="00E43981"/>
    <w:rsid w:val="00E45D40"/>
    <w:rsid w:val="00E46FA9"/>
    <w:rsid w:val="00E50119"/>
    <w:rsid w:val="00E54D68"/>
    <w:rsid w:val="00E725EF"/>
    <w:rsid w:val="00E72DF0"/>
    <w:rsid w:val="00E83D5C"/>
    <w:rsid w:val="00E94D98"/>
    <w:rsid w:val="00E950C2"/>
    <w:rsid w:val="00E9530D"/>
    <w:rsid w:val="00EA6948"/>
    <w:rsid w:val="00EC4401"/>
    <w:rsid w:val="00ED121F"/>
    <w:rsid w:val="00ED30FB"/>
    <w:rsid w:val="00EE02A1"/>
    <w:rsid w:val="00EE2F8A"/>
    <w:rsid w:val="00EE4DD4"/>
    <w:rsid w:val="00EE5543"/>
    <w:rsid w:val="00EF59DD"/>
    <w:rsid w:val="00F052BB"/>
    <w:rsid w:val="00F07FF4"/>
    <w:rsid w:val="00F14814"/>
    <w:rsid w:val="00F1523A"/>
    <w:rsid w:val="00F17DC0"/>
    <w:rsid w:val="00F215BE"/>
    <w:rsid w:val="00F2477C"/>
    <w:rsid w:val="00F3320C"/>
    <w:rsid w:val="00F440F8"/>
    <w:rsid w:val="00F516E2"/>
    <w:rsid w:val="00F52B31"/>
    <w:rsid w:val="00F6366D"/>
    <w:rsid w:val="00F64444"/>
    <w:rsid w:val="00F70D53"/>
    <w:rsid w:val="00F860E4"/>
    <w:rsid w:val="00F93B79"/>
    <w:rsid w:val="00F96690"/>
    <w:rsid w:val="00FA18FC"/>
    <w:rsid w:val="00FA5089"/>
    <w:rsid w:val="00FB2EEB"/>
    <w:rsid w:val="00FB6E3B"/>
    <w:rsid w:val="00FC32BF"/>
    <w:rsid w:val="00FC60F7"/>
    <w:rsid w:val="00FD0B4D"/>
    <w:rsid w:val="00FD146D"/>
    <w:rsid w:val="00FD3331"/>
    <w:rsid w:val="00FD7A8A"/>
    <w:rsid w:val="00FE0913"/>
    <w:rsid w:val="00FE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A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1D66"/>
    <w:pPr>
      <w:ind w:left="6237"/>
      <w:jc w:val="both"/>
    </w:pPr>
    <w:rPr>
      <w:lang w:val="uk-UA"/>
    </w:rPr>
  </w:style>
  <w:style w:type="character" w:customStyle="1" w:styleId="21">
    <w:name w:val="Основной текст с отступом 2 Знак"/>
    <w:link w:val="20"/>
    <w:rsid w:val="00B31D66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B31D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31D66"/>
    <w:rPr>
      <w:sz w:val="24"/>
      <w:szCs w:val="24"/>
    </w:rPr>
  </w:style>
  <w:style w:type="character" w:styleId="a8">
    <w:name w:val="page number"/>
    <w:basedOn w:val="a0"/>
    <w:rsid w:val="004D1E10"/>
  </w:style>
  <w:style w:type="paragraph" w:styleId="a9">
    <w:name w:val="Body Text Indent"/>
    <w:basedOn w:val="a"/>
    <w:rsid w:val="00662BBE"/>
    <w:pPr>
      <w:spacing w:after="120"/>
      <w:ind w:left="283"/>
    </w:pPr>
  </w:style>
  <w:style w:type="paragraph" w:styleId="aa">
    <w:name w:val="Balloon Text"/>
    <w:basedOn w:val="a"/>
    <w:link w:val="ab"/>
    <w:rsid w:val="00F148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148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32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1C8B"/>
    <w:pPr>
      <w:ind w:left="720"/>
      <w:contextualSpacing/>
    </w:pPr>
  </w:style>
  <w:style w:type="paragraph" w:styleId="ae">
    <w:name w:val="No Spacing"/>
    <w:uiPriority w:val="1"/>
    <w:qFormat/>
    <w:rsid w:val="00310E8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E6B8-05E4-45FF-8B30-AE5B22CE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10</Pages>
  <Words>9085</Words>
  <Characters>5179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91</cp:revision>
  <cp:lastPrinted>2020-06-22T10:45:00Z</cp:lastPrinted>
  <dcterms:created xsi:type="dcterms:W3CDTF">2018-09-26T10:26:00Z</dcterms:created>
  <dcterms:modified xsi:type="dcterms:W3CDTF">2021-07-13T05:16:00Z</dcterms:modified>
</cp:coreProperties>
</file>