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44" w:rsidRPr="00403601" w:rsidRDefault="00572D6C" w:rsidP="00E35499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ОСВІТА В УКРАЇНІ.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ВИКЛИКИ ВОЄННОГО ЧАСУ</w:t>
      </w:r>
    </w:p>
    <w:p w:rsidR="000B6844" w:rsidRPr="00403601" w:rsidRDefault="000B6844" w:rsidP="0040360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8E5810" w:rsidRPr="00403601" w:rsidRDefault="00E532B2" w:rsidP="00403601">
      <w:pPr>
        <w:pStyle w:val="a5"/>
        <w:numPr>
          <w:ilvl w:val="0"/>
          <w:numId w:val="5"/>
        </w:numPr>
        <w:spacing w:after="0" w:line="240" w:lineRule="auto"/>
        <w:ind w:left="0" w:hanging="357"/>
        <w:contextualSpacing w:val="0"/>
        <w:jc w:val="both"/>
        <w:rPr>
          <w:rFonts w:eastAsia="Bookman Old Style" w:cs="Times New Roman"/>
          <w:b/>
          <w:color w:val="000000" w:themeColor="text1"/>
          <w:sz w:val="28"/>
          <w:szCs w:val="28"/>
          <w:highlight w:val="yellow"/>
        </w:rPr>
      </w:pPr>
      <w:r w:rsidRPr="00403601">
        <w:rPr>
          <w:rFonts w:cs="Times New Roman"/>
          <w:color w:val="000000" w:themeColor="text1"/>
          <w:sz w:val="28"/>
          <w:szCs w:val="28"/>
          <w:highlight w:val="yellow"/>
        </w:rPr>
        <w:t xml:space="preserve">Алєксєєва С. </w:t>
      </w:r>
      <w:hyperlink r:id="rId7">
        <w:r w:rsidRPr="00403601">
          <w:rPr>
            <w:rFonts w:cs="Times New Roman"/>
            <w:color w:val="000000" w:themeColor="text1"/>
            <w:sz w:val="28"/>
            <w:szCs w:val="28"/>
            <w:highlight w:val="yellow"/>
          </w:rPr>
          <w:t>Особливості освітнього процесу в закладах загальної середньої освіти в умовах воєнного стану та повоєнного відновлення: сучасні онлайн-ресурси</w:t>
        </w:r>
      </w:hyperlink>
      <w:r w:rsidRPr="00403601">
        <w:rPr>
          <w:rFonts w:cs="Times New Roman"/>
          <w:color w:val="000000" w:themeColor="text1"/>
          <w:sz w:val="28"/>
          <w:szCs w:val="28"/>
          <w:highlight w:val="yellow"/>
        </w:rPr>
        <w:t xml:space="preserve"> / С. Алєксєєва // Український педагогічний журнал. – 2023. – № 1 – </w:t>
      </w:r>
      <w:r w:rsidR="00E35499">
        <w:rPr>
          <w:rFonts w:cs="Times New Roman"/>
          <w:color w:val="000000" w:themeColor="text1"/>
          <w:sz w:val="28"/>
          <w:szCs w:val="28"/>
          <w:highlight w:val="yellow"/>
        </w:rPr>
        <w:t xml:space="preserve">  </w:t>
      </w:r>
      <w:r w:rsidRPr="00403601">
        <w:rPr>
          <w:rFonts w:cs="Times New Roman"/>
          <w:color w:val="000000" w:themeColor="text1"/>
          <w:sz w:val="28"/>
          <w:szCs w:val="28"/>
          <w:highlight w:val="yellow"/>
        </w:rPr>
        <w:t xml:space="preserve">С. 59–65. – Режим доступу:  </w:t>
      </w:r>
      <w:hyperlink r:id="rId8">
        <w:r w:rsidRPr="00403601">
          <w:rPr>
            <w:rFonts w:cs="Times New Roman"/>
            <w:color w:val="0070C0"/>
            <w:sz w:val="28"/>
            <w:szCs w:val="28"/>
            <w:highlight w:val="yellow"/>
          </w:rPr>
          <w:t>https://doi.org/10.32405/2411-1317-2023-1-59-65</w:t>
        </w:r>
      </w:hyperlink>
      <w:r w:rsidRPr="00403601">
        <w:rPr>
          <w:rFonts w:cs="Times New Roman"/>
          <w:color w:val="0070C0"/>
          <w:sz w:val="28"/>
          <w:szCs w:val="28"/>
          <w:highlight w:val="yellow"/>
        </w:rPr>
        <w:t xml:space="preserve"> </w:t>
      </w:r>
    </w:p>
    <w:p w:rsidR="00C076E7" w:rsidRPr="00403601" w:rsidRDefault="008E5810" w:rsidP="00403601">
      <w:pPr>
        <w:pStyle w:val="a5"/>
        <w:numPr>
          <w:ilvl w:val="0"/>
          <w:numId w:val="5"/>
        </w:numPr>
        <w:spacing w:after="0" w:line="240" w:lineRule="auto"/>
        <w:ind w:left="0" w:hanging="357"/>
        <w:contextualSpacing w:val="0"/>
        <w:jc w:val="both"/>
        <w:rPr>
          <w:rFonts w:eastAsia="Bookman Old Style" w:cs="Times New Roman"/>
          <w:b/>
          <w:color w:val="000000" w:themeColor="text1"/>
          <w:sz w:val="28"/>
          <w:szCs w:val="28"/>
        </w:rPr>
      </w:pPr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Байдик В. В., Ключка О. В. Антикризове управління у закладі освіти в умовах війни: психологічний аспект / В. В. Байдик, О. В. Ключка // Освітній </w:t>
      </w:r>
      <w:r w:rsidR="00E35499">
        <w:rPr>
          <w:rFonts w:eastAsia="Times New Roman" w:cs="Times New Roman"/>
          <w:color w:val="000000" w:themeColor="text1"/>
          <w:sz w:val="28"/>
          <w:szCs w:val="28"/>
        </w:rPr>
        <w:t xml:space="preserve">     </w:t>
      </w:r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дискурс. – 2022. – № 40 (4-6). – С. 45–52.  – Режим доступу : </w:t>
      </w:r>
      <w:hyperlink r:id="rId9">
        <w:r w:rsidRPr="00403601">
          <w:rPr>
            <w:rFonts w:eastAsia="Times New Roman" w:cs="Times New Roman"/>
            <w:color w:val="0070C0"/>
            <w:sz w:val="28"/>
            <w:szCs w:val="28"/>
          </w:rPr>
          <w:t>http://ukr.journal-discourse.com/index.php/ed_2017/article/view/402</w:t>
        </w:r>
      </w:hyperlink>
    </w:p>
    <w:p w:rsidR="001C7E98" w:rsidRPr="001C7E98" w:rsidRDefault="00C076E7" w:rsidP="001C7E98">
      <w:pPr>
        <w:pStyle w:val="a5"/>
        <w:numPr>
          <w:ilvl w:val="0"/>
          <w:numId w:val="5"/>
        </w:numPr>
        <w:spacing w:after="0" w:line="240" w:lineRule="auto"/>
        <w:ind w:left="0" w:hanging="357"/>
        <w:contextualSpacing w:val="0"/>
        <w:jc w:val="both"/>
        <w:rPr>
          <w:rFonts w:eastAsia="Bookman Old Style" w:cs="Times New Roman"/>
          <w:b/>
          <w:color w:val="000000" w:themeColor="text1"/>
          <w:sz w:val="28"/>
          <w:szCs w:val="28"/>
          <w:highlight w:val="yellow"/>
        </w:rPr>
      </w:pPr>
      <w:r w:rsidRPr="00E3549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Бандура З. Л., Кріль Я. Я., Дудник С. В. Аналіз рівня розвитку цифрової компетентності учасників освітнього процесу: виклики воєнного часу / </w:t>
      </w:r>
      <w:r w:rsidR="00E3549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            </w:t>
      </w:r>
      <w:r w:rsidRPr="00E3549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З. Л. Бандура, Я. Я. Кріль, С. В. Дудник // Академічні візії.  – 2023. – № 17. – Режим доступу : </w:t>
      </w:r>
      <w:hyperlink r:id="rId10">
        <w:r w:rsidRPr="00E35499">
          <w:rPr>
            <w:rFonts w:eastAsia="Times New Roman" w:cs="Times New Roman"/>
            <w:color w:val="1155CC"/>
            <w:sz w:val="28"/>
            <w:szCs w:val="28"/>
            <w:highlight w:val="yellow"/>
          </w:rPr>
          <w:t>http://dx.doi.org/10.5281/zenodo.7743238</w:t>
        </w:r>
      </w:hyperlink>
    </w:p>
    <w:p w:rsidR="001C7E98" w:rsidRPr="001C7E98" w:rsidRDefault="001C7E98" w:rsidP="001C7E98">
      <w:pPr>
        <w:pStyle w:val="a5"/>
        <w:numPr>
          <w:ilvl w:val="0"/>
          <w:numId w:val="5"/>
        </w:numPr>
        <w:spacing w:after="0" w:line="240" w:lineRule="auto"/>
        <w:ind w:left="0" w:hanging="357"/>
        <w:contextualSpacing w:val="0"/>
        <w:jc w:val="both"/>
        <w:rPr>
          <w:rFonts w:eastAsia="Bookman Old Style" w:cs="Times New Roman"/>
          <w:color w:val="000000" w:themeColor="text1"/>
          <w:sz w:val="28"/>
          <w:szCs w:val="28"/>
          <w:highlight w:val="yellow"/>
        </w:rPr>
      </w:pPr>
      <w:r w:rsidRPr="001C7E98">
        <w:rPr>
          <w:rFonts w:cs="Times New Roman"/>
          <w:sz w:val="28"/>
          <w:szCs w:val="28"/>
          <w:highlight w:val="yellow"/>
        </w:rPr>
        <w:t xml:space="preserve">Бєлова В. В. Навчальна діяльність ЗВО в умовах війни та використання цифрових технологій : вітчизняний та зарубіжний досвід  /  В. В. Бєлова //  Педагогіка формування творчої особистості у вищий і загальноосвітній    школі – 2023. – № 88. – С. 58-63. – Режим доступу : </w:t>
      </w:r>
      <w:r w:rsidRPr="001C7E98">
        <w:rPr>
          <w:rFonts w:cs="Times New Roman"/>
          <w:color w:val="0070C0"/>
          <w:sz w:val="28"/>
          <w:szCs w:val="28"/>
          <w:highlight w:val="yellow"/>
        </w:rPr>
        <w:t xml:space="preserve"> </w:t>
      </w:r>
      <w:hyperlink r:id="rId11" w:history="1">
        <w:r w:rsidRPr="001C7E98">
          <w:rPr>
            <w:rStyle w:val="a3"/>
            <w:color w:val="0070C0"/>
            <w:sz w:val="28"/>
            <w:szCs w:val="28"/>
            <w:highlight w:val="yellow"/>
            <w:u w:val="none"/>
          </w:rPr>
          <w:t>http://www.pedagogy-journal.kpu.zp.ua/archive/2023/88/10.pdf</w:t>
        </w:r>
      </w:hyperlink>
    </w:p>
    <w:p w:rsidR="00134D9A" w:rsidRPr="00403601" w:rsidRDefault="00134D9A" w:rsidP="00E35499">
      <w:pPr>
        <w:pStyle w:val="a5"/>
        <w:numPr>
          <w:ilvl w:val="0"/>
          <w:numId w:val="5"/>
        </w:numPr>
        <w:spacing w:after="0" w:line="240" w:lineRule="auto"/>
        <w:ind w:left="0" w:hanging="357"/>
        <w:contextualSpacing w:val="0"/>
        <w:jc w:val="both"/>
        <w:rPr>
          <w:rStyle w:val="a3"/>
          <w:rFonts w:eastAsia="Bookman Old Style" w:cs="Times New Roman"/>
          <w:b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bCs/>
          <w:color w:val="000000" w:themeColor="text1"/>
          <w:sz w:val="28"/>
          <w:szCs w:val="28"/>
        </w:rPr>
        <w:t>Березяк К.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Психологічні особливості адаптації студентів до навчання в у</w:t>
      </w:r>
      <w:r w:rsidR="00203B63" w:rsidRPr="00403601">
        <w:rPr>
          <w:rFonts w:cs="Times New Roman"/>
          <w:color w:val="000000" w:themeColor="text1"/>
          <w:sz w:val="28"/>
          <w:szCs w:val="28"/>
        </w:rPr>
        <w:t xml:space="preserve">мовах війни </w:t>
      </w:r>
      <w:r w:rsidR="00E35499">
        <w:rPr>
          <w:rFonts w:cs="Times New Roman"/>
          <w:color w:val="000000" w:themeColor="text1"/>
          <w:sz w:val="28"/>
          <w:szCs w:val="28"/>
        </w:rPr>
        <w:t xml:space="preserve"> / К. Берез</w:t>
      </w:r>
      <w:r w:rsidRPr="00403601">
        <w:rPr>
          <w:rFonts w:cs="Times New Roman"/>
          <w:color w:val="000000" w:themeColor="text1"/>
          <w:sz w:val="28"/>
          <w:szCs w:val="28"/>
        </w:rPr>
        <w:t>як</w:t>
      </w:r>
      <w:r w:rsidRPr="00403601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// Перспективи та інновації науки. – 2022. – № 10. – </w:t>
      </w:r>
      <w:r w:rsidR="00203B63" w:rsidRPr="00403601">
        <w:rPr>
          <w:rFonts w:cs="Times New Roman"/>
          <w:color w:val="000000" w:themeColor="text1"/>
          <w:sz w:val="28"/>
          <w:szCs w:val="28"/>
        </w:rPr>
        <w:t xml:space="preserve">              </w:t>
      </w:r>
      <w:r w:rsidRPr="00403601">
        <w:rPr>
          <w:rFonts w:cs="Times New Roman"/>
          <w:color w:val="000000" w:themeColor="text1"/>
          <w:sz w:val="28"/>
          <w:szCs w:val="28"/>
        </w:rPr>
        <w:t>С.</w:t>
      </w:r>
      <w:r w:rsidR="00203B63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401–411.</w:t>
      </w:r>
      <w:r w:rsidR="00203B63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Режим</w:t>
      </w:r>
      <w:r w:rsidR="00203B63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доступу</w:t>
      </w:r>
      <w:r w:rsidR="00203B63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http://perspectives.pp.ua/index.php/pis/article/view/2473/2476</w:t>
        </w:r>
      </w:hyperlink>
    </w:p>
    <w:p w:rsidR="00CA1BBD" w:rsidRPr="00E35499" w:rsidRDefault="00CA1BBD" w:rsidP="00403601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E35499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Береславе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ць Б. Попри все навчання триває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 xml:space="preserve"> / 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Б. Береславець // Уряд. кур’єр.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2023.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20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  <w:lang w:val="en-US"/>
        </w:rPr>
        <w:t>c</w:t>
      </w:r>
      <w:r w:rsidR="009A7A4A" w:rsidRPr="00E35499">
        <w:rPr>
          <w:rFonts w:cs="Times New Roman"/>
          <w:bCs/>
          <w:color w:val="000000" w:themeColor="text1"/>
          <w:sz w:val="28"/>
          <w:szCs w:val="28"/>
        </w:rPr>
        <w:t>іч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.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Режим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доступу:</w:t>
      </w:r>
      <w:r w:rsidRPr="00E35499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13" w:tgtFrame="_blank" w:history="1">
        <w:r w:rsidRPr="00E35499">
          <w:rPr>
            <w:rStyle w:val="a3"/>
            <w:rFonts w:cs="Times New Roman"/>
            <w:color w:val="0070C0"/>
            <w:sz w:val="28"/>
            <w:szCs w:val="28"/>
            <w:u w:val="none"/>
          </w:rPr>
          <w:t>https://ukurier.gov.ua/uk/articles/popri-vse-navchannya-trivaye/</w:t>
        </w:r>
      </w:hyperlink>
    </w:p>
    <w:p w:rsidR="009F1A99" w:rsidRPr="00E35499" w:rsidRDefault="009F1A99" w:rsidP="00E354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 w:val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E3549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Білецька М. Особливості комунікації викладача та студента в умовах воєнного стану</w:t>
      </w:r>
      <w:r w:rsidR="009A7A4A" w:rsidRPr="00E35499">
        <w:rPr>
          <w:rFonts w:cs="Times New Roman"/>
          <w:color w:val="000000" w:themeColor="text1"/>
          <w:sz w:val="28"/>
          <w:szCs w:val="28"/>
        </w:rPr>
        <w:t xml:space="preserve"> </w:t>
      </w:r>
      <w:r w:rsidRPr="00E35499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/ </w:t>
      </w:r>
      <w:r w:rsidRPr="00E35499">
        <w:rPr>
          <w:rFonts w:cs="Times New Roman"/>
          <w:color w:val="000000" w:themeColor="text1"/>
          <w:sz w:val="28"/>
          <w:szCs w:val="28"/>
        </w:rPr>
        <w:t xml:space="preserve">М. Білецька </w:t>
      </w:r>
      <w:r w:rsidRPr="00E3549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// Перспективи та інновації науки. – </w:t>
      </w:r>
      <w:r w:rsidR="009A7A4A" w:rsidRPr="00E35499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     </w:t>
      </w:r>
      <w:r w:rsidRPr="00E3549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2022.</w:t>
      </w:r>
      <w:r w:rsidR="009A7A4A" w:rsidRPr="00E35499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 </w:t>
      </w:r>
      <w:r w:rsidRPr="00E3549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9A7A4A" w:rsidRPr="00E35499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 </w:t>
      </w:r>
      <w:r w:rsidRPr="00E3549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9A7A4A" w:rsidRPr="00E35499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 </w:t>
      </w:r>
      <w:r w:rsidRPr="00E3549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3.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С.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55–67.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en-US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>Режим</w:t>
      </w:r>
      <w:r w:rsidR="009A7A4A" w:rsidRPr="00E35499">
        <w:rPr>
          <w:rFonts w:cs="Times New Roman"/>
          <w:bCs/>
          <w:color w:val="000000" w:themeColor="text1"/>
          <w:sz w:val="28"/>
          <w:szCs w:val="28"/>
          <w:lang w:val="en-US"/>
        </w:rPr>
        <w:t> </w:t>
      </w:r>
      <w:r w:rsidRPr="00E35499">
        <w:rPr>
          <w:rFonts w:cs="Times New Roman"/>
          <w:bCs/>
          <w:color w:val="000000" w:themeColor="text1"/>
          <w:sz w:val="28"/>
          <w:szCs w:val="28"/>
        </w:rPr>
        <w:t xml:space="preserve">доступу: </w:t>
      </w:r>
      <w:hyperlink r:id="rId14" w:history="1">
        <w:r w:rsidRPr="00E35499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http://perspectives.pp.ua/index.php/pis/</w:t>
        </w:r>
      </w:hyperlink>
    </w:p>
    <w:p w:rsidR="00884966" w:rsidRPr="00CE35CB" w:rsidRDefault="00203B63" w:rsidP="00E35499">
      <w:pPr>
        <w:pStyle w:val="a5"/>
        <w:numPr>
          <w:ilvl w:val="0"/>
          <w:numId w:val="5"/>
        </w:numPr>
        <w:tabs>
          <w:tab w:val="left" w:pos="1418"/>
        </w:tabs>
        <w:spacing w:after="0" w:line="240" w:lineRule="auto"/>
        <w:ind w:left="0" w:hanging="357"/>
        <w:jc w:val="both"/>
        <w:rPr>
          <w:rStyle w:val="a3"/>
          <w:rFonts w:cs="Times New Roman"/>
          <w:color w:val="auto"/>
          <w:sz w:val="28"/>
          <w:szCs w:val="28"/>
          <w:u w:val="none"/>
          <w:shd w:val="clear" w:color="auto" w:fill="FFFFFF"/>
        </w:rPr>
      </w:pPr>
      <w:r w:rsidRPr="00E35499">
        <w:rPr>
          <w:rFonts w:cs="Times New Roman"/>
          <w:sz w:val="28"/>
          <w:szCs w:val="28"/>
          <w:shd w:val="clear" w:color="auto" w:fill="FFFFFF"/>
        </w:rPr>
        <w:t>Бон</w:t>
      </w:r>
      <w:r w:rsidRPr="00CE35CB">
        <w:rPr>
          <w:rFonts w:cs="Times New Roman"/>
          <w:sz w:val="28"/>
          <w:szCs w:val="28"/>
          <w:shd w:val="clear" w:color="auto" w:fill="FFFFFF"/>
        </w:rPr>
        <w:t xml:space="preserve">дар М. </w:t>
      </w:r>
      <w:r w:rsidR="00884966" w:rsidRPr="00CE35CB">
        <w:rPr>
          <w:rFonts w:cs="Times New Roman"/>
          <w:sz w:val="28"/>
          <w:szCs w:val="28"/>
        </w:rPr>
        <w:t>Упрaвління зaклaд</w:t>
      </w:r>
      <w:r w:rsidRPr="00CE35CB">
        <w:rPr>
          <w:rFonts w:cs="Times New Roman"/>
          <w:sz w:val="28"/>
          <w:szCs w:val="28"/>
        </w:rPr>
        <w:t xml:space="preserve">aми ocвіти у кризoвих ситуаціях / М. Бондар // </w:t>
      </w:r>
      <w:r w:rsidR="00E35499" w:rsidRPr="00CE35CB">
        <w:rPr>
          <w:rFonts w:cs="Times New Roman"/>
          <w:sz w:val="28"/>
          <w:szCs w:val="28"/>
        </w:rPr>
        <w:t>Імідж сучасного</w:t>
      </w:r>
      <w:r w:rsidR="00884966" w:rsidRPr="00CE35CB">
        <w:rPr>
          <w:rFonts w:cs="Times New Roman"/>
          <w:sz w:val="28"/>
          <w:szCs w:val="28"/>
        </w:rPr>
        <w:t xml:space="preserve"> педагога. – 2023. – №</w:t>
      </w:r>
      <w:r w:rsidR="007811D8" w:rsidRPr="00CE35CB">
        <w:rPr>
          <w:rFonts w:cs="Times New Roman"/>
          <w:sz w:val="28"/>
          <w:szCs w:val="28"/>
        </w:rPr>
        <w:t> </w:t>
      </w:r>
      <w:r w:rsidR="00884966" w:rsidRPr="00CE35CB">
        <w:rPr>
          <w:rFonts w:cs="Times New Roman"/>
          <w:sz w:val="28"/>
          <w:szCs w:val="28"/>
        </w:rPr>
        <w:t>1.</w:t>
      </w:r>
      <w:r w:rsidR="007811D8" w:rsidRPr="00CE35CB">
        <w:rPr>
          <w:rFonts w:cs="Times New Roman"/>
          <w:sz w:val="28"/>
          <w:szCs w:val="28"/>
        </w:rPr>
        <w:t> </w:t>
      </w:r>
      <w:r w:rsidR="00884966" w:rsidRPr="00CE35CB">
        <w:rPr>
          <w:rFonts w:cs="Times New Roman"/>
          <w:sz w:val="28"/>
          <w:szCs w:val="28"/>
        </w:rPr>
        <w:t>–</w:t>
      </w:r>
      <w:r w:rsidRPr="00CE35CB">
        <w:rPr>
          <w:rFonts w:cs="Times New Roman"/>
          <w:sz w:val="28"/>
          <w:szCs w:val="28"/>
        </w:rPr>
        <w:t> </w:t>
      </w:r>
      <w:r w:rsidR="007811D8" w:rsidRPr="00CE35CB">
        <w:rPr>
          <w:rFonts w:cs="Times New Roman"/>
          <w:sz w:val="28"/>
          <w:szCs w:val="28"/>
        </w:rPr>
        <w:t>С.16–</w:t>
      </w:r>
      <w:r w:rsidR="00884966" w:rsidRPr="00CE35CB">
        <w:rPr>
          <w:rFonts w:cs="Times New Roman"/>
          <w:sz w:val="28"/>
          <w:szCs w:val="28"/>
        </w:rPr>
        <w:t>19</w:t>
      </w:r>
      <w:r w:rsidR="00884966" w:rsidRPr="00CE35CB">
        <w:rPr>
          <w:rFonts w:cs="Times New Roman"/>
          <w:i/>
          <w:sz w:val="28"/>
          <w:szCs w:val="28"/>
        </w:rPr>
        <w:t>.</w:t>
      </w:r>
      <w:r w:rsidRPr="00CE35CB">
        <w:rPr>
          <w:rFonts w:cs="Times New Roman"/>
          <w:sz w:val="28"/>
          <w:szCs w:val="28"/>
        </w:rPr>
        <w:t xml:space="preserve"> – </w:t>
      </w:r>
      <w:r w:rsidR="00884966" w:rsidRPr="00CE35CB">
        <w:rPr>
          <w:rFonts w:cs="Times New Roman"/>
          <w:sz w:val="28"/>
          <w:szCs w:val="28"/>
          <w:shd w:val="clear" w:color="auto" w:fill="FFFFFF"/>
        </w:rPr>
        <w:t>Режим</w:t>
      </w:r>
      <w:r w:rsidR="007811D8" w:rsidRPr="00CE35CB">
        <w:rPr>
          <w:rFonts w:cs="Times New Roman"/>
          <w:sz w:val="28"/>
          <w:szCs w:val="28"/>
          <w:shd w:val="clear" w:color="auto" w:fill="FFFFFF"/>
        </w:rPr>
        <w:t> </w:t>
      </w:r>
      <w:r w:rsidR="00884966" w:rsidRPr="00CE35CB">
        <w:rPr>
          <w:rFonts w:cs="Times New Roman"/>
          <w:sz w:val="28"/>
          <w:szCs w:val="28"/>
          <w:shd w:val="clear" w:color="auto" w:fill="FFFFFF"/>
        </w:rPr>
        <w:t xml:space="preserve">доступу: </w:t>
      </w:r>
      <w:hyperlink r:id="rId15" w:history="1">
        <w:r w:rsidR="00884966" w:rsidRPr="00CE35CB">
          <w:rPr>
            <w:rStyle w:val="a3"/>
            <w:rFonts w:cs="Times New Roman"/>
            <w:color w:val="0070C0"/>
            <w:sz w:val="28"/>
            <w:szCs w:val="28"/>
            <w:u w:val="none"/>
            <w:shd w:val="clear" w:color="auto" w:fill="FFFFFF"/>
          </w:rPr>
          <w:t>http://isp.poippo.pl.ua/article/view/273765/269698</w:t>
        </w:r>
      </w:hyperlink>
    </w:p>
    <w:p w:rsidR="007811D8" w:rsidRPr="00CE35CB" w:rsidRDefault="007811D8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CE35CB">
        <w:rPr>
          <w:rFonts w:cs="Times New Roman"/>
          <w:sz w:val="28"/>
          <w:szCs w:val="28"/>
        </w:rPr>
        <w:t>Борисенко О. Організація підготовки випускників до вступних випробувань під час воєнного стану</w:t>
      </w:r>
      <w:r w:rsidR="00F66B55" w:rsidRPr="00CE35CB">
        <w:rPr>
          <w:rFonts w:cs="Times New Roman"/>
          <w:sz w:val="28"/>
          <w:szCs w:val="28"/>
        </w:rPr>
        <w:t xml:space="preserve"> / О. Борисенко // Освіта </w:t>
      </w:r>
      <w:r w:rsidR="00CE35CB" w:rsidRPr="00CE35CB">
        <w:rPr>
          <w:rFonts w:cs="Times New Roman"/>
          <w:sz w:val="28"/>
          <w:szCs w:val="28"/>
        </w:rPr>
        <w:t xml:space="preserve"> Сумщ</w:t>
      </w:r>
      <w:r w:rsidRPr="00CE35CB">
        <w:rPr>
          <w:rFonts w:cs="Times New Roman"/>
          <w:sz w:val="28"/>
          <w:szCs w:val="28"/>
        </w:rPr>
        <w:t xml:space="preserve">ини. – 2023. – № 1. – </w:t>
      </w:r>
      <w:r w:rsidR="00F66B55" w:rsidRPr="00CE35CB">
        <w:rPr>
          <w:rFonts w:cs="Times New Roman"/>
          <w:sz w:val="28"/>
          <w:szCs w:val="28"/>
        </w:rPr>
        <w:t xml:space="preserve">       </w:t>
      </w:r>
      <w:r w:rsidRPr="00CE35CB">
        <w:rPr>
          <w:rFonts w:cs="Times New Roman"/>
          <w:sz w:val="28"/>
          <w:szCs w:val="28"/>
        </w:rPr>
        <w:t>С. 17–21.</w:t>
      </w:r>
    </w:p>
    <w:p w:rsidR="005B4C9B" w:rsidRPr="00CE35CB" w:rsidRDefault="005B4C9B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CE35CB">
        <w:rPr>
          <w:rFonts w:cs="Times New Roman"/>
          <w:color w:val="000000"/>
          <w:sz w:val="28"/>
          <w:szCs w:val="28"/>
          <w:shd w:val="clear" w:color="auto" w:fill="FFFFFF"/>
        </w:rPr>
        <w:t xml:space="preserve">Бородай Е., Кононец Н., Гуз К. Інноваційно-організаційний формат розвитку лідерської компетентності вчителів предмета «Захист України» у воєнний </w:t>
      </w:r>
      <w:r w:rsidR="00CE35CB" w:rsidRPr="00CE35CB">
        <w:rPr>
          <w:rFonts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E35CB">
        <w:rPr>
          <w:rFonts w:cs="Times New Roman"/>
          <w:color w:val="000000"/>
          <w:sz w:val="28"/>
          <w:szCs w:val="28"/>
          <w:shd w:val="clear" w:color="auto" w:fill="FFFFFF"/>
        </w:rPr>
        <w:t xml:space="preserve">час / Е. Бородай, Н. Кононец, К. Гуз // </w:t>
      </w:r>
      <w:r w:rsidRPr="00CE35CB">
        <w:rPr>
          <w:rFonts w:cs="Times New Roman"/>
          <w:iCs/>
          <w:color w:val="000000"/>
          <w:sz w:val="28"/>
          <w:szCs w:val="28"/>
          <w:shd w:val="clear" w:color="auto" w:fill="FFFFFF"/>
        </w:rPr>
        <w:t>Післядипломна освіта.</w:t>
      </w:r>
      <w:r w:rsidRPr="00CE35CB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2022. – № 2. – </w:t>
      </w:r>
      <w:r w:rsidR="00F66B55" w:rsidRPr="00CE35CB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E35CB">
        <w:rPr>
          <w:rFonts w:cs="Times New Roman"/>
          <w:color w:val="000000"/>
          <w:sz w:val="28"/>
          <w:szCs w:val="28"/>
          <w:shd w:val="clear" w:color="auto" w:fill="FFFFFF"/>
        </w:rPr>
        <w:t>С. 5–11. – Режим доступу :</w:t>
      </w:r>
      <w:r w:rsidRPr="00CE35CB">
        <w:rPr>
          <w:rFonts w:cs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16" w:history="1">
        <w:r w:rsidRPr="00CE35CB">
          <w:rPr>
            <w:rStyle w:val="a3"/>
            <w:rFonts w:cs="Times New Roman"/>
            <w:color w:val="0070C0"/>
            <w:sz w:val="28"/>
            <w:szCs w:val="28"/>
            <w:u w:val="none"/>
            <w:shd w:val="clear" w:color="auto" w:fill="FFFFFF"/>
          </w:rPr>
          <w:t>https://doi.org/10.33272/2522-9729-2022-2(203)-5-11</w:t>
        </w:r>
      </w:hyperlink>
    </w:p>
    <w:p w:rsidR="00EC1F59" w:rsidRPr="00CE35CB" w:rsidRDefault="00EC1F59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CE35CB">
        <w:rPr>
          <w:rFonts w:eastAsia="Times New Roman" w:cs="Times New Roman"/>
          <w:sz w:val="28"/>
          <w:szCs w:val="28"/>
        </w:rPr>
        <w:t xml:space="preserve">Бурлачка М. Діджиталізація освіти під час викладання історії України в умовах воєнного стану / М. Бурлачка // Актуальнi питання гуманiтарних </w:t>
      </w:r>
      <w:r w:rsidR="00F66B55" w:rsidRPr="00CE35CB">
        <w:rPr>
          <w:rFonts w:eastAsia="Times New Roman" w:cs="Times New Roman"/>
          <w:sz w:val="28"/>
          <w:szCs w:val="28"/>
        </w:rPr>
        <w:t xml:space="preserve">    </w:t>
      </w:r>
      <w:r w:rsidRPr="00CE35CB">
        <w:rPr>
          <w:rFonts w:eastAsia="Times New Roman" w:cs="Times New Roman"/>
          <w:sz w:val="28"/>
          <w:szCs w:val="28"/>
        </w:rPr>
        <w:t>наук. – 2022. – Вип. 55, Т. 1. – С.</w:t>
      </w:r>
      <w:r w:rsidRPr="00CE35CB">
        <w:rPr>
          <w:rFonts w:eastAsia="Times New Roman" w:cs="Times New Roman"/>
          <w:sz w:val="28"/>
          <w:szCs w:val="28"/>
          <w:lang w:val="en-US"/>
        </w:rPr>
        <w:t> </w:t>
      </w:r>
      <w:r w:rsidRPr="00CE35CB">
        <w:rPr>
          <w:rFonts w:eastAsia="Times New Roman" w:cs="Times New Roman"/>
          <w:sz w:val="28"/>
          <w:szCs w:val="28"/>
        </w:rPr>
        <w:t xml:space="preserve">216–220. – Режим доступу : </w:t>
      </w:r>
      <w:hyperlink r:id="rId17">
        <w:r w:rsidRPr="00CE35CB">
          <w:rPr>
            <w:rFonts w:eastAsia="Times New Roman" w:cs="Times New Roman"/>
            <w:color w:val="0070C0"/>
            <w:sz w:val="28"/>
            <w:szCs w:val="28"/>
          </w:rPr>
          <w:t>https://doi.org/10.24919/2308-4863/55-1-35</w:t>
        </w:r>
      </w:hyperlink>
      <w:r w:rsidRPr="00CE35CB">
        <w:rPr>
          <w:rFonts w:eastAsia="Times New Roman" w:cs="Times New Roman"/>
          <w:color w:val="0070C0"/>
          <w:sz w:val="28"/>
          <w:szCs w:val="28"/>
        </w:rPr>
        <w:t xml:space="preserve">    </w:t>
      </w:r>
    </w:p>
    <w:p w:rsidR="009A7A4A" w:rsidRPr="00403601" w:rsidRDefault="0061063E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403601">
        <w:rPr>
          <w:rFonts w:eastAsia="Times New Roman" w:cs="Times New Roman"/>
          <w:sz w:val="28"/>
          <w:szCs w:val="28"/>
          <w:highlight w:val="white"/>
        </w:rPr>
        <w:lastRenderedPageBreak/>
        <w:t>Васильєва Д. Стан дистанційного навчання мат</w:t>
      </w:r>
      <w:r w:rsidR="009A7A4A" w:rsidRPr="00403601">
        <w:rPr>
          <w:rFonts w:eastAsia="Times New Roman" w:cs="Times New Roman"/>
          <w:sz w:val="28"/>
          <w:szCs w:val="28"/>
          <w:highlight w:val="white"/>
        </w:rPr>
        <w:t xml:space="preserve">ематики під час війни в </w:t>
      </w:r>
      <w:r w:rsidR="00F66B55" w:rsidRPr="00403601">
        <w:rPr>
          <w:rFonts w:eastAsia="Times New Roman" w:cs="Times New Roman"/>
          <w:sz w:val="28"/>
          <w:szCs w:val="28"/>
          <w:highlight w:val="white"/>
        </w:rPr>
        <w:t xml:space="preserve">    </w:t>
      </w:r>
      <w:r w:rsidR="009A7A4A" w:rsidRPr="00403601">
        <w:rPr>
          <w:rFonts w:eastAsia="Times New Roman" w:cs="Times New Roman"/>
          <w:sz w:val="28"/>
          <w:szCs w:val="28"/>
          <w:highlight w:val="white"/>
        </w:rPr>
        <w:t>Україні / Д. Васильєва //</w:t>
      </w:r>
      <w:r w:rsidRPr="00403601">
        <w:rPr>
          <w:rFonts w:eastAsia="Times New Roman" w:cs="Times New Roman"/>
          <w:sz w:val="28"/>
          <w:szCs w:val="28"/>
          <w:highlight w:val="white"/>
        </w:rPr>
        <w:t xml:space="preserve"> Український педагогічний журнал. </w:t>
      </w:r>
      <w:r w:rsidR="009A7A4A" w:rsidRPr="00403601">
        <w:rPr>
          <w:rFonts w:eastAsia="Times New Roman" w:cs="Times New Roman"/>
          <w:sz w:val="28"/>
          <w:szCs w:val="28"/>
          <w:highlight w:val="white"/>
        </w:rPr>
        <w:t xml:space="preserve">– </w:t>
      </w:r>
      <w:r w:rsidRPr="00403601">
        <w:rPr>
          <w:rFonts w:eastAsia="Times New Roman" w:cs="Times New Roman"/>
          <w:sz w:val="28"/>
          <w:szCs w:val="28"/>
          <w:highlight w:val="white"/>
        </w:rPr>
        <w:t xml:space="preserve">2022. </w:t>
      </w:r>
      <w:r w:rsidR="00F66B55" w:rsidRPr="00403601">
        <w:rPr>
          <w:rFonts w:eastAsia="Times New Roman" w:cs="Times New Roman"/>
          <w:sz w:val="28"/>
          <w:szCs w:val="28"/>
          <w:highlight w:val="white"/>
        </w:rPr>
        <w:t xml:space="preserve">– </w:t>
      </w:r>
      <w:r w:rsidRPr="00403601">
        <w:rPr>
          <w:rFonts w:eastAsia="Times New Roman" w:cs="Times New Roman"/>
          <w:sz w:val="28"/>
          <w:szCs w:val="28"/>
          <w:highlight w:val="white"/>
        </w:rPr>
        <w:t xml:space="preserve">№ 2. </w:t>
      </w:r>
      <w:r w:rsidR="009A7A4A" w:rsidRPr="00403601">
        <w:rPr>
          <w:rFonts w:eastAsia="Times New Roman" w:cs="Times New Roman"/>
          <w:sz w:val="28"/>
          <w:szCs w:val="28"/>
          <w:highlight w:val="white"/>
        </w:rPr>
        <w:t xml:space="preserve">– </w:t>
      </w:r>
      <w:r w:rsidR="00F66B55" w:rsidRPr="00403601">
        <w:rPr>
          <w:rFonts w:eastAsia="Times New Roman" w:cs="Times New Roman"/>
          <w:sz w:val="28"/>
          <w:szCs w:val="28"/>
          <w:highlight w:val="white"/>
        </w:rPr>
        <w:t xml:space="preserve">  </w:t>
      </w:r>
      <w:r w:rsidR="009A7A4A" w:rsidRPr="00403601">
        <w:rPr>
          <w:rFonts w:eastAsia="Times New Roman" w:cs="Times New Roman"/>
          <w:sz w:val="28"/>
          <w:szCs w:val="28"/>
          <w:highlight w:val="white"/>
        </w:rPr>
        <w:t>С. 38–</w:t>
      </w:r>
      <w:r w:rsidRPr="00403601">
        <w:rPr>
          <w:rFonts w:eastAsia="Times New Roman" w:cs="Times New Roman"/>
          <w:sz w:val="28"/>
          <w:szCs w:val="28"/>
          <w:highlight w:val="white"/>
        </w:rPr>
        <w:t>47.</w:t>
      </w:r>
      <w:r w:rsidR="009A7A4A" w:rsidRPr="00403601">
        <w:rPr>
          <w:rFonts w:eastAsia="Times New Roman" w:cs="Times New Roman"/>
          <w:sz w:val="28"/>
          <w:szCs w:val="28"/>
          <w:highlight w:val="white"/>
        </w:rPr>
        <w:t xml:space="preserve"> – Режим доступу</w:t>
      </w:r>
      <w:r w:rsidRPr="00403601">
        <w:rPr>
          <w:rFonts w:eastAsia="Times New Roman" w:cs="Times New Roman"/>
          <w:sz w:val="28"/>
          <w:szCs w:val="28"/>
          <w:highlight w:val="white"/>
        </w:rPr>
        <w:t>:</w:t>
      </w:r>
      <w:hyperlink r:id="rId18">
        <w:r w:rsidRPr="00403601">
          <w:rPr>
            <w:rFonts w:eastAsia="Times New Roman" w:cs="Times New Roman"/>
            <w:sz w:val="28"/>
            <w:szCs w:val="28"/>
            <w:highlight w:val="white"/>
          </w:rPr>
          <w:t xml:space="preserve"> </w:t>
        </w:r>
      </w:hyperlink>
    </w:p>
    <w:p w:rsidR="0061063E" w:rsidRPr="00403601" w:rsidRDefault="0021545E" w:rsidP="00403601">
      <w:pPr>
        <w:pStyle w:val="a5"/>
        <w:spacing w:line="240" w:lineRule="auto"/>
        <w:ind w:left="0"/>
        <w:jc w:val="both"/>
        <w:rPr>
          <w:rFonts w:cs="Times New Roman"/>
          <w:color w:val="0070C0"/>
          <w:sz w:val="28"/>
          <w:szCs w:val="28"/>
        </w:rPr>
      </w:pPr>
      <w:hyperlink r:id="rId19">
        <w:r w:rsidR="0061063E" w:rsidRPr="00403601">
          <w:rPr>
            <w:rFonts w:eastAsia="Times New Roman" w:cs="Times New Roman"/>
            <w:color w:val="0070C0"/>
            <w:sz w:val="28"/>
            <w:szCs w:val="28"/>
            <w:highlight w:val="white"/>
          </w:rPr>
          <w:t>https://doi.org/10.32405/2411-1317-2022-2-38-47</w:t>
        </w:r>
      </w:hyperlink>
    </w:p>
    <w:p w:rsidR="00726E85" w:rsidRPr="006470A3" w:rsidRDefault="00726E85" w:rsidP="00403601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</w:pPr>
      <w:r w:rsidRPr="006470A3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Величко Л. Історія і сучасність у змісті навчання хімії в контексті воєнного стану / Л. Величко // Український Педагогічний журнал. – 2023. – № 2. –             С. 73–83. – Режим доступу : </w:t>
      </w:r>
      <w:hyperlink r:id="rId20">
        <w:r w:rsidRPr="006470A3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https://doi.org/10.32405/2411-1317-2023-2-73-83</w:t>
        </w:r>
      </w:hyperlink>
    </w:p>
    <w:p w:rsidR="005A6245" w:rsidRPr="006470A3" w:rsidRDefault="00865F51" w:rsidP="00403601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70A3">
        <w:rPr>
          <w:rFonts w:eastAsia="Times New Roman" w:cs="Times New Roman"/>
          <w:sz w:val="28"/>
          <w:szCs w:val="28"/>
        </w:rPr>
        <w:t>Вовк М., Філіпчук Н., Соломаха С. Досвід проведення регіонального експерименту з проблеми професійного розвитку педагогів в умовах воєнних реалій / М. Вовк, Н. Філіпчук, С. Соломаха // Вісник Кафедри ЮНЕСКО «Неперервна професійна освіта ХХІ століття». – 2022. – Т. 2, № 6. – С. 7–18. – Режим доступу :</w:t>
      </w:r>
      <w:r w:rsidRPr="006470A3">
        <w:rPr>
          <w:rFonts w:eastAsia="Times New Roman" w:cs="Times New Roman"/>
          <w:b/>
          <w:sz w:val="28"/>
          <w:szCs w:val="28"/>
        </w:rPr>
        <w:t xml:space="preserve"> </w:t>
      </w:r>
      <w:hyperlink r:id="rId21">
        <w:r w:rsidRPr="006470A3">
          <w:rPr>
            <w:rFonts w:eastAsia="Times New Roman" w:cs="Times New Roman"/>
            <w:color w:val="0070C0"/>
            <w:sz w:val="28"/>
            <w:szCs w:val="28"/>
          </w:rPr>
          <w:t>https://doi.org/10.35387/ucj.2(6).2022.7-18</w:t>
        </w:r>
      </w:hyperlink>
    </w:p>
    <w:p w:rsidR="00B34A6A" w:rsidRPr="00403601" w:rsidRDefault="00B34A6A" w:rsidP="00403601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</w:pPr>
      <w:r w:rsidRPr="00403601">
        <w:rPr>
          <w:rFonts w:cs="Times New Roman"/>
          <w:bCs/>
          <w:sz w:val="28"/>
          <w:szCs w:val="28"/>
          <w:highlight w:val="yellow"/>
          <w:shd w:val="clear" w:color="auto" w:fill="FFFFFF"/>
        </w:rPr>
        <w:t>Воробей В. О.</w:t>
      </w:r>
      <w:r w:rsidRPr="00403601">
        <w:rPr>
          <w:rFonts w:cs="Times New Roman"/>
          <w:sz w:val="28"/>
          <w:szCs w:val="28"/>
          <w:highlight w:val="yellow"/>
        </w:rPr>
        <w:t xml:space="preserve"> Стан освіти і науки в умовах воєнно</w:t>
      </w:r>
      <w:r w:rsidR="00917FDA" w:rsidRPr="00403601">
        <w:rPr>
          <w:rFonts w:cs="Times New Roman"/>
          <w:sz w:val="28"/>
          <w:szCs w:val="28"/>
          <w:highlight w:val="yellow"/>
        </w:rPr>
        <w:t xml:space="preserve">го стану / </w:t>
      </w:r>
      <w:r w:rsidRPr="00403601">
        <w:rPr>
          <w:rFonts w:cs="Times New Roman"/>
          <w:sz w:val="28"/>
          <w:szCs w:val="28"/>
          <w:highlight w:val="yellow"/>
        </w:rPr>
        <w:t>В.</w:t>
      </w:r>
      <w:r w:rsidR="00255738" w:rsidRPr="00403601">
        <w:rPr>
          <w:rFonts w:cs="Times New Roman"/>
          <w:sz w:val="28"/>
          <w:szCs w:val="28"/>
          <w:highlight w:val="yellow"/>
        </w:rPr>
        <w:t xml:space="preserve"> </w:t>
      </w:r>
      <w:r w:rsidRPr="00403601">
        <w:rPr>
          <w:rFonts w:cs="Times New Roman"/>
          <w:sz w:val="28"/>
          <w:szCs w:val="28"/>
          <w:highlight w:val="yellow"/>
        </w:rPr>
        <w:t xml:space="preserve">О. Воробей </w:t>
      </w:r>
      <w:r w:rsidR="00AF261C">
        <w:rPr>
          <w:rStyle w:val="name"/>
          <w:rFonts w:cs="Times New Roman"/>
          <w:bCs/>
          <w:sz w:val="28"/>
          <w:szCs w:val="28"/>
          <w:highlight w:val="yellow"/>
        </w:rPr>
        <w:t>//  Державне управління</w:t>
      </w:r>
      <w:r w:rsidRPr="00403601">
        <w:rPr>
          <w:rStyle w:val="name"/>
          <w:rFonts w:cs="Times New Roman"/>
          <w:bCs/>
          <w:sz w:val="28"/>
          <w:szCs w:val="28"/>
          <w:highlight w:val="yellow"/>
        </w:rPr>
        <w:t xml:space="preserve"> : удосконалення та розвиток. – 2023. –                №</w:t>
      </w:r>
      <w:r w:rsidRPr="00403601">
        <w:rPr>
          <w:rStyle w:val="name"/>
          <w:rFonts w:cs="Times New Roman"/>
          <w:bCs/>
          <w:sz w:val="28"/>
          <w:szCs w:val="28"/>
          <w:highlight w:val="yellow"/>
          <w:lang w:val="en-US"/>
        </w:rPr>
        <w:t>  </w:t>
      </w:r>
      <w:r w:rsidRPr="00403601">
        <w:rPr>
          <w:rStyle w:val="name"/>
          <w:rFonts w:cs="Times New Roman"/>
          <w:bCs/>
          <w:sz w:val="28"/>
          <w:szCs w:val="28"/>
          <w:highlight w:val="yellow"/>
        </w:rPr>
        <w:t>4.</w:t>
      </w:r>
      <w:r w:rsidRPr="00403601">
        <w:rPr>
          <w:rStyle w:val="name"/>
          <w:rFonts w:cs="Times New Roman"/>
          <w:bCs/>
          <w:sz w:val="28"/>
          <w:szCs w:val="28"/>
          <w:highlight w:val="yellow"/>
          <w:lang w:val="en-US"/>
        </w:rPr>
        <w:t> </w:t>
      </w:r>
      <w:r w:rsidRPr="00403601">
        <w:rPr>
          <w:rStyle w:val="name"/>
          <w:rFonts w:cs="Times New Roman"/>
          <w:bCs/>
          <w:sz w:val="28"/>
          <w:szCs w:val="28"/>
          <w:highlight w:val="yellow"/>
        </w:rPr>
        <w:t>– </w:t>
      </w:r>
      <w:r w:rsidRPr="00403601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Режим доступу</w:t>
      </w:r>
      <w:r w:rsidRPr="00403601">
        <w:rPr>
          <w:rFonts w:eastAsia="Times New Roman" w:cs="Times New Roman"/>
          <w:color w:val="000000"/>
          <w:sz w:val="28"/>
          <w:szCs w:val="28"/>
          <w:highlight w:val="yellow"/>
          <w:lang w:val="en-US" w:eastAsia="ru-RU"/>
        </w:rPr>
        <w:t> </w:t>
      </w:r>
      <w:r w:rsidRPr="00403601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hyperlink r:id="rId22" w:history="1">
        <w:r w:rsidRPr="00403601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eastAsia="ru-RU"/>
          </w:rPr>
          <w:t>https://www.nayka.com.ua/index.php/dy/article/view/1398/1408</w:t>
        </w:r>
      </w:hyperlink>
    </w:p>
    <w:p w:rsidR="00A246C4" w:rsidRPr="00403601" w:rsidRDefault="00BC70BF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color w:val="000000" w:themeColor="text1"/>
          <w:sz w:val="28"/>
          <w:szCs w:val="28"/>
        </w:rPr>
        <w:t xml:space="preserve">Гайдаш А. В. Організація навчання мігрантів і біженців в </w:t>
      </w:r>
      <w:r w:rsidR="00196894">
        <w:rPr>
          <w:rFonts w:cs="Times New Roman"/>
          <w:color w:val="000000" w:themeColor="text1"/>
          <w:sz w:val="28"/>
          <w:szCs w:val="28"/>
        </w:rPr>
        <w:t xml:space="preserve">                      українських </w:t>
      </w:r>
      <w:r w:rsidRPr="00403601">
        <w:rPr>
          <w:rFonts w:cs="Times New Roman"/>
          <w:color w:val="000000" w:themeColor="text1"/>
          <w:sz w:val="28"/>
          <w:szCs w:val="28"/>
        </w:rPr>
        <w:t>ЗВО</w:t>
      </w:r>
      <w:r w:rsidR="009A7A4A" w:rsidRPr="00403601">
        <w:rPr>
          <w:rFonts w:cs="Times New Roman"/>
          <w:color w:val="000000" w:themeColor="text1"/>
          <w:sz w:val="28"/>
          <w:szCs w:val="28"/>
        </w:rPr>
        <w:t xml:space="preserve"> </w:t>
      </w:r>
      <w:r w:rsidR="00196894">
        <w:rPr>
          <w:rFonts w:cs="Times New Roman"/>
          <w:color w:val="000000" w:themeColor="text1"/>
          <w:sz w:val="28"/>
          <w:szCs w:val="28"/>
        </w:rPr>
        <w:t xml:space="preserve">/ </w:t>
      </w:r>
      <w:r w:rsidRPr="00403601">
        <w:rPr>
          <w:rFonts w:cs="Times New Roman"/>
          <w:color w:val="000000" w:themeColor="text1"/>
          <w:sz w:val="28"/>
          <w:szCs w:val="28"/>
        </w:rPr>
        <w:t>А. В. Гайдаш // Перспективи та інновації</w:t>
      </w:r>
      <w:r w:rsidR="009C6148" w:rsidRPr="00403601">
        <w:rPr>
          <w:rFonts w:cs="Times New Roman"/>
          <w:color w:val="000000" w:themeColor="text1"/>
          <w:sz w:val="28"/>
          <w:szCs w:val="28"/>
        </w:rPr>
        <w:t xml:space="preserve">. </w:t>
      </w:r>
      <w:r w:rsidRPr="00403601">
        <w:rPr>
          <w:rFonts w:cs="Times New Roman"/>
          <w:color w:val="000000" w:themeColor="text1"/>
          <w:sz w:val="28"/>
          <w:szCs w:val="28"/>
        </w:rPr>
        <w:t>– 2022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.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№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3.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–</w:t>
      </w:r>
      <w:r w:rsidR="009A7A4A" w:rsidRPr="00403601">
        <w:rPr>
          <w:rFonts w:cs="Times New Roman"/>
          <w:color w:val="000000" w:themeColor="text1"/>
          <w:sz w:val="28"/>
          <w:szCs w:val="28"/>
        </w:rPr>
        <w:t> </w:t>
      </w:r>
      <w:r w:rsidR="00196894">
        <w:rPr>
          <w:rFonts w:cs="Times New Roman"/>
          <w:color w:val="000000" w:themeColor="text1"/>
          <w:sz w:val="28"/>
          <w:szCs w:val="28"/>
        </w:rPr>
        <w:t> 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С.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42–</w:t>
      </w:r>
      <w:r w:rsidRPr="00403601">
        <w:rPr>
          <w:rFonts w:cs="Times New Roman"/>
          <w:color w:val="000000" w:themeColor="text1"/>
          <w:sz w:val="28"/>
          <w:szCs w:val="28"/>
        </w:rPr>
        <w:t>51.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–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Режим</w:t>
      </w:r>
      <w:r w:rsidR="00D91F8C" w:rsidRPr="00403601">
        <w:rPr>
          <w:rFonts w:cs="Times New Roman"/>
          <w:color w:val="000000" w:themeColor="text1"/>
          <w:sz w:val="28"/>
          <w:szCs w:val="28"/>
        </w:rPr>
        <w:t> </w:t>
      </w:r>
      <w:r w:rsidR="009C6148" w:rsidRPr="00403601">
        <w:rPr>
          <w:rFonts w:cs="Times New Roman"/>
          <w:color w:val="000000" w:themeColor="text1"/>
          <w:sz w:val="28"/>
          <w:szCs w:val="28"/>
        </w:rPr>
        <w:t>доступу: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http://perspectives.pp.ua/index.php/pis/article/view/1276/1274</w:t>
        </w:r>
      </w:hyperlink>
    </w:p>
    <w:p w:rsidR="005A6245" w:rsidRPr="00AF261C" w:rsidRDefault="00A246C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AF261C">
        <w:rPr>
          <w:rFonts w:cs="Times New Roman"/>
          <w:color w:val="000000" w:themeColor="text1"/>
          <w:sz w:val="28"/>
          <w:szCs w:val="28"/>
        </w:rPr>
        <w:t>Гайдук Р. Організація уроків виробничого навчання в умовах воєнного стану / Р. Гайдук // Особистісно-професійна компетентність педагога: теорія і практика : збірник наукових статей / за заг</w:t>
      </w:r>
      <w:r w:rsidR="00196894">
        <w:rPr>
          <w:rFonts w:cs="Times New Roman"/>
          <w:color w:val="000000" w:themeColor="text1"/>
          <w:sz w:val="28"/>
          <w:szCs w:val="28"/>
        </w:rPr>
        <w:t>.</w:t>
      </w:r>
      <w:r w:rsidRPr="00AF261C">
        <w:rPr>
          <w:rFonts w:cs="Times New Roman"/>
          <w:color w:val="000000" w:themeColor="text1"/>
          <w:sz w:val="28"/>
          <w:szCs w:val="28"/>
        </w:rPr>
        <w:t xml:space="preserve"> ред. Л. В. Сєрих. – Суми : НІКО, 2023. – С. 19–22.</w:t>
      </w:r>
    </w:p>
    <w:p w:rsidR="0042608A" w:rsidRPr="00AF261C" w:rsidRDefault="00465F8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AF261C">
        <w:rPr>
          <w:rFonts w:cs="Times New Roman"/>
          <w:bCs/>
          <w:color w:val="000000" w:themeColor="text1"/>
          <w:sz w:val="28"/>
          <w:szCs w:val="28"/>
        </w:rPr>
        <w:t xml:space="preserve">Гарник Л. Теоретичні та практичні аспекти проведення досліджень інтеграційних процесів і міжкультурної комунікації в освітньому просторі </w:t>
      </w:r>
      <w:r w:rsidRPr="00AF261C">
        <w:rPr>
          <w:rFonts w:cs="Times New Roman"/>
          <w:color w:val="000000" w:themeColor="text1"/>
          <w:sz w:val="28"/>
          <w:szCs w:val="28"/>
        </w:rPr>
        <w:t xml:space="preserve"> / </w:t>
      </w:r>
      <w:r w:rsidR="00917FDA" w:rsidRPr="00AF261C">
        <w:rPr>
          <w:rFonts w:cs="Times New Roman"/>
          <w:color w:val="000000" w:themeColor="text1"/>
          <w:sz w:val="28"/>
          <w:szCs w:val="28"/>
        </w:rPr>
        <w:t xml:space="preserve">  </w:t>
      </w:r>
      <w:r w:rsidRPr="00AF261C">
        <w:rPr>
          <w:rFonts w:cs="Times New Roman"/>
          <w:color w:val="000000" w:themeColor="text1"/>
          <w:sz w:val="28"/>
          <w:szCs w:val="28"/>
        </w:rPr>
        <w:t>Л. Гарник // Наук. інновації та перед. технології. Сері</w:t>
      </w:r>
      <w:r w:rsidR="00917FDA" w:rsidRPr="00AF261C">
        <w:rPr>
          <w:rFonts w:cs="Times New Roman"/>
          <w:color w:val="000000" w:themeColor="text1"/>
          <w:sz w:val="28"/>
          <w:szCs w:val="28"/>
        </w:rPr>
        <w:t xml:space="preserve">я : Держава. </w:t>
      </w:r>
      <w:r w:rsidR="0037383B">
        <w:rPr>
          <w:rFonts w:cs="Times New Roman"/>
          <w:color w:val="000000" w:themeColor="text1"/>
          <w:sz w:val="28"/>
          <w:szCs w:val="28"/>
        </w:rPr>
        <w:t xml:space="preserve">     </w:t>
      </w:r>
      <w:r w:rsidR="00917FDA" w:rsidRPr="00AF261C">
        <w:rPr>
          <w:rFonts w:cs="Times New Roman"/>
          <w:color w:val="000000" w:themeColor="text1"/>
          <w:sz w:val="28"/>
          <w:szCs w:val="28"/>
        </w:rPr>
        <w:t xml:space="preserve">Управління. Право. </w:t>
      </w:r>
      <w:r w:rsidR="0037383B">
        <w:rPr>
          <w:rFonts w:cs="Times New Roman"/>
          <w:color w:val="000000" w:themeColor="text1"/>
          <w:sz w:val="28"/>
          <w:szCs w:val="28"/>
        </w:rPr>
        <w:t xml:space="preserve">Економіка. </w:t>
      </w:r>
      <w:r w:rsidRPr="00AF261C">
        <w:rPr>
          <w:rFonts w:cs="Times New Roman"/>
          <w:color w:val="000000" w:themeColor="text1"/>
          <w:sz w:val="28"/>
          <w:szCs w:val="28"/>
        </w:rPr>
        <w:t>Психологія. Педагогіка. – 2023. – Вип. 1. – С. 290–306. – Режим </w:t>
      </w:r>
      <w:r w:rsidR="00C03A6B" w:rsidRPr="00AF261C">
        <w:rPr>
          <w:rFonts w:cs="Times New Roman"/>
          <w:color w:val="000000" w:themeColor="text1"/>
          <w:sz w:val="28"/>
          <w:szCs w:val="28"/>
        </w:rPr>
        <w:t xml:space="preserve">доступу: </w:t>
      </w:r>
      <w:hyperlink r:id="rId24" w:tgtFrame="_blank" w:history="1">
        <w:r w:rsidRPr="00AF261C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http://perspectives.pp.ua/index.php/nauka/issue/view/110/172</w:t>
        </w:r>
      </w:hyperlink>
    </w:p>
    <w:p w:rsidR="003B7CAB" w:rsidRPr="00AF261C" w:rsidRDefault="003B7CAB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AF261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Гедзур Т. І., Белчгазі В. Й., Вайда П. В. Аналіз сучасних методів навчання у процесі викладання біології в умовах війни: деякі аспекти цифрової трансформації освітнього процесу / Т. І. Гедзур, В. Й. Белчгазі, П. В. Вайда // Академічні візії. – 2023. – № 17. – Режим доступу : </w:t>
      </w:r>
      <w:hyperlink r:id="rId25">
        <w:r w:rsidRPr="00AF261C">
          <w:rPr>
            <w:rFonts w:eastAsia="Times New Roman" w:cs="Times New Roman"/>
            <w:color w:val="1155CC"/>
            <w:sz w:val="28"/>
            <w:szCs w:val="28"/>
            <w:highlight w:val="yellow"/>
          </w:rPr>
          <w:t>http://dx.doi.org/10.5281/zenodo.7774425</w:t>
        </w:r>
      </w:hyperlink>
    </w:p>
    <w:p w:rsidR="00B94B7A" w:rsidRPr="00403601" w:rsidRDefault="00B94B7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Горячок І.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В., Імбер В.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І., Тронь Т.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В. Змішане навчання в умовах війни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в Україні: ризики, перспективи /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І. В. Горячок, В. І. Імбер, Т. В. Тронь //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Інноваційна педагогіка.  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2023.  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Вип. 55, Т.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3. 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С. 178–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181. 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Режим </w:t>
      </w:r>
      <w:r w:rsidR="00917FD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="009A7A4A"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доступу </w:t>
      </w:r>
      <w:r w:rsidRPr="00403601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26">
        <w:r w:rsidRPr="00403601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https://doi.org/10.32782/2663-6085/2023/55.3.37</w:t>
        </w:r>
      </w:hyperlink>
    </w:p>
    <w:p w:rsidR="00E46D0C" w:rsidRPr="00AF261C" w:rsidRDefault="00E46D0C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eastAsiaTheme="minorEastAsia" w:cs="Times New Roman"/>
          <w:bCs/>
          <w:color w:val="000000" w:themeColor="text1"/>
          <w:sz w:val="28"/>
          <w:szCs w:val="28"/>
        </w:rPr>
      </w:pPr>
      <w:r w:rsidRPr="00AF261C">
        <w:rPr>
          <w:rFonts w:eastAsia="Times New Roman" w:cs="Times New Roman"/>
          <w:sz w:val="28"/>
          <w:szCs w:val="28"/>
        </w:rPr>
        <w:t xml:space="preserve">Давидюк Н. Вивчення освітніх потреб і запитів педагогічних працівників із питань виховання учнів та організації позашкільної освіти в умовах воєнного стану / Н. Давидюк //  Нова педагогічна думка. – </w:t>
      </w:r>
      <w:r w:rsidR="001A5BA9" w:rsidRPr="00AF261C">
        <w:rPr>
          <w:rFonts w:eastAsia="Times New Roman" w:cs="Times New Roman"/>
          <w:sz w:val="28"/>
          <w:szCs w:val="28"/>
        </w:rPr>
        <w:t xml:space="preserve">   </w:t>
      </w:r>
      <w:r w:rsidRPr="00AF261C">
        <w:rPr>
          <w:rFonts w:eastAsia="Times New Roman" w:cs="Times New Roman"/>
          <w:sz w:val="28"/>
          <w:szCs w:val="28"/>
        </w:rPr>
        <w:t xml:space="preserve">2023. – № 1. – С. 77–81. – Режим доступу : </w:t>
      </w:r>
      <w:hyperlink r:id="rId27">
        <w:r w:rsidRPr="00AF261C">
          <w:rPr>
            <w:rFonts w:eastAsia="Times New Roman" w:cs="Times New Roman"/>
            <w:color w:val="0563C1"/>
            <w:sz w:val="28"/>
            <w:szCs w:val="28"/>
          </w:rPr>
          <w:t>https://doi.org/10.37026/2520-6427-2023-113-77-81</w:t>
        </w:r>
      </w:hyperlink>
    </w:p>
    <w:p w:rsidR="003D3859" w:rsidRPr="00403601" w:rsidRDefault="0042608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color w:val="000000" w:themeColor="text1"/>
          <w:sz w:val="28"/>
          <w:szCs w:val="28"/>
        </w:rPr>
        <w:t>Дацун О. Н. Особливості профілактики емоційного вигорання викладачів засобами арттерапії в ум</w:t>
      </w:r>
      <w:r w:rsidR="003E1A51" w:rsidRPr="00403601">
        <w:rPr>
          <w:rFonts w:cs="Times New Roman"/>
          <w:color w:val="000000" w:themeColor="text1"/>
          <w:sz w:val="28"/>
          <w:szCs w:val="28"/>
        </w:rPr>
        <w:t xml:space="preserve">овах війни </w:t>
      </w:r>
      <w:r w:rsidR="00AF261C">
        <w:rPr>
          <w:rFonts w:cs="Times New Roman"/>
          <w:color w:val="000000" w:themeColor="text1"/>
          <w:sz w:val="28"/>
          <w:szCs w:val="28"/>
        </w:rPr>
        <w:t xml:space="preserve"> / О. Н. Дацун // Вісник Національного </w:t>
      </w:r>
      <w:r w:rsidR="00AF261C">
        <w:rPr>
          <w:rFonts w:cs="Times New Roman"/>
          <w:color w:val="000000" w:themeColor="text1"/>
          <w:sz w:val="28"/>
          <w:szCs w:val="28"/>
        </w:rPr>
        <w:lastRenderedPageBreak/>
        <w:t>авіаційного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ун-ту. Серія : П</w:t>
      </w:r>
      <w:r w:rsidR="00AF261C">
        <w:rPr>
          <w:rFonts w:cs="Times New Roman"/>
          <w:color w:val="000000" w:themeColor="text1"/>
          <w:sz w:val="28"/>
          <w:szCs w:val="28"/>
        </w:rPr>
        <w:t>едагогіка. Психологія / Мукачівський державний університет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AF261C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2022.</w:t>
      </w:r>
      <w:r w:rsidR="003E1A51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3E1A51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№</w:t>
      </w:r>
      <w:r w:rsidR="003E1A51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21.</w:t>
      </w:r>
      <w:r w:rsidR="003E1A51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3E1A51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С.</w:t>
      </w:r>
      <w:r w:rsidR="003E1A51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108–114. </w:t>
      </w:r>
      <w:r w:rsidRPr="00403601">
        <w:rPr>
          <w:rFonts w:cs="Times New Roman"/>
          <w:color w:val="000000" w:themeColor="text1"/>
          <w:sz w:val="28"/>
          <w:szCs w:val="28"/>
          <w:lang w:val="ru-RU"/>
        </w:rPr>
        <w:t>–</w:t>
      </w:r>
      <w:r w:rsidR="003E1A51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lang w:val="ru-RU"/>
        </w:rPr>
        <w:t>Режим</w:t>
      </w:r>
      <w:r w:rsidR="003E1A51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lang w:val="ru-RU"/>
        </w:rPr>
        <w:t>доступу: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             </w:t>
      </w:r>
      <w:hyperlink r:id="rId28" w:tgtFrame="_blank" w:history="1">
        <w:r w:rsidRPr="00AF261C">
          <w:rPr>
            <w:rStyle w:val="a3"/>
            <w:rFonts w:eastAsiaTheme="majorEastAsia" w:cs="Times New Roman"/>
            <w:color w:val="0070C0"/>
            <w:sz w:val="28"/>
            <w:szCs w:val="28"/>
            <w:u w:val="none"/>
            <w:shd w:val="clear" w:color="auto" w:fill="FFFFFF"/>
          </w:rPr>
          <w:t>https://jrnl.nau.edu.ua/index.php/VisnikPP/article/view/17097</w:t>
        </w:r>
      </w:hyperlink>
    </w:p>
    <w:p w:rsidR="003D3859" w:rsidRPr="0002558A" w:rsidRDefault="003D3859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7"/>
          <w:rFonts w:cs="Times New Roman"/>
          <w:i w:val="0"/>
          <w:iCs w:val="0"/>
          <w:color w:val="000000" w:themeColor="text1"/>
          <w:sz w:val="28"/>
          <w:szCs w:val="28"/>
          <w:highlight w:val="yellow"/>
        </w:rPr>
      </w:pPr>
      <w:r w:rsidRPr="0002558A">
        <w:rPr>
          <w:rFonts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Денищук І. П. </w:t>
      </w:r>
      <w:r w:rsidRPr="0002558A">
        <w:rPr>
          <w:rFonts w:cs="Times New Roman"/>
          <w:color w:val="000000" w:themeColor="text1"/>
          <w:sz w:val="28"/>
          <w:szCs w:val="28"/>
          <w:highlight w:val="yellow"/>
        </w:rPr>
        <w:t xml:space="preserve">Попередження емоційного вигорання та підвищення стресостійкості педагогів під час війни /  І. П. Денищук </w:t>
      </w:r>
      <w:r w:rsidRPr="0002558A">
        <w:rPr>
          <w:rStyle w:val="name"/>
          <w:rFonts w:cs="Times New Roman"/>
          <w:color w:val="000000" w:themeColor="text1"/>
          <w:sz w:val="28"/>
          <w:szCs w:val="28"/>
          <w:highlight w:val="yellow"/>
        </w:rPr>
        <w:t>//  Імідж. сучас. педагога. – 2023. – № 3. – С. 89–95. – Режим доступу :</w:t>
      </w:r>
      <w:r w:rsidRPr="0002558A">
        <w:rPr>
          <w:rStyle w:val="a7"/>
          <w:rFonts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hyperlink r:id="rId29" w:history="1">
        <w:r w:rsidRPr="0002558A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http://isp.poippo.pl.ua/article/view/279819</w:t>
        </w:r>
      </w:hyperlink>
    </w:p>
    <w:p w:rsidR="005747A9" w:rsidRPr="0002558A" w:rsidRDefault="005747A9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2558A">
        <w:rPr>
          <w:rFonts w:eastAsia="Times New Roman" w:cs="Times New Roman"/>
          <w:bCs/>
          <w:color w:val="000000" w:themeColor="text1"/>
          <w:kern w:val="36"/>
          <w:sz w:val="28"/>
          <w:szCs w:val="28"/>
          <w:highlight w:val="yellow"/>
          <w:lang w:eastAsia="ru-RU"/>
        </w:rPr>
        <w:t xml:space="preserve">Дистанційне навчання в закладах вищої освіти: особливості            впровадження під час воєнних дій в Україні </w:t>
      </w:r>
      <w:r w:rsidRPr="0002558A">
        <w:rPr>
          <w:rFonts w:cs="Times New Roman"/>
          <w:color w:val="000000" w:themeColor="text1"/>
          <w:sz w:val="28"/>
          <w:szCs w:val="28"/>
          <w:highlight w:val="yellow"/>
        </w:rPr>
        <w:t xml:space="preserve"> / </w:t>
      </w:r>
      <w:r w:rsidRPr="0002558A">
        <w:rPr>
          <w:rFonts w:cs="Times New Roman"/>
          <w:color w:val="000000" w:themeColor="text1"/>
          <w:sz w:val="28"/>
          <w:szCs w:val="28"/>
          <w:highlight w:val="yellow"/>
        </w:rPr>
        <w:br/>
      </w:r>
      <w:r w:rsidRPr="0002558A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В. Дзямко,</w:t>
      </w:r>
      <w:r w:rsidRPr="0002558A">
        <w:rPr>
          <w:rFonts w:eastAsia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Pr="0002558A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Л. Артемчук</w:t>
      </w:r>
      <w:r w:rsidRPr="0002558A">
        <w:rPr>
          <w:rFonts w:eastAsia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, </w:t>
      </w:r>
      <w:r w:rsidRPr="0002558A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О.  Калашник</w:t>
      </w:r>
      <w:r w:rsidRPr="0002558A">
        <w:rPr>
          <w:rFonts w:eastAsia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та ін. </w:t>
      </w:r>
      <w:r w:rsidR="0002558A">
        <w:rPr>
          <w:rFonts w:cs="Times New Roman"/>
          <w:color w:val="000000" w:themeColor="text1"/>
          <w:sz w:val="28"/>
          <w:szCs w:val="28"/>
          <w:highlight w:val="yellow"/>
        </w:rPr>
        <w:t>//  Перспективи та інноваційної</w:t>
      </w:r>
      <w:r w:rsidRPr="0002558A">
        <w:rPr>
          <w:rFonts w:cs="Times New Roman"/>
          <w:color w:val="000000" w:themeColor="text1"/>
          <w:sz w:val="28"/>
          <w:szCs w:val="28"/>
          <w:highlight w:val="yellow"/>
        </w:rPr>
        <w:t xml:space="preserve"> науки. Серія : Педагогіка. Психологія. Медицина. – 2023. – № 7. – С. 83–91. – Режим доступу : </w:t>
      </w:r>
      <w:hyperlink r:id="rId30" w:history="1">
        <w:r w:rsidRPr="0002558A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http://perspectives.pp.ua/index.php/pis/article/view/4043</w:t>
        </w:r>
      </w:hyperlink>
    </w:p>
    <w:p w:rsidR="002B244E" w:rsidRPr="0002558A" w:rsidRDefault="000B292B" w:rsidP="00403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Дікова-Фаворська О. М. Функціонал директора закладу загальної </w:t>
      </w:r>
      <w:r w:rsidR="002B244E" w:rsidRPr="0002558A">
        <w:rPr>
          <w:rFonts w:eastAsia="Times New Roman" w:cs="Times New Roman"/>
          <w:color w:val="000000" w:themeColor="text1"/>
          <w:sz w:val="28"/>
          <w:szCs w:val="28"/>
        </w:rPr>
        <w:t>середньої освіти в умовах війни / О. М. Дікова-Фаворська //</w:t>
      </w:r>
      <w:r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 Український соціум. </w:t>
      </w:r>
      <w:r w:rsidR="002B244E"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="004F1429"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     </w:t>
      </w:r>
      <w:r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2022. </w:t>
      </w:r>
      <w:r w:rsidR="002B244E" w:rsidRPr="0002558A">
        <w:rPr>
          <w:rFonts w:eastAsia="Times New Roman" w:cs="Times New Roman"/>
          <w:color w:val="000000" w:themeColor="text1"/>
          <w:sz w:val="28"/>
          <w:szCs w:val="28"/>
        </w:rPr>
        <w:t>– № 3</w:t>
      </w:r>
      <w:r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2B244E"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02558A">
        <w:rPr>
          <w:rFonts w:eastAsia="Times New Roman" w:cs="Times New Roman"/>
          <w:color w:val="000000" w:themeColor="text1"/>
          <w:sz w:val="28"/>
          <w:szCs w:val="28"/>
        </w:rPr>
        <w:t>С.</w:t>
      </w:r>
      <w:r w:rsidRPr="0002558A">
        <w:rPr>
          <w:rFonts w:eastAsia="Times New Roman" w:cs="Times New Roman"/>
          <w:color w:val="000000" w:themeColor="text1"/>
          <w:sz w:val="28"/>
          <w:szCs w:val="28"/>
          <w:lang w:val="en-US"/>
        </w:rPr>
        <w:t> </w:t>
      </w:r>
      <w:r w:rsidR="002B244E" w:rsidRPr="0002558A">
        <w:rPr>
          <w:rFonts w:eastAsia="Times New Roman" w:cs="Times New Roman"/>
          <w:color w:val="000000" w:themeColor="text1"/>
          <w:sz w:val="28"/>
          <w:szCs w:val="28"/>
        </w:rPr>
        <w:t>117–</w:t>
      </w:r>
      <w:r w:rsidRPr="0002558A">
        <w:rPr>
          <w:rFonts w:eastAsia="Times New Roman" w:cs="Times New Roman"/>
          <w:color w:val="000000" w:themeColor="text1"/>
          <w:sz w:val="28"/>
          <w:szCs w:val="28"/>
        </w:rPr>
        <w:t xml:space="preserve">129. </w:t>
      </w:r>
      <w:r w:rsidR="002B244E" w:rsidRPr="0002558A">
        <w:rPr>
          <w:rFonts w:eastAsia="Times New Roman" w:cs="Times New Roman"/>
          <w:color w:val="000000" w:themeColor="text1"/>
          <w:sz w:val="28"/>
          <w:szCs w:val="28"/>
        </w:rPr>
        <w:t>– Режим доступу</w:t>
      </w:r>
      <w:r w:rsidRPr="0002558A">
        <w:rPr>
          <w:rFonts w:eastAsia="Times New Roman" w:cs="Times New Roman"/>
          <w:color w:val="000000" w:themeColor="text1"/>
          <w:sz w:val="28"/>
          <w:szCs w:val="28"/>
        </w:rPr>
        <w:t>:</w:t>
      </w:r>
      <w:hyperlink r:id="rId31">
        <w:r w:rsidRPr="0002558A">
          <w:rPr>
            <w:rFonts w:eastAsia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0B292B" w:rsidRPr="00403601" w:rsidRDefault="0021545E" w:rsidP="00403601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color w:val="0070C0"/>
          <w:sz w:val="28"/>
          <w:szCs w:val="28"/>
          <w:lang w:eastAsia="uk-UA"/>
        </w:rPr>
      </w:pPr>
      <w:hyperlink r:id="rId32">
        <w:r w:rsidR="000B292B" w:rsidRPr="0002558A">
          <w:rPr>
            <w:rFonts w:eastAsia="Times New Roman" w:cs="Times New Roman"/>
            <w:color w:val="0070C0"/>
            <w:sz w:val="28"/>
            <w:szCs w:val="28"/>
          </w:rPr>
          <w:t>https://ukr-socium.org.ua/uk/archive/no-3-82-2022/funktsional-dyrektora-zakladu-zahalnoi-serednoi-osvity-v-umovakh-vijny/</w:t>
        </w:r>
      </w:hyperlink>
      <w:r w:rsidR="000B292B" w:rsidRPr="0002558A">
        <w:rPr>
          <w:rFonts w:eastAsia="Times New Roman" w:cs="Times New Roman"/>
          <w:color w:val="0070C0"/>
          <w:sz w:val="28"/>
          <w:szCs w:val="28"/>
        </w:rPr>
        <w:t xml:space="preserve"> </w:t>
      </w:r>
    </w:p>
    <w:p w:rsidR="00782F96" w:rsidRPr="00403601" w:rsidRDefault="00782F96" w:rsidP="00403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403601">
        <w:rPr>
          <w:rFonts w:cs="Times New Roman"/>
          <w:color w:val="000000" w:themeColor="text1"/>
          <w:sz w:val="28"/>
          <w:szCs w:val="28"/>
        </w:rPr>
        <w:t>Дубчак О. Психологічна підтримка педагогів під час війни / О. Дубчак // Іноземні мови в школах України. – 2022. – № 4–6. – С. 24–25.</w:t>
      </w:r>
    </w:p>
    <w:p w:rsidR="00A033F4" w:rsidRPr="0002558A" w:rsidRDefault="00A033F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02558A">
        <w:rPr>
          <w:rFonts w:eastAsia="Times New Roman" w:cs="Times New Roman"/>
          <w:sz w:val="28"/>
          <w:szCs w:val="28"/>
          <w:highlight w:val="yellow"/>
        </w:rPr>
        <w:t xml:space="preserve">Дутчак І.  Інноваційні форми роботи в навчальних закладах в умовах воєнного стану (на прикладі Чернівецької області) / І. Дутчак // Проблеми освіти. –    2023. – № 1 (98). – С. 280–298. – Режим доступу  : </w:t>
      </w:r>
      <w:hyperlink r:id="rId33">
        <w:r w:rsidRPr="0002558A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https://doi.org/10.52256/2710-3986.1-98.2023.18</w:t>
        </w:r>
      </w:hyperlink>
    </w:p>
    <w:p w:rsidR="005A6245" w:rsidRPr="00403601" w:rsidRDefault="00C03A6B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bCs/>
          <w:color w:val="000000" w:themeColor="text1"/>
          <w:sz w:val="28"/>
          <w:szCs w:val="28"/>
        </w:rPr>
        <w:t>Дюжикова Т.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Особливості організації освітнього процесу у ЗВО в у</w:t>
      </w:r>
      <w:r w:rsidR="00126F50" w:rsidRPr="00403601">
        <w:rPr>
          <w:rFonts w:cs="Times New Roman"/>
          <w:color w:val="000000" w:themeColor="text1"/>
          <w:sz w:val="28"/>
          <w:szCs w:val="28"/>
        </w:rPr>
        <w:t xml:space="preserve">мовах війни 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/ Т. Дюжикова // Перспективи та інновації науки. – </w:t>
      </w:r>
      <w:r w:rsidR="00126F50" w:rsidRPr="00403601"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403601">
        <w:rPr>
          <w:rFonts w:cs="Times New Roman"/>
          <w:color w:val="000000" w:themeColor="text1"/>
          <w:sz w:val="28"/>
          <w:szCs w:val="28"/>
        </w:rPr>
        <w:t>2022.</w:t>
      </w:r>
      <w:r w:rsidR="00126F50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126F50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№</w:t>
      </w:r>
      <w:r w:rsidR="00126F50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11.</w:t>
      </w:r>
      <w:r w:rsidR="00126F50"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126F50"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С.</w:t>
      </w:r>
      <w:r w:rsidR="00126F50"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58–66.</w:t>
      </w:r>
      <w:r w:rsidR="00126F50"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126F50"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Режим</w:t>
      </w:r>
      <w:r w:rsidR="00126F50"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доступу: </w:t>
      </w:r>
      <w:hyperlink r:id="rId34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http://perspectives.pp.ua/index.php/pis/article/view/2688/2695</w:t>
        </w:r>
      </w:hyperlink>
    </w:p>
    <w:p w:rsidR="0008076A" w:rsidRPr="00403601" w:rsidRDefault="0008076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eastAsia="Times New Roman" w:cs="Times New Roman"/>
          <w:sz w:val="28"/>
          <w:szCs w:val="28"/>
          <w:highlight w:val="white"/>
        </w:rPr>
        <w:t>Єсікова І. Особливості організації процесу навчання хімії для дітей з особливими освітніми по</w:t>
      </w:r>
      <w:r w:rsidR="0039762D" w:rsidRPr="00403601">
        <w:rPr>
          <w:rFonts w:eastAsia="Times New Roman" w:cs="Times New Roman"/>
          <w:sz w:val="28"/>
          <w:szCs w:val="28"/>
          <w:highlight w:val="white"/>
        </w:rPr>
        <w:t>требами в умовах воєнного стану / І. Єсікова //</w:t>
      </w:r>
      <w:r w:rsidRPr="00403601">
        <w:rPr>
          <w:rFonts w:eastAsia="Times New Roman" w:cs="Times New Roman"/>
          <w:sz w:val="28"/>
          <w:szCs w:val="28"/>
          <w:highlight w:val="white"/>
        </w:rPr>
        <w:t xml:space="preserve"> </w:t>
      </w:r>
      <w:r w:rsidRPr="00403601">
        <w:rPr>
          <w:rFonts w:eastAsia="Times New Roman" w:cs="Times New Roman"/>
          <w:sz w:val="28"/>
          <w:szCs w:val="28"/>
        </w:rPr>
        <w:t xml:space="preserve">Актуальнi питання гуманiтарних наук. </w:t>
      </w:r>
      <w:r w:rsidR="0039762D" w:rsidRPr="00403601">
        <w:rPr>
          <w:rFonts w:eastAsia="Times New Roman" w:cs="Times New Roman"/>
          <w:sz w:val="28"/>
          <w:szCs w:val="28"/>
        </w:rPr>
        <w:t xml:space="preserve">– </w:t>
      </w:r>
      <w:r w:rsidRPr="00403601">
        <w:rPr>
          <w:rFonts w:eastAsia="Times New Roman" w:cs="Times New Roman"/>
          <w:sz w:val="28"/>
          <w:szCs w:val="28"/>
        </w:rPr>
        <w:t xml:space="preserve">2022. </w:t>
      </w:r>
      <w:r w:rsidR="0039762D" w:rsidRPr="00403601">
        <w:rPr>
          <w:rFonts w:eastAsia="Times New Roman" w:cs="Times New Roman"/>
          <w:sz w:val="28"/>
          <w:szCs w:val="28"/>
        </w:rPr>
        <w:t xml:space="preserve">– </w:t>
      </w:r>
      <w:r w:rsidRPr="00403601">
        <w:rPr>
          <w:rFonts w:eastAsia="Times New Roman" w:cs="Times New Roman"/>
          <w:sz w:val="28"/>
          <w:szCs w:val="28"/>
        </w:rPr>
        <w:t xml:space="preserve">Вип. 55, Т. 1. </w:t>
      </w:r>
      <w:r w:rsidR="0039762D" w:rsidRPr="00403601">
        <w:rPr>
          <w:rFonts w:eastAsia="Times New Roman" w:cs="Times New Roman"/>
          <w:sz w:val="28"/>
          <w:szCs w:val="28"/>
        </w:rPr>
        <w:t xml:space="preserve">–                    </w:t>
      </w:r>
      <w:r w:rsidR="004F1429" w:rsidRPr="00403601">
        <w:rPr>
          <w:rFonts w:eastAsia="Times New Roman" w:cs="Times New Roman"/>
          <w:sz w:val="28"/>
          <w:szCs w:val="28"/>
        </w:rPr>
        <w:t xml:space="preserve">               </w:t>
      </w:r>
      <w:r w:rsidR="0039762D" w:rsidRPr="00403601">
        <w:rPr>
          <w:rFonts w:eastAsia="Times New Roman" w:cs="Times New Roman"/>
          <w:sz w:val="28"/>
          <w:szCs w:val="28"/>
        </w:rPr>
        <w:t>С. 272–</w:t>
      </w:r>
      <w:r w:rsidRPr="00403601">
        <w:rPr>
          <w:rFonts w:eastAsia="Times New Roman" w:cs="Times New Roman"/>
          <w:sz w:val="28"/>
          <w:szCs w:val="28"/>
        </w:rPr>
        <w:t xml:space="preserve">276. </w:t>
      </w:r>
      <w:r w:rsidR="0039762D" w:rsidRPr="00403601">
        <w:rPr>
          <w:rFonts w:eastAsia="Times New Roman" w:cs="Times New Roman"/>
          <w:sz w:val="28"/>
          <w:szCs w:val="28"/>
        </w:rPr>
        <w:t>– Режим доступу</w:t>
      </w:r>
      <w:r w:rsidR="0039762D" w:rsidRPr="00403601">
        <w:rPr>
          <w:rFonts w:eastAsia="Times New Roman" w:cs="Times New Roman"/>
          <w:sz w:val="28"/>
          <w:szCs w:val="28"/>
          <w:highlight w:val="white"/>
        </w:rPr>
        <w:t xml:space="preserve"> </w:t>
      </w:r>
      <w:r w:rsidRPr="00403601">
        <w:rPr>
          <w:rFonts w:eastAsia="Times New Roman" w:cs="Times New Roman"/>
          <w:sz w:val="28"/>
          <w:szCs w:val="28"/>
          <w:highlight w:val="white"/>
        </w:rPr>
        <w:t xml:space="preserve">: </w:t>
      </w:r>
      <w:hyperlink r:id="rId35">
        <w:r w:rsidRPr="00403601">
          <w:rPr>
            <w:rFonts w:eastAsia="Times New Roman" w:cs="Times New Roman"/>
            <w:color w:val="1155CC"/>
            <w:sz w:val="28"/>
            <w:szCs w:val="28"/>
            <w:highlight w:val="white"/>
          </w:rPr>
          <w:t>https://doi.org/10.24919/2308-4863/55-1-44</w:t>
        </w:r>
      </w:hyperlink>
      <w:r w:rsidRPr="00403601">
        <w:rPr>
          <w:rFonts w:eastAsia="Times New Roman" w:cs="Times New Roman"/>
          <w:sz w:val="28"/>
          <w:szCs w:val="28"/>
          <w:highlight w:val="white"/>
        </w:rPr>
        <w:t xml:space="preserve">    </w:t>
      </w:r>
    </w:p>
    <w:p w:rsidR="00632D3C" w:rsidRPr="0002558A" w:rsidRDefault="005A2FEE" w:rsidP="00403601">
      <w:pPr>
        <w:pStyle w:val="a5"/>
        <w:numPr>
          <w:ilvl w:val="0"/>
          <w:numId w:val="5"/>
        </w:numPr>
        <w:spacing w:after="120" w:line="240" w:lineRule="auto"/>
        <w:ind w:left="0"/>
        <w:jc w:val="both"/>
        <w:rPr>
          <w:rStyle w:val="a3"/>
          <w:rFonts w:cs="Times New Roman"/>
          <w:color w:val="00B0F0"/>
          <w:sz w:val="28"/>
          <w:szCs w:val="28"/>
          <w:u w:val="none"/>
        </w:rPr>
      </w:pPr>
      <w:r w:rsidRPr="0002558A">
        <w:rPr>
          <w:rFonts w:cs="Times New Roman"/>
          <w:color w:val="000000" w:themeColor="text1"/>
          <w:sz w:val="28"/>
          <w:szCs w:val="28"/>
        </w:rPr>
        <w:t xml:space="preserve">Жигайло Н. Формування психологічної стійкості студентів ЗВО під час </w:t>
      </w:r>
      <w:r w:rsidR="00E9646C" w:rsidRPr="0002558A">
        <w:rPr>
          <w:rFonts w:cs="Times New Roman"/>
          <w:color w:val="000000" w:themeColor="text1"/>
          <w:sz w:val="28"/>
          <w:szCs w:val="28"/>
        </w:rPr>
        <w:t xml:space="preserve">     </w:t>
      </w:r>
      <w:r w:rsidRPr="0002558A">
        <w:rPr>
          <w:rFonts w:cs="Times New Roman"/>
          <w:color w:val="000000" w:themeColor="text1"/>
          <w:sz w:val="28"/>
          <w:szCs w:val="28"/>
        </w:rPr>
        <w:t>війни</w:t>
      </w:r>
      <w:r w:rsidR="00B01C78" w:rsidRPr="0002558A">
        <w:rPr>
          <w:rFonts w:cs="Times New Roman"/>
          <w:color w:val="000000" w:themeColor="text1"/>
          <w:sz w:val="28"/>
          <w:szCs w:val="28"/>
        </w:rPr>
        <w:t xml:space="preserve">  /  Н. Жигайло </w:t>
      </w:r>
      <w:r w:rsidRPr="0002558A">
        <w:rPr>
          <w:rFonts w:cs="Times New Roman"/>
          <w:color w:val="000000" w:themeColor="text1"/>
          <w:sz w:val="28"/>
          <w:szCs w:val="28"/>
        </w:rPr>
        <w:t xml:space="preserve"> //  Вісн. Львів. ун-ту. Серія : Психол. </w:t>
      </w:r>
      <w:r w:rsidR="00E9646C" w:rsidRPr="0002558A">
        <w:rPr>
          <w:rFonts w:cs="Times New Roman"/>
          <w:color w:val="000000" w:themeColor="text1"/>
          <w:sz w:val="28"/>
          <w:szCs w:val="28"/>
        </w:rPr>
        <w:t xml:space="preserve"> </w:t>
      </w:r>
      <w:r w:rsidR="0003784C" w:rsidRPr="0002558A">
        <w:rPr>
          <w:rFonts w:cs="Times New Roman"/>
          <w:color w:val="000000" w:themeColor="text1"/>
          <w:sz w:val="28"/>
          <w:szCs w:val="28"/>
        </w:rPr>
        <w:t xml:space="preserve">науки. </w:t>
      </w:r>
      <w:r w:rsidRPr="0002558A">
        <w:rPr>
          <w:rFonts w:cs="Times New Roman"/>
          <w:color w:val="000000" w:themeColor="text1"/>
          <w:sz w:val="28"/>
          <w:szCs w:val="28"/>
        </w:rPr>
        <w:t>–</w:t>
      </w:r>
      <w:r w:rsidR="00B01C78" w:rsidRPr="0002558A">
        <w:rPr>
          <w:rFonts w:cs="Times New Roman"/>
          <w:color w:val="000000" w:themeColor="text1"/>
          <w:sz w:val="28"/>
          <w:szCs w:val="28"/>
        </w:rPr>
        <w:t> </w:t>
      </w:r>
      <w:r w:rsidR="0003784C" w:rsidRPr="0002558A">
        <w:rPr>
          <w:rFonts w:cs="Times New Roman"/>
          <w:color w:val="000000" w:themeColor="text1"/>
          <w:sz w:val="28"/>
          <w:szCs w:val="28"/>
        </w:rPr>
        <w:t xml:space="preserve"> </w:t>
      </w:r>
      <w:r w:rsidRPr="0002558A">
        <w:rPr>
          <w:rFonts w:cs="Times New Roman"/>
          <w:color w:val="000000" w:themeColor="text1"/>
          <w:sz w:val="28"/>
          <w:szCs w:val="28"/>
        </w:rPr>
        <w:t xml:space="preserve">2022. – </w:t>
      </w:r>
      <w:r w:rsidR="00E9646C" w:rsidRPr="0002558A">
        <w:rPr>
          <w:rFonts w:cs="Times New Roman"/>
          <w:color w:val="000000" w:themeColor="text1"/>
          <w:sz w:val="28"/>
          <w:szCs w:val="28"/>
        </w:rPr>
        <w:t xml:space="preserve">   </w:t>
      </w:r>
      <w:r w:rsidRPr="0002558A">
        <w:rPr>
          <w:rFonts w:cs="Times New Roman"/>
          <w:color w:val="000000" w:themeColor="text1"/>
          <w:sz w:val="28"/>
          <w:szCs w:val="28"/>
        </w:rPr>
        <w:t>№ 14. – С. 3–14. – Режим доступу :</w:t>
      </w:r>
      <w:r w:rsidRPr="0002558A">
        <w:rPr>
          <w:rFonts w:cs="Times New Roman"/>
          <w:color w:val="00B0F0"/>
          <w:sz w:val="28"/>
          <w:szCs w:val="28"/>
        </w:rPr>
        <w:t xml:space="preserve"> </w:t>
      </w:r>
      <w:r w:rsidR="00E9646C" w:rsidRPr="0002558A">
        <w:rPr>
          <w:rFonts w:cs="Times New Roman"/>
          <w:color w:val="00B0F0"/>
          <w:sz w:val="28"/>
          <w:szCs w:val="28"/>
        </w:rPr>
        <w:t xml:space="preserve"> </w:t>
      </w:r>
      <w:r w:rsidR="00B01C78" w:rsidRPr="0002558A">
        <w:rPr>
          <w:rFonts w:cs="Times New Roman"/>
          <w:color w:val="0070C0"/>
          <w:sz w:val="28"/>
          <w:szCs w:val="28"/>
        </w:rPr>
        <w:t xml:space="preserve"> </w:t>
      </w:r>
      <w:hyperlink r:id="rId36" w:history="1">
        <w:r w:rsidRPr="0002558A">
          <w:rPr>
            <w:rStyle w:val="a3"/>
            <w:rFonts w:eastAsiaTheme="majorEastAsia" w:cs="Times New Roman"/>
            <w:color w:val="0070C0"/>
            <w:sz w:val="28"/>
            <w:szCs w:val="28"/>
            <w:u w:val="none"/>
          </w:rPr>
          <w:t>http://psy-visnyk.lnu.lviv.ua/uk/v14-2022</w:t>
        </w:r>
      </w:hyperlink>
    </w:p>
    <w:p w:rsidR="00632D3C" w:rsidRPr="0002558A" w:rsidRDefault="00632D3C" w:rsidP="00403601">
      <w:pPr>
        <w:pStyle w:val="a5"/>
        <w:numPr>
          <w:ilvl w:val="0"/>
          <w:numId w:val="5"/>
        </w:numPr>
        <w:spacing w:after="120" w:line="240" w:lineRule="auto"/>
        <w:ind w:left="0"/>
        <w:jc w:val="both"/>
        <w:rPr>
          <w:rStyle w:val="a3"/>
          <w:rFonts w:cs="Times New Roman"/>
          <w:color w:val="00B0F0"/>
          <w:sz w:val="28"/>
          <w:szCs w:val="28"/>
          <w:highlight w:val="yellow"/>
          <w:u w:val="none"/>
        </w:rPr>
      </w:pPr>
      <w:r w:rsidRPr="0002558A">
        <w:rPr>
          <w:rFonts w:cs="Times New Roman"/>
          <w:sz w:val="28"/>
          <w:szCs w:val="28"/>
          <w:highlight w:val="yellow"/>
        </w:rPr>
        <w:t>Жила Г. Вища освіта в умовах війни: виклики, проблеми, перспективи для студентів та науковців  /  Г. Жила //  Молодь і ринок. – 2023. – № 2. –                       С. 141–145 – Режим доступу</w:t>
      </w:r>
      <w:r w:rsidRPr="0002558A">
        <w:rPr>
          <w:rStyle w:val="a7"/>
          <w:rFonts w:cs="Times New Roman"/>
          <w:sz w:val="28"/>
          <w:szCs w:val="28"/>
          <w:highlight w:val="yellow"/>
          <w:shd w:val="clear" w:color="auto" w:fill="FFFFFF"/>
        </w:rPr>
        <w:t xml:space="preserve">: </w:t>
      </w:r>
      <w:hyperlink r:id="rId37" w:history="1">
        <w:r w:rsidRPr="0002558A">
          <w:rPr>
            <w:rStyle w:val="a3"/>
            <w:rFonts w:eastAsiaTheme="majorEastAsia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http://mir.dspu.edu.ua/article/view/274694</w:t>
        </w:r>
      </w:hyperlink>
    </w:p>
    <w:p w:rsidR="005A6245" w:rsidRPr="0002558A" w:rsidRDefault="00CF106F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02558A">
        <w:rPr>
          <w:rFonts w:cs="Times New Roman"/>
          <w:sz w:val="28"/>
          <w:szCs w:val="28"/>
        </w:rPr>
        <w:t xml:space="preserve">Жила О. Стан створення безпечного освітнього середовища в закладах освіти в умовах воєнного стану / О. Жила // Освіта Сумщини. – 2023. – № 1. – </w:t>
      </w:r>
      <w:r w:rsidR="0002558A">
        <w:rPr>
          <w:rFonts w:cs="Times New Roman"/>
          <w:sz w:val="28"/>
          <w:szCs w:val="28"/>
        </w:rPr>
        <w:t xml:space="preserve">                 </w:t>
      </w:r>
      <w:r w:rsidRPr="0002558A">
        <w:rPr>
          <w:rFonts w:cs="Times New Roman"/>
          <w:sz w:val="28"/>
          <w:szCs w:val="28"/>
        </w:rPr>
        <w:t>С. 25–29.</w:t>
      </w:r>
    </w:p>
    <w:p w:rsidR="00D42BA7" w:rsidRPr="00DA0EED" w:rsidRDefault="00D42BA7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DA0EED">
        <w:rPr>
          <w:rFonts w:cs="Times New Roman"/>
          <w:sz w:val="28"/>
          <w:szCs w:val="28"/>
          <w:highlight w:val="yellow"/>
        </w:rPr>
        <w:t>Жила О. Забезпечення психологічного супроводу учасників освітнього процесу в умовах воєнного стану / О. Жила // Освіта Сумщини. – 2023. –             № 2. – 2–6.</w:t>
      </w:r>
    </w:p>
    <w:p w:rsidR="00E07978" w:rsidRPr="00DA0EED" w:rsidRDefault="00E07978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DA0EED">
        <w:rPr>
          <w:rFonts w:cs="Times New Roman"/>
          <w:color w:val="000000" w:themeColor="text1"/>
          <w:sz w:val="28"/>
          <w:szCs w:val="28"/>
        </w:rPr>
        <w:t xml:space="preserve">Жумбей М. Цифрова трансформація освіти в умовах </w:t>
      </w:r>
      <w:r w:rsidR="00C52618">
        <w:rPr>
          <w:rFonts w:cs="Times New Roman"/>
          <w:color w:val="000000" w:themeColor="text1"/>
          <w:sz w:val="28"/>
          <w:szCs w:val="28"/>
        </w:rPr>
        <w:t xml:space="preserve">                                    </w:t>
      </w:r>
      <w:r w:rsidRPr="00DA0EED">
        <w:rPr>
          <w:rFonts w:cs="Times New Roman"/>
          <w:color w:val="000000" w:themeColor="text1"/>
          <w:sz w:val="28"/>
          <w:szCs w:val="28"/>
        </w:rPr>
        <w:t>російсько-україн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ської війни</w:t>
      </w:r>
      <w:r w:rsidRPr="00DA0EED">
        <w:rPr>
          <w:rFonts w:cs="Times New Roman"/>
          <w:color w:val="000000" w:themeColor="text1"/>
          <w:sz w:val="28"/>
          <w:szCs w:val="28"/>
        </w:rPr>
        <w:t xml:space="preserve"> / М. Жумбей // Перспективи та інновації науки. – </w:t>
      </w:r>
      <w:r w:rsidR="0003784C" w:rsidRPr="00DA0EED">
        <w:rPr>
          <w:rFonts w:cs="Times New Roman"/>
          <w:color w:val="000000" w:themeColor="text1"/>
          <w:sz w:val="28"/>
          <w:szCs w:val="28"/>
        </w:rPr>
        <w:t xml:space="preserve">  </w:t>
      </w:r>
      <w:r w:rsidRPr="00DA0EED">
        <w:rPr>
          <w:rFonts w:cs="Times New Roman"/>
          <w:color w:val="000000" w:themeColor="text1"/>
          <w:sz w:val="28"/>
          <w:szCs w:val="28"/>
        </w:rPr>
        <w:lastRenderedPageBreak/>
        <w:t>2022.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–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№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12.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–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С.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89–99.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–</w:t>
      </w:r>
      <w:r w:rsidR="0003784C" w:rsidRPr="00DA0EED">
        <w:rPr>
          <w:rFonts w:cs="Times New Roman"/>
          <w:color w:val="000000" w:themeColor="text1"/>
          <w:sz w:val="28"/>
          <w:szCs w:val="28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>Режим</w:t>
      </w:r>
      <w:r w:rsidR="0003784C" w:rsidRPr="00DA0EED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DA0EED">
        <w:rPr>
          <w:rFonts w:cs="Times New Roman"/>
          <w:color w:val="000000" w:themeColor="text1"/>
          <w:sz w:val="28"/>
          <w:szCs w:val="28"/>
        </w:rPr>
        <w:t xml:space="preserve">доступу: </w:t>
      </w:r>
      <w:hyperlink r:id="rId38" w:history="1">
        <w:r w:rsidRPr="00DA0EED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http://perspectives.pp.ua/index.php/pis/article/view/2894/2907</w:t>
        </w:r>
      </w:hyperlink>
    </w:p>
    <w:p w:rsidR="003B063A" w:rsidRPr="003163A3" w:rsidRDefault="003B063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FF0000"/>
          <w:sz w:val="28"/>
          <w:szCs w:val="28"/>
          <w:u w:val="none"/>
        </w:rPr>
      </w:pPr>
      <w:r w:rsidRPr="003163A3">
        <w:rPr>
          <w:rFonts w:cs="Times New Roman"/>
          <w:color w:val="000000" w:themeColor="text1"/>
          <w:sz w:val="28"/>
          <w:szCs w:val="28"/>
        </w:rPr>
        <w:t>Загальна середня освіта України в умовах воєнного стану та відбудови / методичний порадник науковців Інституту педагогіки НАПН України до початку нового навчального року : методичні рекомендації / за заг. ред.: О.</w:t>
      </w:r>
      <w:r w:rsidRPr="003163A3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 xml:space="preserve">Топузова, Т. Засєкіної ; Ін-т педагогіки НАПН України. Київ : </w:t>
      </w:r>
      <w:r w:rsidR="003163A3">
        <w:rPr>
          <w:rFonts w:cs="Times New Roman"/>
          <w:color w:val="000000" w:themeColor="text1"/>
          <w:sz w:val="28"/>
          <w:szCs w:val="28"/>
        </w:rPr>
        <w:t xml:space="preserve">      </w:t>
      </w:r>
      <w:r w:rsidRPr="003163A3">
        <w:rPr>
          <w:rFonts w:cs="Times New Roman"/>
          <w:color w:val="000000" w:themeColor="text1"/>
          <w:sz w:val="28"/>
          <w:szCs w:val="28"/>
        </w:rPr>
        <w:t>Видавничий дім «Освіта», 2022. – 296</w:t>
      </w:r>
      <w:r w:rsidRPr="003163A3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 xml:space="preserve">с. – Режим доступу : </w:t>
      </w:r>
      <w:hyperlink r:id="rId39" w:history="1"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://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undip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org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ua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library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zahalna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serednia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osvita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ukrainy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v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umovakh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voiennoho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stanu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ta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vidbudovy</w:t>
        </w:r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</w:hyperlink>
    </w:p>
    <w:p w:rsidR="005063E9" w:rsidRPr="00403601" w:rsidRDefault="002002AF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Здоровило Т. Освітнє відлуння війни. Українські вчителі б’ють на сполох через прогалини в навчанні школярів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Т. Здоровило // Україна молода. – 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2023.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лют.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Режим</w:t>
      </w:r>
      <w:r w:rsidR="007C2648"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доступу: </w:t>
      </w:r>
      <w:hyperlink r:id="rId40" w:tgtFrame="_blank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  <w:shd w:val="clear" w:color="auto" w:fill="FFFFFF"/>
          </w:rPr>
          <w:t>https://umoloda.kyiv.ua/number/3840/188/172820/</w:t>
        </w:r>
      </w:hyperlink>
    </w:p>
    <w:p w:rsidR="005063E9" w:rsidRPr="003163A3" w:rsidRDefault="005063E9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cs="Times New Roman"/>
          <w:sz w:val="28"/>
          <w:szCs w:val="28"/>
          <w:lang w:val="ru-RU"/>
        </w:rPr>
        <w:t>Змішане навчання. Як організувати якісний освітній процес в умовах війни / Держ</w:t>
      </w:r>
      <w:r w:rsidRPr="003163A3">
        <w:rPr>
          <w:rFonts w:cs="Times New Roman"/>
          <w:sz w:val="28"/>
          <w:szCs w:val="28"/>
          <w:lang w:val="ru-RU"/>
        </w:rPr>
        <w:t xml:space="preserve">авна служба якості освіти // Директор школи. – 2022. – № 9–10. – </w:t>
      </w:r>
      <w:r w:rsidR="00654790" w:rsidRPr="003163A3">
        <w:rPr>
          <w:rFonts w:cs="Times New Roman"/>
          <w:sz w:val="28"/>
          <w:szCs w:val="28"/>
          <w:lang w:val="ru-RU"/>
        </w:rPr>
        <w:t xml:space="preserve">                </w:t>
      </w:r>
      <w:r w:rsidRPr="003163A3">
        <w:rPr>
          <w:rFonts w:cs="Times New Roman"/>
          <w:sz w:val="28"/>
          <w:szCs w:val="28"/>
          <w:lang w:val="ru-RU"/>
        </w:rPr>
        <w:t>С. 6–19.</w:t>
      </w:r>
    </w:p>
    <w:p w:rsidR="00910D73" w:rsidRPr="003163A3" w:rsidRDefault="00910D73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Іванова Т.</w:t>
      </w:r>
      <w:r w:rsidRPr="003163A3">
        <w:rPr>
          <w:rFonts w:cs="Times New Roman"/>
          <w:color w:val="000000" w:themeColor="text1"/>
          <w:sz w:val="28"/>
          <w:szCs w:val="28"/>
        </w:rPr>
        <w:t xml:space="preserve"> </w:t>
      </w:r>
      <w:r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Інформаційні технології як фактор ста</w:t>
      </w:r>
      <w:r w:rsidR="00033ADF"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лого розвитку </w:t>
      </w:r>
      <w:r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та підвищення конкурентоспроможності випускник</w:t>
      </w:r>
      <w:r w:rsidR="00033ADF"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ів</w:t>
      </w:r>
      <w:r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вищих </w:t>
      </w:r>
      <w:r w:rsidR="00033ADF" w:rsidRPr="003163A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навчальних закладів України в умовах війни </w:t>
      </w:r>
      <w:r w:rsidR="00033ADF" w:rsidRPr="003163A3">
        <w:rPr>
          <w:rFonts w:cs="Times New Roman"/>
          <w:color w:val="000000" w:themeColor="text1"/>
          <w:sz w:val="28"/>
          <w:szCs w:val="28"/>
        </w:rPr>
        <w:t xml:space="preserve">/ </w:t>
      </w:r>
      <w:r w:rsidRPr="003163A3">
        <w:rPr>
          <w:rFonts w:cs="Times New Roman"/>
          <w:color w:val="000000" w:themeColor="text1"/>
          <w:sz w:val="28"/>
          <w:szCs w:val="28"/>
        </w:rPr>
        <w:t xml:space="preserve">Т. Іванова // Наука і техніка сьогодні. </w:t>
      </w:r>
      <w:r w:rsidR="007C2648" w:rsidRPr="003163A3"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3163A3">
        <w:rPr>
          <w:rFonts w:cs="Times New Roman"/>
          <w:color w:val="000000" w:themeColor="text1"/>
          <w:sz w:val="28"/>
          <w:szCs w:val="28"/>
        </w:rPr>
        <w:t>Серія : Право. Економіка. Педагогіка. Техніка. Фіз.-мат. науки. – 2023. – №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>2.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– </w:t>
      </w:r>
      <w:r w:rsidRPr="003163A3">
        <w:rPr>
          <w:rFonts w:cs="Times New Roman"/>
          <w:color w:val="000000" w:themeColor="text1"/>
          <w:sz w:val="28"/>
          <w:szCs w:val="28"/>
        </w:rPr>
        <w:t>С.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>24–38.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>–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>Режим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>доступу</w:t>
      </w:r>
      <w:r w:rsidR="00033ADF" w:rsidRPr="003163A3">
        <w:rPr>
          <w:rFonts w:cs="Times New Roman"/>
          <w:color w:val="000000" w:themeColor="text1"/>
          <w:sz w:val="28"/>
          <w:szCs w:val="28"/>
        </w:rPr>
        <w:t> </w:t>
      </w:r>
      <w:r w:rsidRPr="003163A3">
        <w:rPr>
          <w:rFonts w:cs="Times New Roman"/>
          <w:color w:val="000000" w:themeColor="text1"/>
          <w:sz w:val="28"/>
          <w:szCs w:val="28"/>
        </w:rPr>
        <w:t>:</w:t>
      </w:r>
      <w:r w:rsidRPr="003163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1" w:history="1"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http://perspectives.pp.ua/index.php/nts/article/view/3798/3819</w:t>
        </w:r>
      </w:hyperlink>
    </w:p>
    <w:p w:rsidR="00F84812" w:rsidRPr="003163A3" w:rsidRDefault="00F84812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Іванова О.  Проєкт «Психологічні сили України»: сприяння розвитку резильєнтності в умовах війни / О. Іванова //  Вісник Кафедри ЮНЕСКО «Неперервна професійна освіта ХХІ століття». – 2022. – Т. 2, № 6. – </w:t>
      </w:r>
      <w:r w:rsidR="007C2648"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163A3">
        <w:rPr>
          <w:rFonts w:eastAsia="Times New Roman" w:cs="Times New Roman"/>
          <w:color w:val="000000" w:themeColor="text1"/>
          <w:sz w:val="28"/>
          <w:szCs w:val="28"/>
        </w:rPr>
        <w:t>С. 62–73. – Режим доступу :</w:t>
      </w:r>
      <w:r w:rsidRPr="003163A3">
        <w:rPr>
          <w:rFonts w:eastAsia="Times New Roman" w:cs="Times New Roman"/>
          <w:color w:val="FF0000"/>
          <w:sz w:val="28"/>
          <w:szCs w:val="28"/>
        </w:rPr>
        <w:t xml:space="preserve"> </w:t>
      </w:r>
      <w:hyperlink r:id="rId42">
        <w:r w:rsidRPr="003163A3">
          <w:rPr>
            <w:rFonts w:eastAsia="Times New Roman" w:cs="Times New Roman"/>
            <w:color w:val="1155CC"/>
            <w:sz w:val="28"/>
            <w:szCs w:val="28"/>
          </w:rPr>
          <w:t>https://doi.org/10.35387/ucj.2(6).2022.62-73</w:t>
        </w:r>
      </w:hyperlink>
    </w:p>
    <w:p w:rsidR="0094692E" w:rsidRPr="00403601" w:rsidRDefault="0045536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cs="Times New Roman"/>
          <w:color w:val="000000" w:themeColor="text1"/>
          <w:sz w:val="28"/>
          <w:szCs w:val="28"/>
        </w:rPr>
        <w:t>Ільницький І. М. Висвітлення окремих тем з фізичної та суспільної географії в контексті російсько-української війни / І. М. Ільницький // Географія та економіка в рідній школі. – 2022. – № 4–6. – С. 22–23.</w:t>
      </w:r>
    </w:p>
    <w:p w:rsidR="0094692E" w:rsidRPr="003163A3" w:rsidRDefault="0094692E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163A3">
        <w:rPr>
          <w:rFonts w:eastAsia="Times New Roman" w:cs="Times New Roman"/>
          <w:sz w:val="28"/>
          <w:szCs w:val="28"/>
          <w:highlight w:val="yellow"/>
        </w:rPr>
        <w:t>Казачінер О. С., Бойчук Ю. Д., Галій А. І. Професійна компетентність педагогічних працівників у сфері дошкільної та початкової освіти в умовах воєнного стану/ О. С. Казачінер, Ю. Д. Бойчук, А. І. Галій // Перспективи та інновації науки. –</w:t>
      </w:r>
      <w:r w:rsidRPr="003163A3">
        <w:rPr>
          <w:rFonts w:eastAsia="Times New Roman" w:cs="Times New Roman"/>
          <w:i/>
          <w:sz w:val="28"/>
          <w:szCs w:val="28"/>
          <w:highlight w:val="yellow"/>
        </w:rPr>
        <w:t xml:space="preserve"> </w:t>
      </w:r>
      <w:r w:rsidRPr="003163A3">
        <w:rPr>
          <w:rFonts w:eastAsia="Times New Roman" w:cs="Times New Roman"/>
          <w:sz w:val="28"/>
          <w:szCs w:val="28"/>
          <w:highlight w:val="yellow"/>
        </w:rPr>
        <w:t xml:space="preserve">2023. – № 10 – С.197–209. – Режим доступу : </w:t>
      </w:r>
      <w:hyperlink r:id="rId43">
        <w:r w:rsidRPr="003163A3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https://doi.org/10.52058/2786-4952-2023-10(28)-197-209</w:t>
        </w:r>
      </w:hyperlink>
    </w:p>
    <w:p w:rsidR="005A6245" w:rsidRPr="00403601" w:rsidRDefault="007054B9" w:rsidP="00403601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color w:val="000000" w:themeColor="text1"/>
          <w:sz w:val="28"/>
          <w:szCs w:val="28"/>
        </w:rPr>
        <w:t>Калашник Д. С. Актуальні питання сучасної освіти в умовах війни (Українсь</w:t>
      </w:r>
      <w:r w:rsidR="00997215" w:rsidRPr="00403601">
        <w:rPr>
          <w:rFonts w:cs="Times New Roman"/>
          <w:color w:val="000000" w:themeColor="text1"/>
          <w:sz w:val="28"/>
          <w:szCs w:val="28"/>
        </w:rPr>
        <w:t xml:space="preserve">кий досвід) 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/  Д. С. Калашник //  Інновац. педагогіка. – 2022. – Т. 2, Вип.</w:t>
      </w:r>
      <w:r w:rsidR="00997215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53.</w:t>
      </w:r>
      <w:r w:rsidR="00997215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997215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С.</w:t>
      </w:r>
      <w:r w:rsidR="00997215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169–172.</w:t>
      </w:r>
      <w:r w:rsidR="00997215" w:rsidRPr="00403601">
        <w:rPr>
          <w:rFonts w:cs="Times New Roman"/>
          <w:color w:val="000000" w:themeColor="text1"/>
          <w:sz w:val="28"/>
          <w:szCs w:val="28"/>
        </w:rPr>
        <w:t> – </w:t>
      </w:r>
      <w:r w:rsidRPr="00403601">
        <w:rPr>
          <w:rFonts w:cs="Times New Roman"/>
          <w:color w:val="000000" w:themeColor="text1"/>
          <w:sz w:val="28"/>
          <w:szCs w:val="28"/>
        </w:rPr>
        <w:t>Режим</w:t>
      </w:r>
      <w:r w:rsidR="00997215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доступу: </w:t>
      </w:r>
      <w:hyperlink r:id="rId44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http://www.innovpedagogy.od.ua/archives/2022/53/part_2/33.pdf</w:t>
        </w:r>
      </w:hyperlink>
    </w:p>
    <w:p w:rsidR="00745F36" w:rsidRPr="00745F36" w:rsidRDefault="00384419" w:rsidP="00745F36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Каменщук Т. Д. Умови психологічного благополуччя студентської молоді з особливими освітніми потребами в закладі професійної освіти в умовах воєнного часу / Т. Д. Каменшук // Інноваційна педагогіка. –2023. – Вип. 56. </w:t>
      </w:r>
      <w:r w:rsidR="00997215"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     </w:t>
      </w:r>
      <w:r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Т. 1. – С. 212–215. – Режим доступу : </w:t>
      </w:r>
      <w:hyperlink r:id="rId45">
        <w:r w:rsidRPr="003163A3">
          <w:rPr>
            <w:rFonts w:eastAsia="Times New Roman" w:cs="Times New Roman"/>
            <w:color w:val="0070C0"/>
            <w:sz w:val="28"/>
            <w:szCs w:val="28"/>
          </w:rPr>
          <w:t>https://doi.org/10.32782/2663-6085/2023/56.1.44</w:t>
        </w:r>
      </w:hyperlink>
    </w:p>
    <w:p w:rsidR="00745F36" w:rsidRPr="00745F36" w:rsidRDefault="00745F36" w:rsidP="00745F36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745F36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Качмар О. В. Орієнтири розвитку освітньої галузі України в умовах воєнної агресії  </w:t>
      </w:r>
      <w:r w:rsidRPr="00745F36">
        <w:rPr>
          <w:rFonts w:cs="Times New Roman"/>
          <w:sz w:val="28"/>
          <w:szCs w:val="28"/>
          <w:highlight w:val="yellow"/>
        </w:rPr>
        <w:t xml:space="preserve"> / </w:t>
      </w:r>
      <w:r w:rsidRPr="00745F36">
        <w:rPr>
          <w:rFonts w:cs="Times New Roman"/>
          <w:b/>
          <w:sz w:val="28"/>
          <w:szCs w:val="28"/>
          <w:highlight w:val="yellow"/>
        </w:rPr>
        <w:t xml:space="preserve"> </w:t>
      </w:r>
      <w:r w:rsidRPr="00745F36">
        <w:rPr>
          <w:rFonts w:cs="Times New Roman"/>
          <w:sz w:val="28"/>
          <w:szCs w:val="28"/>
          <w:highlight w:val="yellow"/>
        </w:rPr>
        <w:t xml:space="preserve">О. В. Качмар  //  Актуал. питання у сучас. науці. – 2023. – № 9. –       </w:t>
      </w:r>
      <w:r w:rsidRPr="00745F36">
        <w:rPr>
          <w:rFonts w:cs="Times New Roman"/>
          <w:sz w:val="28"/>
          <w:szCs w:val="28"/>
          <w:highlight w:val="yellow"/>
        </w:rPr>
        <w:lastRenderedPageBreak/>
        <w:t>С.</w:t>
      </w:r>
      <w:r w:rsidRPr="00745F36">
        <w:rPr>
          <w:rFonts w:cs="Times New Roman"/>
          <w:sz w:val="28"/>
          <w:szCs w:val="28"/>
          <w:highlight w:val="yellow"/>
          <w:lang w:val="ru-RU"/>
        </w:rPr>
        <w:t> </w:t>
      </w:r>
      <w:r w:rsidRPr="00745F36">
        <w:rPr>
          <w:rFonts w:cs="Times New Roman"/>
          <w:sz w:val="28"/>
          <w:szCs w:val="28"/>
          <w:highlight w:val="yellow"/>
        </w:rPr>
        <w:t>705–717.</w:t>
      </w:r>
      <w:r w:rsidRPr="00745F36">
        <w:rPr>
          <w:rFonts w:cs="Times New Roman"/>
          <w:sz w:val="28"/>
          <w:szCs w:val="28"/>
          <w:highlight w:val="yellow"/>
          <w:lang w:val="ru-RU"/>
        </w:rPr>
        <w:t> </w:t>
      </w:r>
      <w:r w:rsidRPr="00745F36">
        <w:rPr>
          <w:rFonts w:cs="Times New Roman"/>
          <w:sz w:val="28"/>
          <w:szCs w:val="28"/>
          <w:highlight w:val="yellow"/>
        </w:rPr>
        <w:t>–</w:t>
      </w:r>
      <w:r w:rsidRPr="00745F36">
        <w:rPr>
          <w:rFonts w:cs="Times New Roman"/>
          <w:sz w:val="28"/>
          <w:szCs w:val="28"/>
          <w:highlight w:val="yellow"/>
          <w:lang w:val="ru-RU"/>
        </w:rPr>
        <w:t> </w:t>
      </w:r>
      <w:r w:rsidRPr="00745F36">
        <w:rPr>
          <w:rFonts w:cs="Times New Roman"/>
          <w:sz w:val="28"/>
          <w:szCs w:val="28"/>
          <w:highlight w:val="yellow"/>
        </w:rPr>
        <w:t>Режим</w:t>
      </w:r>
      <w:r w:rsidRPr="00745F36">
        <w:rPr>
          <w:rFonts w:cs="Times New Roman"/>
          <w:sz w:val="28"/>
          <w:szCs w:val="28"/>
          <w:highlight w:val="yellow"/>
          <w:lang w:val="ru-RU"/>
        </w:rPr>
        <w:t> </w:t>
      </w:r>
      <w:r w:rsidRPr="00745F36">
        <w:rPr>
          <w:rFonts w:cs="Times New Roman"/>
          <w:sz w:val="28"/>
          <w:szCs w:val="28"/>
          <w:highlight w:val="yellow"/>
        </w:rPr>
        <w:t>доступу</w:t>
      </w:r>
      <w:r w:rsidRPr="00745F36">
        <w:rPr>
          <w:rFonts w:cs="Times New Roman"/>
          <w:sz w:val="28"/>
          <w:szCs w:val="28"/>
          <w:highlight w:val="yellow"/>
          <w:lang w:val="ru-RU"/>
        </w:rPr>
        <w:t> </w:t>
      </w:r>
      <w:r w:rsidRPr="00745F36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: </w:t>
      </w:r>
      <w:hyperlink r:id="rId46" w:history="1">
        <w:r w:rsidRPr="00745F36">
          <w:rPr>
            <w:rStyle w:val="a3"/>
            <w:color w:val="0070C0"/>
            <w:sz w:val="28"/>
            <w:szCs w:val="28"/>
            <w:highlight w:val="yellow"/>
            <w:u w:val="none"/>
          </w:rPr>
          <w:t>http://perspectives.pp.ua/index.php/sn/article/view/6372/6405</w:t>
        </w:r>
      </w:hyperlink>
    </w:p>
    <w:p w:rsidR="004F08B5" w:rsidRPr="003163A3" w:rsidRDefault="005810BE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FF0000"/>
          <w:sz w:val="28"/>
          <w:szCs w:val="28"/>
          <w:u w:val="none"/>
          <w:lang w:eastAsia="uk-UA"/>
        </w:rPr>
      </w:pPr>
      <w:r w:rsidRPr="003163A3">
        <w:rPr>
          <w:rFonts w:cs="Times New Roman"/>
          <w:color w:val="000000" w:themeColor="text1"/>
          <w:sz w:val="28"/>
          <w:szCs w:val="28"/>
        </w:rPr>
        <w:t xml:space="preserve">Кіян О. Формування базових національних цінностей відповідно до Концепції Нової української школи в умовах воєнного часу / О. Кіян //  Проблеми </w:t>
      </w:r>
      <w:r w:rsidR="00997215" w:rsidRPr="003163A3">
        <w:rPr>
          <w:rFonts w:cs="Times New Roman"/>
          <w:color w:val="000000" w:themeColor="text1"/>
          <w:sz w:val="28"/>
          <w:szCs w:val="28"/>
          <w:lang w:val="ru-RU"/>
        </w:rPr>
        <w:t xml:space="preserve">    </w:t>
      </w:r>
      <w:r w:rsidRPr="003163A3">
        <w:rPr>
          <w:rFonts w:cs="Times New Roman"/>
          <w:color w:val="000000" w:themeColor="text1"/>
          <w:sz w:val="28"/>
          <w:szCs w:val="28"/>
        </w:rPr>
        <w:t xml:space="preserve">освіти. – 2022. – Вип. 1. – С. 253–269. – Режим доступу : </w:t>
      </w:r>
      <w:hyperlink r:id="rId47" w:history="1">
        <w:r w:rsidRPr="003163A3">
          <w:rPr>
            <w:rStyle w:val="a3"/>
            <w:rFonts w:cs="Times New Roman"/>
            <w:color w:val="0070C0"/>
            <w:sz w:val="28"/>
            <w:szCs w:val="28"/>
            <w:u w:val="none"/>
          </w:rPr>
          <w:t>https://doi.org/10.52256/2710-3986.1-96.2022.16</w:t>
        </w:r>
      </w:hyperlink>
    </w:p>
    <w:p w:rsidR="00D05CA1" w:rsidRPr="003163A3" w:rsidRDefault="00D05CA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highlight w:val="yellow"/>
          <w:lang w:eastAsia="uk-UA"/>
        </w:rPr>
      </w:pPr>
      <w:r w:rsidRPr="003163A3">
        <w:rPr>
          <w:rFonts w:eastAsia="Times New Roman" w:cs="Times New Roman"/>
          <w:sz w:val="28"/>
          <w:szCs w:val="28"/>
          <w:highlight w:val="yellow"/>
        </w:rPr>
        <w:t xml:space="preserve">Кобинець Я. Освітній процес під час війни: актуальні поради для вчителів. Освіторія. – Режим доступу : </w:t>
      </w:r>
      <w:hyperlink r:id="rId48" w:history="1">
        <w:r w:rsidRPr="003163A3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https://osvitoria.media/experience/osvitnij-protses-pid-chas-vijny-aktualni-porady-dlya-vchyteliv/</w:t>
        </w:r>
      </w:hyperlink>
      <w:r w:rsidRPr="003163A3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 </w:t>
      </w:r>
    </w:p>
    <w:p w:rsidR="004F08B5" w:rsidRPr="00403601" w:rsidRDefault="004F08B5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lang w:eastAsia="uk-UA"/>
        </w:rPr>
      </w:pPr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Коломієць Д. І. та ін. Необхідність вивчення європейського досвіду організації освітнього процесу в умовах воєнного стану та в післявоєнний час </w:t>
      </w:r>
      <w:r w:rsidR="002135CD"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/                        </w:t>
      </w:r>
      <w:r w:rsidRPr="00403601">
        <w:rPr>
          <w:rFonts w:eastAsia="Times New Roman" w:cs="Times New Roman"/>
          <w:color w:val="000000" w:themeColor="text1"/>
          <w:sz w:val="28"/>
          <w:szCs w:val="28"/>
        </w:rPr>
        <w:t>Д. І. Коломієць</w:t>
      </w:r>
      <w:r w:rsidR="002135CD"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та ін.</w:t>
      </w:r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// Науковий часопис НПУ імені М. П. Драгоманова. </w:t>
      </w:r>
      <w:r w:rsidR="002135CD"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403601">
        <w:rPr>
          <w:rFonts w:eastAsia="Times New Roman" w:cs="Times New Roman"/>
          <w:color w:val="000000" w:themeColor="text1"/>
          <w:sz w:val="28"/>
          <w:szCs w:val="28"/>
        </w:rPr>
        <w:t>Серія 5. Педагогічні науки: реалії та перспективи. –</w:t>
      </w:r>
      <w:r w:rsidR="00620D92"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2022. – Спецвипуск. – </w:t>
      </w:r>
      <w:r w:rsidR="002135CD"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        </w:t>
      </w:r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С. 164–168. – Режим доступу : </w:t>
      </w:r>
      <w:hyperlink r:id="rId49">
        <w:r w:rsidRPr="00403601">
          <w:rPr>
            <w:rFonts w:eastAsia="Times New Roman" w:cs="Times New Roman"/>
            <w:color w:val="0070C0"/>
            <w:sz w:val="28"/>
            <w:szCs w:val="28"/>
          </w:rPr>
          <w:t>https://doi.org/10.31392/NPU-nc.series5.2022.spec.1.31</w:t>
        </w:r>
      </w:hyperlink>
      <w:r w:rsidRPr="0040360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55361" w:rsidRPr="00403601" w:rsidRDefault="0045536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lang w:eastAsia="uk-UA"/>
        </w:rPr>
      </w:pPr>
      <w:r w:rsidRPr="00403601">
        <w:rPr>
          <w:rFonts w:cs="Times New Roman"/>
          <w:color w:val="000000" w:themeColor="text1"/>
          <w:sz w:val="28"/>
          <w:szCs w:val="28"/>
          <w:lang w:eastAsia="uk-UA"/>
        </w:rPr>
        <w:t>Коляда І., Шершень М. Флешмоби в позанавчальній діяльності вчителя історії України: формування громадянської позиції в умовах агресії РФ /</w:t>
      </w:r>
      <w:r w:rsidR="00FB6C35" w:rsidRPr="00403601">
        <w:rPr>
          <w:rFonts w:cs="Times New Roman"/>
          <w:color w:val="000000" w:themeColor="text1"/>
          <w:sz w:val="28"/>
          <w:szCs w:val="28"/>
          <w:lang w:eastAsia="uk-UA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lang w:eastAsia="uk-UA"/>
        </w:rPr>
        <w:t>І. Коляда, М. Шершень // Історія в рідній школі. – 2022. – № 4–6. –</w:t>
      </w:r>
      <w:r w:rsidR="00620D92" w:rsidRPr="00403601">
        <w:rPr>
          <w:rFonts w:cs="Times New Roman"/>
          <w:color w:val="000000" w:themeColor="text1"/>
          <w:sz w:val="28"/>
          <w:szCs w:val="28"/>
          <w:lang w:eastAsia="uk-UA"/>
        </w:rPr>
        <w:t xml:space="preserve"> </w:t>
      </w:r>
      <w:r w:rsidRPr="00403601">
        <w:rPr>
          <w:rFonts w:cs="Times New Roman"/>
          <w:color w:val="000000" w:themeColor="text1"/>
          <w:sz w:val="28"/>
          <w:szCs w:val="28"/>
          <w:lang w:eastAsia="uk-UA"/>
        </w:rPr>
        <w:t>С. 43–46.</w:t>
      </w:r>
    </w:p>
    <w:p w:rsidR="00134D9A" w:rsidRPr="00403601" w:rsidRDefault="00134D9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eastAsiaTheme="minorEastAsia" w:cs="Times New Roman"/>
          <w:color w:val="000000" w:themeColor="text1"/>
          <w:sz w:val="28"/>
          <w:szCs w:val="28"/>
        </w:rPr>
      </w:pPr>
      <w:r w:rsidRPr="00403601">
        <w:rPr>
          <w:rFonts w:eastAsiaTheme="minorEastAsia" w:cs="Times New Roman"/>
          <w:color w:val="000000" w:themeColor="text1"/>
          <w:sz w:val="28"/>
          <w:szCs w:val="28"/>
        </w:rPr>
        <w:t>Комаровська О. А. Музика як рефлексія війни: осмислення з учнями реалій сьогодення на уроках мистецтва / О. А. Комаровська // Мистецтво та освіта. – 2022. – № 3. – С. 16–21.</w:t>
      </w:r>
    </w:p>
    <w:p w:rsidR="00E220E8" w:rsidRPr="00E220E8" w:rsidRDefault="004A59B0" w:rsidP="00E220E8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163A3">
        <w:rPr>
          <w:rFonts w:eastAsia="Times New Roman" w:cs="Times New Roman"/>
          <w:sz w:val="28"/>
          <w:szCs w:val="28"/>
          <w:highlight w:val="yellow"/>
        </w:rPr>
        <w:t xml:space="preserve">Косьмій О. М. Цифровізація освіти у контексті забезпечення </w:t>
      </w:r>
      <w:r w:rsidR="003163A3">
        <w:rPr>
          <w:rFonts w:eastAsia="Times New Roman" w:cs="Times New Roman"/>
          <w:sz w:val="28"/>
          <w:szCs w:val="28"/>
          <w:highlight w:val="yellow"/>
        </w:rPr>
        <w:t xml:space="preserve">          </w:t>
      </w:r>
      <w:r w:rsidRPr="003163A3">
        <w:rPr>
          <w:rFonts w:eastAsia="Times New Roman" w:cs="Times New Roman"/>
          <w:sz w:val="28"/>
          <w:szCs w:val="28"/>
          <w:highlight w:val="yellow"/>
        </w:rPr>
        <w:t>неперервності навчання в умовах війни / О. М. Косьмій // Інноваційна педагогіка. –  2023. –</w:t>
      </w:r>
      <w:r w:rsidR="003163A3">
        <w:rPr>
          <w:rFonts w:eastAsia="Times New Roman" w:cs="Times New Roman"/>
          <w:sz w:val="28"/>
          <w:szCs w:val="28"/>
          <w:highlight w:val="yellow"/>
        </w:rPr>
        <w:t xml:space="preserve"> </w:t>
      </w:r>
      <w:r w:rsidRPr="003163A3">
        <w:rPr>
          <w:rFonts w:eastAsia="Times New Roman" w:cs="Times New Roman"/>
          <w:sz w:val="28"/>
          <w:szCs w:val="28"/>
          <w:highlight w:val="yellow"/>
        </w:rPr>
        <w:t xml:space="preserve">Вип. 58, Т. 2. – С. 192–195. – Режим доступу : </w:t>
      </w:r>
      <w:hyperlink r:id="rId50">
        <w:r w:rsidRPr="003163A3">
          <w:rPr>
            <w:rFonts w:eastAsia="Times New Roman" w:cs="Times New Roman"/>
            <w:color w:val="1155CC"/>
            <w:sz w:val="28"/>
            <w:szCs w:val="28"/>
            <w:highlight w:val="yellow"/>
          </w:rPr>
          <w:t>http://www.innovpedagogy.od.ua/archives/2023/58/part_2/40.pdf</w:t>
        </w:r>
      </w:hyperlink>
    </w:p>
    <w:p w:rsidR="00E220E8" w:rsidRPr="00E220E8" w:rsidRDefault="00E220E8" w:rsidP="00E220E8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E220E8">
        <w:rPr>
          <w:rFonts w:cs="Times New Roman"/>
          <w:sz w:val="28"/>
          <w:szCs w:val="28"/>
          <w:highlight w:val="yellow"/>
          <w:shd w:val="clear" w:color="auto" w:fill="FFFFFF"/>
        </w:rPr>
        <w:t>Котеньова О.,</w:t>
      </w:r>
      <w:r w:rsidRPr="00E220E8">
        <w:rPr>
          <w:rFonts w:cs="Times New Roman"/>
          <w:sz w:val="28"/>
          <w:szCs w:val="28"/>
          <w:highlight w:val="yellow"/>
          <w:shd w:val="clear" w:color="auto" w:fill="FFFFFF"/>
          <w:lang w:val="ru-RU"/>
        </w:rPr>
        <w:t xml:space="preserve"> Максименко М. </w:t>
      </w:r>
      <w:r w:rsidRPr="00E220E8">
        <w:rPr>
          <w:rFonts w:cs="Times New Roman"/>
          <w:sz w:val="28"/>
          <w:szCs w:val="28"/>
          <w:highlight w:val="yellow"/>
          <w:shd w:val="clear" w:color="auto" w:fill="FFFFFF"/>
        </w:rPr>
        <w:t>Правове забезпечення ефективного управління закладом загальної середньої освіти в умовах воєнного часу /  О. Котеньова, М. Максименко //  Укр. пед. журн. – 2023. – № 3. – С. 23</w:t>
      </w:r>
      <w:r w:rsidRPr="00E220E8">
        <w:rPr>
          <w:rFonts w:cs="Times New Roman"/>
          <w:sz w:val="28"/>
          <w:szCs w:val="28"/>
          <w:highlight w:val="yellow"/>
          <w:shd w:val="clear" w:color="auto" w:fill="FFFFFF"/>
          <w:lang w:val="ru-RU"/>
        </w:rPr>
        <w:t>–</w:t>
      </w:r>
      <w:r w:rsidRPr="00E220E8">
        <w:rPr>
          <w:rFonts w:cs="Times New Roman"/>
          <w:sz w:val="28"/>
          <w:szCs w:val="28"/>
          <w:highlight w:val="yellow"/>
          <w:shd w:val="clear" w:color="auto" w:fill="FFFFFF"/>
        </w:rPr>
        <w:t>31.</w:t>
      </w:r>
      <w:r w:rsidRPr="00E220E8">
        <w:rPr>
          <w:rFonts w:cs="Times New Roman"/>
          <w:sz w:val="28"/>
          <w:szCs w:val="28"/>
          <w:highlight w:val="yellow"/>
          <w:shd w:val="clear" w:color="auto" w:fill="FFFFFF"/>
          <w:lang w:val="ru-RU"/>
        </w:rPr>
        <w:t xml:space="preserve"> – Режим доступу </w:t>
      </w:r>
      <w:r w:rsidRPr="00E220E8">
        <w:rPr>
          <w:rFonts w:cs="Times New Roman"/>
          <w:sz w:val="28"/>
          <w:szCs w:val="28"/>
          <w:highlight w:val="yellow"/>
          <w:shd w:val="clear" w:color="auto" w:fill="FFFFFF"/>
        </w:rPr>
        <w:t xml:space="preserve">: </w:t>
      </w:r>
      <w:hyperlink r:id="rId51" w:history="1">
        <w:r w:rsidRPr="00E220E8">
          <w:rPr>
            <w:rStyle w:val="a3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https://uej.undip.org.ua/index.php/journal/article/view/675/704</w:t>
        </w:r>
      </w:hyperlink>
    </w:p>
    <w:p w:rsidR="000018AE" w:rsidRPr="00403601" w:rsidRDefault="000018AE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color w:val="000000" w:themeColor="text1"/>
          <w:sz w:val="28"/>
          <w:szCs w:val="28"/>
        </w:rPr>
        <w:t>Крамаренко І. Організація навчання у школах в умовах війни: впровадження зарубіжного досвіду у вітчизн</w:t>
      </w:r>
      <w:r w:rsidR="00580415" w:rsidRPr="00403601">
        <w:rPr>
          <w:rFonts w:cs="Times New Roman"/>
          <w:color w:val="000000" w:themeColor="text1"/>
          <w:sz w:val="28"/>
          <w:szCs w:val="28"/>
        </w:rPr>
        <w:t xml:space="preserve">яну практику 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/ І. Крамаренко // Наука і техніка сьогодні.</w:t>
      </w:r>
      <w:r w:rsidR="00580415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="00580415" w:rsidRPr="00403601">
        <w:rPr>
          <w:rFonts w:cs="Times New Roman"/>
          <w:color w:val="000000" w:themeColor="text1"/>
          <w:sz w:val="28"/>
          <w:szCs w:val="28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2022.</w:t>
      </w:r>
      <w:r w:rsidR="00580415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="00580415" w:rsidRPr="00403601">
        <w:rPr>
          <w:rFonts w:cs="Times New Roman"/>
          <w:color w:val="000000" w:themeColor="text1"/>
          <w:sz w:val="28"/>
          <w:szCs w:val="28"/>
        </w:rPr>
        <w:t>–</w:t>
      </w:r>
      <w:r w:rsidR="00580415" w:rsidRPr="0040360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№</w:t>
      </w:r>
      <w:r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13.</w:t>
      </w:r>
      <w:r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–</w:t>
      </w:r>
      <w:r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С.</w:t>
      </w:r>
      <w:r w:rsidRPr="00403601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403601">
        <w:rPr>
          <w:rFonts w:cs="Times New Roman"/>
          <w:color w:val="000000" w:themeColor="text1"/>
          <w:sz w:val="28"/>
          <w:szCs w:val="28"/>
        </w:rPr>
        <w:t>326–325.</w:t>
      </w:r>
      <w:r w:rsidR="00E33A9B" w:rsidRPr="00403601">
        <w:rPr>
          <w:rFonts w:cs="Times New Roman"/>
          <w:color w:val="000000" w:themeColor="text1"/>
          <w:sz w:val="28"/>
          <w:szCs w:val="28"/>
        </w:rPr>
        <w:t> – Режим доступу:</w:t>
      </w:r>
      <w:r w:rsidRPr="00403601">
        <w:rPr>
          <w:rFonts w:cs="Times New Roman"/>
          <w:i/>
          <w:color w:val="000000" w:themeColor="text1"/>
          <w:sz w:val="28"/>
          <w:szCs w:val="28"/>
        </w:rPr>
        <w:t xml:space="preserve">                                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52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http://perspectives.pp.ua/index.php/nts/article/view/2983/2996</w:t>
        </w:r>
      </w:hyperlink>
    </w:p>
    <w:p w:rsidR="00690DE6" w:rsidRPr="00403601" w:rsidRDefault="0045536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cs="Times New Roman"/>
          <w:color w:val="000000" w:themeColor="text1"/>
          <w:sz w:val="28"/>
          <w:szCs w:val="28"/>
        </w:rPr>
        <w:t>Кулик Р. І. Вивчення географії під час війни у 10–11 к</w:t>
      </w:r>
      <w:r w:rsidR="00E15C46" w:rsidRPr="00403601">
        <w:rPr>
          <w:rFonts w:cs="Times New Roman"/>
          <w:color w:val="000000" w:themeColor="text1"/>
          <w:sz w:val="28"/>
          <w:szCs w:val="28"/>
        </w:rPr>
        <w:t>ласах /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Р. І Кулик // Географія та економіка в рідн</w:t>
      </w:r>
      <w:r w:rsidR="00E15C46" w:rsidRPr="00403601">
        <w:rPr>
          <w:rFonts w:cs="Times New Roman"/>
          <w:color w:val="000000" w:themeColor="text1"/>
          <w:sz w:val="28"/>
          <w:szCs w:val="28"/>
        </w:rPr>
        <w:t xml:space="preserve">ій школі. – 2022. – № 4–6. – </w:t>
      </w:r>
      <w:r w:rsidR="00690DE6" w:rsidRPr="00403601">
        <w:rPr>
          <w:rFonts w:cs="Times New Roman"/>
          <w:color w:val="000000" w:themeColor="text1"/>
          <w:sz w:val="28"/>
          <w:szCs w:val="28"/>
        </w:rPr>
        <w:t>С. 26–27.</w:t>
      </w:r>
    </w:p>
    <w:p w:rsidR="00690DE6" w:rsidRPr="003163A3" w:rsidRDefault="00690DE6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  <w:r w:rsidRPr="003163A3">
        <w:rPr>
          <w:rFonts w:eastAsia="Times New Roman" w:cs="Times New Roman"/>
          <w:sz w:val="28"/>
          <w:szCs w:val="28"/>
          <w:highlight w:val="yellow"/>
        </w:rPr>
        <w:t xml:space="preserve">Куцак Л. В., Крамаренко І. С., Сірик Е. П. Цифрові освітні ресурси у професійній діяльності сучасних педагогів в реаліях масштабної </w:t>
      </w:r>
      <w:r w:rsidR="003163A3" w:rsidRPr="003163A3">
        <w:rPr>
          <w:rFonts w:eastAsia="Times New Roman" w:cs="Times New Roman"/>
          <w:sz w:val="28"/>
          <w:szCs w:val="28"/>
          <w:highlight w:val="yellow"/>
        </w:rPr>
        <w:t xml:space="preserve">         </w:t>
      </w:r>
      <w:r w:rsidRPr="003163A3">
        <w:rPr>
          <w:rFonts w:eastAsia="Times New Roman" w:cs="Times New Roman"/>
          <w:sz w:val="28"/>
          <w:szCs w:val="28"/>
          <w:highlight w:val="yellow"/>
        </w:rPr>
        <w:t xml:space="preserve">військової агресії / Л. В. Куцак, І. С. Крамаренко, Е. П. Сірик // Академічні візії. – 2023. – № 20. – Режим доступу :  </w:t>
      </w:r>
      <w:hyperlink r:id="rId53">
        <w:r w:rsidRPr="003163A3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https://www.academy-vision.org/index.php/av/article/view/411</w:t>
        </w:r>
      </w:hyperlink>
    </w:p>
    <w:p w:rsidR="00BE17D2" w:rsidRPr="003163A3" w:rsidRDefault="00BE17D2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lang w:eastAsia="uk-UA"/>
        </w:rPr>
      </w:pPr>
      <w:r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Кушнір Л. О., Кібенко Л. М., Хміль О. О. Використання       інформаційних технологій в освітньому процесі в умовах воєнного стану/ Л. О. Кушнір, </w:t>
      </w:r>
      <w:r w:rsidR="00E15C46" w:rsidRPr="003163A3">
        <w:rPr>
          <w:rFonts w:eastAsia="Times New Roman" w:cs="Times New Roman"/>
          <w:color w:val="000000" w:themeColor="text1"/>
          <w:sz w:val="28"/>
          <w:szCs w:val="28"/>
        </w:rPr>
        <w:t xml:space="preserve">            </w:t>
      </w:r>
      <w:r w:rsidRPr="003163A3">
        <w:rPr>
          <w:rFonts w:eastAsia="Times New Roman" w:cs="Times New Roman"/>
          <w:color w:val="000000" w:themeColor="text1"/>
          <w:sz w:val="28"/>
          <w:szCs w:val="28"/>
        </w:rPr>
        <w:t>Л. М. Кібенко, О. О. Хміль // Інноваційна педагогіка. – 2023. – Вип. 56. Т. 2. –  С. 188–191. – Режим доступу:</w:t>
      </w:r>
      <w:r w:rsidR="00E15C46" w:rsidRPr="003163A3">
        <w:rPr>
          <w:rFonts w:eastAsia="Times New Roman" w:cs="Times New Roman"/>
          <w:color w:val="000000" w:themeColor="text1"/>
          <w:sz w:val="28"/>
          <w:szCs w:val="28"/>
          <w:lang w:val="ru-RU"/>
        </w:rPr>
        <w:t> </w:t>
      </w:r>
      <w:hyperlink r:id="rId54">
        <w:r w:rsidRPr="003163A3">
          <w:rPr>
            <w:rFonts w:eastAsia="Times New Roman" w:cs="Times New Roman"/>
            <w:color w:val="0070C0"/>
            <w:sz w:val="28"/>
            <w:szCs w:val="28"/>
          </w:rPr>
          <w:t>https://doi.org/10.32782/2663-6085/2023/56.2.40</w:t>
        </w:r>
      </w:hyperlink>
    </w:p>
    <w:p w:rsidR="00F34604" w:rsidRPr="00403601" w:rsidRDefault="0045536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403601">
        <w:rPr>
          <w:rFonts w:cs="Times New Roman"/>
          <w:color w:val="000000" w:themeColor="text1"/>
          <w:sz w:val="28"/>
          <w:szCs w:val="28"/>
          <w:lang w:eastAsia="uk-UA"/>
        </w:rPr>
        <w:lastRenderedPageBreak/>
        <w:t>Лиховід І. Як війна змінила навчання / І. Лиховід // Оборонний вісник. –     2022. – 10–12. – С. 2–4.</w:t>
      </w:r>
    </w:p>
    <w:p w:rsidR="00D43AA6" w:rsidRPr="003163A3" w:rsidRDefault="00505C0E" w:rsidP="0040360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3163A3">
        <w:rPr>
          <w:rFonts w:cs="Times New Roman"/>
          <w:sz w:val="28"/>
          <w:szCs w:val="28"/>
        </w:rPr>
        <w:t xml:space="preserve">Логвиненко Н. П. Підтримка та розвиток стресостійкості дітей середнього дошкільного віку засобом образотворчого мистецтва (ліплення) в умовах війни / Н. П. Логвиненко // Особистісно-професійна компетентність педагога: теорія і практика : збірник наукових статей / за заг. ред. Л. В. Сєрих. – Суми : НІКО, 2023. – С. 86–89. </w:t>
      </w:r>
    </w:p>
    <w:p w:rsidR="00D43AA6" w:rsidRPr="003163A3" w:rsidRDefault="00D43AA6" w:rsidP="0040360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3163A3">
        <w:rPr>
          <w:rFonts w:eastAsia="Times New Roman" w:cs="Times New Roman"/>
          <w:sz w:val="28"/>
          <w:szCs w:val="28"/>
          <w:highlight w:val="yellow"/>
        </w:rPr>
        <w:t xml:space="preserve">Лукашенко Л. Управління закладами загальної середньої освіти в умовах війни / Л. Лукашенко // Věda a perspektivy. – 2023. – № 1(20). –  Р. 47–59. – Режим доступу </w:t>
      </w:r>
      <w:r w:rsidRPr="003163A3">
        <w:rPr>
          <w:rFonts w:eastAsia="Times New Roman" w:cs="Times New Roman"/>
          <w:color w:val="FF0000"/>
          <w:sz w:val="28"/>
          <w:szCs w:val="28"/>
          <w:highlight w:val="yellow"/>
        </w:rPr>
        <w:t xml:space="preserve">: </w:t>
      </w:r>
      <w:hyperlink r:id="rId55">
        <w:r w:rsidRPr="003163A3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https://doi.org/10.52058/2695-1592-2023-1(20)-47-59</w:t>
        </w:r>
      </w:hyperlink>
    </w:p>
    <w:p w:rsidR="005A6245" w:rsidRPr="000C45A6" w:rsidRDefault="00C11772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  <w:lang w:eastAsia="uk-UA"/>
        </w:rPr>
      </w:pPr>
      <w:r w:rsidRPr="000C45A6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Мамка Г. Стан та реалії української освіти в умовах повномасштабної війни</w:t>
      </w:r>
      <w:r w:rsidR="00F34604" w:rsidRPr="000C45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/ Г. </w:t>
      </w:r>
      <w:r w:rsidR="001C5756" w:rsidRPr="000C45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Мамка // Юридична </w:t>
      </w:r>
      <w:r w:rsidRPr="000C45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практика. – 2023. – 11 квіт</w:t>
      </w:r>
      <w:r w:rsidR="00F34604" w:rsidRPr="000C45A6">
        <w:rPr>
          <w:rFonts w:eastAsia="Times New Roman" w:cs="Times New Roman"/>
          <w:color w:val="000000" w:themeColor="text1"/>
          <w:sz w:val="28"/>
          <w:szCs w:val="28"/>
        </w:rPr>
        <w:t>ня. – Режим   доступу</w:t>
      </w:r>
      <w:r w:rsidR="00F34604" w:rsidRPr="000C45A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: </w:t>
      </w:r>
      <w:hyperlink r:id="rId56" w:tgtFrame="_blank" w:history="1">
        <w:r w:rsidR="00F34604" w:rsidRPr="000C45A6">
          <w:rPr>
            <w:rStyle w:val="a3"/>
            <w:rFonts w:cs="Times New Roman"/>
            <w:color w:val="0070C0"/>
            <w:sz w:val="28"/>
            <w:szCs w:val="28"/>
            <w:u w:val="none"/>
            <w:shd w:val="clear" w:color="auto" w:fill="FFFFFF"/>
          </w:rPr>
          <w:t>https://pravo.ua/stan-ta-realii-ukrainskoi-osvity-v-umovakh-povnomasshtabnoi-viiny/</w:t>
        </w:r>
      </w:hyperlink>
    </w:p>
    <w:p w:rsidR="005A6245" w:rsidRPr="000C45A6" w:rsidRDefault="003A651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0C45A6">
        <w:rPr>
          <w:rFonts w:eastAsia="Times New Roman" w:cs="Times New Roman"/>
          <w:color w:val="000000" w:themeColor="text1"/>
          <w:sz w:val="28"/>
          <w:szCs w:val="28"/>
        </w:rPr>
        <w:t>Малихін О., Арістова Н., Рогова В. Мінімізація освітніх втрат учнів закладів загальної середньої освіти в умовах в</w:t>
      </w:r>
      <w:r w:rsidR="001C5756"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оєнного стану: змішане навчання / </w:t>
      </w:r>
      <w:r w:rsidR="00774729"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             </w:t>
      </w:r>
      <w:r w:rsidR="001C5756" w:rsidRPr="000C45A6">
        <w:rPr>
          <w:rFonts w:eastAsia="Times New Roman" w:cs="Times New Roman"/>
          <w:color w:val="000000" w:themeColor="text1"/>
          <w:sz w:val="28"/>
          <w:szCs w:val="28"/>
        </w:rPr>
        <w:t>О. Малихін, Н. Арістова, В. Рогова //</w:t>
      </w:r>
      <w:r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 Український педагогічний журнал.</w:t>
      </w:r>
      <w:r w:rsidR="001C5756"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 – </w:t>
      </w:r>
      <w:r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2022. </w:t>
      </w:r>
      <w:r w:rsidR="001C5756"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№ 3. </w:t>
      </w:r>
      <w:r w:rsidR="001C5756" w:rsidRPr="000C45A6">
        <w:rPr>
          <w:rFonts w:eastAsia="Times New Roman" w:cs="Times New Roman"/>
          <w:color w:val="000000" w:themeColor="text1"/>
          <w:sz w:val="28"/>
          <w:szCs w:val="28"/>
        </w:rPr>
        <w:t>– С. 68–</w:t>
      </w:r>
      <w:r w:rsidRPr="000C45A6">
        <w:rPr>
          <w:rFonts w:eastAsia="Times New Roman" w:cs="Times New Roman"/>
          <w:color w:val="000000" w:themeColor="text1"/>
          <w:sz w:val="28"/>
          <w:szCs w:val="28"/>
        </w:rPr>
        <w:t>76.</w:t>
      </w:r>
      <w:r w:rsidR="001C5756" w:rsidRPr="000C45A6">
        <w:rPr>
          <w:rFonts w:eastAsia="Times New Roman" w:cs="Times New Roman"/>
          <w:color w:val="000000" w:themeColor="text1"/>
          <w:sz w:val="28"/>
          <w:szCs w:val="28"/>
        </w:rPr>
        <w:t xml:space="preserve"> – Режим доступу  </w:t>
      </w:r>
      <w:r w:rsidRPr="000C45A6">
        <w:rPr>
          <w:rFonts w:eastAsia="Times New Roman" w:cs="Times New Roman"/>
          <w:color w:val="000000" w:themeColor="text1"/>
          <w:sz w:val="28"/>
          <w:szCs w:val="28"/>
        </w:rPr>
        <w:t>:</w:t>
      </w:r>
      <w:hyperlink r:id="rId57">
        <w:r w:rsidRPr="000C45A6">
          <w:rPr>
            <w:rFonts w:eastAsia="Times New Roman" w:cs="Times New Roman"/>
            <w:color w:val="0070C0"/>
            <w:sz w:val="28"/>
            <w:szCs w:val="28"/>
          </w:rPr>
          <w:t xml:space="preserve"> </w:t>
        </w:r>
      </w:hyperlink>
      <w:hyperlink r:id="rId58">
        <w:r w:rsidRPr="000C45A6">
          <w:rPr>
            <w:rFonts w:cs="Times New Roman"/>
            <w:color w:val="0070C0"/>
            <w:sz w:val="28"/>
            <w:szCs w:val="28"/>
          </w:rPr>
          <w:t>https://doi.org/10.32405/2411-1317-2022-3-68-76</w:t>
        </w:r>
      </w:hyperlink>
    </w:p>
    <w:p w:rsidR="00D4039D" w:rsidRPr="000C45A6" w:rsidRDefault="003A651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0C45A6">
        <w:rPr>
          <w:rFonts w:eastAsia="Times New Roman" w:cs="Times New Roman"/>
          <w:sz w:val="28"/>
          <w:szCs w:val="28"/>
        </w:rPr>
        <w:t>Мар’єнко М., Сухіх А. Організація навчального процесу у ЗЗСО засобами цифрових те</w:t>
      </w:r>
      <w:r w:rsidR="001C5756" w:rsidRPr="000C45A6">
        <w:rPr>
          <w:rFonts w:eastAsia="Times New Roman" w:cs="Times New Roman"/>
          <w:sz w:val="28"/>
          <w:szCs w:val="28"/>
        </w:rPr>
        <w:t>хнологій під час воєнного стану / М. Мар’єнко, А. Сухіх //</w:t>
      </w:r>
      <w:r w:rsidRPr="000C45A6">
        <w:rPr>
          <w:rFonts w:eastAsia="Times New Roman" w:cs="Times New Roman"/>
          <w:sz w:val="28"/>
          <w:szCs w:val="28"/>
        </w:rPr>
        <w:t xml:space="preserve"> Український педагогічний журнал. </w:t>
      </w:r>
      <w:r w:rsidR="001C5756" w:rsidRPr="000C45A6">
        <w:rPr>
          <w:rFonts w:eastAsia="Times New Roman" w:cs="Times New Roman"/>
          <w:sz w:val="28"/>
          <w:szCs w:val="28"/>
        </w:rPr>
        <w:t xml:space="preserve">– </w:t>
      </w:r>
      <w:r w:rsidRPr="000C45A6">
        <w:rPr>
          <w:rFonts w:eastAsia="Times New Roman" w:cs="Times New Roman"/>
          <w:sz w:val="28"/>
          <w:szCs w:val="28"/>
        </w:rPr>
        <w:t xml:space="preserve">2022. </w:t>
      </w:r>
      <w:r w:rsidR="001C5756" w:rsidRPr="000C45A6">
        <w:rPr>
          <w:rFonts w:eastAsia="Times New Roman" w:cs="Times New Roman"/>
          <w:sz w:val="28"/>
          <w:szCs w:val="28"/>
        </w:rPr>
        <w:t xml:space="preserve">– </w:t>
      </w:r>
      <w:r w:rsidRPr="000C45A6">
        <w:rPr>
          <w:rFonts w:eastAsia="Times New Roman" w:cs="Times New Roman"/>
          <w:sz w:val="28"/>
          <w:szCs w:val="28"/>
        </w:rPr>
        <w:t xml:space="preserve">№ 2. </w:t>
      </w:r>
      <w:r w:rsidR="001C5756" w:rsidRPr="000C45A6">
        <w:rPr>
          <w:rFonts w:eastAsia="Times New Roman" w:cs="Times New Roman"/>
          <w:sz w:val="28"/>
          <w:szCs w:val="28"/>
        </w:rPr>
        <w:t xml:space="preserve">– </w:t>
      </w:r>
      <w:r w:rsidR="00774729" w:rsidRPr="000C45A6">
        <w:rPr>
          <w:rFonts w:eastAsia="Times New Roman" w:cs="Times New Roman"/>
          <w:sz w:val="28"/>
          <w:szCs w:val="28"/>
        </w:rPr>
        <w:t xml:space="preserve"> </w:t>
      </w:r>
      <w:r w:rsidR="001C5756" w:rsidRPr="000C45A6">
        <w:rPr>
          <w:rFonts w:eastAsia="Times New Roman" w:cs="Times New Roman"/>
          <w:sz w:val="28"/>
          <w:szCs w:val="28"/>
        </w:rPr>
        <w:t>С. 31–</w:t>
      </w:r>
      <w:r w:rsidRPr="000C45A6">
        <w:rPr>
          <w:rFonts w:eastAsia="Times New Roman" w:cs="Times New Roman"/>
          <w:sz w:val="28"/>
          <w:szCs w:val="28"/>
        </w:rPr>
        <w:t xml:space="preserve">37. </w:t>
      </w:r>
      <w:r w:rsidR="001C5756" w:rsidRPr="000C45A6">
        <w:rPr>
          <w:rFonts w:eastAsia="Times New Roman" w:cs="Times New Roman"/>
          <w:sz w:val="28"/>
          <w:szCs w:val="28"/>
        </w:rPr>
        <w:t xml:space="preserve">– Режим </w:t>
      </w:r>
      <w:r w:rsidR="00774729" w:rsidRPr="000C45A6">
        <w:rPr>
          <w:rFonts w:eastAsia="Times New Roman" w:cs="Times New Roman"/>
          <w:sz w:val="28"/>
          <w:szCs w:val="28"/>
        </w:rPr>
        <w:t xml:space="preserve">    </w:t>
      </w:r>
      <w:r w:rsidR="001C5756" w:rsidRPr="000C45A6">
        <w:rPr>
          <w:rFonts w:eastAsia="Times New Roman" w:cs="Times New Roman"/>
          <w:sz w:val="28"/>
          <w:szCs w:val="28"/>
        </w:rPr>
        <w:t xml:space="preserve">доступу </w:t>
      </w:r>
      <w:r w:rsidRPr="000C45A6">
        <w:rPr>
          <w:rFonts w:eastAsia="Times New Roman" w:cs="Times New Roman"/>
          <w:sz w:val="28"/>
          <w:szCs w:val="28"/>
        </w:rPr>
        <w:t>:</w:t>
      </w:r>
      <w:hyperlink r:id="rId59">
        <w:r w:rsidRPr="000C45A6">
          <w:rPr>
            <w:rFonts w:eastAsia="Times New Roman" w:cs="Times New Roman"/>
            <w:sz w:val="28"/>
            <w:szCs w:val="28"/>
          </w:rPr>
          <w:t xml:space="preserve"> </w:t>
        </w:r>
      </w:hyperlink>
      <w:hyperlink r:id="rId60">
        <w:r w:rsidRPr="000C45A6">
          <w:rPr>
            <w:rFonts w:cs="Times New Roman"/>
            <w:color w:val="0070C0"/>
            <w:sz w:val="28"/>
            <w:szCs w:val="28"/>
          </w:rPr>
          <w:t>https://doi.org/10.32405/2411-1317-2022-2-31-37</w:t>
        </w:r>
      </w:hyperlink>
      <w:r w:rsidRPr="000C45A6">
        <w:rPr>
          <w:rFonts w:eastAsia="Times New Roman" w:cs="Times New Roman"/>
          <w:color w:val="0070C0"/>
          <w:sz w:val="28"/>
          <w:szCs w:val="28"/>
        </w:rPr>
        <w:t xml:space="preserve">  </w:t>
      </w:r>
    </w:p>
    <w:p w:rsidR="00D4039D" w:rsidRPr="000C45A6" w:rsidRDefault="00D4039D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0C45A6">
        <w:rPr>
          <w:rFonts w:eastAsia="Times New Roman" w:cs="Times New Roman"/>
          <w:sz w:val="28"/>
          <w:szCs w:val="28"/>
          <w:highlight w:val="yellow"/>
        </w:rPr>
        <w:t>Меленишин Н.,</w:t>
      </w:r>
      <w:r w:rsidRPr="000C45A6">
        <w:rPr>
          <w:rFonts w:eastAsia="Times New Roman" w:cs="Times New Roman"/>
          <w:b/>
          <w:sz w:val="28"/>
          <w:szCs w:val="28"/>
          <w:highlight w:val="yellow"/>
        </w:rPr>
        <w:t xml:space="preserve"> </w:t>
      </w:r>
      <w:r w:rsidRPr="000C45A6">
        <w:rPr>
          <w:rFonts w:eastAsia="Times New Roman" w:cs="Times New Roman"/>
          <w:sz w:val="28"/>
          <w:szCs w:val="28"/>
          <w:highlight w:val="yellow"/>
        </w:rPr>
        <w:t>Ступак Г. Підготовка вчителя початкових класів до діяльності у ситуаціях воєнного часу / Н. Меленишин, Г. Ступак //</w:t>
      </w:r>
      <w:r w:rsidRPr="000C45A6">
        <w:rPr>
          <w:rFonts w:eastAsia="Times New Roman" w:cs="Times New Roman"/>
          <w:b/>
          <w:sz w:val="28"/>
          <w:szCs w:val="28"/>
          <w:highlight w:val="yellow"/>
        </w:rPr>
        <w:t xml:space="preserve"> </w:t>
      </w:r>
      <w:hyperlink r:id="rId61">
        <w:r w:rsidRPr="000C45A6">
          <w:rPr>
            <w:rFonts w:eastAsia="Times New Roman" w:cs="Times New Roman"/>
            <w:sz w:val="28"/>
            <w:szCs w:val="28"/>
            <w:highlight w:val="yellow"/>
          </w:rPr>
          <w:t xml:space="preserve">Вісник науки </w:t>
        </w:r>
        <w:r w:rsidR="000C45A6" w:rsidRPr="000C45A6">
          <w:rPr>
            <w:rFonts w:eastAsia="Times New Roman" w:cs="Times New Roman"/>
            <w:sz w:val="28"/>
            <w:szCs w:val="28"/>
            <w:highlight w:val="yellow"/>
          </w:rPr>
          <w:t xml:space="preserve">                   та </w:t>
        </w:r>
        <w:r w:rsidRPr="000C45A6">
          <w:rPr>
            <w:rFonts w:eastAsia="Times New Roman" w:cs="Times New Roman"/>
            <w:sz w:val="28"/>
            <w:szCs w:val="28"/>
            <w:highlight w:val="yellow"/>
          </w:rPr>
          <w:t>освіти</w:t>
        </w:r>
      </w:hyperlink>
      <w:r w:rsidRPr="000C45A6">
        <w:rPr>
          <w:rFonts w:eastAsia="Times New Roman" w:cs="Times New Roman"/>
          <w:sz w:val="28"/>
          <w:szCs w:val="28"/>
          <w:highlight w:val="yellow"/>
        </w:rPr>
        <w:t xml:space="preserve">. – </w:t>
      </w:r>
      <w:hyperlink r:id="rId62">
        <w:r w:rsidRPr="000C45A6">
          <w:rPr>
            <w:rFonts w:eastAsia="Times New Roman" w:cs="Times New Roman"/>
            <w:sz w:val="28"/>
            <w:szCs w:val="28"/>
            <w:highlight w:val="yellow"/>
          </w:rPr>
          <w:t>2023. – № 6 (12).</w:t>
        </w:r>
      </w:hyperlink>
      <w:r w:rsidRPr="000C45A6">
        <w:rPr>
          <w:rFonts w:eastAsia="Times New Roman" w:cs="Times New Roman"/>
          <w:sz w:val="28"/>
          <w:szCs w:val="28"/>
          <w:highlight w:val="yellow"/>
        </w:rPr>
        <w:t xml:space="preserve"> – С. 523–536. – Режим доступу  :</w:t>
      </w:r>
      <w:r w:rsidRPr="000C45A6">
        <w:rPr>
          <w:rFonts w:eastAsia="Times New Roman" w:cs="Times New Roman"/>
          <w:b/>
          <w:sz w:val="28"/>
          <w:szCs w:val="28"/>
          <w:highlight w:val="yellow"/>
        </w:rPr>
        <w:t xml:space="preserve"> </w:t>
      </w:r>
      <w:hyperlink r:id="rId63">
        <w:r w:rsidRPr="000C45A6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https://doi.org/10.52058/2786-6165-2023-6(12)-523-536</w:t>
        </w:r>
      </w:hyperlink>
    </w:p>
    <w:p w:rsidR="00A03DAB" w:rsidRPr="000C45A6" w:rsidRDefault="00B64982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  <w:lang w:eastAsia="uk-UA"/>
        </w:rPr>
      </w:pPr>
      <w:r w:rsidRPr="000C45A6">
        <w:rPr>
          <w:rFonts w:cs="Times New Roman"/>
          <w:bCs/>
          <w:color w:val="000000" w:themeColor="text1"/>
          <w:sz w:val="28"/>
          <w:szCs w:val="28"/>
        </w:rPr>
        <w:t>Миргородська Н. Перешкоди і перспективи онлайн-навчання в Україні в умовах війни (на прикладі викладання англійської мови на підготовчих курсах)</w:t>
      </w:r>
      <w:r w:rsidRPr="000C45A6">
        <w:rPr>
          <w:rFonts w:cs="Times New Roman"/>
          <w:color w:val="000000" w:themeColor="text1"/>
          <w:sz w:val="28"/>
          <w:szCs w:val="28"/>
        </w:rPr>
        <w:t xml:space="preserve"> / Н. Миргородська // Наук. інновації та перед. технології. Серія : Держ. упр. Право. Економіка. Психологія. Педагогіка. – 2023. – Вип. 1. – </w:t>
      </w:r>
      <w:r w:rsidR="00774729" w:rsidRPr="000C45A6">
        <w:rPr>
          <w:rFonts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 w:rsidRPr="000C45A6">
        <w:rPr>
          <w:rFonts w:cs="Times New Roman"/>
          <w:color w:val="000000" w:themeColor="text1"/>
          <w:sz w:val="28"/>
          <w:szCs w:val="28"/>
        </w:rPr>
        <w:t>С.</w:t>
      </w:r>
      <w:r w:rsidR="00774729" w:rsidRPr="000C45A6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0C45A6">
        <w:rPr>
          <w:rFonts w:cs="Times New Roman"/>
          <w:color w:val="000000" w:themeColor="text1"/>
          <w:sz w:val="28"/>
          <w:szCs w:val="28"/>
        </w:rPr>
        <w:t>397–410.</w:t>
      </w:r>
      <w:r w:rsidR="00774729" w:rsidRPr="000C45A6">
        <w:rPr>
          <w:rFonts w:cs="Times New Roman"/>
          <w:iCs/>
          <w:color w:val="000000" w:themeColor="text1"/>
          <w:sz w:val="28"/>
          <w:szCs w:val="28"/>
          <w:lang w:val="ru-RU"/>
        </w:rPr>
        <w:t> </w:t>
      </w:r>
      <w:r w:rsidRPr="000C45A6">
        <w:rPr>
          <w:rFonts w:cs="Times New Roman"/>
          <w:iCs/>
          <w:color w:val="000000" w:themeColor="text1"/>
          <w:sz w:val="28"/>
          <w:szCs w:val="28"/>
        </w:rPr>
        <w:t>–</w:t>
      </w:r>
      <w:r w:rsidR="00774729" w:rsidRPr="000C45A6">
        <w:rPr>
          <w:rFonts w:cs="Times New Roman"/>
          <w:iCs/>
          <w:color w:val="000000" w:themeColor="text1"/>
          <w:sz w:val="28"/>
          <w:szCs w:val="28"/>
          <w:lang w:val="ru-RU"/>
        </w:rPr>
        <w:t> </w:t>
      </w:r>
      <w:r w:rsidRPr="000C45A6">
        <w:rPr>
          <w:rFonts w:cs="Times New Roman"/>
          <w:iCs/>
          <w:color w:val="000000" w:themeColor="text1"/>
          <w:sz w:val="28"/>
          <w:szCs w:val="28"/>
        </w:rPr>
        <w:t>Режим</w:t>
      </w:r>
      <w:r w:rsidR="00774729" w:rsidRPr="000C45A6">
        <w:rPr>
          <w:rFonts w:cs="Times New Roman"/>
          <w:iCs/>
          <w:color w:val="000000" w:themeColor="text1"/>
          <w:sz w:val="28"/>
          <w:szCs w:val="28"/>
          <w:lang w:val="ru-RU"/>
        </w:rPr>
        <w:t> </w:t>
      </w:r>
      <w:r w:rsidRPr="000C45A6">
        <w:rPr>
          <w:rFonts w:cs="Times New Roman"/>
          <w:iCs/>
          <w:color w:val="000000" w:themeColor="text1"/>
          <w:sz w:val="28"/>
          <w:szCs w:val="28"/>
        </w:rPr>
        <w:t>доступу:</w:t>
      </w:r>
      <w:r w:rsidRPr="000C45A6">
        <w:rPr>
          <w:rFonts w:cs="Times New Roman"/>
          <w:color w:val="000000" w:themeColor="text1"/>
          <w:sz w:val="28"/>
          <w:szCs w:val="28"/>
        </w:rPr>
        <w:t xml:space="preserve">              </w:t>
      </w:r>
      <w:hyperlink r:id="rId64" w:tgtFrame="_blank" w:history="1">
        <w:r w:rsidRPr="000C45A6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http://perspectives.pp.ua/index.php/nauka/issue/view/110/172</w:t>
        </w:r>
      </w:hyperlink>
    </w:p>
    <w:p w:rsidR="009F1180" w:rsidRPr="000C45A6" w:rsidRDefault="004D1AB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0C45A6">
        <w:rPr>
          <w:rFonts w:eastAsia="Times New Roman" w:cs="Times New Roman"/>
          <w:sz w:val="28"/>
          <w:szCs w:val="28"/>
        </w:rPr>
        <w:t>Нагорняк С., Лiсiна Л., Лисенко Т. Дистанційна освіта: недоліки та перспективи в умов</w:t>
      </w:r>
      <w:r w:rsidR="00B7693F" w:rsidRPr="000C45A6">
        <w:rPr>
          <w:rFonts w:eastAsia="Times New Roman" w:cs="Times New Roman"/>
          <w:sz w:val="28"/>
          <w:szCs w:val="28"/>
        </w:rPr>
        <w:t xml:space="preserve">ах російсько-української війни / С. Нагорняк, Л. Лісіна,      Т. Лисенко // </w:t>
      </w:r>
      <w:r w:rsidRPr="000C45A6">
        <w:rPr>
          <w:rFonts w:eastAsia="Times New Roman" w:cs="Times New Roman"/>
          <w:sz w:val="28"/>
          <w:szCs w:val="28"/>
        </w:rPr>
        <w:t xml:space="preserve">Актуальнi питання </w:t>
      </w:r>
      <w:r w:rsidR="005303FD" w:rsidRPr="000C45A6">
        <w:rPr>
          <w:rFonts w:eastAsia="Times New Roman" w:cs="Times New Roman"/>
          <w:sz w:val="28"/>
          <w:szCs w:val="28"/>
        </w:rPr>
        <w:t xml:space="preserve">   </w:t>
      </w:r>
      <w:r w:rsidRPr="000C45A6">
        <w:rPr>
          <w:rFonts w:eastAsia="Times New Roman" w:cs="Times New Roman"/>
          <w:sz w:val="28"/>
          <w:szCs w:val="28"/>
        </w:rPr>
        <w:t xml:space="preserve">гуманiтарних наук. </w:t>
      </w:r>
      <w:r w:rsidR="00B7693F" w:rsidRPr="000C45A6">
        <w:rPr>
          <w:rFonts w:eastAsia="Times New Roman" w:cs="Times New Roman"/>
          <w:sz w:val="28"/>
          <w:szCs w:val="28"/>
        </w:rPr>
        <w:t xml:space="preserve">– </w:t>
      </w:r>
      <w:r w:rsidRPr="000C45A6">
        <w:rPr>
          <w:rFonts w:eastAsia="Times New Roman" w:cs="Times New Roman"/>
          <w:sz w:val="28"/>
          <w:szCs w:val="28"/>
        </w:rPr>
        <w:t xml:space="preserve">2022. </w:t>
      </w:r>
      <w:r w:rsidR="00B7693F" w:rsidRPr="000C45A6">
        <w:rPr>
          <w:rFonts w:eastAsia="Times New Roman" w:cs="Times New Roman"/>
          <w:sz w:val="28"/>
          <w:szCs w:val="28"/>
        </w:rPr>
        <w:t xml:space="preserve">– </w:t>
      </w:r>
      <w:r w:rsidRPr="000C45A6">
        <w:rPr>
          <w:rFonts w:eastAsia="Times New Roman" w:cs="Times New Roman"/>
          <w:sz w:val="28"/>
          <w:szCs w:val="28"/>
        </w:rPr>
        <w:t xml:space="preserve">Вип. 53, </w:t>
      </w:r>
      <w:r w:rsidR="00B7693F" w:rsidRPr="000C45A6">
        <w:rPr>
          <w:rFonts w:eastAsia="Times New Roman" w:cs="Times New Roman"/>
          <w:sz w:val="28"/>
          <w:szCs w:val="28"/>
        </w:rPr>
        <w:t xml:space="preserve">         </w:t>
      </w:r>
      <w:r w:rsidRPr="000C45A6">
        <w:rPr>
          <w:rFonts w:eastAsia="Times New Roman" w:cs="Times New Roman"/>
          <w:sz w:val="28"/>
          <w:szCs w:val="28"/>
        </w:rPr>
        <w:t>Т. 2.</w:t>
      </w:r>
      <w:r w:rsidR="00B7693F" w:rsidRPr="000C45A6">
        <w:rPr>
          <w:rFonts w:eastAsia="Times New Roman" w:cs="Times New Roman"/>
          <w:sz w:val="28"/>
          <w:szCs w:val="28"/>
        </w:rPr>
        <w:t> – </w:t>
      </w:r>
      <w:r w:rsidRPr="000C45A6">
        <w:rPr>
          <w:rFonts w:eastAsia="Times New Roman" w:cs="Times New Roman"/>
          <w:sz w:val="28"/>
          <w:szCs w:val="28"/>
        </w:rPr>
        <w:t>С.</w:t>
      </w:r>
      <w:r w:rsidR="00B7693F" w:rsidRPr="000C45A6">
        <w:rPr>
          <w:rFonts w:eastAsia="Times New Roman" w:cs="Times New Roman"/>
          <w:sz w:val="28"/>
          <w:szCs w:val="28"/>
        </w:rPr>
        <w:t> </w:t>
      </w:r>
      <w:r w:rsidRPr="000C45A6">
        <w:rPr>
          <w:rFonts w:eastAsia="Times New Roman" w:cs="Times New Roman"/>
          <w:sz w:val="28"/>
          <w:szCs w:val="28"/>
        </w:rPr>
        <w:t>230</w:t>
      </w:r>
      <w:r w:rsidR="00B7693F" w:rsidRPr="000C45A6">
        <w:rPr>
          <w:rFonts w:eastAsia="Times New Roman" w:cs="Times New Roman"/>
          <w:sz w:val="28"/>
          <w:szCs w:val="28"/>
        </w:rPr>
        <w:t>–</w:t>
      </w:r>
      <w:r w:rsidRPr="000C45A6">
        <w:rPr>
          <w:rFonts w:eastAsia="Times New Roman" w:cs="Times New Roman"/>
          <w:sz w:val="28"/>
          <w:szCs w:val="28"/>
        </w:rPr>
        <w:t>236.</w:t>
      </w:r>
      <w:r w:rsidR="00B7693F" w:rsidRPr="000C45A6">
        <w:rPr>
          <w:rFonts w:eastAsia="Times New Roman" w:cs="Times New Roman"/>
          <w:sz w:val="28"/>
          <w:szCs w:val="28"/>
        </w:rPr>
        <w:t> –</w:t>
      </w:r>
      <w:r w:rsidR="00B7693F" w:rsidRPr="000C45A6">
        <w:rPr>
          <w:rFonts w:eastAsia="Times New Roman" w:cs="Times New Roman"/>
          <w:sz w:val="28"/>
          <w:szCs w:val="28"/>
          <w:lang w:val="ru-RU"/>
        </w:rPr>
        <w:t> </w:t>
      </w:r>
      <w:r w:rsidR="00B7693F" w:rsidRPr="000C45A6">
        <w:rPr>
          <w:rFonts w:eastAsia="Times New Roman" w:cs="Times New Roman"/>
          <w:sz w:val="28"/>
          <w:szCs w:val="28"/>
        </w:rPr>
        <w:t>Режим</w:t>
      </w:r>
      <w:r w:rsidR="00B7693F" w:rsidRPr="000C45A6">
        <w:rPr>
          <w:rFonts w:eastAsia="Times New Roman" w:cs="Times New Roman"/>
          <w:sz w:val="28"/>
          <w:szCs w:val="28"/>
          <w:lang w:val="ru-RU"/>
        </w:rPr>
        <w:t> </w:t>
      </w:r>
      <w:r w:rsidR="00B7693F" w:rsidRPr="000C45A6">
        <w:rPr>
          <w:rFonts w:eastAsia="Times New Roman" w:cs="Times New Roman"/>
          <w:sz w:val="28"/>
          <w:szCs w:val="28"/>
        </w:rPr>
        <w:t>доступу</w:t>
      </w:r>
      <w:r w:rsidR="00B7693F" w:rsidRPr="000C45A6">
        <w:rPr>
          <w:rFonts w:eastAsia="Times New Roman" w:cs="Times New Roman"/>
          <w:sz w:val="28"/>
          <w:szCs w:val="28"/>
          <w:lang w:val="en-US"/>
        </w:rPr>
        <w:t> </w:t>
      </w:r>
      <w:r w:rsidRPr="000C45A6">
        <w:rPr>
          <w:rFonts w:eastAsia="Times New Roman" w:cs="Times New Roman"/>
          <w:sz w:val="28"/>
          <w:szCs w:val="28"/>
        </w:rPr>
        <w:t xml:space="preserve">: </w:t>
      </w:r>
      <w:r w:rsidR="00B7693F" w:rsidRPr="000C45A6">
        <w:rPr>
          <w:rFonts w:eastAsia="Times New Roman" w:cs="Times New Roman"/>
          <w:sz w:val="28"/>
          <w:szCs w:val="28"/>
        </w:rPr>
        <w:t xml:space="preserve">                                              </w:t>
      </w:r>
      <w:hyperlink r:id="rId65">
        <w:r w:rsidRPr="000C45A6">
          <w:rPr>
            <w:rFonts w:eastAsia="Times New Roman" w:cs="Times New Roman"/>
            <w:color w:val="1155CC"/>
            <w:sz w:val="28"/>
            <w:szCs w:val="28"/>
          </w:rPr>
          <w:t>https://doi.org/10.24919/2308-4863/53-2-34</w:t>
        </w:r>
      </w:hyperlink>
      <w:r w:rsidRPr="000C45A6">
        <w:rPr>
          <w:rFonts w:eastAsia="Times New Roman" w:cs="Times New Roman"/>
          <w:sz w:val="28"/>
          <w:szCs w:val="28"/>
        </w:rPr>
        <w:t xml:space="preserve"> </w:t>
      </w:r>
    </w:p>
    <w:p w:rsidR="00443911" w:rsidRPr="000C45A6" w:rsidRDefault="0044391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  <w:lang w:eastAsia="uk-UA"/>
        </w:rPr>
      </w:pPr>
      <w:r w:rsidRPr="000C45A6">
        <w:rPr>
          <w:rFonts w:eastAsia="Times New Roman" w:cs="Times New Roman"/>
          <w:sz w:val="28"/>
          <w:szCs w:val="28"/>
          <w:highlight w:val="yellow"/>
        </w:rPr>
        <w:t xml:space="preserve">Носкова М. Досвід організації віддаленого навчання для учнів закладів загальної середньої освіти в умовах війни / М. Носкова // Наукові інновації та передові технології. – 2023. – № 7 (21). – С. 406–416. – Режим доступу  : </w:t>
      </w:r>
      <w:hyperlink r:id="rId66">
        <w:r w:rsidRPr="000C45A6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https://doi.org/10.52058/2786-5274-2023-7(21)-406-416</w:t>
        </w:r>
      </w:hyperlink>
    </w:p>
    <w:p w:rsidR="009F1180" w:rsidRPr="000C45A6" w:rsidRDefault="009F1180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0C45A6">
        <w:rPr>
          <w:rFonts w:eastAsia="Times New Roman" w:cs="Times New Roman"/>
          <w:sz w:val="28"/>
          <w:szCs w:val="28"/>
        </w:rPr>
        <w:t>Коломієць Д.</w:t>
      </w:r>
      <w:r w:rsidRPr="000C45A6">
        <w:rPr>
          <w:rFonts w:cs="Times New Roman"/>
          <w:sz w:val="28"/>
          <w:szCs w:val="28"/>
        </w:rPr>
        <w:t xml:space="preserve"> І. та ін. </w:t>
      </w:r>
      <w:r w:rsidR="005303FD" w:rsidRPr="000C45A6">
        <w:rPr>
          <w:rFonts w:cs="Times New Roman"/>
          <w:sz w:val="28"/>
          <w:szCs w:val="28"/>
        </w:rPr>
        <w:t xml:space="preserve">Необхідність вивчення європейського досвіду організації освітнього процесу в умовах воєнного стану та в післявоєнний час / </w:t>
      </w:r>
      <w:r w:rsidRPr="000C45A6">
        <w:rPr>
          <w:rFonts w:cs="Times New Roman"/>
          <w:sz w:val="28"/>
          <w:szCs w:val="28"/>
        </w:rPr>
        <w:t xml:space="preserve">                      </w:t>
      </w:r>
      <w:r w:rsidR="005303FD" w:rsidRPr="000C45A6">
        <w:rPr>
          <w:rFonts w:cs="Times New Roman"/>
          <w:sz w:val="28"/>
          <w:szCs w:val="28"/>
        </w:rPr>
        <w:t xml:space="preserve">Д. І. Коломієць та ін. // Науковий часопис НПУ імені М. П. Драгоманова. Серія </w:t>
      </w:r>
      <w:r w:rsidR="005303FD" w:rsidRPr="000C45A6">
        <w:rPr>
          <w:rFonts w:cs="Times New Roman"/>
          <w:sz w:val="28"/>
          <w:szCs w:val="28"/>
        </w:rPr>
        <w:lastRenderedPageBreak/>
        <w:t>5. Педагогічні науки: реалії та перспективи. – 2022. – Спецвип</w:t>
      </w:r>
      <w:r w:rsidRPr="000C45A6">
        <w:rPr>
          <w:rFonts w:cs="Times New Roman"/>
          <w:sz w:val="28"/>
          <w:szCs w:val="28"/>
        </w:rPr>
        <w:t>уск</w:t>
      </w:r>
      <w:r w:rsidR="005303FD" w:rsidRPr="000C45A6">
        <w:rPr>
          <w:rFonts w:cs="Times New Roman"/>
          <w:sz w:val="28"/>
          <w:szCs w:val="28"/>
        </w:rPr>
        <w:t xml:space="preserve">. –                      </w:t>
      </w:r>
      <w:r w:rsidRPr="000C45A6">
        <w:rPr>
          <w:rFonts w:cs="Times New Roman"/>
          <w:sz w:val="28"/>
          <w:szCs w:val="28"/>
        </w:rPr>
        <w:t xml:space="preserve">        </w:t>
      </w:r>
      <w:r w:rsidR="005303FD" w:rsidRPr="000C45A6">
        <w:rPr>
          <w:rFonts w:cs="Times New Roman"/>
          <w:sz w:val="28"/>
          <w:szCs w:val="28"/>
        </w:rPr>
        <w:t xml:space="preserve">С. 164–168. – Режим доступу:                                  </w:t>
      </w:r>
    </w:p>
    <w:p w:rsidR="005303FD" w:rsidRPr="000C45A6" w:rsidRDefault="0021545E" w:rsidP="00403601">
      <w:pPr>
        <w:pStyle w:val="a5"/>
        <w:spacing w:line="240" w:lineRule="auto"/>
        <w:ind w:left="0"/>
        <w:jc w:val="both"/>
        <w:rPr>
          <w:rStyle w:val="a3"/>
          <w:rFonts w:cs="Times New Roman"/>
          <w:color w:val="0070C0"/>
          <w:sz w:val="28"/>
          <w:szCs w:val="28"/>
          <w:u w:val="none"/>
          <w:lang w:eastAsia="uk-UA"/>
        </w:rPr>
      </w:pPr>
      <w:hyperlink r:id="rId67" w:history="1">
        <w:r w:rsidR="005303FD" w:rsidRPr="000C45A6">
          <w:rPr>
            <w:rStyle w:val="a3"/>
            <w:rFonts w:cs="Times New Roman"/>
            <w:color w:val="0070C0"/>
            <w:sz w:val="28"/>
            <w:szCs w:val="28"/>
            <w:u w:val="none"/>
          </w:rPr>
          <w:t>https://doi.org/10.31392/NPU-nc.series5.2022.spec.1.31</w:t>
        </w:r>
      </w:hyperlink>
    </w:p>
    <w:p w:rsidR="00083624" w:rsidRPr="000C45A6" w:rsidRDefault="0008362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lang w:eastAsia="uk-UA"/>
        </w:rPr>
      </w:pPr>
      <w:r w:rsidRPr="000C45A6">
        <w:rPr>
          <w:rFonts w:cs="Times New Roman"/>
          <w:sz w:val="28"/>
          <w:szCs w:val="28"/>
          <w:lang w:eastAsia="uk-UA"/>
        </w:rPr>
        <w:t>Ніколаєнко С. Вища освіта України – через війну до європейського визнання / С. Ніколаєнко // Вища школа. – 2022. – № 7–9. – С. 7–25.</w:t>
      </w:r>
    </w:p>
    <w:p w:rsidR="00490DB4" w:rsidRPr="00700B0A" w:rsidRDefault="00490DB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403601">
        <w:rPr>
          <w:rFonts w:eastAsia="Times New Roman" w:cs="Times New Roman"/>
          <w:sz w:val="28"/>
          <w:szCs w:val="28"/>
        </w:rPr>
        <w:t xml:space="preserve">Олійник Л. Післядипломна педагогічна освіта в умовах воєнного стану / </w:t>
      </w:r>
      <w:r w:rsidR="009F1180" w:rsidRPr="00403601">
        <w:rPr>
          <w:rFonts w:eastAsia="Times New Roman" w:cs="Times New Roman"/>
          <w:sz w:val="28"/>
          <w:szCs w:val="28"/>
        </w:rPr>
        <w:t xml:space="preserve">           </w:t>
      </w:r>
      <w:r w:rsidRPr="00403601">
        <w:rPr>
          <w:rFonts w:eastAsia="Times New Roman" w:cs="Times New Roman"/>
          <w:sz w:val="28"/>
          <w:szCs w:val="28"/>
        </w:rPr>
        <w:t xml:space="preserve">Л. Олійник // Вересень. – 2022. – Т. 2, № 93. – С. 123–136. – Режим доступу : </w:t>
      </w:r>
      <w:hyperlink r:id="rId68">
        <w:r w:rsidRPr="00700B0A">
          <w:rPr>
            <w:rFonts w:eastAsia="Times New Roman" w:cs="Times New Roman"/>
            <w:color w:val="0070C0"/>
            <w:sz w:val="28"/>
            <w:szCs w:val="28"/>
          </w:rPr>
          <w:t>https://doi.org/10.54662/veresen.2.2022.10</w:t>
        </w:r>
      </w:hyperlink>
    </w:p>
    <w:p w:rsidR="00920ACB" w:rsidRPr="00700B0A" w:rsidRDefault="009F1180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700B0A">
        <w:rPr>
          <w:rFonts w:eastAsia="Times New Roman" w:cs="Times New Roman"/>
          <w:sz w:val="28"/>
          <w:szCs w:val="28"/>
        </w:rPr>
        <w:t xml:space="preserve">Локшина О та ін. </w:t>
      </w:r>
      <w:r w:rsidR="00920ACB" w:rsidRPr="00700B0A">
        <w:rPr>
          <w:rFonts w:eastAsia="Times New Roman" w:cs="Times New Roman"/>
          <w:sz w:val="28"/>
          <w:szCs w:val="28"/>
        </w:rPr>
        <w:t xml:space="preserve">Організація освіти в умовах війни: рекомендації міжнародних організацій / О. Локшина та ін. </w:t>
      </w:r>
      <w:r w:rsidRPr="00700B0A">
        <w:rPr>
          <w:rFonts w:eastAsia="Times New Roman" w:cs="Times New Roman"/>
          <w:sz w:val="28"/>
          <w:szCs w:val="28"/>
        </w:rPr>
        <w:t xml:space="preserve">// </w:t>
      </w:r>
      <w:r w:rsidR="00920ACB" w:rsidRPr="00700B0A">
        <w:rPr>
          <w:rFonts w:eastAsia="Times New Roman" w:cs="Times New Roman"/>
          <w:sz w:val="28"/>
          <w:szCs w:val="28"/>
        </w:rPr>
        <w:t xml:space="preserve">Український педагогічний журнал. </w:t>
      </w:r>
      <w:r w:rsidRPr="00700B0A">
        <w:rPr>
          <w:rFonts w:eastAsia="Times New Roman" w:cs="Times New Roman"/>
          <w:sz w:val="28"/>
          <w:szCs w:val="28"/>
        </w:rPr>
        <w:t xml:space="preserve">– </w:t>
      </w:r>
      <w:r w:rsidR="00920ACB" w:rsidRPr="00700B0A">
        <w:rPr>
          <w:rFonts w:eastAsia="Times New Roman" w:cs="Times New Roman"/>
          <w:sz w:val="28"/>
          <w:szCs w:val="28"/>
        </w:rPr>
        <w:t xml:space="preserve">2022. </w:t>
      </w:r>
      <w:r w:rsidRPr="00700B0A">
        <w:rPr>
          <w:rFonts w:eastAsia="Times New Roman" w:cs="Times New Roman"/>
          <w:sz w:val="28"/>
          <w:szCs w:val="28"/>
        </w:rPr>
        <w:t xml:space="preserve">– </w:t>
      </w:r>
      <w:r w:rsidR="00920ACB" w:rsidRPr="00700B0A">
        <w:rPr>
          <w:rFonts w:eastAsia="Times New Roman" w:cs="Times New Roman"/>
          <w:sz w:val="28"/>
          <w:szCs w:val="28"/>
        </w:rPr>
        <w:t xml:space="preserve">№ 2. </w:t>
      </w:r>
      <w:r w:rsidRPr="00700B0A">
        <w:rPr>
          <w:rFonts w:eastAsia="Times New Roman" w:cs="Times New Roman"/>
          <w:sz w:val="28"/>
          <w:szCs w:val="28"/>
        </w:rPr>
        <w:t>– С. 5–</w:t>
      </w:r>
      <w:r w:rsidR="00920ACB" w:rsidRPr="00700B0A">
        <w:rPr>
          <w:rFonts w:eastAsia="Times New Roman" w:cs="Times New Roman"/>
          <w:sz w:val="28"/>
          <w:szCs w:val="28"/>
        </w:rPr>
        <w:t>18.</w:t>
      </w:r>
      <w:r w:rsidRPr="00700B0A">
        <w:rPr>
          <w:rFonts w:eastAsia="Times New Roman" w:cs="Times New Roman"/>
          <w:sz w:val="28"/>
          <w:szCs w:val="28"/>
        </w:rPr>
        <w:t xml:space="preserve"> – Режим доступу </w:t>
      </w:r>
      <w:r w:rsidR="00920ACB" w:rsidRPr="00700B0A">
        <w:rPr>
          <w:rFonts w:eastAsia="Times New Roman" w:cs="Times New Roman"/>
          <w:sz w:val="28"/>
          <w:szCs w:val="28"/>
        </w:rPr>
        <w:t>:</w:t>
      </w:r>
      <w:hyperlink r:id="rId69">
        <w:r w:rsidR="00920ACB" w:rsidRPr="00700B0A">
          <w:rPr>
            <w:rFonts w:eastAsia="Times New Roman" w:cs="Times New Roman"/>
            <w:sz w:val="28"/>
            <w:szCs w:val="28"/>
          </w:rPr>
          <w:t xml:space="preserve"> </w:t>
        </w:r>
      </w:hyperlink>
      <w:hyperlink r:id="rId70">
        <w:r w:rsidR="00920ACB" w:rsidRPr="00700B0A">
          <w:rPr>
            <w:rFonts w:cs="Times New Roman"/>
            <w:color w:val="1155CC"/>
            <w:sz w:val="28"/>
            <w:szCs w:val="28"/>
          </w:rPr>
          <w:t>https://doi.org/10.32405/2411-1317-2022-2-5-18</w:t>
        </w:r>
      </w:hyperlink>
    </w:p>
    <w:p w:rsidR="000E1704" w:rsidRPr="00700B0A" w:rsidRDefault="00231EF3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FF0000"/>
          <w:sz w:val="28"/>
          <w:szCs w:val="28"/>
          <w:u w:val="none"/>
          <w:lang w:eastAsia="uk-UA"/>
        </w:rPr>
      </w:pPr>
      <w:r w:rsidRPr="00700B0A">
        <w:rPr>
          <w:rFonts w:cs="Times New Roman"/>
          <w:sz w:val="28"/>
          <w:szCs w:val="28"/>
        </w:rPr>
        <w:t xml:space="preserve">Локшина О. та ін. </w:t>
      </w:r>
      <w:r w:rsidR="00621366" w:rsidRPr="00700B0A">
        <w:rPr>
          <w:rFonts w:cs="Times New Roman"/>
          <w:sz w:val="28"/>
          <w:szCs w:val="28"/>
        </w:rPr>
        <w:t xml:space="preserve">Освіта в реаліях війни: орієнтири міжнародної спільноти : оглядове видання / О. Локшина та ін. ; за заг. ред.: О. Топузова, О. Локшиної ; Нац. акад. пед. наук, Ін-т педагогіки НАПН України. Київ : Пед. думка, </w:t>
      </w:r>
      <w:r w:rsidRPr="00700B0A">
        <w:rPr>
          <w:rFonts w:cs="Times New Roman"/>
          <w:sz w:val="28"/>
          <w:szCs w:val="28"/>
        </w:rPr>
        <w:t xml:space="preserve">       </w:t>
      </w:r>
      <w:r w:rsidR="00621366" w:rsidRPr="00700B0A">
        <w:rPr>
          <w:rFonts w:cs="Times New Roman"/>
          <w:sz w:val="28"/>
          <w:szCs w:val="28"/>
        </w:rPr>
        <w:t xml:space="preserve">2022. – 66 с. – Режим доступу :  </w:t>
      </w:r>
      <w:hyperlink r:id="rId71" w:history="1">
        <w:r w:rsidR="00621366"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https://doi.org/10.32405/978-966-644-614-8-2022-55</w:t>
        </w:r>
      </w:hyperlink>
    </w:p>
    <w:p w:rsidR="00F34B80" w:rsidRPr="00403601" w:rsidRDefault="00F34B80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FF0000"/>
          <w:sz w:val="28"/>
          <w:szCs w:val="28"/>
          <w:highlight w:val="yellow"/>
          <w:u w:val="none"/>
          <w:lang w:eastAsia="uk-UA"/>
        </w:rPr>
      </w:pPr>
      <w:r w:rsidRPr="00700B0A">
        <w:rPr>
          <w:rFonts w:eastAsia="Times New Roman" w:cs="Times New Roman"/>
          <w:sz w:val="28"/>
          <w:szCs w:val="28"/>
          <w:highlight w:val="yellow"/>
        </w:rPr>
        <w:t xml:space="preserve">Освіта в умовах війни: реалії, виклики та шляхи подолання : матеріали ІІ Форуму академічної спільноти (20–24 червня 2022 року, м. Дніпро; Державний вищий навчальний заклад «Придніпровська державна академія будівництва та архітектури») / упоряд.: М. В. Савицький, І. П. Мамчич. Дніпро : ДВНЗ «ПДАБА», 2022. – 152 с. </w:t>
      </w:r>
      <w:r w:rsidRPr="00700B0A">
        <w:rPr>
          <w:rFonts w:eastAsia="Times New Roman" w:cs="Times New Roman"/>
          <w:sz w:val="28"/>
          <w:szCs w:val="28"/>
          <w:highlight w:val="yellow"/>
          <w:lang w:val="en-US"/>
        </w:rPr>
        <w:t xml:space="preserve">– Режим доступу </w:t>
      </w:r>
      <w:r w:rsidRPr="00700B0A">
        <w:rPr>
          <w:rFonts w:eastAsia="Times New Roman" w:cs="Times New Roman"/>
          <w:sz w:val="28"/>
          <w:szCs w:val="28"/>
          <w:highlight w:val="yellow"/>
        </w:rPr>
        <w:t xml:space="preserve">: </w:t>
      </w:r>
      <w:hyperlink r:id="rId72" w:tgtFrame="blank" w:history="1">
        <w:r w:rsidRPr="00700B0A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bdr w:val="none" w:sz="0" w:space="0" w:color="auto" w:frame="1"/>
            <w:shd w:val="clear" w:color="auto" w:fill="FFFFFF"/>
          </w:rPr>
          <w:t>https://cutt.ly/awbg3ERH</w:t>
        </w:r>
      </w:hyperlink>
    </w:p>
    <w:p w:rsidR="00EE7347" w:rsidRPr="00403601" w:rsidRDefault="00EE7347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highlight w:val="yellow"/>
          <w:lang w:eastAsia="uk-UA"/>
        </w:rPr>
      </w:pPr>
      <w:r w:rsidRPr="00700B0A">
        <w:rPr>
          <w:rFonts w:eastAsia="Times New Roman" w:cs="Times New Roman"/>
          <w:sz w:val="28"/>
          <w:szCs w:val="28"/>
          <w:highlight w:val="yellow"/>
        </w:rPr>
        <w:t xml:space="preserve">Освіта України в умовах воєнного стану: управління, цифровізація, євроінтеграційні аспекти : збірник тез доповідей ІV Міжнародної науково-практичної конференції, 25 жовт. 2022 р. Київ : ДНУ «Інститут освітньої аналітики», 2022. – 360 с. </w:t>
      </w:r>
      <w:r w:rsidRPr="00700B0A">
        <w:rPr>
          <w:rFonts w:eastAsia="Times New Roman" w:cs="Times New Roman"/>
          <w:sz w:val="28"/>
          <w:szCs w:val="28"/>
          <w:highlight w:val="yellow"/>
          <w:lang w:val="ru-RU"/>
        </w:rPr>
        <w:t xml:space="preserve">– Режим доступу : </w:t>
      </w:r>
      <w:hyperlink r:id="rId73" w:history="1"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https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://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iea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.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gov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.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ua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/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wp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-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content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/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uploads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/2022/12/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book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-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of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-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abstracts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_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ssi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-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iea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ru-RU"/>
          </w:rPr>
          <w:t>_2022.</w:t>
        </w:r>
        <w:r w:rsidRPr="00700B0A">
          <w:rPr>
            <w:rStyle w:val="a3"/>
            <w:rFonts w:eastAsia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pdf</w:t>
        </w:r>
      </w:hyperlink>
      <w:r w:rsidRPr="00700B0A">
        <w:rPr>
          <w:rFonts w:cs="Times New Roman"/>
          <w:sz w:val="28"/>
          <w:szCs w:val="28"/>
          <w:lang w:val="ru-RU"/>
        </w:rPr>
        <w:t xml:space="preserve"> </w:t>
      </w:r>
    </w:p>
    <w:p w:rsidR="00C62780" w:rsidRPr="00700B0A" w:rsidRDefault="00D43C35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FF0000"/>
          <w:sz w:val="28"/>
          <w:szCs w:val="28"/>
          <w:u w:val="none"/>
          <w:lang w:eastAsia="uk-UA"/>
        </w:rPr>
      </w:pPr>
      <w:r w:rsidRPr="00700B0A">
        <w:rPr>
          <w:rFonts w:cs="Times New Roman"/>
          <w:sz w:val="28"/>
          <w:szCs w:val="28"/>
        </w:rPr>
        <w:t xml:space="preserve">Освіта України в умовах воєнного стану. Інноваційна та проєктна </w:t>
      </w:r>
      <w:r w:rsidR="00231EF3" w:rsidRPr="00700B0A">
        <w:rPr>
          <w:rFonts w:cs="Times New Roman"/>
          <w:sz w:val="28"/>
          <w:szCs w:val="28"/>
        </w:rPr>
        <w:t xml:space="preserve">     </w:t>
      </w:r>
      <w:r w:rsidRPr="00700B0A">
        <w:rPr>
          <w:rFonts w:cs="Times New Roman"/>
          <w:sz w:val="28"/>
          <w:szCs w:val="28"/>
        </w:rPr>
        <w:t>діяльність</w:t>
      </w:r>
      <w:r w:rsidRPr="00700B0A">
        <w:rPr>
          <w:rFonts w:cs="Times New Roman"/>
          <w:sz w:val="28"/>
          <w:szCs w:val="28"/>
          <w:lang w:val="en-US"/>
        </w:rPr>
        <w:t> </w:t>
      </w:r>
      <w:r w:rsidRPr="00700B0A">
        <w:rPr>
          <w:rFonts w:cs="Times New Roman"/>
          <w:sz w:val="28"/>
          <w:szCs w:val="28"/>
        </w:rPr>
        <w:t xml:space="preserve">: науково-методичний збірник / за заг. ред. С. М. Шкарлета. </w:t>
      </w:r>
      <w:r w:rsidR="00231EF3" w:rsidRPr="00700B0A">
        <w:rPr>
          <w:rFonts w:cs="Times New Roman"/>
          <w:sz w:val="28"/>
          <w:szCs w:val="28"/>
        </w:rPr>
        <w:t xml:space="preserve">–     </w:t>
      </w:r>
      <w:r w:rsidRPr="00700B0A">
        <w:rPr>
          <w:rFonts w:cs="Times New Roman"/>
          <w:sz w:val="28"/>
          <w:szCs w:val="28"/>
        </w:rPr>
        <w:t>Київ-Чернівці</w:t>
      </w:r>
      <w:r w:rsidRPr="00700B0A">
        <w:rPr>
          <w:rFonts w:cs="Times New Roman"/>
          <w:sz w:val="28"/>
          <w:szCs w:val="28"/>
          <w:lang w:val="en-US"/>
        </w:rPr>
        <w:t> </w:t>
      </w:r>
      <w:r w:rsidR="00231EF3" w:rsidRPr="00700B0A">
        <w:rPr>
          <w:rFonts w:cs="Times New Roman"/>
          <w:sz w:val="28"/>
          <w:szCs w:val="28"/>
        </w:rPr>
        <w:t xml:space="preserve">: </w:t>
      </w:r>
      <w:r w:rsidRPr="00700B0A">
        <w:rPr>
          <w:rFonts w:cs="Times New Roman"/>
          <w:sz w:val="28"/>
          <w:szCs w:val="28"/>
        </w:rPr>
        <w:t xml:space="preserve">«Букрек», 2022, </w:t>
      </w:r>
      <w:r w:rsidR="00231EF3" w:rsidRPr="00700B0A">
        <w:rPr>
          <w:rFonts w:cs="Times New Roman"/>
          <w:sz w:val="28"/>
          <w:szCs w:val="28"/>
        </w:rPr>
        <w:t xml:space="preserve">– </w:t>
      </w:r>
      <w:r w:rsidRPr="00700B0A">
        <w:rPr>
          <w:rFonts w:cs="Times New Roman"/>
          <w:sz w:val="28"/>
          <w:szCs w:val="28"/>
        </w:rPr>
        <w:t xml:space="preserve">140 с. – Режим доступу : </w:t>
      </w:r>
      <w:hyperlink r:id="rId74" w:history="1"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://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mon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gov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storage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app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media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zagalna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%20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serednya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serpneva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konferencia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/2022/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Mizhn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serpn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ped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nauk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prakt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konferentsiya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/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Nauk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metod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zbirnyk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-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Osv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Ukrayiny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v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umovakh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voyennoho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stanu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-%20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Innovatsiyna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ta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proyektna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diyalnist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</w:rPr>
          <w:t>.</w:t>
        </w:r>
        <w:r w:rsidRPr="00700B0A">
          <w:rPr>
            <w:rStyle w:val="a3"/>
            <w:rFonts w:cs="Times New Roman"/>
            <w:color w:val="0070C0"/>
            <w:sz w:val="28"/>
            <w:szCs w:val="28"/>
            <w:u w:val="none"/>
            <w:lang w:val="en-US"/>
          </w:rPr>
          <w:t>pdf</w:t>
        </w:r>
      </w:hyperlink>
    </w:p>
    <w:p w:rsidR="00C62780" w:rsidRPr="005267D6" w:rsidRDefault="00C62780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highlight w:val="yellow"/>
          <w:lang w:eastAsia="uk-UA"/>
        </w:rPr>
      </w:pPr>
      <w:r w:rsidRPr="005267D6">
        <w:rPr>
          <w:rFonts w:eastAsia="Times New Roman" w:cs="Times New Roman"/>
          <w:sz w:val="28"/>
          <w:szCs w:val="28"/>
          <w:highlight w:val="yellow"/>
        </w:rPr>
        <w:t>Отравенко О. В. та ін. Національно-патріотичне виховання здобувачів освіти засобами бойового хортингу під час воєнного стану. Вісник Луганського національного університету імен</w:t>
      </w:r>
      <w:r w:rsidR="005267D6" w:rsidRPr="005267D6">
        <w:rPr>
          <w:rFonts w:eastAsia="Times New Roman" w:cs="Times New Roman"/>
          <w:sz w:val="28"/>
          <w:szCs w:val="28"/>
          <w:highlight w:val="yellow"/>
        </w:rPr>
        <w:t xml:space="preserve">і Тараса Шевченка / </w:t>
      </w:r>
      <w:r w:rsidR="005267D6">
        <w:rPr>
          <w:rFonts w:eastAsia="Times New Roman" w:cs="Times New Roman"/>
          <w:sz w:val="28"/>
          <w:szCs w:val="28"/>
          <w:highlight w:val="yellow"/>
        </w:rPr>
        <w:t>О. В. Отравенко та ін.</w:t>
      </w:r>
      <w:r w:rsidRPr="005267D6">
        <w:rPr>
          <w:rFonts w:eastAsia="Times New Roman" w:cs="Times New Roman"/>
          <w:sz w:val="28"/>
          <w:szCs w:val="28"/>
          <w:highlight w:val="yellow"/>
        </w:rPr>
        <w:t>//  Педагогічні науки. – 20</w:t>
      </w:r>
      <w:r w:rsidR="005267D6" w:rsidRPr="005267D6">
        <w:rPr>
          <w:rFonts w:eastAsia="Times New Roman" w:cs="Times New Roman"/>
          <w:sz w:val="28"/>
          <w:szCs w:val="28"/>
          <w:highlight w:val="yellow"/>
        </w:rPr>
        <w:t>23. – № 1 (355). –</w:t>
      </w:r>
      <w:r w:rsidRPr="005267D6">
        <w:rPr>
          <w:rFonts w:eastAsia="Times New Roman" w:cs="Times New Roman"/>
          <w:sz w:val="28"/>
          <w:szCs w:val="28"/>
          <w:highlight w:val="yellow"/>
        </w:rPr>
        <w:t xml:space="preserve"> С. 136‒146. – Режим доступу : </w:t>
      </w:r>
      <w:hyperlink r:id="rId75">
        <w:r w:rsidRPr="005267D6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https://doi.org/10.12958/2227-2844-2023-1(355)-136-146</w:t>
        </w:r>
      </w:hyperlink>
    </w:p>
    <w:p w:rsidR="00850F64" w:rsidRPr="00850F64" w:rsidRDefault="00850F6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  <w:lang w:eastAsia="uk-UA"/>
        </w:rPr>
      </w:pPr>
      <w:r>
        <w:rPr>
          <w:rFonts w:cs="Times New Roman"/>
          <w:color w:val="000000" w:themeColor="text1"/>
          <w:sz w:val="28"/>
          <w:szCs w:val="28"/>
          <w:highlight w:val="yellow"/>
          <w:lang w:eastAsia="uk-UA"/>
        </w:rPr>
        <w:t>Павленко Л.  Особливості організації освітнього процесу в умовах військового стану / Л. Павленко // Освіта Сумщини. – 2023. – № 3. – 18–21.</w:t>
      </w:r>
    </w:p>
    <w:p w:rsidR="00D90A00" w:rsidRPr="005267D6" w:rsidRDefault="00D90A00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  <w:lang w:eastAsia="uk-UA"/>
        </w:rPr>
      </w:pPr>
      <w:r w:rsidRPr="005267D6">
        <w:rPr>
          <w:rFonts w:eastAsia="Times New Roman" w:cs="Times New Roman"/>
          <w:sz w:val="28"/>
          <w:szCs w:val="28"/>
          <w:highlight w:val="yellow"/>
        </w:rPr>
        <w:t xml:space="preserve">Пометун  О.  Навчання історії й громадянської освіти як чинник формування національної й громадянської ідентичності учнів в умовах війни та повоєнного розвитку України / О. Пометун // Український педагогічний журнал. – 2023. – </w:t>
      </w:r>
      <w:r w:rsidRPr="005267D6">
        <w:rPr>
          <w:rFonts w:eastAsia="Times New Roman" w:cs="Times New Roman"/>
          <w:sz w:val="28"/>
          <w:szCs w:val="28"/>
          <w:highlight w:val="yellow"/>
        </w:rPr>
        <w:lastRenderedPageBreak/>
        <w:t xml:space="preserve">№ 2. – С. 62–72. – Режим доступу : </w:t>
      </w:r>
      <w:hyperlink r:id="rId76">
        <w:r w:rsidRPr="005267D6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https://doi.org/10.32405/2411-1317-2023-2-62-72</w:t>
        </w:r>
      </w:hyperlink>
    </w:p>
    <w:p w:rsidR="007A0FE7" w:rsidRPr="005267D6" w:rsidRDefault="007A0FE7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lang w:eastAsia="uk-UA"/>
        </w:rPr>
      </w:pPr>
      <w:r w:rsidRPr="005267D6">
        <w:rPr>
          <w:rFonts w:eastAsia="Times New Roman" w:cs="Times New Roman"/>
          <w:sz w:val="28"/>
          <w:szCs w:val="28"/>
        </w:rPr>
        <w:t xml:space="preserve">Помиткін Е. О. Особливості професійної самореалізації вчителів НУШ у період війни / Е. О. Помиткін // Профорієнтація  стан і перспективи розвитку : збірник матеріалів ХІІ Всеукраїнських психолого-педагогічних читань, присвячених пам’яті доктора педагогічних наук, професора Федоришина Бориса Олексійовича / за ред. Н.В. Павлик. – Київ : Інститут педагогічної </w:t>
      </w:r>
      <w:r w:rsidR="00231EF3" w:rsidRPr="005267D6">
        <w:rPr>
          <w:rFonts w:eastAsia="Times New Roman" w:cs="Times New Roman"/>
          <w:sz w:val="28"/>
          <w:szCs w:val="28"/>
        </w:rPr>
        <w:t xml:space="preserve">освіти і освіти дорослих імені </w:t>
      </w:r>
      <w:r w:rsidRPr="005267D6">
        <w:rPr>
          <w:rFonts w:eastAsia="Times New Roman" w:cs="Times New Roman"/>
          <w:sz w:val="28"/>
          <w:szCs w:val="28"/>
        </w:rPr>
        <w:t xml:space="preserve"> Івана Зязюна НАПН України, 2022. – </w:t>
      </w:r>
      <w:r w:rsidR="00231EF3" w:rsidRPr="005267D6">
        <w:rPr>
          <w:rFonts w:eastAsia="Times New Roman" w:cs="Times New Roman"/>
          <w:sz w:val="28"/>
          <w:szCs w:val="28"/>
        </w:rPr>
        <w:t xml:space="preserve">                     </w:t>
      </w:r>
      <w:r w:rsidRPr="005267D6">
        <w:rPr>
          <w:rFonts w:eastAsia="Times New Roman" w:cs="Times New Roman"/>
          <w:sz w:val="28"/>
          <w:szCs w:val="28"/>
        </w:rPr>
        <w:t>С.</w:t>
      </w:r>
      <w:r w:rsidR="00231EF3" w:rsidRPr="005267D6">
        <w:rPr>
          <w:rFonts w:eastAsia="Times New Roman" w:cs="Times New Roman"/>
          <w:sz w:val="28"/>
          <w:szCs w:val="28"/>
        </w:rPr>
        <w:t> </w:t>
      </w:r>
      <w:r w:rsidRPr="005267D6">
        <w:rPr>
          <w:rFonts w:eastAsia="Times New Roman" w:cs="Times New Roman"/>
          <w:sz w:val="28"/>
          <w:szCs w:val="28"/>
        </w:rPr>
        <w:t>72–75.</w:t>
      </w:r>
      <w:r w:rsidR="00231EF3" w:rsidRPr="005267D6">
        <w:rPr>
          <w:rFonts w:eastAsia="Times New Roman" w:cs="Times New Roman"/>
          <w:sz w:val="28"/>
          <w:szCs w:val="28"/>
        </w:rPr>
        <w:t> </w:t>
      </w:r>
      <w:r w:rsidRPr="005267D6">
        <w:rPr>
          <w:rFonts w:eastAsia="Times New Roman" w:cs="Times New Roman"/>
          <w:sz w:val="28"/>
          <w:szCs w:val="28"/>
        </w:rPr>
        <w:t>–</w:t>
      </w:r>
      <w:r w:rsidR="00231EF3" w:rsidRPr="005267D6">
        <w:rPr>
          <w:rFonts w:eastAsia="Times New Roman" w:cs="Times New Roman"/>
          <w:sz w:val="28"/>
          <w:szCs w:val="28"/>
        </w:rPr>
        <w:t> </w:t>
      </w:r>
      <w:r w:rsidRPr="005267D6">
        <w:rPr>
          <w:rFonts w:eastAsia="Times New Roman" w:cs="Times New Roman"/>
          <w:sz w:val="28"/>
          <w:szCs w:val="28"/>
        </w:rPr>
        <w:t>Режим</w:t>
      </w:r>
      <w:r w:rsidR="00231EF3" w:rsidRPr="005267D6">
        <w:rPr>
          <w:rFonts w:eastAsia="Times New Roman" w:cs="Times New Roman"/>
          <w:sz w:val="28"/>
          <w:szCs w:val="28"/>
        </w:rPr>
        <w:t> </w:t>
      </w:r>
      <w:r w:rsidRPr="005267D6">
        <w:rPr>
          <w:rFonts w:eastAsia="Times New Roman" w:cs="Times New Roman"/>
          <w:sz w:val="28"/>
          <w:szCs w:val="28"/>
        </w:rPr>
        <w:t>доступу</w:t>
      </w:r>
      <w:r w:rsidR="00231EF3" w:rsidRPr="005267D6">
        <w:rPr>
          <w:rFonts w:eastAsia="Times New Roman" w:cs="Times New Roman"/>
          <w:sz w:val="28"/>
          <w:szCs w:val="28"/>
        </w:rPr>
        <w:t> </w:t>
      </w:r>
      <w:r w:rsidRPr="005267D6">
        <w:rPr>
          <w:rFonts w:eastAsia="Times New Roman" w:cs="Times New Roman"/>
          <w:sz w:val="28"/>
          <w:szCs w:val="28"/>
        </w:rPr>
        <w:t xml:space="preserve">: </w:t>
      </w:r>
      <w:hyperlink r:id="rId77">
        <w:r w:rsidRPr="00EC703A">
          <w:rPr>
            <w:rFonts w:eastAsia="Times New Roman" w:cs="Times New Roman"/>
            <w:color w:val="0070C0"/>
            <w:sz w:val="28"/>
            <w:szCs w:val="28"/>
          </w:rPr>
          <w:t>https://lib.iitta.gov.ua/732492/1/%D0%A2%D0%95%D0%97%D0%98%20%D0%A4%D0%95%D0%94%D0%9E%D0%A0%D0%98%D0%A8%D0%98%D0%9D%D0%90%20%D0%A2%D0%95%D0%9A%D0%A1%D0%A2.pdf</w:t>
        </w:r>
      </w:hyperlink>
      <w:r w:rsidRPr="00EC703A">
        <w:rPr>
          <w:rFonts w:eastAsia="Times New Roman" w:cs="Times New Roman"/>
          <w:color w:val="0070C0"/>
          <w:sz w:val="28"/>
          <w:szCs w:val="28"/>
        </w:rPr>
        <w:t xml:space="preserve"> </w:t>
      </w:r>
    </w:p>
    <w:p w:rsidR="00A261C6" w:rsidRPr="00403601" w:rsidRDefault="00231EF3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  <w:lang w:eastAsia="uk-UA"/>
        </w:rPr>
      </w:pPr>
      <w:r w:rsidRPr="00403601">
        <w:rPr>
          <w:rFonts w:cs="Times New Roman"/>
          <w:color w:val="000000" w:themeColor="text1"/>
          <w:sz w:val="28"/>
          <w:szCs w:val="28"/>
          <w:lang w:val="ru-RU"/>
        </w:rPr>
        <w:t>Б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ирко Н. та ін. </w:t>
      </w:r>
      <w:r w:rsidR="00A03DAB" w:rsidRPr="00403601">
        <w:rPr>
          <w:rFonts w:cs="Times New Roman"/>
          <w:color w:val="000000" w:themeColor="text1"/>
          <w:sz w:val="28"/>
          <w:szCs w:val="28"/>
        </w:rPr>
        <w:t>Професійна поведінка педагога в умовах воєнного стану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в Україні </w:t>
      </w:r>
      <w:r w:rsidR="00A03DAB" w:rsidRPr="00403601">
        <w:rPr>
          <w:rFonts w:cs="Times New Roman"/>
          <w:color w:val="000000" w:themeColor="text1"/>
          <w:sz w:val="28"/>
          <w:szCs w:val="28"/>
        </w:rPr>
        <w:t xml:space="preserve"> / Н. Бир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ко </w:t>
      </w:r>
      <w:r w:rsidR="00A03DAB" w:rsidRPr="00403601">
        <w:rPr>
          <w:rFonts w:cs="Times New Roman"/>
          <w:color w:val="000000" w:themeColor="text1"/>
          <w:sz w:val="28"/>
          <w:szCs w:val="28"/>
        </w:rPr>
        <w:t>та ін. // Перспективи та інновації науки. – 2022. – № 12. – С.</w:t>
      </w:r>
      <w:r w:rsidRPr="00403601">
        <w:rPr>
          <w:rFonts w:cs="Times New Roman"/>
          <w:color w:val="000000" w:themeColor="text1"/>
          <w:sz w:val="28"/>
          <w:szCs w:val="28"/>
        </w:rPr>
        <w:t> </w:t>
      </w:r>
      <w:r w:rsidR="00A03DAB" w:rsidRPr="00403601">
        <w:rPr>
          <w:rFonts w:cs="Times New Roman"/>
          <w:color w:val="000000" w:themeColor="text1"/>
          <w:sz w:val="28"/>
          <w:szCs w:val="28"/>
        </w:rPr>
        <w:t>46–54.</w:t>
      </w:r>
      <w:r w:rsidRPr="00403601">
        <w:rPr>
          <w:rFonts w:cs="Times New Roman"/>
          <w:color w:val="000000" w:themeColor="text1"/>
          <w:sz w:val="28"/>
          <w:szCs w:val="28"/>
        </w:rPr>
        <w:t> </w:t>
      </w:r>
      <w:r w:rsidR="00A03DAB" w:rsidRPr="00403601">
        <w:rPr>
          <w:rFonts w:cs="Times New Roman"/>
          <w:color w:val="000000" w:themeColor="text1"/>
          <w:sz w:val="28"/>
          <w:szCs w:val="28"/>
        </w:rPr>
        <w:t>–</w:t>
      </w:r>
      <w:r w:rsidRPr="00403601">
        <w:rPr>
          <w:rFonts w:cs="Times New Roman"/>
          <w:color w:val="000000" w:themeColor="text1"/>
          <w:sz w:val="28"/>
          <w:szCs w:val="28"/>
        </w:rPr>
        <w:t> </w:t>
      </w:r>
      <w:r w:rsidR="00A03DAB" w:rsidRPr="00403601">
        <w:rPr>
          <w:rFonts w:cs="Times New Roman"/>
          <w:color w:val="000000" w:themeColor="text1"/>
          <w:sz w:val="28"/>
          <w:szCs w:val="28"/>
        </w:rPr>
        <w:t>Режим</w:t>
      </w:r>
      <w:r w:rsidRPr="00403601">
        <w:rPr>
          <w:rFonts w:cs="Times New Roman"/>
          <w:color w:val="000000" w:themeColor="text1"/>
          <w:sz w:val="28"/>
          <w:szCs w:val="28"/>
        </w:rPr>
        <w:t> </w:t>
      </w:r>
      <w:r w:rsidR="00A03DAB" w:rsidRPr="00403601">
        <w:rPr>
          <w:rFonts w:cs="Times New Roman"/>
          <w:color w:val="000000" w:themeColor="text1"/>
          <w:sz w:val="28"/>
          <w:szCs w:val="28"/>
        </w:rPr>
        <w:t>доступу</w:t>
      </w:r>
      <w:r w:rsidR="00A03DAB" w:rsidRPr="004036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8" w:history="1">
        <w:r w:rsidR="00A03DAB"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http://perspectives.pp.ua/index.php/pis/article/view/2890/2903</w:t>
        </w:r>
      </w:hyperlink>
    </w:p>
    <w:p w:rsidR="00A261C6" w:rsidRPr="005267D6" w:rsidRDefault="00A261C6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  <w:highlight w:val="yellow"/>
          <w:lang w:eastAsia="uk-UA"/>
        </w:rPr>
      </w:pPr>
      <w:r w:rsidRPr="005267D6">
        <w:rPr>
          <w:rFonts w:cs="Times New Roman"/>
          <w:sz w:val="28"/>
          <w:szCs w:val="28"/>
          <w:highlight w:val="yellow"/>
        </w:rPr>
        <w:t xml:space="preserve">Пророк Н. В. Війна і діти: деякі психологічні особливості молодших школярів, які відвідують школу в умовах воєнного стану / Н. В. Пророк // Габітус. –     2023. – № 47. – С. 78–83. – Режим доступу : </w:t>
      </w:r>
      <w:hyperlink r:id="rId79" w:history="1">
        <w:r w:rsidRPr="005267D6">
          <w:rPr>
            <w:rStyle w:val="a3"/>
            <w:rFonts w:eastAsiaTheme="majorEastAsia" w:cs="Times New Roman"/>
            <w:color w:val="0070C0"/>
            <w:sz w:val="28"/>
            <w:szCs w:val="28"/>
            <w:highlight w:val="yellow"/>
            <w:u w:val="none"/>
          </w:rPr>
          <w:t>http://habitus.od.ua/journals/2023/47-2023/13.pdf</w:t>
        </w:r>
      </w:hyperlink>
    </w:p>
    <w:p w:rsidR="006416EA" w:rsidRPr="005267D6" w:rsidRDefault="002C7176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cs="Times New Roman"/>
          <w:color w:val="000000" w:themeColor="text1"/>
          <w:sz w:val="28"/>
          <w:szCs w:val="28"/>
        </w:rPr>
        <w:t xml:space="preserve">Прохоренко Л. Освіта дітей з особливими потребами: виклики воєнного часу /  </w:t>
      </w:r>
      <w:r w:rsidRPr="005267D6">
        <w:rPr>
          <w:rFonts w:cs="Times New Roman"/>
          <w:color w:val="000000" w:themeColor="text1"/>
          <w:sz w:val="28"/>
          <w:szCs w:val="28"/>
        </w:rPr>
        <w:t xml:space="preserve">Л. Прохоренко // Педагогічна газета України. – 2022. – № 6. – </w:t>
      </w:r>
      <w:r w:rsidR="0074428B" w:rsidRPr="005267D6">
        <w:rPr>
          <w:rFonts w:cs="Times New Roman"/>
          <w:color w:val="000000" w:themeColor="text1"/>
          <w:sz w:val="28"/>
          <w:szCs w:val="28"/>
        </w:rPr>
        <w:t xml:space="preserve"> </w:t>
      </w:r>
      <w:r w:rsidRPr="005267D6">
        <w:rPr>
          <w:rFonts w:cs="Times New Roman"/>
          <w:color w:val="000000" w:themeColor="text1"/>
          <w:sz w:val="28"/>
          <w:szCs w:val="28"/>
        </w:rPr>
        <w:t>С. 5.</w:t>
      </w:r>
    </w:p>
    <w:p w:rsidR="00CC5286" w:rsidRPr="005267D6" w:rsidRDefault="00CC5286" w:rsidP="005267D6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5267D6">
        <w:rPr>
          <w:rFonts w:eastAsia="Times New Roman" w:cs="Times New Roman"/>
          <w:sz w:val="28"/>
          <w:szCs w:val="28"/>
        </w:rPr>
        <w:t>Пузіков Д. Чинники впливу на проєктування змісту повної загальної середньої освіти та прогнозні сценар</w:t>
      </w:r>
      <w:r w:rsidR="0074428B" w:rsidRPr="005267D6">
        <w:rPr>
          <w:rFonts w:eastAsia="Times New Roman" w:cs="Times New Roman"/>
          <w:sz w:val="28"/>
          <w:szCs w:val="28"/>
        </w:rPr>
        <w:t>ії його розвитку в умовах війни / Д. Пузіков //</w:t>
      </w:r>
      <w:r w:rsidRPr="005267D6">
        <w:rPr>
          <w:rFonts w:eastAsia="Times New Roman" w:cs="Times New Roman"/>
          <w:sz w:val="28"/>
          <w:szCs w:val="28"/>
        </w:rPr>
        <w:t xml:space="preserve"> Український педагогічний журнал. </w:t>
      </w:r>
      <w:r w:rsidR="0074428B" w:rsidRPr="005267D6">
        <w:rPr>
          <w:rFonts w:eastAsia="Times New Roman" w:cs="Times New Roman"/>
          <w:sz w:val="28"/>
          <w:szCs w:val="28"/>
        </w:rPr>
        <w:t xml:space="preserve">– </w:t>
      </w:r>
      <w:r w:rsidRPr="005267D6">
        <w:rPr>
          <w:rFonts w:eastAsia="Times New Roman" w:cs="Times New Roman"/>
          <w:sz w:val="28"/>
          <w:szCs w:val="28"/>
        </w:rPr>
        <w:t xml:space="preserve">2022. </w:t>
      </w:r>
      <w:r w:rsidR="0074428B" w:rsidRPr="005267D6">
        <w:rPr>
          <w:rFonts w:eastAsia="Times New Roman" w:cs="Times New Roman"/>
          <w:sz w:val="28"/>
          <w:szCs w:val="28"/>
        </w:rPr>
        <w:t xml:space="preserve">– </w:t>
      </w:r>
      <w:r w:rsidRPr="005267D6">
        <w:rPr>
          <w:rFonts w:eastAsia="Times New Roman" w:cs="Times New Roman"/>
          <w:sz w:val="28"/>
          <w:szCs w:val="28"/>
        </w:rPr>
        <w:t xml:space="preserve">№ 2. </w:t>
      </w:r>
      <w:r w:rsidR="0074428B" w:rsidRPr="005267D6">
        <w:rPr>
          <w:rFonts w:eastAsia="Times New Roman" w:cs="Times New Roman"/>
          <w:sz w:val="28"/>
          <w:szCs w:val="28"/>
        </w:rPr>
        <w:t>– С. 64–</w:t>
      </w:r>
      <w:r w:rsidRPr="005267D6">
        <w:rPr>
          <w:rFonts w:eastAsia="Times New Roman" w:cs="Times New Roman"/>
          <w:sz w:val="28"/>
          <w:szCs w:val="28"/>
        </w:rPr>
        <w:t xml:space="preserve">72. </w:t>
      </w:r>
      <w:r w:rsidR="0074428B" w:rsidRPr="005267D6">
        <w:rPr>
          <w:rFonts w:eastAsia="Times New Roman" w:cs="Times New Roman"/>
          <w:sz w:val="28"/>
          <w:szCs w:val="28"/>
        </w:rPr>
        <w:t>– Режим доступу</w:t>
      </w:r>
      <w:r w:rsidRPr="005267D6">
        <w:rPr>
          <w:rFonts w:eastAsia="Times New Roman" w:cs="Times New Roman"/>
          <w:sz w:val="28"/>
          <w:szCs w:val="28"/>
        </w:rPr>
        <w:t>:</w:t>
      </w:r>
      <w:hyperlink r:id="rId80">
        <w:r w:rsidRPr="005267D6">
          <w:rPr>
            <w:rFonts w:eastAsia="Times New Roman" w:cs="Times New Roman"/>
            <w:sz w:val="28"/>
            <w:szCs w:val="28"/>
          </w:rPr>
          <w:t xml:space="preserve"> </w:t>
        </w:r>
      </w:hyperlink>
      <w:hyperlink r:id="rId81" w:history="1">
        <w:r w:rsidR="0074428B" w:rsidRPr="005267D6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https://doi.org/10.32405/2411-1317-2022-2-64-72</w:t>
        </w:r>
      </w:hyperlink>
    </w:p>
    <w:p w:rsidR="003F24AF" w:rsidRPr="005267D6" w:rsidRDefault="005267D6" w:rsidP="005267D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Руденок А. І., Дуднік К. І. </w:t>
      </w:r>
      <w:r w:rsidR="003F24AF" w:rsidRPr="005267D6">
        <w:rPr>
          <w:color w:val="000000" w:themeColor="text1"/>
          <w:sz w:val="28"/>
          <w:szCs w:val="28"/>
          <w:lang w:val="uk-UA"/>
        </w:rPr>
        <w:t>Особливості підготовки дітей до школи засобами інтерактивних ігор в умовах військ</w:t>
      </w:r>
      <w:r w:rsidR="0074428B" w:rsidRPr="005267D6">
        <w:rPr>
          <w:color w:val="000000" w:themeColor="text1"/>
          <w:sz w:val="28"/>
          <w:szCs w:val="28"/>
          <w:lang w:val="uk-UA"/>
        </w:rPr>
        <w:t>ового стану</w:t>
      </w:r>
      <w:r w:rsidR="003F24AF" w:rsidRPr="005267D6">
        <w:rPr>
          <w:color w:val="000000" w:themeColor="text1"/>
          <w:sz w:val="28"/>
          <w:szCs w:val="28"/>
          <w:lang w:val="uk-UA"/>
        </w:rPr>
        <w:t xml:space="preserve"> / А. І. Руденок, К. І. Дуднік //  Габітус. – 2022. – № 44. – С. 106–113. </w:t>
      </w:r>
      <w:r w:rsidR="0074428B" w:rsidRPr="005267D6">
        <w:rPr>
          <w:color w:val="000000" w:themeColor="text1"/>
          <w:sz w:val="28"/>
          <w:szCs w:val="28"/>
          <w:lang w:val="uk-UA"/>
        </w:rPr>
        <w:t xml:space="preserve">– </w:t>
      </w:r>
      <w:r w:rsidR="003F24AF" w:rsidRPr="005267D6">
        <w:rPr>
          <w:color w:val="000000" w:themeColor="text1"/>
          <w:sz w:val="28"/>
          <w:szCs w:val="28"/>
          <w:lang w:val="uk-UA"/>
        </w:rPr>
        <w:t xml:space="preserve">Режим доступу : </w:t>
      </w:r>
      <w:hyperlink r:id="rId82" w:history="1">
        <w:r w:rsidR="003F24AF" w:rsidRPr="005267D6">
          <w:rPr>
            <w:rStyle w:val="a3"/>
            <w:rFonts w:eastAsiaTheme="majorEastAsia"/>
            <w:color w:val="0070C0"/>
            <w:sz w:val="28"/>
            <w:szCs w:val="28"/>
            <w:u w:val="none"/>
            <w:lang w:val="uk-UA"/>
          </w:rPr>
          <w:t>http://habitus.od.ua/journals/2022/44-2022/18.pdf</w:t>
        </w:r>
      </w:hyperlink>
    </w:p>
    <w:p w:rsidR="006416EA" w:rsidRPr="00403601" w:rsidRDefault="006416EA" w:rsidP="005267D6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cs="Times New Roman"/>
          <w:color w:val="000000" w:themeColor="text1"/>
          <w:sz w:val="28"/>
          <w:szCs w:val="28"/>
        </w:rPr>
        <w:t>Рудницька О. Перспективи онлайн-навчання в умовах</w:t>
      </w:r>
      <w:r w:rsidRPr="0040360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B79BC" w:rsidRPr="00403601">
        <w:rPr>
          <w:rFonts w:cs="Times New Roman"/>
          <w:color w:val="000000" w:themeColor="text1"/>
          <w:sz w:val="28"/>
          <w:szCs w:val="28"/>
        </w:rPr>
        <w:t>війни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/  О. Рудницька  /</w:t>
      </w:r>
      <w:r w:rsidR="002B79BC" w:rsidRPr="00403601">
        <w:rPr>
          <w:rFonts w:cs="Times New Roman"/>
          <w:color w:val="000000" w:themeColor="text1"/>
          <w:sz w:val="28"/>
          <w:szCs w:val="28"/>
        </w:rPr>
        <w:t xml:space="preserve">/  Наука і техніка сьогодні. – 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2022. – № 7. – С. 196–204. – Режим доступу: </w:t>
      </w:r>
      <w:hyperlink r:id="rId83" w:history="1">
        <w:r w:rsidRPr="004036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http://perspectives.pp.ua/index.php/nts/article/view/2052/2058</w:t>
        </w:r>
      </w:hyperlink>
    </w:p>
    <w:p w:rsidR="00847105" w:rsidRPr="006002A1" w:rsidRDefault="00847105" w:rsidP="00403601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403601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Рябовол Л. Питання захисту прав дітей в умовах збройних конфліктів </w:t>
      </w:r>
      <w:r w:rsidR="00C5261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403601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у документах Ради Європи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Л. Рябовол // </w:t>
      </w:r>
      <w:r w:rsidRPr="00403601">
        <w:rPr>
          <w:rStyle w:val="xfmc2"/>
          <w:rFonts w:cs="Times New Roman"/>
          <w:color w:val="000000" w:themeColor="text1"/>
          <w:sz w:val="28"/>
          <w:szCs w:val="28"/>
          <w:shd w:val="clear" w:color="auto" w:fill="FFFFFF"/>
        </w:rPr>
        <w:t>Актуал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ьні п</w:t>
      </w:r>
      <w:r w:rsidRPr="00403601">
        <w:rPr>
          <w:rStyle w:val="xfmc2"/>
          <w:rFonts w:cs="Times New Roman"/>
          <w:color w:val="000000" w:themeColor="text1"/>
          <w:sz w:val="28"/>
          <w:szCs w:val="28"/>
          <w:shd w:val="clear" w:color="auto" w:fill="FFFFFF"/>
        </w:rPr>
        <w:t>роблеми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261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правознавства : зб. наук. пр. / Терноп. нац. екон. ун-т. – Тернопіль, 2022. – Вип 3.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С.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403601">
        <w:rPr>
          <w:rFonts w:cs="Times New Roman"/>
          <w:color w:val="000000" w:themeColor="text1"/>
          <w:sz w:val="28"/>
          <w:szCs w:val="28"/>
          <w:shd w:val="clear" w:color="auto" w:fill="FFFFFF"/>
        </w:rPr>
        <w:t>69–75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Режим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доступ</w:t>
      </w:r>
      <w:r w:rsidRPr="006002A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84" w:tgtFrame="_blank" w:history="1">
        <w:r w:rsidRPr="006002A1">
          <w:rPr>
            <w:rStyle w:val="a3"/>
            <w:rFonts w:cs="Times New Roman"/>
            <w:color w:val="0070C0"/>
            <w:sz w:val="28"/>
            <w:szCs w:val="28"/>
            <w:u w:val="none"/>
            <w:shd w:val="clear" w:color="auto" w:fill="FFFFFF"/>
          </w:rPr>
          <w:t>http://appj.wunu.edu.ua/index.php/appj/article/view/1437</w:t>
        </w:r>
      </w:hyperlink>
    </w:p>
    <w:p w:rsidR="005A6245" w:rsidRPr="006002A1" w:rsidRDefault="00373EA7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6002A1">
        <w:rPr>
          <w:rFonts w:eastAsia="Times New Roman" w:cs="Times New Roman"/>
          <w:color w:val="000000" w:themeColor="text1"/>
          <w:sz w:val="28"/>
          <w:szCs w:val="28"/>
        </w:rPr>
        <w:t>Сеньовська Н., Нестайко І. Професійна саморегуляція: порівняльний аналіз вебінарів для п</w:t>
      </w:r>
      <w:r w:rsidR="002C380C" w:rsidRPr="006002A1">
        <w:rPr>
          <w:rFonts w:eastAsia="Times New Roman" w:cs="Times New Roman"/>
          <w:color w:val="000000" w:themeColor="text1"/>
          <w:sz w:val="28"/>
          <w:szCs w:val="28"/>
        </w:rPr>
        <w:t>едагогів у мирний і воєнний час / Н. Сеньовська, І. Нестайко //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Актуальнi питання гуманiтарних наук.</w:t>
      </w:r>
      <w:r w:rsidRPr="006002A1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="002C380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2022. </w:t>
      </w:r>
      <w:r w:rsidR="002C380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Вип. 54. Том 2. </w:t>
      </w:r>
      <w:r w:rsidR="002C380C" w:rsidRPr="006002A1">
        <w:rPr>
          <w:rFonts w:eastAsia="Times New Roman" w:cs="Times New Roman"/>
          <w:color w:val="000000" w:themeColor="text1"/>
          <w:sz w:val="28"/>
          <w:szCs w:val="28"/>
        </w:rPr>
        <w:t>–                             С. 272–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280. </w:t>
      </w:r>
      <w:r w:rsidR="002C380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Режим доступу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: </w:t>
      </w:r>
      <w:hyperlink r:id="rId85">
        <w:r w:rsidRPr="006002A1">
          <w:rPr>
            <w:rFonts w:eastAsia="Times New Roman" w:cs="Times New Roman"/>
            <w:color w:val="0070C0"/>
            <w:sz w:val="28"/>
            <w:szCs w:val="28"/>
          </w:rPr>
          <w:t>https://doi.org/10.24919/2308-4863/54-2-42</w:t>
        </w:r>
      </w:hyperlink>
      <w:r w:rsidRPr="006002A1">
        <w:rPr>
          <w:rFonts w:eastAsia="Times New Roman" w:cs="Times New Roman"/>
          <w:color w:val="0070C0"/>
          <w:sz w:val="28"/>
          <w:szCs w:val="28"/>
        </w:rPr>
        <w:t xml:space="preserve">    </w:t>
      </w:r>
    </w:p>
    <w:p w:rsidR="00072C25" w:rsidRPr="006002A1" w:rsidRDefault="00072C25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6002A1">
        <w:rPr>
          <w:rFonts w:eastAsia="Times New Roman" w:cs="Times New Roman"/>
          <w:color w:val="000000" w:themeColor="text1"/>
          <w:sz w:val="28"/>
          <w:szCs w:val="28"/>
        </w:rPr>
        <w:t>С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ипченко О. та ін.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>Дисемінація онлайн-ресурсів в освітні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>й процес в умовах воєнного часу / О. Сипченко та ін</w:t>
      </w:r>
      <w:r w:rsidR="0042676F" w:rsidRPr="006002A1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//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Гуманізація навчально-виховного 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 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процесу. 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2022. 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№ 2. 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>– С. 35–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45. </w:t>
      </w:r>
      <w:r w:rsidR="00CA2F7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Режим доступу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: </w:t>
      </w:r>
      <w:r w:rsidRPr="006002A1">
        <w:rPr>
          <w:rFonts w:eastAsia="Roboto" w:cs="Times New Roman"/>
          <w:b/>
          <w:color w:val="000000" w:themeColor="text1"/>
          <w:sz w:val="28"/>
          <w:szCs w:val="28"/>
        </w:rPr>
        <w:t xml:space="preserve"> </w:t>
      </w:r>
      <w:hyperlink r:id="rId86">
        <w:r w:rsidRPr="006002A1">
          <w:rPr>
            <w:rFonts w:eastAsia="Times New Roman" w:cs="Times New Roman"/>
            <w:color w:val="0070C0"/>
            <w:sz w:val="28"/>
            <w:szCs w:val="28"/>
          </w:rPr>
          <w:t>https://doi.org/10.31865/2077-1827.2(102)2022.274869</w:t>
        </w:r>
      </w:hyperlink>
      <w:r w:rsidRPr="006002A1">
        <w:rPr>
          <w:rFonts w:eastAsia="Times New Roman" w:cs="Times New Roman"/>
          <w:color w:val="0070C0"/>
          <w:sz w:val="28"/>
          <w:szCs w:val="28"/>
        </w:rPr>
        <w:t xml:space="preserve"> </w:t>
      </w:r>
    </w:p>
    <w:p w:rsidR="00E817EE" w:rsidRPr="006002A1" w:rsidRDefault="00E817EE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403601">
        <w:rPr>
          <w:rFonts w:cs="Times New Roman"/>
          <w:color w:val="000000" w:themeColor="text1"/>
          <w:sz w:val="28"/>
          <w:szCs w:val="28"/>
        </w:rPr>
        <w:t>Сторож О. В. Особливості адаптації дітей шкільного віку до навчання в умовах пості</w:t>
      </w:r>
      <w:r w:rsidR="00464401" w:rsidRPr="00403601">
        <w:rPr>
          <w:rFonts w:cs="Times New Roman"/>
          <w:color w:val="000000" w:themeColor="text1"/>
          <w:sz w:val="28"/>
          <w:szCs w:val="28"/>
        </w:rPr>
        <w:t>йних тривог</w:t>
      </w:r>
      <w:r w:rsidRPr="00403601">
        <w:rPr>
          <w:rFonts w:cs="Times New Roman"/>
          <w:color w:val="000000" w:themeColor="text1"/>
          <w:sz w:val="28"/>
          <w:szCs w:val="28"/>
        </w:rPr>
        <w:t xml:space="preserve"> / О. В. Сторож //  </w:t>
      </w:r>
      <w:r w:rsidR="00847105" w:rsidRPr="0040360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403601">
        <w:rPr>
          <w:rFonts w:cs="Times New Roman"/>
          <w:color w:val="000000" w:themeColor="text1"/>
          <w:sz w:val="28"/>
          <w:szCs w:val="28"/>
        </w:rPr>
        <w:t>Габітус.</w:t>
      </w:r>
      <w:r w:rsidR="00847105" w:rsidRPr="00403601">
        <w:rPr>
          <w:rFonts w:cs="Times New Roman"/>
          <w:color w:val="000000" w:themeColor="text1"/>
          <w:sz w:val="28"/>
          <w:szCs w:val="28"/>
        </w:rPr>
        <w:t xml:space="preserve"> – 2022. – № 43. – С. 89–</w:t>
      </w:r>
      <w:r w:rsidRPr="00403601">
        <w:rPr>
          <w:rFonts w:cs="Times New Roman"/>
          <w:color w:val="000000" w:themeColor="text1"/>
          <w:sz w:val="28"/>
          <w:szCs w:val="28"/>
        </w:rPr>
        <w:t>94.</w:t>
      </w:r>
      <w:r w:rsidR="00847105" w:rsidRPr="00403601">
        <w:rPr>
          <w:rFonts w:cs="Times New Roman"/>
          <w:color w:val="000000" w:themeColor="text1"/>
          <w:sz w:val="28"/>
          <w:szCs w:val="28"/>
        </w:rPr>
        <w:t xml:space="preserve"> – Режим </w:t>
      </w:r>
      <w:r w:rsidR="00847105" w:rsidRPr="006002A1">
        <w:rPr>
          <w:rFonts w:cs="Times New Roman"/>
          <w:color w:val="000000" w:themeColor="text1"/>
          <w:sz w:val="28"/>
          <w:szCs w:val="28"/>
        </w:rPr>
        <w:t>доступу</w:t>
      </w:r>
      <w:r w:rsidR="00464401" w:rsidRPr="006002A1">
        <w:rPr>
          <w:rFonts w:cs="Times New Roman"/>
          <w:color w:val="000000" w:themeColor="text1"/>
          <w:sz w:val="28"/>
          <w:szCs w:val="28"/>
        </w:rPr>
        <w:t xml:space="preserve"> </w:t>
      </w:r>
      <w:r w:rsidR="00847105" w:rsidRPr="006002A1">
        <w:rPr>
          <w:rFonts w:cs="Times New Roman"/>
          <w:color w:val="000000" w:themeColor="text1"/>
          <w:sz w:val="28"/>
          <w:szCs w:val="28"/>
        </w:rPr>
        <w:t>:</w:t>
      </w:r>
      <w:r w:rsidRPr="006002A1">
        <w:rPr>
          <w:rFonts w:cs="Times New Roman"/>
          <w:color w:val="000000" w:themeColor="text1"/>
          <w:sz w:val="28"/>
          <w:szCs w:val="28"/>
        </w:rPr>
        <w:t xml:space="preserve"> </w:t>
      </w:r>
      <w:r w:rsidR="00847105" w:rsidRPr="006002A1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87" w:history="1">
        <w:r w:rsidRPr="006002A1">
          <w:rPr>
            <w:rStyle w:val="a3"/>
            <w:rFonts w:cs="Times New Roman"/>
            <w:color w:val="0070C0"/>
            <w:sz w:val="28"/>
            <w:szCs w:val="28"/>
            <w:u w:val="none"/>
          </w:rPr>
          <w:t>http://habitus.od.ua/journals/2022/43-2022/15.pdf</w:t>
        </w:r>
      </w:hyperlink>
    </w:p>
    <w:p w:rsidR="00F800EC" w:rsidRPr="006002A1" w:rsidRDefault="00C52618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Твердохліб І. Організаційно</w:t>
      </w:r>
      <w:r w:rsidR="00F800EC" w:rsidRPr="006002A1">
        <w:rPr>
          <w:rFonts w:eastAsia="Times New Roman" w:cs="Times New Roman"/>
          <w:color w:val="000000" w:themeColor="text1"/>
          <w:sz w:val="28"/>
          <w:szCs w:val="28"/>
        </w:rPr>
        <w:t>­педагогічне та програмно-технічне забезпечення дистанційного н</w:t>
      </w:r>
      <w:r w:rsidR="00744E1D" w:rsidRPr="006002A1">
        <w:rPr>
          <w:rFonts w:eastAsia="Times New Roman" w:cs="Times New Roman"/>
          <w:color w:val="000000" w:themeColor="text1"/>
          <w:sz w:val="28"/>
          <w:szCs w:val="28"/>
        </w:rPr>
        <w:t>авчання в умовах воєнного стану І. Твердохліб //</w:t>
      </w:r>
      <w:r w:rsidR="00F800EC" w:rsidRPr="006002A1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="00F800E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Український педагогічний журнал. </w:t>
      </w:r>
      <w:r w:rsidR="00744E1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="00F800E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2022. </w:t>
      </w:r>
      <w:r w:rsidR="00744E1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="00F800E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№ 2. </w:t>
      </w:r>
      <w:r w:rsidR="00744E1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="00F800EC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С. 116–124. </w:t>
      </w:r>
      <w:r w:rsidR="00744E1D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Режим доступу </w:t>
      </w:r>
      <w:r w:rsidR="00F800EC" w:rsidRPr="006002A1">
        <w:rPr>
          <w:rFonts w:eastAsia="Times New Roman" w:cs="Times New Roman"/>
          <w:color w:val="000000" w:themeColor="text1"/>
          <w:sz w:val="28"/>
          <w:szCs w:val="28"/>
        </w:rPr>
        <w:t>:</w:t>
      </w:r>
      <w:hyperlink r:id="rId88">
        <w:r w:rsidR="00F800EC" w:rsidRPr="006002A1">
          <w:rPr>
            <w:rFonts w:eastAsia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89">
        <w:r w:rsidR="00F800EC" w:rsidRPr="006002A1">
          <w:rPr>
            <w:rFonts w:cs="Times New Roman"/>
            <w:color w:val="0070C0"/>
            <w:sz w:val="28"/>
            <w:szCs w:val="28"/>
          </w:rPr>
          <w:t>https://doi.org/10.32405/2411-1317-2022-2-116-124</w:t>
        </w:r>
      </w:hyperlink>
    </w:p>
    <w:p w:rsidR="004B0638" w:rsidRPr="004B0638" w:rsidRDefault="008B0866" w:rsidP="004B0638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</w:rPr>
      </w:pPr>
      <w:r w:rsidRPr="006002A1">
        <w:rPr>
          <w:rFonts w:cs="Times New Roman"/>
          <w:color w:val="000000" w:themeColor="text1"/>
          <w:sz w:val="28"/>
          <w:szCs w:val="28"/>
        </w:rPr>
        <w:t xml:space="preserve">Топузов О., Головко М., Локшина О. </w:t>
      </w:r>
      <w:hyperlink r:id="rId90">
        <w:r w:rsidR="000D6B9B" w:rsidRPr="006002A1">
          <w:rPr>
            <w:rFonts w:cs="Times New Roman"/>
            <w:color w:val="000000" w:themeColor="text1"/>
            <w:sz w:val="28"/>
            <w:szCs w:val="28"/>
          </w:rPr>
          <w:t xml:space="preserve">Освітні втрати в період  </w:t>
        </w:r>
        <w:r w:rsidRPr="006002A1">
          <w:rPr>
            <w:rFonts w:cs="Times New Roman"/>
            <w:color w:val="000000" w:themeColor="text1"/>
            <w:sz w:val="28"/>
            <w:szCs w:val="28"/>
          </w:rPr>
          <w:t>воєнного стану: проблеми діагностики та компенсації</w:t>
        </w:r>
      </w:hyperlink>
      <w:r w:rsidR="000D6B9B" w:rsidRPr="006002A1">
        <w:rPr>
          <w:rFonts w:cs="Times New Roman"/>
          <w:color w:val="000000" w:themeColor="text1"/>
          <w:sz w:val="28"/>
          <w:szCs w:val="28"/>
        </w:rPr>
        <w:t xml:space="preserve"> / О. Топузов, М. Головко, </w:t>
      </w:r>
      <w:r w:rsidRPr="006002A1">
        <w:rPr>
          <w:rFonts w:cs="Times New Roman"/>
          <w:color w:val="000000" w:themeColor="text1"/>
          <w:sz w:val="28"/>
          <w:szCs w:val="28"/>
        </w:rPr>
        <w:t>О. Локшина // Український педагогічний журнал</w:t>
      </w:r>
      <w:r w:rsidRPr="006002A1">
        <w:rPr>
          <w:rFonts w:cs="Times New Roman"/>
          <w:i/>
          <w:color w:val="000000" w:themeColor="text1"/>
          <w:sz w:val="28"/>
          <w:szCs w:val="28"/>
        </w:rPr>
        <w:t>.</w:t>
      </w:r>
      <w:r w:rsidR="000D6B9B" w:rsidRPr="006002A1">
        <w:rPr>
          <w:rFonts w:cs="Times New Roman"/>
          <w:color w:val="000000" w:themeColor="text1"/>
          <w:sz w:val="28"/>
          <w:szCs w:val="28"/>
        </w:rPr>
        <w:t xml:space="preserve"> – </w:t>
      </w:r>
      <w:r w:rsidRPr="006002A1">
        <w:rPr>
          <w:rFonts w:cs="Times New Roman"/>
          <w:color w:val="000000" w:themeColor="text1"/>
          <w:sz w:val="28"/>
          <w:szCs w:val="28"/>
        </w:rPr>
        <w:t xml:space="preserve">2023. – № 1. – С. 5–13. – Режим доступу:                                         </w:t>
      </w:r>
      <w:hyperlink r:id="rId91">
        <w:r w:rsidRPr="006002A1">
          <w:rPr>
            <w:rFonts w:cs="Times New Roman"/>
            <w:color w:val="0070C0"/>
            <w:sz w:val="28"/>
            <w:szCs w:val="28"/>
          </w:rPr>
          <w:t>https://doi.org/10.32405/2411-1317-2023-1-5-13</w:t>
        </w:r>
      </w:hyperlink>
    </w:p>
    <w:p w:rsidR="004B0638" w:rsidRPr="004B0638" w:rsidRDefault="004B0638" w:rsidP="004B0638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70C0"/>
          <w:sz w:val="28"/>
          <w:szCs w:val="28"/>
          <w:highlight w:val="yellow"/>
          <w:u w:val="single"/>
        </w:rPr>
      </w:pPr>
      <w:r w:rsidRPr="004B0638">
        <w:rPr>
          <w:sz w:val="28"/>
          <w:szCs w:val="28"/>
          <w:highlight w:val="yellow"/>
          <w:shd w:val="clear" w:color="auto" w:fill="FFFFFF"/>
        </w:rPr>
        <w:t>Топузов О.,</w:t>
      </w:r>
      <w:r w:rsidRPr="004B0638">
        <w:rPr>
          <w:sz w:val="28"/>
          <w:szCs w:val="28"/>
          <w:highlight w:val="yellow"/>
          <w:shd w:val="clear" w:color="auto" w:fill="FFFFFF"/>
          <w:lang w:val="ru-RU"/>
        </w:rPr>
        <w:t xml:space="preserve"> Данко А. </w:t>
      </w:r>
      <w:r w:rsidRPr="004B0638">
        <w:rPr>
          <w:sz w:val="28"/>
          <w:szCs w:val="28"/>
          <w:highlight w:val="yellow"/>
          <w:shd w:val="clear" w:color="auto" w:fill="FFFFFF"/>
        </w:rPr>
        <w:t xml:space="preserve">Система освітнього партнерства закладу </w:t>
      </w:r>
      <w:r w:rsidR="00C52618">
        <w:rPr>
          <w:sz w:val="28"/>
          <w:szCs w:val="28"/>
          <w:highlight w:val="yellow"/>
          <w:shd w:val="clear" w:color="auto" w:fill="FFFFFF"/>
        </w:rPr>
        <w:t xml:space="preserve">                 загальної </w:t>
      </w:r>
      <w:r w:rsidRPr="004B0638">
        <w:rPr>
          <w:sz w:val="28"/>
          <w:szCs w:val="28"/>
          <w:highlight w:val="yellow"/>
          <w:shd w:val="clear" w:color="auto" w:fill="FFFFFF"/>
        </w:rPr>
        <w:t xml:space="preserve">середньої освіти в умовах війни / </w:t>
      </w:r>
      <w:r w:rsidRPr="004B0638">
        <w:rPr>
          <w:sz w:val="28"/>
          <w:szCs w:val="28"/>
          <w:highlight w:val="yellow"/>
          <w:shd w:val="clear" w:color="auto" w:fill="FFFFFF"/>
        </w:rPr>
        <w:br/>
        <w:t xml:space="preserve"> О. Топузов, А. Данко //  Укр. пед. журн. – 2023. – № 3. – С. 5–12.</w:t>
      </w:r>
      <w:r w:rsidRPr="004B0638">
        <w:rPr>
          <w:sz w:val="28"/>
          <w:szCs w:val="28"/>
          <w:highlight w:val="yellow"/>
          <w:shd w:val="clear" w:color="auto" w:fill="FFFFFF"/>
          <w:lang w:val="ru-RU"/>
        </w:rPr>
        <w:t xml:space="preserve"> Режим доступа </w:t>
      </w:r>
      <w:r w:rsidRPr="004B0638">
        <w:rPr>
          <w:sz w:val="28"/>
          <w:szCs w:val="28"/>
          <w:highlight w:val="yellow"/>
        </w:rPr>
        <w:t>:</w:t>
      </w:r>
      <w:r w:rsidRPr="004B0638">
        <w:rPr>
          <w:color w:val="0070C0"/>
          <w:sz w:val="28"/>
          <w:szCs w:val="28"/>
          <w:highlight w:val="yellow"/>
        </w:rPr>
        <w:t xml:space="preserve"> </w:t>
      </w:r>
      <w:hyperlink r:id="rId92" w:history="1">
        <w:r w:rsidRPr="004B0638">
          <w:rPr>
            <w:rStyle w:val="a3"/>
            <w:color w:val="0070C0"/>
            <w:sz w:val="28"/>
            <w:szCs w:val="28"/>
            <w:highlight w:val="yellow"/>
            <w:u w:val="none"/>
          </w:rPr>
          <w:t>https://uej.undip.org.ua/index.php/journal/article/view/672/700</w:t>
        </w:r>
      </w:hyperlink>
    </w:p>
    <w:p w:rsidR="0004472A" w:rsidRPr="006002A1" w:rsidRDefault="0004472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6002A1">
        <w:rPr>
          <w:rFonts w:eastAsia="Times New Roman" w:cs="Times New Roman"/>
          <w:color w:val="000000" w:themeColor="text1"/>
          <w:sz w:val="28"/>
          <w:szCs w:val="28"/>
        </w:rPr>
        <w:t>Тороп К., Сосніч Ю. Дистанційне навчання учнів із порушеннями інтелектуального розвитку помірного ступеня в умовах воєнного стану</w:t>
      </w:r>
      <w:r w:rsidR="00341CC9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/             К. Тороп, Ю. Сосніч //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Актуальнi питання гуманiтарних наук. </w:t>
      </w:r>
      <w:r w:rsidR="00341CC9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2022. </w:t>
      </w:r>
      <w:r w:rsidR="00341CC9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–            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Вип. 53, Т. 2. </w:t>
      </w:r>
      <w:r w:rsidR="00341CC9" w:rsidRPr="006002A1">
        <w:rPr>
          <w:rFonts w:eastAsia="Times New Roman" w:cs="Times New Roman"/>
          <w:color w:val="000000" w:themeColor="text1"/>
          <w:sz w:val="28"/>
          <w:szCs w:val="28"/>
        </w:rPr>
        <w:t>– С. 333–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>338.</w:t>
      </w:r>
      <w:r w:rsidR="00341CC9"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– Режим доступу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 : </w:t>
      </w:r>
      <w:hyperlink r:id="rId93">
        <w:r w:rsidRPr="006002A1">
          <w:rPr>
            <w:rFonts w:eastAsia="Times New Roman" w:cs="Times New Roman"/>
            <w:color w:val="1155CC"/>
            <w:sz w:val="28"/>
            <w:szCs w:val="28"/>
          </w:rPr>
          <w:t>https://doi.org/10.24919/2308-4863/53-2-49</w:t>
        </w:r>
      </w:hyperlink>
    </w:p>
    <w:p w:rsidR="00497624" w:rsidRPr="006002A1" w:rsidRDefault="00497624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6002A1">
        <w:rPr>
          <w:rFonts w:eastAsia="Times New Roman" w:cs="Times New Roman"/>
          <w:sz w:val="28"/>
          <w:szCs w:val="28"/>
          <w:highlight w:val="yellow"/>
        </w:rPr>
        <w:t xml:space="preserve">Trubavina I., Cherednychenko O., Oliinyk N., Nedria K. Ukrainian Identity Development in the Education System in the Conditions of Martial Law in       Ukraine = Формування української ідентичності в системі освіти в умовах воєнного стану в Україні. </w:t>
      </w:r>
      <w:r w:rsidRPr="00C52618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C52618">
        <w:rPr>
          <w:rFonts w:eastAsia="Times New Roman" w:cs="Times New Roman"/>
          <w:i/>
          <w:sz w:val="28"/>
          <w:szCs w:val="28"/>
          <w:highlight w:val="yellow"/>
        </w:rPr>
        <w:t>Educational Challenges</w:t>
      </w:r>
      <w:r w:rsidRPr="00C52618">
        <w:rPr>
          <w:rFonts w:eastAsia="Times New Roman" w:cs="Times New Roman"/>
          <w:sz w:val="28"/>
          <w:szCs w:val="28"/>
          <w:highlight w:val="yellow"/>
        </w:rPr>
        <w:t xml:space="preserve">. – 2023. – Vol. 28, № 1. –     P. 161–174. – Режим доступу : </w:t>
      </w:r>
      <w:hyperlink r:id="rId94">
        <w:r w:rsidRPr="00C52618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https://doi.org/10.34142/2709-7986.2023.28.1.13</w:t>
        </w:r>
      </w:hyperlink>
    </w:p>
    <w:p w:rsidR="001E64AB" w:rsidRPr="006002A1" w:rsidRDefault="00014DE5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6002A1">
        <w:rPr>
          <w:rFonts w:eastAsia="Times New Roman" w:cs="Times New Roman"/>
          <w:color w:val="000000" w:themeColor="text1"/>
          <w:sz w:val="28"/>
          <w:szCs w:val="28"/>
        </w:rPr>
        <w:t>Фігурний Ю. С.  Школа-родина як важливий складник національно-патріотичного виховання української молоді в умовах неоголошеної російсько-української гібридної війни / Ю. С. Фігурний //  </w:t>
      </w:r>
      <w:r w:rsidRPr="006002A1">
        <w:rPr>
          <w:rFonts w:eastAsia="Times New Roman" w:cs="Times New Roman"/>
          <w:iCs/>
          <w:color w:val="000000" w:themeColor="text1"/>
          <w:sz w:val="28"/>
          <w:szCs w:val="28"/>
        </w:rPr>
        <w:t>Імідж сучасного педагога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>. – 2023. – №</w:t>
      </w:r>
      <w:r w:rsidRPr="006002A1">
        <w:rPr>
          <w:rFonts w:eastAsia="Times New Roman" w:cs="Times New Roman"/>
          <w:color w:val="000000" w:themeColor="text1"/>
          <w:sz w:val="28"/>
          <w:szCs w:val="28"/>
          <w:lang w:val="en-US"/>
        </w:rPr>
        <w:t> 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>5</w:t>
      </w:r>
      <w:r w:rsidRPr="006002A1">
        <w:rPr>
          <w:rFonts w:eastAsia="Times New Roman" w:cs="Times New Roman"/>
          <w:color w:val="000000" w:themeColor="text1"/>
          <w:sz w:val="28"/>
          <w:szCs w:val="28"/>
          <w:lang w:val="en-US"/>
        </w:rPr>
        <w:t> </w:t>
      </w:r>
      <w:r w:rsidRPr="006002A1">
        <w:rPr>
          <w:rFonts w:eastAsia="Times New Roman" w:cs="Times New Roman"/>
          <w:color w:val="000000" w:themeColor="text1"/>
          <w:sz w:val="28"/>
          <w:szCs w:val="28"/>
        </w:rPr>
        <w:t xml:space="preserve">(206). – С. 71–80. – Режим доступу : </w:t>
      </w:r>
      <w:hyperlink r:id="rId95" w:history="1"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http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://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isp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.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poippo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.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pl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.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ua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/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article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/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val="en-US"/>
          </w:rPr>
          <w:t>view</w:t>
        </w:r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</w:rPr>
          <w:t>/267860</w:t>
        </w:r>
      </w:hyperlink>
      <w:r w:rsidRPr="006002A1">
        <w:rPr>
          <w:rFonts w:eastAsia="Times New Roman" w:cs="Times New Roman"/>
          <w:color w:val="0070C0"/>
          <w:sz w:val="28"/>
          <w:szCs w:val="28"/>
        </w:rPr>
        <w:t xml:space="preserve">  </w:t>
      </w:r>
    </w:p>
    <w:p w:rsidR="001E64AB" w:rsidRPr="006002A1" w:rsidRDefault="001E64AB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highlight w:val="yellow"/>
        </w:rPr>
      </w:pPr>
      <w:r w:rsidRPr="006002A1">
        <w:rPr>
          <w:rFonts w:cs="Times New Roman"/>
          <w:sz w:val="28"/>
          <w:szCs w:val="28"/>
          <w:highlight w:val="yellow"/>
        </w:rPr>
        <w:t xml:space="preserve">Харченко Л. О. Психологічний супровід учасників освітнього процесу в умовах воєнного стану / Л. О. Харченко // Психологія: від теорії до практики : Інноваційні технології в роботі практичного психолога (матеріали                         </w:t>
      </w:r>
      <w:r w:rsidRPr="006002A1">
        <w:rPr>
          <w:rFonts w:cs="Times New Roman"/>
          <w:sz w:val="28"/>
          <w:szCs w:val="28"/>
          <w:highlight w:val="yellow"/>
          <w:lang w:val="en-US"/>
        </w:rPr>
        <w:t>VI</w:t>
      </w:r>
      <w:r w:rsidRPr="006002A1">
        <w:rPr>
          <w:rFonts w:cs="Times New Roman"/>
          <w:sz w:val="28"/>
          <w:szCs w:val="28"/>
          <w:highlight w:val="yellow"/>
        </w:rPr>
        <w:t xml:space="preserve"> Міжнародної науково-практичної конференції, 31 травня 2023 року, </w:t>
      </w:r>
      <w:r w:rsidR="00C52618">
        <w:rPr>
          <w:rFonts w:cs="Times New Roman"/>
          <w:sz w:val="28"/>
          <w:szCs w:val="28"/>
          <w:highlight w:val="yellow"/>
        </w:rPr>
        <w:t xml:space="preserve">              </w:t>
      </w:r>
      <w:r w:rsidRPr="006002A1">
        <w:rPr>
          <w:rFonts w:cs="Times New Roman"/>
          <w:sz w:val="28"/>
          <w:szCs w:val="28"/>
          <w:highlight w:val="yellow"/>
        </w:rPr>
        <w:t>м. Суми) / за заг. ред. А. В. Вознюк, О. Ю. Василега [у 2-х ч.]. Ч. 2. – Суми : НВВ КЗ СОІППО, 2023. – С. 107–110</w:t>
      </w:r>
      <w:r w:rsidRPr="006002A1">
        <w:rPr>
          <w:rFonts w:cs="Times New Roman"/>
          <w:color w:val="FF0000"/>
          <w:sz w:val="28"/>
          <w:szCs w:val="28"/>
          <w:highlight w:val="yellow"/>
        </w:rPr>
        <w:t>.</w:t>
      </w:r>
    </w:p>
    <w:p w:rsidR="007A30D9" w:rsidRPr="006002A1" w:rsidRDefault="007A30D9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0070C0"/>
          <w:sz w:val="28"/>
          <w:szCs w:val="28"/>
        </w:rPr>
      </w:pPr>
      <w:r w:rsidRPr="006002A1">
        <w:rPr>
          <w:rFonts w:cs="Times New Roman"/>
          <w:color w:val="000000" w:themeColor="text1"/>
          <w:sz w:val="28"/>
          <w:szCs w:val="28"/>
        </w:rPr>
        <w:t>Цюняк О., Довбенко С. Проблема розвитку соціально-емоційного інтелекту майбутніх учителів поч</w:t>
      </w:r>
      <w:r w:rsidR="00D40D5D" w:rsidRPr="006002A1">
        <w:rPr>
          <w:rFonts w:cs="Times New Roman"/>
          <w:color w:val="000000" w:themeColor="text1"/>
          <w:sz w:val="28"/>
          <w:szCs w:val="28"/>
        </w:rPr>
        <w:t xml:space="preserve">аткових класів у період війни / </w:t>
      </w:r>
      <w:r w:rsidRPr="006002A1">
        <w:rPr>
          <w:rFonts w:cs="Times New Roman"/>
          <w:color w:val="000000" w:themeColor="text1"/>
          <w:sz w:val="28"/>
          <w:szCs w:val="28"/>
        </w:rPr>
        <w:t xml:space="preserve">О. Цюняк,      </w:t>
      </w:r>
      <w:r w:rsidR="00D40D5D" w:rsidRPr="006002A1">
        <w:rPr>
          <w:rFonts w:cs="Times New Roman"/>
          <w:color w:val="000000" w:themeColor="text1"/>
          <w:sz w:val="28"/>
          <w:szCs w:val="28"/>
        </w:rPr>
        <w:t xml:space="preserve">                       </w:t>
      </w:r>
      <w:r w:rsidRPr="006002A1">
        <w:rPr>
          <w:rFonts w:cs="Times New Roman"/>
          <w:color w:val="000000" w:themeColor="text1"/>
          <w:sz w:val="28"/>
          <w:szCs w:val="28"/>
        </w:rPr>
        <w:t>С. Довбенко  // Освітні об</w:t>
      </w:r>
      <w:r w:rsidR="00D40D5D" w:rsidRPr="006002A1">
        <w:rPr>
          <w:rFonts w:cs="Times New Roman"/>
          <w:color w:val="000000" w:themeColor="text1"/>
          <w:sz w:val="28"/>
          <w:szCs w:val="28"/>
        </w:rPr>
        <w:t>р</w:t>
      </w:r>
      <w:r w:rsidRPr="006002A1">
        <w:rPr>
          <w:rFonts w:cs="Times New Roman"/>
          <w:color w:val="000000" w:themeColor="text1"/>
          <w:sz w:val="28"/>
          <w:szCs w:val="28"/>
        </w:rPr>
        <w:t>ії. –</w:t>
      </w:r>
      <w:r w:rsidRPr="006002A1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6002A1">
        <w:rPr>
          <w:rFonts w:cs="Times New Roman"/>
          <w:color w:val="000000" w:themeColor="text1"/>
          <w:sz w:val="28"/>
          <w:szCs w:val="28"/>
        </w:rPr>
        <w:t>2022. – № 2. – С. 94–97. – Режим</w:t>
      </w:r>
      <w:r w:rsidR="00107F58" w:rsidRPr="006002A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6002A1">
        <w:rPr>
          <w:rFonts w:cs="Times New Roman"/>
          <w:color w:val="000000" w:themeColor="text1"/>
          <w:sz w:val="28"/>
          <w:szCs w:val="28"/>
        </w:rPr>
        <w:t>доступу</w:t>
      </w:r>
      <w:r w:rsidR="00107F58" w:rsidRPr="006002A1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6002A1">
        <w:rPr>
          <w:rFonts w:cs="Times New Roman"/>
          <w:color w:val="000000" w:themeColor="text1"/>
          <w:sz w:val="28"/>
          <w:szCs w:val="28"/>
        </w:rPr>
        <w:t xml:space="preserve">: </w:t>
      </w:r>
      <w:hyperlink r:id="rId96">
        <w:r w:rsidRPr="006002A1">
          <w:rPr>
            <w:rFonts w:cs="Times New Roman"/>
            <w:color w:val="0070C0"/>
            <w:sz w:val="28"/>
            <w:szCs w:val="28"/>
          </w:rPr>
          <w:t>https://scijournals.pnu.edu.ua/index.php/obrii/article/view/6682</w:t>
        </w:r>
      </w:hyperlink>
    </w:p>
    <w:p w:rsidR="00107F58" w:rsidRPr="006002A1" w:rsidRDefault="00107F58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lang w:eastAsia="uk-UA"/>
        </w:rPr>
      </w:pPr>
      <w:r w:rsidRPr="006002A1">
        <w:rPr>
          <w:rFonts w:cs="Times New Roman"/>
          <w:sz w:val="28"/>
          <w:szCs w:val="28"/>
        </w:rPr>
        <w:t xml:space="preserve">Цюняк О., Довбенко С. Професійна саморегуляція викладача закладу вищої освіти в умовах війни / О. Цюняк,  С. Довбенко  // Освіта дорослих: теорія, </w:t>
      </w:r>
      <w:r w:rsidRPr="006002A1">
        <w:rPr>
          <w:rFonts w:cs="Times New Roman"/>
          <w:sz w:val="28"/>
          <w:szCs w:val="28"/>
        </w:rPr>
        <w:lastRenderedPageBreak/>
        <w:t xml:space="preserve">досвід, перспективи. – 2022. – Вип. 2. – С. 131–140. – Режим доступу : </w:t>
      </w:r>
      <w:hyperlink r:id="rId97">
        <w:r w:rsidRPr="006002A1">
          <w:rPr>
            <w:rFonts w:cs="Times New Roman"/>
            <w:color w:val="007AB2"/>
            <w:sz w:val="28"/>
            <w:szCs w:val="28"/>
          </w:rPr>
          <w:t>https://doi.org/10.35387/od.2(22).2022.131-140</w:t>
        </w:r>
      </w:hyperlink>
    </w:p>
    <w:p w:rsidR="00993DD1" w:rsidRPr="006002A1" w:rsidRDefault="00993DD1" w:rsidP="00403601">
      <w:pPr>
        <w:pStyle w:val="a5"/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2A1">
        <w:rPr>
          <w:rStyle w:val="name"/>
          <w:rFonts w:cs="Times New Roman"/>
          <w:sz w:val="28"/>
          <w:szCs w:val="28"/>
        </w:rPr>
        <w:t>Чемодурова Ю. Надання психосоціальної допомоги учасникам освітнього процесу в умовах війни</w:t>
      </w:r>
      <w:r w:rsidR="00901B41" w:rsidRPr="006002A1">
        <w:rPr>
          <w:rFonts w:cs="Times New Roman"/>
          <w:sz w:val="28"/>
          <w:szCs w:val="28"/>
        </w:rPr>
        <w:t xml:space="preserve"> </w:t>
      </w:r>
      <w:r w:rsidRPr="006002A1">
        <w:rPr>
          <w:rFonts w:cs="Times New Roman"/>
          <w:sz w:val="28"/>
          <w:szCs w:val="28"/>
        </w:rPr>
        <w:t xml:space="preserve"> / Ю. Чемодурова //  Перспективи та інновації науки. – 2022.</w:t>
      </w:r>
      <w:r w:rsidR="00901B41" w:rsidRPr="006002A1">
        <w:rPr>
          <w:rFonts w:cs="Times New Roman"/>
          <w:sz w:val="28"/>
          <w:szCs w:val="28"/>
        </w:rPr>
        <w:t> </w:t>
      </w:r>
      <w:r w:rsidRPr="006002A1">
        <w:rPr>
          <w:rFonts w:cs="Times New Roman"/>
          <w:sz w:val="28"/>
          <w:szCs w:val="28"/>
        </w:rPr>
        <w:t>–</w:t>
      </w:r>
      <w:r w:rsidR="00901B41" w:rsidRPr="006002A1">
        <w:rPr>
          <w:rFonts w:cs="Times New Roman"/>
          <w:sz w:val="28"/>
          <w:szCs w:val="28"/>
        </w:rPr>
        <w:t> </w:t>
      </w:r>
      <w:r w:rsidRPr="006002A1">
        <w:rPr>
          <w:rFonts w:cs="Times New Roman"/>
          <w:sz w:val="28"/>
          <w:szCs w:val="28"/>
        </w:rPr>
        <w:t>№ 14. – С. 676–687.</w:t>
      </w:r>
      <w:r w:rsidRPr="006002A1">
        <w:rPr>
          <w:rFonts w:eastAsia="Times New Roman" w:cs="Times New Roman"/>
          <w:sz w:val="28"/>
          <w:szCs w:val="28"/>
          <w:lang w:eastAsia="ru-RU"/>
        </w:rPr>
        <w:t> –</w:t>
      </w:r>
      <w:r w:rsidRPr="006002A1">
        <w:rPr>
          <w:rFonts w:eastAsia="Times New Roman" w:cs="Times New Roman"/>
          <w:sz w:val="28"/>
          <w:szCs w:val="28"/>
          <w:lang w:val="ru-RU" w:eastAsia="ru-RU"/>
        </w:rPr>
        <w:t> </w:t>
      </w:r>
      <w:r w:rsidRPr="006002A1">
        <w:rPr>
          <w:rFonts w:eastAsia="Times New Roman" w:cs="Times New Roman"/>
          <w:sz w:val="28"/>
          <w:szCs w:val="28"/>
          <w:lang w:eastAsia="ru-RU"/>
        </w:rPr>
        <w:t>Режим</w:t>
      </w:r>
      <w:r w:rsidRPr="006002A1">
        <w:rPr>
          <w:rFonts w:eastAsia="Times New Roman" w:cs="Times New Roman"/>
          <w:sz w:val="28"/>
          <w:szCs w:val="28"/>
          <w:lang w:val="ru-RU" w:eastAsia="ru-RU"/>
        </w:rPr>
        <w:t> </w:t>
      </w:r>
      <w:r w:rsidRPr="006002A1">
        <w:rPr>
          <w:rFonts w:eastAsia="Times New Roman" w:cs="Times New Roman"/>
          <w:sz w:val="28"/>
          <w:szCs w:val="28"/>
          <w:lang w:eastAsia="ru-RU"/>
        </w:rPr>
        <w:t>доступу</w:t>
      </w:r>
      <w:r w:rsidRPr="006002A1">
        <w:rPr>
          <w:rFonts w:eastAsia="Times New Roman" w:cs="Times New Roman"/>
          <w:sz w:val="28"/>
          <w:szCs w:val="28"/>
          <w:lang w:val="ru-RU" w:eastAsia="ru-RU"/>
        </w:rPr>
        <w:t> </w:t>
      </w:r>
      <w:r w:rsidRPr="006002A1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98" w:history="1">
        <w:r w:rsidRPr="006002A1">
          <w:rPr>
            <w:rStyle w:val="a3"/>
            <w:rFonts w:eastAsia="Times New Roman" w:cs="Times New Roman"/>
            <w:color w:val="0070C0"/>
            <w:sz w:val="28"/>
            <w:szCs w:val="28"/>
            <w:u w:val="none"/>
            <w:lang w:eastAsia="ru-RU"/>
          </w:rPr>
          <w:t>http://perspectives.pp.ua/index.php/pis/article/view/2326/2327</w:t>
        </w:r>
      </w:hyperlink>
    </w:p>
    <w:p w:rsidR="006C2782" w:rsidRDefault="00195798" w:rsidP="006C2782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lang w:eastAsia="uk-UA"/>
        </w:rPr>
      </w:pPr>
      <w:r w:rsidRPr="006002A1">
        <w:rPr>
          <w:rFonts w:cs="Times New Roman"/>
          <w:sz w:val="28"/>
          <w:szCs w:val="28"/>
        </w:rPr>
        <w:t xml:space="preserve">Черних О. Кібербезпека учасників освітнього процесу в умовах воєнного стану / О. Черних // Освіта Сумщини. – 2023. – № 1. – </w:t>
      </w:r>
      <w:r w:rsidR="007A33F0" w:rsidRPr="006002A1">
        <w:rPr>
          <w:rFonts w:cs="Times New Roman"/>
          <w:sz w:val="28"/>
          <w:szCs w:val="28"/>
        </w:rPr>
        <w:t xml:space="preserve"> </w:t>
      </w:r>
      <w:r w:rsidRPr="006002A1">
        <w:rPr>
          <w:rFonts w:cs="Times New Roman"/>
          <w:sz w:val="28"/>
          <w:szCs w:val="28"/>
        </w:rPr>
        <w:t>С. 22–24.</w:t>
      </w:r>
    </w:p>
    <w:p w:rsidR="006C2782" w:rsidRPr="006C2782" w:rsidRDefault="006C2782" w:rsidP="006C2782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  <w:lang w:eastAsia="uk-UA"/>
        </w:rPr>
      </w:pPr>
      <w:r w:rsidRPr="006C2782">
        <w:rPr>
          <w:sz w:val="28"/>
          <w:szCs w:val="28"/>
          <w:highlight w:val="yellow"/>
          <w:shd w:val="clear" w:color="auto" w:fill="FFFFFF"/>
        </w:rPr>
        <w:t xml:space="preserve">Чикалова М., Юхно Н. Особливості освітнього процесу в умовах               повномасштабних бойових дій </w:t>
      </w:r>
      <w:r w:rsidRPr="006C2782">
        <w:rPr>
          <w:sz w:val="28"/>
          <w:szCs w:val="28"/>
          <w:highlight w:val="yellow"/>
          <w:shd w:val="clear" w:color="auto" w:fill="FFFFFF"/>
          <w:lang w:val="ru-RU"/>
        </w:rPr>
        <w:t> </w:t>
      </w:r>
      <w:r w:rsidRPr="006C2782">
        <w:rPr>
          <w:sz w:val="28"/>
          <w:szCs w:val="28"/>
          <w:highlight w:val="yellow"/>
          <w:shd w:val="clear" w:color="auto" w:fill="FFFFFF"/>
        </w:rPr>
        <w:t xml:space="preserve">/ </w:t>
      </w:r>
      <w:r w:rsidRPr="006C2782">
        <w:rPr>
          <w:sz w:val="28"/>
          <w:szCs w:val="28"/>
          <w:highlight w:val="yellow"/>
          <w:shd w:val="clear" w:color="auto" w:fill="FFFFFF"/>
          <w:lang w:val="ru-RU"/>
        </w:rPr>
        <w:t> </w:t>
      </w:r>
      <w:r w:rsidRPr="006C2782">
        <w:rPr>
          <w:sz w:val="28"/>
          <w:szCs w:val="28"/>
          <w:highlight w:val="yellow"/>
          <w:shd w:val="clear" w:color="auto" w:fill="FFFFFF"/>
        </w:rPr>
        <w:t xml:space="preserve">М. Чикалова,  </w:t>
      </w:r>
      <w:r w:rsidRPr="006C2782">
        <w:rPr>
          <w:sz w:val="28"/>
          <w:szCs w:val="28"/>
          <w:highlight w:val="yellow"/>
          <w:shd w:val="clear" w:color="auto" w:fill="FFFFFF"/>
        </w:rPr>
        <w:br/>
        <w:t>Н. Юхно //  Укр. пе</w:t>
      </w:r>
      <w:r w:rsidR="00C52618">
        <w:rPr>
          <w:sz w:val="28"/>
          <w:szCs w:val="28"/>
          <w:highlight w:val="yellow"/>
          <w:shd w:val="clear" w:color="auto" w:fill="FFFFFF"/>
        </w:rPr>
        <w:t>д. журн. – 2023. – № 3. – С. 13</w:t>
      </w:r>
      <w:r w:rsidRPr="006C2782">
        <w:rPr>
          <w:sz w:val="28"/>
          <w:szCs w:val="28"/>
          <w:highlight w:val="yellow"/>
          <w:shd w:val="clear" w:color="auto" w:fill="FFFFFF"/>
          <w:lang w:val="ru-RU"/>
        </w:rPr>
        <w:t>–</w:t>
      </w:r>
      <w:r w:rsidRPr="006C2782">
        <w:rPr>
          <w:sz w:val="28"/>
          <w:szCs w:val="28"/>
          <w:highlight w:val="yellow"/>
          <w:shd w:val="clear" w:color="auto" w:fill="FFFFFF"/>
        </w:rPr>
        <w:t xml:space="preserve">22.  – Режим доступу : </w:t>
      </w:r>
      <w:hyperlink r:id="rId99" w:history="1">
        <w:r w:rsidRPr="006C2782">
          <w:rPr>
            <w:rStyle w:val="a3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https://uej.undip.org.ua/index.php/journal/article/view/673/702</w:t>
        </w:r>
      </w:hyperlink>
    </w:p>
    <w:p w:rsidR="007A33F0" w:rsidRPr="006002A1" w:rsidRDefault="0004472A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6002A1">
        <w:rPr>
          <w:rFonts w:eastAsia="Times New Roman" w:cs="Times New Roman"/>
          <w:sz w:val="28"/>
          <w:szCs w:val="28"/>
        </w:rPr>
        <w:t xml:space="preserve">Шевчук Г. Українська освіта </w:t>
      </w:r>
      <w:r w:rsidR="007A33F0" w:rsidRPr="006002A1">
        <w:rPr>
          <w:rFonts w:eastAsia="Times New Roman" w:cs="Times New Roman"/>
          <w:sz w:val="28"/>
          <w:szCs w:val="28"/>
        </w:rPr>
        <w:t>в умовах викликів воєнного часу / Г. Шевчук //</w:t>
      </w:r>
      <w:r w:rsidRPr="006002A1">
        <w:rPr>
          <w:rFonts w:eastAsia="Times New Roman" w:cs="Times New Roman"/>
          <w:sz w:val="28"/>
          <w:szCs w:val="28"/>
        </w:rPr>
        <w:t xml:space="preserve"> Актуальнi питання гуманiтарних наук. </w:t>
      </w:r>
      <w:r w:rsidR="007A33F0" w:rsidRPr="006002A1">
        <w:rPr>
          <w:rFonts w:eastAsia="Times New Roman" w:cs="Times New Roman"/>
          <w:sz w:val="28"/>
          <w:szCs w:val="28"/>
        </w:rPr>
        <w:t xml:space="preserve">– </w:t>
      </w:r>
      <w:r w:rsidRPr="006002A1">
        <w:rPr>
          <w:rFonts w:eastAsia="Times New Roman" w:cs="Times New Roman"/>
          <w:sz w:val="28"/>
          <w:szCs w:val="28"/>
        </w:rPr>
        <w:t xml:space="preserve">2022. </w:t>
      </w:r>
      <w:r w:rsidR="007A33F0" w:rsidRPr="006002A1">
        <w:rPr>
          <w:rFonts w:eastAsia="Times New Roman" w:cs="Times New Roman"/>
          <w:sz w:val="28"/>
          <w:szCs w:val="28"/>
        </w:rPr>
        <w:t xml:space="preserve">– </w:t>
      </w:r>
      <w:r w:rsidRPr="006002A1">
        <w:rPr>
          <w:rFonts w:eastAsia="Times New Roman" w:cs="Times New Roman"/>
          <w:sz w:val="28"/>
          <w:szCs w:val="28"/>
        </w:rPr>
        <w:t xml:space="preserve">Вип. 51. </w:t>
      </w:r>
      <w:r w:rsidR="007A33F0" w:rsidRPr="006002A1">
        <w:rPr>
          <w:rFonts w:eastAsia="Times New Roman" w:cs="Times New Roman"/>
          <w:sz w:val="28"/>
          <w:szCs w:val="28"/>
        </w:rPr>
        <w:t>– С. 745–</w:t>
      </w:r>
      <w:r w:rsidRPr="006002A1">
        <w:rPr>
          <w:rFonts w:eastAsia="Times New Roman" w:cs="Times New Roman"/>
          <w:sz w:val="28"/>
          <w:szCs w:val="28"/>
        </w:rPr>
        <w:t xml:space="preserve">749. </w:t>
      </w:r>
      <w:r w:rsidR="007A33F0" w:rsidRPr="006002A1">
        <w:rPr>
          <w:rFonts w:eastAsia="Times New Roman" w:cs="Times New Roman"/>
          <w:sz w:val="28"/>
          <w:szCs w:val="28"/>
        </w:rPr>
        <w:t xml:space="preserve">– Режим доступу </w:t>
      </w:r>
      <w:r w:rsidRPr="006002A1">
        <w:rPr>
          <w:rFonts w:eastAsia="Times New Roman" w:cs="Times New Roman"/>
          <w:sz w:val="28"/>
          <w:szCs w:val="28"/>
        </w:rPr>
        <w:t xml:space="preserve">: </w:t>
      </w:r>
      <w:hyperlink r:id="rId100">
        <w:r w:rsidRPr="006002A1">
          <w:rPr>
            <w:rFonts w:eastAsia="Times New Roman" w:cs="Times New Roman"/>
            <w:color w:val="0070C0"/>
            <w:sz w:val="28"/>
            <w:szCs w:val="28"/>
          </w:rPr>
          <w:t>https://doi.org/10.24919/2308-4863/51-114</w:t>
        </w:r>
      </w:hyperlink>
      <w:r w:rsidRPr="006002A1">
        <w:rPr>
          <w:rFonts w:eastAsia="Times New Roman" w:cs="Times New Roman"/>
          <w:sz w:val="28"/>
          <w:szCs w:val="28"/>
        </w:rPr>
        <w:t xml:space="preserve">   </w:t>
      </w:r>
    </w:p>
    <w:p w:rsidR="00E564E1" w:rsidRPr="006002A1" w:rsidRDefault="00E564E1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6002A1">
        <w:rPr>
          <w:rFonts w:eastAsia="Times New Roman" w:cs="Times New Roman"/>
          <w:sz w:val="28"/>
          <w:szCs w:val="28"/>
        </w:rPr>
        <w:t>Школа –</w:t>
      </w:r>
      <w:r w:rsidRPr="006002A1">
        <w:rPr>
          <w:rFonts w:cs="Times New Roman"/>
          <w:sz w:val="28"/>
          <w:szCs w:val="28"/>
        </w:rPr>
        <w:t xml:space="preserve"> територія безпеки в умовах воєнного стану : методичний посібник / упоряд. : Л. А. Коростіль, В. М. Успенська. – Суми : ФОП </w:t>
      </w:r>
      <w:r w:rsidR="00C52618">
        <w:rPr>
          <w:rFonts w:cs="Times New Roman"/>
          <w:sz w:val="28"/>
          <w:szCs w:val="28"/>
        </w:rPr>
        <w:t xml:space="preserve">           Цьома С. П., </w:t>
      </w:r>
      <w:r w:rsidRPr="006002A1">
        <w:rPr>
          <w:rFonts w:cs="Times New Roman"/>
          <w:sz w:val="28"/>
          <w:szCs w:val="28"/>
        </w:rPr>
        <w:t>2023. – 52 с.</w:t>
      </w:r>
    </w:p>
    <w:p w:rsidR="004D0B2B" w:rsidRPr="006002A1" w:rsidRDefault="004D0B2B" w:rsidP="00403601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6002A1">
        <w:rPr>
          <w:rFonts w:eastAsia="Times New Roman" w:cs="Times New Roman"/>
          <w:sz w:val="28"/>
          <w:szCs w:val="28"/>
          <w:highlight w:val="yellow"/>
        </w:rPr>
        <w:t>Якісне дистанційне навчання в умовах війни.</w:t>
      </w:r>
      <w:r w:rsidRPr="006002A1">
        <w:rPr>
          <w:rFonts w:cs="Times New Roman"/>
          <w:sz w:val="28"/>
          <w:szCs w:val="28"/>
          <w:highlight w:val="yellow"/>
        </w:rPr>
        <w:t xml:space="preserve"> Поради </w:t>
      </w:r>
      <w:r w:rsidR="00C52618">
        <w:rPr>
          <w:rFonts w:cs="Times New Roman"/>
          <w:sz w:val="28"/>
          <w:szCs w:val="28"/>
          <w:highlight w:val="yellow"/>
        </w:rPr>
        <w:t xml:space="preserve">                      </w:t>
      </w:r>
      <w:r w:rsidRPr="006002A1">
        <w:rPr>
          <w:rFonts w:cs="Times New Roman"/>
          <w:sz w:val="28"/>
          <w:szCs w:val="28"/>
          <w:highlight w:val="yellow"/>
        </w:rPr>
        <w:t xml:space="preserve">директору </w:t>
      </w:r>
      <w:r w:rsidR="00C52618">
        <w:rPr>
          <w:rFonts w:cs="Times New Roman"/>
          <w:sz w:val="28"/>
          <w:szCs w:val="28"/>
          <w:highlight w:val="yellow"/>
        </w:rPr>
        <w:t xml:space="preserve">     </w:t>
      </w:r>
      <w:r w:rsidRPr="006002A1">
        <w:rPr>
          <w:rFonts w:cs="Times New Roman"/>
          <w:sz w:val="28"/>
          <w:szCs w:val="28"/>
          <w:highlight w:val="yellow"/>
        </w:rPr>
        <w:t>школи / Державна служба якості освіти // Директор школи. – 2022. – № 11–12. –</w:t>
      </w:r>
      <w:r w:rsidR="00C52618">
        <w:rPr>
          <w:rFonts w:cs="Times New Roman"/>
          <w:sz w:val="28"/>
          <w:szCs w:val="28"/>
          <w:highlight w:val="yellow"/>
        </w:rPr>
        <w:t xml:space="preserve">     </w:t>
      </w:r>
      <w:r w:rsidRPr="006002A1">
        <w:rPr>
          <w:rFonts w:cs="Times New Roman"/>
          <w:sz w:val="28"/>
          <w:szCs w:val="28"/>
          <w:highlight w:val="yellow"/>
        </w:rPr>
        <w:t>С. 6–9.</w:t>
      </w:r>
    </w:p>
    <w:p w:rsidR="004D0B2B" w:rsidRPr="00403601" w:rsidRDefault="004D0B2B" w:rsidP="006002A1">
      <w:pPr>
        <w:pStyle w:val="a5"/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</w:p>
    <w:p w:rsidR="007546D7" w:rsidRPr="00403601" w:rsidRDefault="007546D7" w:rsidP="00403601">
      <w:pPr>
        <w:pStyle w:val="a5"/>
        <w:spacing w:line="240" w:lineRule="auto"/>
        <w:jc w:val="both"/>
        <w:rPr>
          <w:rFonts w:cs="Times New Roman"/>
          <w:sz w:val="28"/>
          <w:szCs w:val="28"/>
        </w:rPr>
      </w:pPr>
    </w:p>
    <w:sectPr w:rsidR="007546D7" w:rsidRPr="00403601" w:rsidSect="0040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5E" w:rsidRDefault="0021545E" w:rsidP="00203B63">
      <w:r>
        <w:separator/>
      </w:r>
    </w:p>
  </w:endnote>
  <w:endnote w:type="continuationSeparator" w:id="0">
    <w:p w:rsidR="0021545E" w:rsidRDefault="0021545E" w:rsidP="0020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5E" w:rsidRDefault="0021545E" w:rsidP="00203B63">
      <w:r>
        <w:separator/>
      </w:r>
    </w:p>
  </w:footnote>
  <w:footnote w:type="continuationSeparator" w:id="0">
    <w:p w:rsidR="0021545E" w:rsidRDefault="0021545E" w:rsidP="0020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266"/>
    <w:multiLevelType w:val="hybridMultilevel"/>
    <w:tmpl w:val="4E0E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5AD"/>
    <w:multiLevelType w:val="hybridMultilevel"/>
    <w:tmpl w:val="80000E5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A53"/>
    <w:multiLevelType w:val="hybridMultilevel"/>
    <w:tmpl w:val="FF9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4C94"/>
    <w:multiLevelType w:val="hybridMultilevel"/>
    <w:tmpl w:val="2B0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4560"/>
    <w:multiLevelType w:val="hybridMultilevel"/>
    <w:tmpl w:val="FD7E7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2CA5"/>
    <w:multiLevelType w:val="hybridMultilevel"/>
    <w:tmpl w:val="FBFC7C26"/>
    <w:lvl w:ilvl="0" w:tplc="BFB05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96227"/>
    <w:multiLevelType w:val="hybridMultilevel"/>
    <w:tmpl w:val="605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4D7F"/>
    <w:multiLevelType w:val="hybridMultilevel"/>
    <w:tmpl w:val="534E7132"/>
    <w:lvl w:ilvl="0" w:tplc="27F41D5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643"/>
    <w:multiLevelType w:val="hybridMultilevel"/>
    <w:tmpl w:val="F9F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B3BF6"/>
    <w:multiLevelType w:val="hybridMultilevel"/>
    <w:tmpl w:val="44061066"/>
    <w:lvl w:ilvl="0" w:tplc="E9EEE40C">
      <w:start w:val="25"/>
      <w:numFmt w:val="decimal"/>
      <w:lvlText w:val="%1."/>
      <w:lvlJc w:val="left"/>
      <w:pPr>
        <w:ind w:left="491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25E5524"/>
    <w:multiLevelType w:val="hybridMultilevel"/>
    <w:tmpl w:val="71C87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755F"/>
    <w:multiLevelType w:val="hybridMultilevel"/>
    <w:tmpl w:val="F9F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A36B1"/>
    <w:multiLevelType w:val="hybridMultilevel"/>
    <w:tmpl w:val="6332FFE2"/>
    <w:lvl w:ilvl="0" w:tplc="690E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092865"/>
    <w:multiLevelType w:val="hybridMultilevel"/>
    <w:tmpl w:val="06646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42BE"/>
    <w:multiLevelType w:val="hybridMultilevel"/>
    <w:tmpl w:val="68FA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6F2C"/>
    <w:multiLevelType w:val="hybridMultilevel"/>
    <w:tmpl w:val="741C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4480"/>
    <w:multiLevelType w:val="hybridMultilevel"/>
    <w:tmpl w:val="E642F3F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30125"/>
    <w:multiLevelType w:val="hybridMultilevel"/>
    <w:tmpl w:val="796215C0"/>
    <w:lvl w:ilvl="0" w:tplc="CB66B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4CD"/>
    <w:multiLevelType w:val="hybridMultilevel"/>
    <w:tmpl w:val="5476BC9E"/>
    <w:lvl w:ilvl="0" w:tplc="A152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18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5"/>
    <w:rsid w:val="000018AE"/>
    <w:rsid w:val="00014DE5"/>
    <w:rsid w:val="00020574"/>
    <w:rsid w:val="0002558A"/>
    <w:rsid w:val="00033ADF"/>
    <w:rsid w:val="0003784C"/>
    <w:rsid w:val="0004472A"/>
    <w:rsid w:val="00052CA6"/>
    <w:rsid w:val="000560AA"/>
    <w:rsid w:val="00072C25"/>
    <w:rsid w:val="0008076A"/>
    <w:rsid w:val="00083624"/>
    <w:rsid w:val="000B292B"/>
    <w:rsid w:val="000B6844"/>
    <w:rsid w:val="000C45A6"/>
    <w:rsid w:val="000C6C74"/>
    <w:rsid w:val="000D6B9B"/>
    <w:rsid w:val="000E1704"/>
    <w:rsid w:val="00107F58"/>
    <w:rsid w:val="00126F50"/>
    <w:rsid w:val="00134D9A"/>
    <w:rsid w:val="00195798"/>
    <w:rsid w:val="00196894"/>
    <w:rsid w:val="001A1B1E"/>
    <w:rsid w:val="001A5BA9"/>
    <w:rsid w:val="001B5B9D"/>
    <w:rsid w:val="001C5756"/>
    <w:rsid w:val="001C7E98"/>
    <w:rsid w:val="001E64AB"/>
    <w:rsid w:val="002002AF"/>
    <w:rsid w:val="00203B63"/>
    <w:rsid w:val="002135CD"/>
    <w:rsid w:val="0021545E"/>
    <w:rsid w:val="00231EF3"/>
    <w:rsid w:val="00255738"/>
    <w:rsid w:val="0029624D"/>
    <w:rsid w:val="002B244E"/>
    <w:rsid w:val="002B79BC"/>
    <w:rsid w:val="002C380C"/>
    <w:rsid w:val="002C7176"/>
    <w:rsid w:val="002D57B9"/>
    <w:rsid w:val="002F2507"/>
    <w:rsid w:val="003163A3"/>
    <w:rsid w:val="00337140"/>
    <w:rsid w:val="00341CC9"/>
    <w:rsid w:val="0037383B"/>
    <w:rsid w:val="00373EA7"/>
    <w:rsid w:val="00384419"/>
    <w:rsid w:val="0039762D"/>
    <w:rsid w:val="003A6514"/>
    <w:rsid w:val="003B063A"/>
    <w:rsid w:val="003B7CAB"/>
    <w:rsid w:val="003D3859"/>
    <w:rsid w:val="003E1A51"/>
    <w:rsid w:val="003E60E7"/>
    <w:rsid w:val="003F24AF"/>
    <w:rsid w:val="00403601"/>
    <w:rsid w:val="004203ED"/>
    <w:rsid w:val="0042608A"/>
    <w:rsid w:val="0042676F"/>
    <w:rsid w:val="00443911"/>
    <w:rsid w:val="00452170"/>
    <w:rsid w:val="00455361"/>
    <w:rsid w:val="00464401"/>
    <w:rsid w:val="00465F81"/>
    <w:rsid w:val="00490DB4"/>
    <w:rsid w:val="00497624"/>
    <w:rsid w:val="004A4FA5"/>
    <w:rsid w:val="004A59B0"/>
    <w:rsid w:val="004B0638"/>
    <w:rsid w:val="004D0B2B"/>
    <w:rsid w:val="004D1AB1"/>
    <w:rsid w:val="004F08B5"/>
    <w:rsid w:val="004F1429"/>
    <w:rsid w:val="00505C0E"/>
    <w:rsid w:val="005063E9"/>
    <w:rsid w:val="00520114"/>
    <w:rsid w:val="005267D6"/>
    <w:rsid w:val="005303FD"/>
    <w:rsid w:val="00542911"/>
    <w:rsid w:val="00572D6C"/>
    <w:rsid w:val="005747A9"/>
    <w:rsid w:val="00580415"/>
    <w:rsid w:val="005810BE"/>
    <w:rsid w:val="005A2FEE"/>
    <w:rsid w:val="005A6245"/>
    <w:rsid w:val="005B4C9B"/>
    <w:rsid w:val="006002A1"/>
    <w:rsid w:val="00601506"/>
    <w:rsid w:val="0061063E"/>
    <w:rsid w:val="00620D92"/>
    <w:rsid w:val="00621366"/>
    <w:rsid w:val="00632D3C"/>
    <w:rsid w:val="00637E1E"/>
    <w:rsid w:val="006416EA"/>
    <w:rsid w:val="006470A3"/>
    <w:rsid w:val="00654790"/>
    <w:rsid w:val="00690DE6"/>
    <w:rsid w:val="00694CC3"/>
    <w:rsid w:val="006C2782"/>
    <w:rsid w:val="006F7FF2"/>
    <w:rsid w:val="00700B0A"/>
    <w:rsid w:val="007054B9"/>
    <w:rsid w:val="00726E85"/>
    <w:rsid w:val="0074428B"/>
    <w:rsid w:val="00744E1D"/>
    <w:rsid w:val="00745F36"/>
    <w:rsid w:val="007546D7"/>
    <w:rsid w:val="00774729"/>
    <w:rsid w:val="007811D8"/>
    <w:rsid w:val="00782F96"/>
    <w:rsid w:val="007A0FE7"/>
    <w:rsid w:val="007A30D9"/>
    <w:rsid w:val="007A33F0"/>
    <w:rsid w:val="007A602A"/>
    <w:rsid w:val="007C2648"/>
    <w:rsid w:val="007E70E0"/>
    <w:rsid w:val="007F1071"/>
    <w:rsid w:val="008205CE"/>
    <w:rsid w:val="008279A1"/>
    <w:rsid w:val="00841D4E"/>
    <w:rsid w:val="00846AC2"/>
    <w:rsid w:val="00847105"/>
    <w:rsid w:val="00850F64"/>
    <w:rsid w:val="00860297"/>
    <w:rsid w:val="00865F51"/>
    <w:rsid w:val="008818BC"/>
    <w:rsid w:val="00884966"/>
    <w:rsid w:val="008B0866"/>
    <w:rsid w:val="008E5810"/>
    <w:rsid w:val="00901B41"/>
    <w:rsid w:val="00910D73"/>
    <w:rsid w:val="00917FDA"/>
    <w:rsid w:val="00920ACB"/>
    <w:rsid w:val="0094692E"/>
    <w:rsid w:val="00947491"/>
    <w:rsid w:val="00956D70"/>
    <w:rsid w:val="00993DD1"/>
    <w:rsid w:val="00997215"/>
    <w:rsid w:val="009A1077"/>
    <w:rsid w:val="009A7A4A"/>
    <w:rsid w:val="009C6148"/>
    <w:rsid w:val="009E635C"/>
    <w:rsid w:val="009F1180"/>
    <w:rsid w:val="009F1A99"/>
    <w:rsid w:val="00A033F4"/>
    <w:rsid w:val="00A03DAB"/>
    <w:rsid w:val="00A246C4"/>
    <w:rsid w:val="00A261C6"/>
    <w:rsid w:val="00A542E3"/>
    <w:rsid w:val="00AA41BA"/>
    <w:rsid w:val="00AD7CB2"/>
    <w:rsid w:val="00AF261C"/>
    <w:rsid w:val="00B01C78"/>
    <w:rsid w:val="00B305B8"/>
    <w:rsid w:val="00B34A6A"/>
    <w:rsid w:val="00B5007B"/>
    <w:rsid w:val="00B55065"/>
    <w:rsid w:val="00B64982"/>
    <w:rsid w:val="00B7693F"/>
    <w:rsid w:val="00B94B7A"/>
    <w:rsid w:val="00BC70BF"/>
    <w:rsid w:val="00BE17D2"/>
    <w:rsid w:val="00BE5EF1"/>
    <w:rsid w:val="00C02A95"/>
    <w:rsid w:val="00C03A6B"/>
    <w:rsid w:val="00C076E7"/>
    <w:rsid w:val="00C11772"/>
    <w:rsid w:val="00C52618"/>
    <w:rsid w:val="00C62780"/>
    <w:rsid w:val="00CA1BBD"/>
    <w:rsid w:val="00CA2F7D"/>
    <w:rsid w:val="00CB6286"/>
    <w:rsid w:val="00CC5286"/>
    <w:rsid w:val="00CE35CB"/>
    <w:rsid w:val="00CF106F"/>
    <w:rsid w:val="00D05CA1"/>
    <w:rsid w:val="00D4039D"/>
    <w:rsid w:val="00D40D5D"/>
    <w:rsid w:val="00D42BA7"/>
    <w:rsid w:val="00D43AA6"/>
    <w:rsid w:val="00D43C35"/>
    <w:rsid w:val="00D777E4"/>
    <w:rsid w:val="00D9085B"/>
    <w:rsid w:val="00D90A00"/>
    <w:rsid w:val="00D91F8C"/>
    <w:rsid w:val="00DA0EED"/>
    <w:rsid w:val="00DD3CA1"/>
    <w:rsid w:val="00DD499B"/>
    <w:rsid w:val="00E07978"/>
    <w:rsid w:val="00E15C46"/>
    <w:rsid w:val="00E220E8"/>
    <w:rsid w:val="00E33A9B"/>
    <w:rsid w:val="00E35499"/>
    <w:rsid w:val="00E46D0C"/>
    <w:rsid w:val="00E532B2"/>
    <w:rsid w:val="00E564E1"/>
    <w:rsid w:val="00E60E6F"/>
    <w:rsid w:val="00E817EE"/>
    <w:rsid w:val="00E84CC0"/>
    <w:rsid w:val="00E84DF4"/>
    <w:rsid w:val="00E9646C"/>
    <w:rsid w:val="00EA3474"/>
    <w:rsid w:val="00EC1F59"/>
    <w:rsid w:val="00EC703A"/>
    <w:rsid w:val="00EE5F71"/>
    <w:rsid w:val="00EE7347"/>
    <w:rsid w:val="00EF6D56"/>
    <w:rsid w:val="00F07DCA"/>
    <w:rsid w:val="00F15E8A"/>
    <w:rsid w:val="00F34604"/>
    <w:rsid w:val="00F34B80"/>
    <w:rsid w:val="00F66B55"/>
    <w:rsid w:val="00F754E7"/>
    <w:rsid w:val="00F800EC"/>
    <w:rsid w:val="00F84812"/>
    <w:rsid w:val="00FA273D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2606"/>
  <w15:chartTrackingRefBased/>
  <w15:docId w15:val="{E2DDB4B2-DD2B-4C24-8A9F-2807586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54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D56"/>
    <w:rPr>
      <w:color w:val="0000FF"/>
      <w:u w:val="single"/>
    </w:rPr>
  </w:style>
  <w:style w:type="character" w:customStyle="1" w:styleId="a4">
    <w:name w:val="Абзац списка Знак"/>
    <w:aliases w:val="List Paragraph1 Знак,Left Bullet L1 Знак"/>
    <w:link w:val="a5"/>
    <w:uiPriority w:val="34"/>
    <w:locked/>
    <w:rsid w:val="007A602A"/>
    <w:rPr>
      <w:rFonts w:ascii="Times New Roman" w:hAnsi="Times New Roman" w:cstheme="minorHAnsi"/>
      <w:sz w:val="24"/>
    </w:rPr>
  </w:style>
  <w:style w:type="paragraph" w:styleId="a5">
    <w:name w:val="List Paragraph"/>
    <w:aliases w:val="List Paragraph1,Left Bullet L1"/>
    <w:basedOn w:val="a"/>
    <w:link w:val="a4"/>
    <w:uiPriority w:val="34"/>
    <w:qFormat/>
    <w:rsid w:val="007A602A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7546D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xfmc1">
    <w:name w:val="xfmc1"/>
    <w:basedOn w:val="a"/>
    <w:rsid w:val="00B5506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A41BA"/>
    <w:pPr>
      <w:spacing w:before="100" w:beforeAutospacing="1" w:after="100" w:afterAutospacing="1"/>
    </w:pPr>
  </w:style>
  <w:style w:type="character" w:customStyle="1" w:styleId="xfmc2">
    <w:name w:val="xfmc2"/>
    <w:basedOn w:val="a0"/>
    <w:rsid w:val="003E60E7"/>
  </w:style>
  <w:style w:type="character" w:styleId="a7">
    <w:name w:val="Emphasis"/>
    <w:basedOn w:val="a0"/>
    <w:uiPriority w:val="20"/>
    <w:qFormat/>
    <w:rsid w:val="00884966"/>
    <w:rPr>
      <w:i/>
      <w:iCs/>
    </w:rPr>
  </w:style>
  <w:style w:type="character" w:customStyle="1" w:styleId="name">
    <w:name w:val="name"/>
    <w:basedOn w:val="a0"/>
    <w:rsid w:val="00B34A6A"/>
  </w:style>
  <w:style w:type="paragraph" w:styleId="a8">
    <w:name w:val="header"/>
    <w:basedOn w:val="a"/>
    <w:link w:val="a9"/>
    <w:uiPriority w:val="99"/>
    <w:unhideWhenUsed/>
    <w:rsid w:val="00203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B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03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B6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2782/2663-6085/2023/55.3.37" TargetMode="External"/><Relationship Id="rId21" Type="http://schemas.openxmlformats.org/officeDocument/2006/relationships/hyperlink" Target="https://doi.org/10.35387/ucj.2(6).2022.7-18" TargetMode="External"/><Relationship Id="rId34" Type="http://schemas.openxmlformats.org/officeDocument/2006/relationships/hyperlink" Target="http://perspectives.pp.ua/index.php/pis/article/view/2688/2695" TargetMode="External"/><Relationship Id="rId42" Type="http://schemas.openxmlformats.org/officeDocument/2006/relationships/hyperlink" Target="https://doi.org/10.35387/ucj.2(6).2022.62-73" TargetMode="External"/><Relationship Id="rId47" Type="http://schemas.openxmlformats.org/officeDocument/2006/relationships/hyperlink" Target="https://doi.org/10.52256/2710-3986.1-96.2022.16" TargetMode="External"/><Relationship Id="rId50" Type="http://schemas.openxmlformats.org/officeDocument/2006/relationships/hyperlink" Target="http://www.innovpedagogy.od.ua/archives/2023/58/part_2/40.pdf" TargetMode="External"/><Relationship Id="rId55" Type="http://schemas.openxmlformats.org/officeDocument/2006/relationships/hyperlink" Target="https://doi.org/10.52058/2695-1592-2023-1(20)-47-59" TargetMode="External"/><Relationship Id="rId63" Type="http://schemas.openxmlformats.org/officeDocument/2006/relationships/hyperlink" Target="https://doi.org/10.52058/2786-6165-2023-6(12)-523-536" TargetMode="External"/><Relationship Id="rId68" Type="http://schemas.openxmlformats.org/officeDocument/2006/relationships/hyperlink" Target="https://doi.org/10.54662/veresen.2.2022.10" TargetMode="External"/><Relationship Id="rId76" Type="http://schemas.openxmlformats.org/officeDocument/2006/relationships/hyperlink" Target="https://doi.org/10.32405/2411-1317-2023-2-62-72" TargetMode="External"/><Relationship Id="rId84" Type="http://schemas.openxmlformats.org/officeDocument/2006/relationships/hyperlink" Target="http://appj.wunu.edu.ua/index.php/appj/article/view/1437" TargetMode="External"/><Relationship Id="rId89" Type="http://schemas.openxmlformats.org/officeDocument/2006/relationships/hyperlink" Target="https://doi.org/10.32405/2411-1317-2022-2-116-124" TargetMode="External"/><Relationship Id="rId97" Type="http://schemas.openxmlformats.org/officeDocument/2006/relationships/hyperlink" Target="https://doi.org/10.35387/od.2(22).2022.131-140" TargetMode="External"/><Relationship Id="rId7" Type="http://schemas.openxmlformats.org/officeDocument/2006/relationships/hyperlink" Target="https://uej.undip.org.ua/index.php/journal/article/view/645" TargetMode="External"/><Relationship Id="rId71" Type="http://schemas.openxmlformats.org/officeDocument/2006/relationships/hyperlink" Target="https://doi.org/10.32405/978-966-644-614-8-2022-55" TargetMode="External"/><Relationship Id="rId92" Type="http://schemas.openxmlformats.org/officeDocument/2006/relationships/hyperlink" Target="https://uej.undip.org.ua/index.php/journal/article/view/672/7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272/2522-9729-2022-2(203)-5-11" TargetMode="External"/><Relationship Id="rId29" Type="http://schemas.openxmlformats.org/officeDocument/2006/relationships/hyperlink" Target="http://isp.poippo.pl.ua/article/view/279819" TargetMode="External"/><Relationship Id="rId11" Type="http://schemas.openxmlformats.org/officeDocument/2006/relationships/hyperlink" Target="http://www.pedagogy-journal.kpu.zp.ua/archive/2023/88/10.pdf" TargetMode="External"/><Relationship Id="rId24" Type="http://schemas.openxmlformats.org/officeDocument/2006/relationships/hyperlink" Target="http://perspectives.pp.ua/index.php/nauka/issue/view/110/172" TargetMode="External"/><Relationship Id="rId32" Type="http://schemas.openxmlformats.org/officeDocument/2006/relationships/hyperlink" Target="https://ukr-socium.org.ua/uk/archive/no-3-82-2022/funktsional-dyrektora-zakladu-zahalnoi-serednoi-osvity-v-umovakh-vijny/" TargetMode="External"/><Relationship Id="rId37" Type="http://schemas.openxmlformats.org/officeDocument/2006/relationships/hyperlink" Target="http://mir.dspu.edu.ua/article/view/274694" TargetMode="External"/><Relationship Id="rId40" Type="http://schemas.openxmlformats.org/officeDocument/2006/relationships/hyperlink" Target="https://umoloda.kyiv.ua/number/3840/188/172820/" TargetMode="External"/><Relationship Id="rId45" Type="http://schemas.openxmlformats.org/officeDocument/2006/relationships/hyperlink" Target="https://doi.org/10.32782/2663-6085/2023/56.1.44" TargetMode="External"/><Relationship Id="rId53" Type="http://schemas.openxmlformats.org/officeDocument/2006/relationships/hyperlink" Target="https://www.academy-vision.org/index.php/av/article/view/411" TargetMode="External"/><Relationship Id="rId58" Type="http://schemas.openxmlformats.org/officeDocument/2006/relationships/hyperlink" Target="https://doi.org/10.32405/2411-1317-2022-3-68-76" TargetMode="External"/><Relationship Id="rId66" Type="http://schemas.openxmlformats.org/officeDocument/2006/relationships/hyperlink" Target="https://doi.org/10.52058/2786-5274-2023-7(21)-406-416" TargetMode="External"/><Relationship Id="rId74" Type="http://schemas.openxmlformats.org/officeDocument/2006/relationships/hyperlink" Target="https://mon.gov.ua/storage/app/media/zagalna%20serednya/serpneva-konferencia/2022/Mizhn.serpn.ped.nauk-prakt.konferentsiya/Nauk-metod.zbirnyk-Osv.Ukrayiny.v.umovakh.voyennoho.stanu-%20Innovatsiyna.ta.proyektna.diyalnist.pdf" TargetMode="External"/><Relationship Id="rId79" Type="http://schemas.openxmlformats.org/officeDocument/2006/relationships/hyperlink" Target="http://habitus.od.ua/journals/2023/47-2023/13.pdf" TargetMode="External"/><Relationship Id="rId87" Type="http://schemas.openxmlformats.org/officeDocument/2006/relationships/hyperlink" Target="http://habitus.od.ua/journals/2022/43-2022/15.pdf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perspectives.pp.ua/index.php/vno/issue/view/157" TargetMode="External"/><Relationship Id="rId82" Type="http://schemas.openxmlformats.org/officeDocument/2006/relationships/hyperlink" Target="http://habitus.od.ua/journals/2022/44-2022/18.pdf" TargetMode="External"/><Relationship Id="rId90" Type="http://schemas.openxmlformats.org/officeDocument/2006/relationships/hyperlink" Target="https://uej.undip.org.ua/index.php/journal/article/view/640" TargetMode="External"/><Relationship Id="rId95" Type="http://schemas.openxmlformats.org/officeDocument/2006/relationships/hyperlink" Target="http://isp.poippo.pl.ua/article/view/267860" TargetMode="External"/><Relationship Id="rId19" Type="http://schemas.openxmlformats.org/officeDocument/2006/relationships/hyperlink" Target="https://doi.org/10.32405/2411-1317-2022-2-38-47" TargetMode="External"/><Relationship Id="rId14" Type="http://schemas.openxmlformats.org/officeDocument/2006/relationships/hyperlink" Target="http://perspectives.pp.ua/index.php/pis/" TargetMode="External"/><Relationship Id="rId22" Type="http://schemas.openxmlformats.org/officeDocument/2006/relationships/hyperlink" Target="https://www.nayka.com.ua/index.php/dy/article/view/1398/1408" TargetMode="External"/><Relationship Id="rId27" Type="http://schemas.openxmlformats.org/officeDocument/2006/relationships/hyperlink" Target="https://doi.org/10.37026/2520-6427-2023-113-77-81" TargetMode="External"/><Relationship Id="rId30" Type="http://schemas.openxmlformats.org/officeDocument/2006/relationships/hyperlink" Target="http://perspectives.pp.ua/index.php/pis/article/view/4043" TargetMode="External"/><Relationship Id="rId35" Type="http://schemas.openxmlformats.org/officeDocument/2006/relationships/hyperlink" Target="https://doi.org/10.24919/2308-4863/55-1-44" TargetMode="External"/><Relationship Id="rId43" Type="http://schemas.openxmlformats.org/officeDocument/2006/relationships/hyperlink" Target="https://doi.org/10.52058/2786-4952-2023-10(28)-197-209" TargetMode="External"/><Relationship Id="rId48" Type="http://schemas.openxmlformats.org/officeDocument/2006/relationships/hyperlink" Target="https://osvitoria.media/experience/osvitnij-protses-pid-chas-vijny-aktualni-porady-dlya-vchyteliv/" TargetMode="External"/><Relationship Id="rId56" Type="http://schemas.openxmlformats.org/officeDocument/2006/relationships/hyperlink" Target="https://pravo.ua/stan-ta-realii-ukrainskoi-osvity-v-umovakh-povnomasshtabnoi-viiny/" TargetMode="External"/><Relationship Id="rId64" Type="http://schemas.openxmlformats.org/officeDocument/2006/relationships/hyperlink" Target="http://perspectives.pp.ua/index.php/nauka/issue/view/110/172" TargetMode="External"/><Relationship Id="rId69" Type="http://schemas.openxmlformats.org/officeDocument/2006/relationships/hyperlink" Target="https://doi.org/10.32405/2411-1317-2022-2-5-18" TargetMode="External"/><Relationship Id="rId77" Type="http://schemas.openxmlformats.org/officeDocument/2006/relationships/hyperlink" Target="https://lib.iitta.gov.ua/732492/1/%D0%A2%D0%95%D0%97%D0%98%20%D0%A4%D0%95%D0%94%D0%9E%D0%A0%D0%98%D0%A8%D0%98%D0%9D%D0%90%20%D0%A2%D0%95%D0%9A%D0%A1%D0%A2.pdf" TargetMode="External"/><Relationship Id="rId100" Type="http://schemas.openxmlformats.org/officeDocument/2006/relationships/hyperlink" Target="https://doi.org/10.24919/2308-4863/51-114" TargetMode="External"/><Relationship Id="rId8" Type="http://schemas.openxmlformats.org/officeDocument/2006/relationships/hyperlink" Target="https://doi.org/10.32405/2411-1317-2023-1-59-65" TargetMode="External"/><Relationship Id="rId51" Type="http://schemas.openxmlformats.org/officeDocument/2006/relationships/hyperlink" Target="https://uej.undip.org.ua/index.php/journal/article/view/675/704" TargetMode="External"/><Relationship Id="rId72" Type="http://schemas.openxmlformats.org/officeDocument/2006/relationships/hyperlink" Target="https://cutt.ly/awbg3ERH" TargetMode="External"/><Relationship Id="rId80" Type="http://schemas.openxmlformats.org/officeDocument/2006/relationships/hyperlink" Target="https://doi.org/10.32405/2411-1317-2022-2-64-72" TargetMode="External"/><Relationship Id="rId85" Type="http://schemas.openxmlformats.org/officeDocument/2006/relationships/hyperlink" Target="https://doi.org/10.24919/2308-4863/54-2-42" TargetMode="External"/><Relationship Id="rId93" Type="http://schemas.openxmlformats.org/officeDocument/2006/relationships/hyperlink" Target="https://doi.org/10.24919/2308-4863/53-2-49" TargetMode="External"/><Relationship Id="rId98" Type="http://schemas.openxmlformats.org/officeDocument/2006/relationships/hyperlink" Target="http://perspectives.pp.ua/index.php/pis/article/view/2326/23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erspectives.pp.ua/index.php/pis/article/view/2473/2476" TargetMode="External"/><Relationship Id="rId17" Type="http://schemas.openxmlformats.org/officeDocument/2006/relationships/hyperlink" Target="https://doi.org/10.24919/2308-4863/55-1-35" TargetMode="External"/><Relationship Id="rId25" Type="http://schemas.openxmlformats.org/officeDocument/2006/relationships/hyperlink" Target="http://dx.doi.org/10.5281/zenodo.7774425" TargetMode="External"/><Relationship Id="rId33" Type="http://schemas.openxmlformats.org/officeDocument/2006/relationships/hyperlink" Target="https://doi.org/10.52256/2710-3986.1-98.2023.18" TargetMode="External"/><Relationship Id="rId38" Type="http://schemas.openxmlformats.org/officeDocument/2006/relationships/hyperlink" Target="http://perspectives.pp.ua/index.php/pis/article/view/2894/2907" TargetMode="External"/><Relationship Id="rId46" Type="http://schemas.openxmlformats.org/officeDocument/2006/relationships/hyperlink" Target="http://perspectives.pp.ua/index.php/sn/article/view/6372/6405" TargetMode="External"/><Relationship Id="rId59" Type="http://schemas.openxmlformats.org/officeDocument/2006/relationships/hyperlink" Target="https://doi.org/10.32405/2411-1317-2022-2-31-37" TargetMode="External"/><Relationship Id="rId67" Type="http://schemas.openxmlformats.org/officeDocument/2006/relationships/hyperlink" Target="https://doi.org/10.31392/NPU-nc.series5.2022.spec.1.31" TargetMode="External"/><Relationship Id="rId20" Type="http://schemas.openxmlformats.org/officeDocument/2006/relationships/hyperlink" Target="https://doi.org/10.32405/2411-1317-2023-2-73-83" TargetMode="External"/><Relationship Id="rId41" Type="http://schemas.openxmlformats.org/officeDocument/2006/relationships/hyperlink" Target="http://perspectives.pp.ua/index.php/nts/article/view/3798/3819" TargetMode="External"/><Relationship Id="rId54" Type="http://schemas.openxmlformats.org/officeDocument/2006/relationships/hyperlink" Target="https://doi.org/10.32782/2663-6085/2023/56.2.40" TargetMode="External"/><Relationship Id="rId62" Type="http://schemas.openxmlformats.org/officeDocument/2006/relationships/hyperlink" Target="http://perspectives.pp.ua/index.php/vno/issue/view/157" TargetMode="External"/><Relationship Id="rId70" Type="http://schemas.openxmlformats.org/officeDocument/2006/relationships/hyperlink" Target="https://doi.org/10.32405/2411-1317-2022-2-5-18" TargetMode="External"/><Relationship Id="rId75" Type="http://schemas.openxmlformats.org/officeDocument/2006/relationships/hyperlink" Target="https://doi.org/10.12958/2227-2844-2023-1(355)-136-146" TargetMode="External"/><Relationship Id="rId83" Type="http://schemas.openxmlformats.org/officeDocument/2006/relationships/hyperlink" Target="http://perspectives.pp.ua/index.php/nts/article/view/2052/2058" TargetMode="External"/><Relationship Id="rId88" Type="http://schemas.openxmlformats.org/officeDocument/2006/relationships/hyperlink" Target="https://doi.org/10.32405/2411-1317-2022-2-116-124" TargetMode="External"/><Relationship Id="rId91" Type="http://schemas.openxmlformats.org/officeDocument/2006/relationships/hyperlink" Target="https://doi.org/10.32405/2411-1317-2023-1-5-13" TargetMode="External"/><Relationship Id="rId96" Type="http://schemas.openxmlformats.org/officeDocument/2006/relationships/hyperlink" Target="https://scijournals.pnu.edu.ua/index.php/obrii/article/view/66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sp.poippo.pl.ua/article/view/273765/269698" TargetMode="External"/><Relationship Id="rId23" Type="http://schemas.openxmlformats.org/officeDocument/2006/relationships/hyperlink" Target="http://perspectives.pp.ua/index.php/pis/article/view/1276/1274" TargetMode="External"/><Relationship Id="rId28" Type="http://schemas.openxmlformats.org/officeDocument/2006/relationships/hyperlink" Target="https://jrnl.nau.edu.ua/index.php/VisnikPP/article/view/17097" TargetMode="External"/><Relationship Id="rId36" Type="http://schemas.openxmlformats.org/officeDocument/2006/relationships/hyperlink" Target="http://psy-visnyk.lnu.lviv.ua/uk/v14-2022" TargetMode="External"/><Relationship Id="rId49" Type="http://schemas.openxmlformats.org/officeDocument/2006/relationships/hyperlink" Target="https://doi.org/10.31392/NPU-nc.series5.2022.spec.1.31" TargetMode="External"/><Relationship Id="rId57" Type="http://schemas.openxmlformats.org/officeDocument/2006/relationships/hyperlink" Target="https://doi.org/10.32405/2411-1317-2022-3-68-76" TargetMode="External"/><Relationship Id="rId10" Type="http://schemas.openxmlformats.org/officeDocument/2006/relationships/hyperlink" Target="http://dx.doi.org/10.5281/zenodo.7743238" TargetMode="External"/><Relationship Id="rId31" Type="http://schemas.openxmlformats.org/officeDocument/2006/relationships/hyperlink" Target="https://ukr-socium.org.ua/uk/archive/no-3-82-2022/funktsional-dyrektora-zakladu-zahalnoi-serednoi-osvity-v-umovakh-vijny/" TargetMode="External"/><Relationship Id="rId44" Type="http://schemas.openxmlformats.org/officeDocument/2006/relationships/hyperlink" Target="http://www.innovpedagogy.od.ua/archives/2022/53/part_2/33.pdf" TargetMode="External"/><Relationship Id="rId52" Type="http://schemas.openxmlformats.org/officeDocument/2006/relationships/hyperlink" Target="http://perspectives.pp.ua/index.php/nts/article/view/2983/2996" TargetMode="External"/><Relationship Id="rId60" Type="http://schemas.openxmlformats.org/officeDocument/2006/relationships/hyperlink" Target="https://doi.org/10.32405/2411-1317-2022-2-31-37" TargetMode="External"/><Relationship Id="rId65" Type="http://schemas.openxmlformats.org/officeDocument/2006/relationships/hyperlink" Target="https://doi.org/10.24919/2308-4863/53-2-34" TargetMode="External"/><Relationship Id="rId73" Type="http://schemas.openxmlformats.org/officeDocument/2006/relationships/hyperlink" Target="https://iea.gov.ua/wp-content/uploads/2022/12/book-of-abstracts_ssi-iea_2022.pdf" TargetMode="External"/><Relationship Id="rId78" Type="http://schemas.openxmlformats.org/officeDocument/2006/relationships/hyperlink" Target="http://perspectives.pp.ua/index.php/pis/article/view/2890/2903" TargetMode="External"/><Relationship Id="rId81" Type="http://schemas.openxmlformats.org/officeDocument/2006/relationships/hyperlink" Target="https://doi.org/10.32405/2411-1317-2022-2-64-72" TargetMode="External"/><Relationship Id="rId86" Type="http://schemas.openxmlformats.org/officeDocument/2006/relationships/hyperlink" Target="https://doi.org/10.31865/2077-1827.2(102)2022.274869" TargetMode="External"/><Relationship Id="rId94" Type="http://schemas.openxmlformats.org/officeDocument/2006/relationships/hyperlink" Target="https://doi.org/10.34142/2709-7986.2023.28.1.13" TargetMode="External"/><Relationship Id="rId99" Type="http://schemas.openxmlformats.org/officeDocument/2006/relationships/hyperlink" Target="https://uej.undip.org.ua/index.php/journal/article/view/673/70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.journal-discourse.com/index.php/ed_2017/article/view/402" TargetMode="External"/><Relationship Id="rId13" Type="http://schemas.openxmlformats.org/officeDocument/2006/relationships/hyperlink" Target="https://ukurier.gov.ua/uk/articles/popri-vse-navchannya-trivaye/" TargetMode="External"/><Relationship Id="rId18" Type="http://schemas.openxmlformats.org/officeDocument/2006/relationships/hyperlink" Target="https://doi.org/10.32405/2411-1317-2022-2-38-47" TargetMode="External"/><Relationship Id="rId39" Type="http://schemas.openxmlformats.org/officeDocument/2006/relationships/hyperlink" Target="https://undip.org.ua/library/zahalna-serednia-osvita-ukrainy-v-umovakh-voiennoho-stanu-ta-vidbudo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22452</Words>
  <Characters>12798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200</cp:revision>
  <dcterms:created xsi:type="dcterms:W3CDTF">2023-01-06T08:36:00Z</dcterms:created>
  <dcterms:modified xsi:type="dcterms:W3CDTF">2023-10-30T11:19:00Z</dcterms:modified>
</cp:coreProperties>
</file>