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E38" w:rsidRPr="00681B35" w:rsidRDefault="00EC1E38" w:rsidP="00EC1E38">
      <w:pPr>
        <w:jc w:val="center"/>
        <w:rPr>
          <w:b/>
          <w:bCs/>
          <w:caps/>
          <w:sz w:val="28"/>
          <w:szCs w:val="28"/>
        </w:rPr>
      </w:pPr>
      <w:r w:rsidRPr="00681B35">
        <w:rPr>
          <w:b/>
          <w:bCs/>
          <w:caps/>
          <w:sz w:val="28"/>
          <w:szCs w:val="28"/>
        </w:rPr>
        <w:t>Відповіді до завдань теоретичного туру ІІ</w:t>
      </w:r>
      <w:r w:rsidR="00555510">
        <w:rPr>
          <w:b/>
          <w:bCs/>
          <w:caps/>
          <w:sz w:val="28"/>
          <w:szCs w:val="28"/>
        </w:rPr>
        <w:t>І</w:t>
      </w:r>
      <w:r w:rsidRPr="00681B35">
        <w:rPr>
          <w:b/>
          <w:bCs/>
          <w:caps/>
          <w:sz w:val="28"/>
          <w:szCs w:val="28"/>
        </w:rPr>
        <w:t xml:space="preserve"> етапу Всеукраїнської учнівської олімпіади з екології</w:t>
      </w:r>
    </w:p>
    <w:p w:rsidR="00EC1E38" w:rsidRPr="00EA380E" w:rsidRDefault="00EC1E38" w:rsidP="00EC1E38">
      <w:pPr>
        <w:jc w:val="center"/>
        <w:rPr>
          <w:b/>
          <w:bCs/>
          <w:caps/>
          <w:sz w:val="16"/>
          <w:szCs w:val="16"/>
        </w:rPr>
      </w:pPr>
    </w:p>
    <w:p w:rsidR="00EC1E38" w:rsidRPr="00681B35" w:rsidRDefault="00EC1E38" w:rsidP="00EC1E38">
      <w:pPr>
        <w:jc w:val="center"/>
        <w:rPr>
          <w:b/>
          <w:sz w:val="26"/>
          <w:szCs w:val="26"/>
        </w:rPr>
      </w:pPr>
      <w:r w:rsidRPr="00681B35">
        <w:rPr>
          <w:b/>
          <w:sz w:val="26"/>
          <w:szCs w:val="26"/>
        </w:rPr>
        <w:t>10 клас</w:t>
      </w:r>
    </w:p>
    <w:p w:rsidR="00EC1E38" w:rsidRPr="00681B35" w:rsidRDefault="00EC1E38" w:rsidP="00EC1E38">
      <w:pPr>
        <w:pStyle w:val="IncorrectAnswer"/>
        <w:numPr>
          <w:ilvl w:val="0"/>
          <w:numId w:val="0"/>
        </w:numPr>
        <w:tabs>
          <w:tab w:val="left" w:pos="708"/>
        </w:tabs>
        <w:spacing w:after="0"/>
        <w:ind w:left="641" w:hanging="284"/>
        <w:jc w:val="center"/>
        <w:rPr>
          <w:b/>
          <w:caps/>
          <w:sz w:val="26"/>
          <w:szCs w:val="26"/>
          <w:lang w:val="uk-UA"/>
        </w:rPr>
      </w:pPr>
      <w:r w:rsidRPr="00681B35">
        <w:rPr>
          <w:b/>
          <w:caps/>
          <w:sz w:val="26"/>
          <w:szCs w:val="26"/>
          <w:lang w:val="uk-UA"/>
        </w:rPr>
        <w:t xml:space="preserve">Теоретичний тур </w:t>
      </w:r>
    </w:p>
    <w:p w:rsidR="00EC1E38" w:rsidRPr="00555510" w:rsidRDefault="00EC1E38" w:rsidP="00EC1E38">
      <w:pPr>
        <w:tabs>
          <w:tab w:val="center" w:pos="5102"/>
        </w:tabs>
        <w:rPr>
          <w:b/>
          <w:sz w:val="28"/>
          <w:szCs w:val="28"/>
        </w:rPr>
      </w:pPr>
      <w:r w:rsidRPr="00681B35">
        <w:rPr>
          <w:b/>
          <w:sz w:val="28"/>
          <w:szCs w:val="28"/>
        </w:rPr>
        <w:t xml:space="preserve">План </w:t>
      </w:r>
      <w:r w:rsidRPr="00555510">
        <w:rPr>
          <w:b/>
          <w:sz w:val="28"/>
          <w:szCs w:val="28"/>
        </w:rPr>
        <w:t>відповіді на запитання 1</w:t>
      </w:r>
      <w:r w:rsidRPr="00555510">
        <w:rPr>
          <w:sz w:val="28"/>
          <w:szCs w:val="28"/>
        </w:rPr>
        <w:t xml:space="preserve"> </w:t>
      </w:r>
      <w:r w:rsidRPr="00555510">
        <w:rPr>
          <w:b/>
          <w:sz w:val="28"/>
          <w:szCs w:val="28"/>
        </w:rPr>
        <w:t>(3,5 бали)</w:t>
      </w:r>
      <w:r w:rsidRPr="00555510">
        <w:rPr>
          <w:b/>
          <w:sz w:val="28"/>
          <w:szCs w:val="28"/>
        </w:rPr>
        <w:tab/>
      </w:r>
    </w:p>
    <w:p w:rsidR="00555510" w:rsidRPr="00555510" w:rsidRDefault="00555510" w:rsidP="0055551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55510">
        <w:rPr>
          <w:rFonts w:ascii="Times New Roman" w:hAnsi="Times New Roman"/>
          <w:sz w:val="28"/>
          <w:szCs w:val="28"/>
          <w:lang w:val="uk-UA"/>
        </w:rPr>
        <w:t xml:space="preserve">Стрес і швидкий темп життя (соціальні проблеми, конфлікти, проблеми із здоров’ям) – 1 б. </w:t>
      </w:r>
    </w:p>
    <w:p w:rsidR="00555510" w:rsidRPr="00555510" w:rsidRDefault="00555510" w:rsidP="0055551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55510">
        <w:rPr>
          <w:rFonts w:ascii="Times New Roman" w:hAnsi="Times New Roman"/>
          <w:sz w:val="28"/>
          <w:szCs w:val="28"/>
          <w:lang w:val="uk-UA"/>
        </w:rPr>
        <w:t xml:space="preserve">Концентроване споживання ресурсів і товарів (розвиток інфраструктури – негативний вплив на довкілля, густонаселені, розгалуджена транспортна мережа, скупчення виробництва) </w:t>
      </w:r>
      <w:r w:rsidRPr="00555510">
        <w:rPr>
          <w:rFonts w:ascii="Times New Roman" w:hAnsi="Times New Roman"/>
          <w:sz w:val="28"/>
          <w:lang w:val="uk-UA"/>
        </w:rPr>
        <w:t>– 1 б.</w:t>
      </w:r>
    </w:p>
    <w:p w:rsidR="00555510" w:rsidRPr="00555510" w:rsidRDefault="00555510" w:rsidP="0055551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55510">
        <w:rPr>
          <w:rFonts w:ascii="Times New Roman" w:hAnsi="Times New Roman"/>
          <w:sz w:val="28"/>
          <w:lang w:val="uk-UA"/>
        </w:rPr>
        <w:t>Необхідність ліквідації та утилізації великої кількості твердих побутових відходів – 1 б.</w:t>
      </w:r>
    </w:p>
    <w:p w:rsidR="00555510" w:rsidRPr="00555510" w:rsidRDefault="00555510" w:rsidP="0055551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55510">
        <w:rPr>
          <w:rFonts w:ascii="Times New Roman" w:hAnsi="Times New Roman"/>
          <w:sz w:val="28"/>
          <w:lang w:val="uk-UA"/>
        </w:rPr>
        <w:t>Шумове забруднення – 0,5 б.</w:t>
      </w:r>
    </w:p>
    <w:p w:rsidR="00EC1E38" w:rsidRPr="00A838BC" w:rsidRDefault="00EC1E38" w:rsidP="00EC1E38">
      <w:pPr>
        <w:pStyle w:val="1"/>
        <w:spacing w:after="0" w:line="240" w:lineRule="auto"/>
        <w:ind w:left="12"/>
        <w:jc w:val="both"/>
        <w:rPr>
          <w:rFonts w:ascii="Times New Roman" w:hAnsi="Times New Roman"/>
          <w:i/>
          <w:sz w:val="16"/>
          <w:szCs w:val="16"/>
          <w:shd w:val="clear" w:color="auto" w:fill="FFFFFF"/>
          <w:lang w:val="uk-UA"/>
        </w:rPr>
      </w:pPr>
    </w:p>
    <w:p w:rsidR="00EC1E38" w:rsidRPr="00681B35" w:rsidRDefault="00EC1E38" w:rsidP="00EC1E38">
      <w:pPr>
        <w:jc w:val="center"/>
        <w:rPr>
          <w:b/>
          <w:sz w:val="28"/>
          <w:szCs w:val="28"/>
        </w:rPr>
      </w:pPr>
      <w:r w:rsidRPr="00681B35">
        <w:rPr>
          <w:b/>
          <w:sz w:val="28"/>
          <w:szCs w:val="28"/>
        </w:rPr>
        <w:t>ТЕСТОВИЙ ТУР</w:t>
      </w:r>
    </w:p>
    <w:p w:rsidR="00EC1E38" w:rsidRPr="00681B35" w:rsidRDefault="00EC1E38" w:rsidP="00EC1E38">
      <w:pPr>
        <w:tabs>
          <w:tab w:val="center" w:pos="5102"/>
          <w:tab w:val="left" w:pos="9120"/>
        </w:tabs>
        <w:rPr>
          <w:b/>
          <w:sz w:val="28"/>
          <w:szCs w:val="28"/>
        </w:rPr>
      </w:pPr>
      <w:r w:rsidRPr="00681B35">
        <w:rPr>
          <w:b/>
          <w:sz w:val="28"/>
          <w:szCs w:val="28"/>
        </w:rPr>
        <w:tab/>
        <w:t>Завдання групи А</w:t>
      </w:r>
      <w:r w:rsidRPr="00681B35">
        <w:rPr>
          <w:b/>
          <w:sz w:val="28"/>
          <w:szCs w:val="28"/>
        </w:rPr>
        <w:tab/>
      </w:r>
    </w:p>
    <w:p w:rsidR="00EC1E38" w:rsidRPr="00681B35" w:rsidRDefault="00EC1E38" w:rsidP="00EC1E38">
      <w:pPr>
        <w:jc w:val="center"/>
        <w:rPr>
          <w:b/>
          <w:sz w:val="28"/>
          <w:szCs w:val="28"/>
        </w:rPr>
      </w:pPr>
      <w:r w:rsidRPr="00681B35">
        <w:rPr>
          <w:b/>
          <w:sz w:val="28"/>
          <w:szCs w:val="28"/>
        </w:rPr>
        <w:t xml:space="preserve">(Серед відповідей </w:t>
      </w:r>
      <w:r>
        <w:rPr>
          <w:b/>
          <w:sz w:val="28"/>
          <w:szCs w:val="28"/>
        </w:rPr>
        <w:t>правильн</w:t>
      </w:r>
      <w:r w:rsidRPr="00681B35">
        <w:rPr>
          <w:b/>
          <w:sz w:val="28"/>
          <w:szCs w:val="28"/>
        </w:rPr>
        <w:t>а одна; кожне питання оцінюється в 0,5 бали)</w:t>
      </w:r>
    </w:p>
    <w:p w:rsidR="00EC1E38" w:rsidRPr="00681B35" w:rsidRDefault="00EC1E38" w:rsidP="00EC1E38">
      <w:pPr>
        <w:jc w:val="center"/>
        <w:rPr>
          <w:b/>
          <w:sz w:val="28"/>
          <w:szCs w:val="28"/>
        </w:rPr>
      </w:pPr>
    </w:p>
    <w:tbl>
      <w:tblPr>
        <w:tblW w:w="7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6"/>
        <w:gridCol w:w="1294"/>
        <w:gridCol w:w="1296"/>
        <w:gridCol w:w="1296"/>
        <w:gridCol w:w="1296"/>
        <w:gridCol w:w="1296"/>
      </w:tblGrid>
      <w:tr w:rsidR="00EC1E38" w:rsidRPr="00681B35" w:rsidTr="00FE09B2">
        <w:trPr>
          <w:trHeight w:val="29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pStyle w:val="1"/>
              <w:tabs>
                <w:tab w:val="left" w:pos="180"/>
                <w:tab w:val="left" w:pos="297"/>
              </w:tabs>
              <w:spacing w:after="0" w:line="240" w:lineRule="auto"/>
              <w:ind w:left="-63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81B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555510" w:rsidP="00FE09B2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tabs>
                <w:tab w:val="left" w:pos="180"/>
                <w:tab w:val="left" w:pos="297"/>
              </w:tabs>
              <w:ind w:left="-63" w:right="-108"/>
              <w:contextualSpacing/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555510" w:rsidP="00FE09B2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tabs>
                <w:tab w:val="left" w:pos="180"/>
                <w:tab w:val="left" w:pos="297"/>
              </w:tabs>
              <w:ind w:left="-63" w:right="-108"/>
              <w:contextualSpacing/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555510" w:rsidP="00FE09B2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EC1E38" w:rsidRPr="00681B35" w:rsidTr="00FE09B2">
        <w:trPr>
          <w:trHeight w:val="29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pStyle w:val="1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81B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555510" w:rsidP="00FE09B2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tabs>
                <w:tab w:val="left" w:pos="18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555510" w:rsidP="00FE09B2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tabs>
                <w:tab w:val="left" w:pos="18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555510" w:rsidP="00FE09B2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EC1E38" w:rsidRPr="00681B35" w:rsidTr="00FE09B2">
        <w:trPr>
          <w:trHeight w:val="28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pStyle w:val="1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81B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555510" w:rsidP="00FE09B2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tabs>
                <w:tab w:val="left" w:pos="18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372036" w:rsidP="00FE09B2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tabs>
                <w:tab w:val="left" w:pos="180"/>
                <w:tab w:val="left" w:pos="450"/>
                <w:tab w:val="center" w:pos="540"/>
              </w:tabs>
              <w:contextualSpacing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ab/>
            </w:r>
            <w:r w:rsidRPr="00681B35">
              <w:rPr>
                <w:b/>
                <w:sz w:val="28"/>
                <w:szCs w:val="28"/>
              </w:rPr>
              <w:tab/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555510" w:rsidP="00FE09B2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EC1E38" w:rsidRPr="00681B35" w:rsidTr="00FE09B2">
        <w:trPr>
          <w:trHeight w:val="29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pStyle w:val="1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81B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555510" w:rsidP="00FE09B2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tabs>
                <w:tab w:val="left" w:pos="18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555510" w:rsidP="00FE09B2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tabs>
                <w:tab w:val="left" w:pos="18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555510" w:rsidP="00FE09B2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EC1E38" w:rsidRPr="00681B35" w:rsidTr="00FE09B2">
        <w:trPr>
          <w:trHeight w:val="29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pStyle w:val="1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81B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555510" w:rsidP="00FE09B2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tabs>
                <w:tab w:val="left" w:pos="18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555510" w:rsidP="00FE09B2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tabs>
                <w:tab w:val="left" w:pos="18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555510" w:rsidP="00FE09B2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</w:tbl>
    <w:p w:rsidR="00EC1E38" w:rsidRPr="00681B35" w:rsidRDefault="00EC1E38" w:rsidP="00EC1E38">
      <w:pPr>
        <w:pStyle w:val="IncorrectAnswer"/>
        <w:numPr>
          <w:ilvl w:val="0"/>
          <w:numId w:val="0"/>
        </w:numPr>
        <w:tabs>
          <w:tab w:val="left" w:pos="3690"/>
          <w:tab w:val="center" w:pos="5102"/>
        </w:tabs>
        <w:spacing w:after="0"/>
        <w:jc w:val="both"/>
        <w:rPr>
          <w:b/>
          <w:sz w:val="28"/>
          <w:szCs w:val="28"/>
          <w:lang w:val="uk-UA"/>
        </w:rPr>
      </w:pPr>
      <w:r w:rsidRPr="00681B35">
        <w:rPr>
          <w:sz w:val="28"/>
          <w:szCs w:val="28"/>
          <w:lang w:val="uk-UA"/>
        </w:rPr>
        <w:tab/>
      </w:r>
      <w:r w:rsidRPr="00681B35">
        <w:rPr>
          <w:b/>
          <w:sz w:val="28"/>
          <w:szCs w:val="28"/>
          <w:lang w:val="uk-UA"/>
        </w:rPr>
        <w:t>Завдання групи Б</w:t>
      </w:r>
    </w:p>
    <w:p w:rsidR="00EC1E38" w:rsidRPr="00681B35" w:rsidRDefault="00EC1E38" w:rsidP="00EC1E38">
      <w:pPr>
        <w:pStyle w:val="IncorrectAnswer"/>
        <w:numPr>
          <w:ilvl w:val="0"/>
          <w:numId w:val="0"/>
        </w:numPr>
        <w:tabs>
          <w:tab w:val="left" w:pos="708"/>
        </w:tabs>
        <w:spacing w:after="0"/>
        <w:jc w:val="center"/>
        <w:rPr>
          <w:b/>
          <w:sz w:val="28"/>
          <w:szCs w:val="28"/>
          <w:lang w:val="uk-UA"/>
        </w:rPr>
      </w:pPr>
      <w:r w:rsidRPr="00681B35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>Правильних</w:t>
      </w:r>
      <w:r w:rsidRPr="00681B35">
        <w:rPr>
          <w:b/>
          <w:sz w:val="28"/>
          <w:szCs w:val="28"/>
          <w:lang w:val="uk-UA"/>
        </w:rPr>
        <w:t xml:space="preserve"> відповідей одна чи кілька; кожне питання оцінюється 1 балом)</w:t>
      </w:r>
    </w:p>
    <w:p w:rsidR="00EC1E38" w:rsidRPr="00681B35" w:rsidRDefault="00EC1E38" w:rsidP="00EC1E38">
      <w:pPr>
        <w:pStyle w:val="IncorrectAnswer"/>
        <w:numPr>
          <w:ilvl w:val="0"/>
          <w:numId w:val="0"/>
        </w:numPr>
        <w:tabs>
          <w:tab w:val="left" w:pos="708"/>
        </w:tabs>
        <w:spacing w:after="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7"/>
        <w:gridCol w:w="3896"/>
        <w:gridCol w:w="816"/>
        <w:gridCol w:w="3866"/>
      </w:tblGrid>
      <w:tr w:rsidR="00EC1E38" w:rsidRPr="00681B35" w:rsidTr="00EA380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1E38" w:rsidRPr="00681B35" w:rsidRDefault="00EC1E38" w:rsidP="00FE09B2">
            <w:pPr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1E38" w:rsidRPr="00681B35" w:rsidRDefault="00555510" w:rsidP="00555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A380E" w:rsidRPr="00681B3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б, г, 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38" w:rsidRPr="00681B35" w:rsidRDefault="00EC1E38" w:rsidP="00FE09B2">
            <w:pPr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1E38" w:rsidRPr="00681B35" w:rsidRDefault="00EC1E38" w:rsidP="00555510">
            <w:pPr>
              <w:rPr>
                <w:sz w:val="28"/>
                <w:szCs w:val="28"/>
              </w:rPr>
            </w:pPr>
            <w:r w:rsidRPr="00681B35">
              <w:rPr>
                <w:sz w:val="28"/>
                <w:szCs w:val="28"/>
              </w:rPr>
              <w:t>а, б, д</w:t>
            </w:r>
          </w:p>
        </w:tc>
      </w:tr>
      <w:tr w:rsidR="00EC1E38" w:rsidRPr="00681B35" w:rsidTr="00EA380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1E38" w:rsidRPr="00681B35" w:rsidRDefault="00EC1E38" w:rsidP="00FE09B2">
            <w:pPr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1E38" w:rsidRPr="00681B35" w:rsidRDefault="00EA380E" w:rsidP="00555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1E38" w:rsidRPr="00681B35" w:rsidRDefault="00EC1E38" w:rsidP="00FE09B2">
            <w:pPr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1E38" w:rsidRPr="00681B35" w:rsidRDefault="00555510" w:rsidP="00FE0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 б, в, д</w:t>
            </w:r>
          </w:p>
        </w:tc>
      </w:tr>
      <w:tr w:rsidR="00EA380E" w:rsidRPr="00681B35" w:rsidTr="00EA380E"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380E" w:rsidRPr="00681B35" w:rsidRDefault="00EA380E" w:rsidP="00EA380E">
            <w:pPr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80E" w:rsidRPr="00681B35" w:rsidRDefault="00EA380E" w:rsidP="00555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б, </w:t>
            </w:r>
            <w:r w:rsidR="0055551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, </w:t>
            </w:r>
            <w:r w:rsidR="00555510">
              <w:rPr>
                <w:sz w:val="28"/>
                <w:szCs w:val="28"/>
              </w:rPr>
              <w:t>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380E" w:rsidRPr="00681B35" w:rsidRDefault="00EA380E" w:rsidP="00EA380E">
            <w:pPr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80E" w:rsidRPr="00681B35" w:rsidRDefault="00EA380E" w:rsidP="00555510">
            <w:pPr>
              <w:rPr>
                <w:sz w:val="28"/>
                <w:szCs w:val="28"/>
              </w:rPr>
            </w:pPr>
            <w:r w:rsidRPr="00681B35">
              <w:rPr>
                <w:sz w:val="28"/>
                <w:szCs w:val="28"/>
              </w:rPr>
              <w:t>б</w:t>
            </w:r>
          </w:p>
        </w:tc>
      </w:tr>
      <w:tr w:rsidR="00EA380E" w:rsidRPr="00681B35" w:rsidTr="00EA380E"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380E" w:rsidRPr="00681B35" w:rsidRDefault="00EA380E" w:rsidP="00EA380E">
            <w:pPr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80E" w:rsidRPr="00681B35" w:rsidRDefault="00555510" w:rsidP="00555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A380E">
              <w:rPr>
                <w:sz w:val="28"/>
                <w:szCs w:val="28"/>
              </w:rPr>
              <w:t>, 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380E" w:rsidRPr="00681B35" w:rsidRDefault="00EA380E" w:rsidP="00EA380E">
            <w:pPr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380E" w:rsidRPr="00681B35" w:rsidRDefault="00EA380E" w:rsidP="00555510">
            <w:pPr>
              <w:rPr>
                <w:sz w:val="28"/>
                <w:szCs w:val="28"/>
              </w:rPr>
            </w:pPr>
            <w:r w:rsidRPr="00EA380E">
              <w:rPr>
                <w:sz w:val="28"/>
                <w:szCs w:val="28"/>
              </w:rPr>
              <w:t>а, г, д</w:t>
            </w:r>
          </w:p>
        </w:tc>
      </w:tr>
      <w:tr w:rsidR="00EA380E" w:rsidRPr="00681B35" w:rsidTr="00EA380E"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380E" w:rsidRPr="00681B35" w:rsidRDefault="00EA380E" w:rsidP="00EA380E">
            <w:pPr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80E" w:rsidRPr="00681B35" w:rsidRDefault="00EA380E" w:rsidP="00EA3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81B3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б, в, г</w:t>
            </w:r>
            <w:r w:rsidR="00555510">
              <w:rPr>
                <w:sz w:val="28"/>
                <w:szCs w:val="28"/>
              </w:rPr>
              <w:t>, 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0E" w:rsidRPr="00681B35" w:rsidRDefault="00EA380E" w:rsidP="00EA380E">
            <w:pPr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0E" w:rsidRPr="00681B35" w:rsidRDefault="00555510" w:rsidP="00555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</w:t>
            </w:r>
            <w:r w:rsidR="00EA380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, д</w:t>
            </w:r>
          </w:p>
        </w:tc>
      </w:tr>
    </w:tbl>
    <w:p w:rsidR="00EC1E38" w:rsidRPr="00681B35" w:rsidRDefault="00EC1E38" w:rsidP="00EC1E38">
      <w:pPr>
        <w:jc w:val="center"/>
        <w:rPr>
          <w:b/>
          <w:sz w:val="28"/>
          <w:szCs w:val="28"/>
        </w:rPr>
      </w:pPr>
      <w:r w:rsidRPr="00681B35">
        <w:rPr>
          <w:b/>
          <w:sz w:val="28"/>
          <w:szCs w:val="28"/>
        </w:rPr>
        <w:t>Завдання групи В</w:t>
      </w:r>
    </w:p>
    <w:p w:rsidR="00EC1E38" w:rsidRPr="00681B35" w:rsidRDefault="00EC1E38" w:rsidP="00EC1E38">
      <w:pPr>
        <w:tabs>
          <w:tab w:val="left" w:pos="1980"/>
        </w:tabs>
        <w:rPr>
          <w:b/>
          <w:sz w:val="28"/>
          <w:szCs w:val="28"/>
        </w:rPr>
      </w:pPr>
      <w:r w:rsidRPr="00681B35">
        <w:rPr>
          <w:b/>
          <w:sz w:val="28"/>
          <w:szCs w:val="28"/>
        </w:rPr>
        <w:t xml:space="preserve">В1. (2 бали) </w:t>
      </w:r>
      <w:r w:rsidRPr="00681B35">
        <w:rPr>
          <w:b/>
          <w:sz w:val="28"/>
          <w:szCs w:val="28"/>
        </w:rPr>
        <w:tab/>
      </w:r>
    </w:p>
    <w:p w:rsidR="00EC1E38" w:rsidRPr="00681B35" w:rsidRDefault="00555510" w:rsidP="00EC1E38">
      <w:pPr>
        <w:pStyle w:val="a3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Г, В, А, Б</w:t>
      </w:r>
    </w:p>
    <w:p w:rsidR="00EC1E38" w:rsidRPr="00681B35" w:rsidRDefault="00EC1E38" w:rsidP="00EC1E38">
      <w:pPr>
        <w:rPr>
          <w:b/>
          <w:sz w:val="28"/>
          <w:szCs w:val="28"/>
        </w:rPr>
      </w:pPr>
      <w:r w:rsidRPr="00681B35">
        <w:rPr>
          <w:b/>
          <w:sz w:val="28"/>
          <w:szCs w:val="28"/>
        </w:rPr>
        <w:t>В2. (2 бали)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2834"/>
        <w:gridCol w:w="2987"/>
      </w:tblGrid>
      <w:tr w:rsidR="00555510" w:rsidRPr="00555510" w:rsidTr="00A424F0">
        <w:trPr>
          <w:trHeight w:val="60"/>
        </w:trPr>
        <w:tc>
          <w:tcPr>
            <w:tcW w:w="3482" w:type="dxa"/>
            <w:shd w:val="clear" w:color="auto" w:fill="auto"/>
          </w:tcPr>
          <w:p w:rsidR="00555510" w:rsidRPr="00555510" w:rsidRDefault="00555510" w:rsidP="00555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55510">
              <w:rPr>
                <w:rFonts w:eastAsia="Calibri"/>
                <w:b/>
                <w:sz w:val="26"/>
                <w:szCs w:val="26"/>
              </w:rPr>
              <w:t>Трофічний рівень</w:t>
            </w:r>
          </w:p>
        </w:tc>
        <w:tc>
          <w:tcPr>
            <w:tcW w:w="3483" w:type="dxa"/>
            <w:shd w:val="clear" w:color="auto" w:fill="auto"/>
          </w:tcPr>
          <w:p w:rsidR="00555510" w:rsidRPr="00555510" w:rsidRDefault="00555510" w:rsidP="00555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55510">
              <w:rPr>
                <w:rFonts w:eastAsia="Calibri"/>
                <w:b/>
                <w:sz w:val="26"/>
                <w:szCs w:val="26"/>
              </w:rPr>
              <w:t>Літера</w:t>
            </w:r>
          </w:p>
        </w:tc>
        <w:tc>
          <w:tcPr>
            <w:tcW w:w="3376" w:type="dxa"/>
            <w:shd w:val="clear" w:color="auto" w:fill="auto"/>
          </w:tcPr>
          <w:p w:rsidR="00555510" w:rsidRPr="00555510" w:rsidRDefault="00555510" w:rsidP="00555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55510">
              <w:rPr>
                <w:rFonts w:eastAsia="Calibri"/>
                <w:b/>
                <w:sz w:val="26"/>
                <w:szCs w:val="26"/>
              </w:rPr>
              <w:t>Тип живлення</w:t>
            </w:r>
          </w:p>
        </w:tc>
      </w:tr>
      <w:tr w:rsidR="00555510" w:rsidRPr="00555510" w:rsidTr="00A424F0">
        <w:trPr>
          <w:trHeight w:val="60"/>
        </w:trPr>
        <w:tc>
          <w:tcPr>
            <w:tcW w:w="3482" w:type="dxa"/>
            <w:shd w:val="clear" w:color="auto" w:fill="auto"/>
          </w:tcPr>
          <w:p w:rsidR="00555510" w:rsidRPr="00555510" w:rsidRDefault="00555510" w:rsidP="005555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55510">
              <w:rPr>
                <w:rFonts w:eastAsia="Calibri"/>
                <w:sz w:val="26"/>
                <w:szCs w:val="26"/>
              </w:rPr>
              <w:t xml:space="preserve">Продуценти </w:t>
            </w:r>
          </w:p>
        </w:tc>
        <w:tc>
          <w:tcPr>
            <w:tcW w:w="3483" w:type="dxa"/>
            <w:shd w:val="clear" w:color="auto" w:fill="auto"/>
          </w:tcPr>
          <w:p w:rsidR="00555510" w:rsidRPr="00555510" w:rsidRDefault="00555510" w:rsidP="005555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55510">
              <w:rPr>
                <w:rFonts w:eastAsia="Calibri"/>
                <w:sz w:val="26"/>
                <w:szCs w:val="26"/>
              </w:rPr>
              <w:t>В, Ж, З, Н</w:t>
            </w:r>
          </w:p>
        </w:tc>
        <w:tc>
          <w:tcPr>
            <w:tcW w:w="3376" w:type="dxa"/>
            <w:shd w:val="clear" w:color="auto" w:fill="auto"/>
          </w:tcPr>
          <w:p w:rsidR="00555510" w:rsidRPr="00555510" w:rsidRDefault="00555510" w:rsidP="005555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55510">
              <w:rPr>
                <w:rFonts w:eastAsia="Calibri"/>
                <w:sz w:val="26"/>
                <w:szCs w:val="26"/>
              </w:rPr>
              <w:t>автотрофний</w:t>
            </w:r>
          </w:p>
        </w:tc>
      </w:tr>
      <w:tr w:rsidR="00555510" w:rsidRPr="00555510" w:rsidTr="00A424F0">
        <w:trPr>
          <w:trHeight w:val="60"/>
        </w:trPr>
        <w:tc>
          <w:tcPr>
            <w:tcW w:w="3482" w:type="dxa"/>
            <w:shd w:val="clear" w:color="auto" w:fill="auto"/>
          </w:tcPr>
          <w:p w:rsidR="00555510" w:rsidRPr="00555510" w:rsidRDefault="00555510" w:rsidP="005555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55510">
              <w:rPr>
                <w:rFonts w:eastAsia="Calibri"/>
                <w:sz w:val="26"/>
                <w:szCs w:val="26"/>
              </w:rPr>
              <w:t>Консументи І порядку</w:t>
            </w:r>
          </w:p>
        </w:tc>
        <w:tc>
          <w:tcPr>
            <w:tcW w:w="3483" w:type="dxa"/>
            <w:shd w:val="clear" w:color="auto" w:fill="auto"/>
          </w:tcPr>
          <w:p w:rsidR="00555510" w:rsidRPr="00555510" w:rsidRDefault="00555510" w:rsidP="005555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55510">
              <w:rPr>
                <w:rFonts w:eastAsia="Calibri"/>
                <w:sz w:val="26"/>
                <w:szCs w:val="26"/>
              </w:rPr>
              <w:t xml:space="preserve">І, Д, М, </w:t>
            </w:r>
          </w:p>
        </w:tc>
        <w:tc>
          <w:tcPr>
            <w:tcW w:w="3376" w:type="dxa"/>
            <w:shd w:val="clear" w:color="auto" w:fill="auto"/>
          </w:tcPr>
          <w:p w:rsidR="00555510" w:rsidRPr="00555510" w:rsidRDefault="00555510" w:rsidP="005555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55510">
              <w:rPr>
                <w:rFonts w:eastAsia="Calibri"/>
                <w:sz w:val="26"/>
                <w:szCs w:val="26"/>
              </w:rPr>
              <w:t>гетеротрофний</w:t>
            </w:r>
          </w:p>
        </w:tc>
      </w:tr>
      <w:tr w:rsidR="00555510" w:rsidRPr="00555510" w:rsidTr="00A424F0">
        <w:trPr>
          <w:trHeight w:val="60"/>
        </w:trPr>
        <w:tc>
          <w:tcPr>
            <w:tcW w:w="3482" w:type="dxa"/>
            <w:shd w:val="clear" w:color="auto" w:fill="auto"/>
          </w:tcPr>
          <w:p w:rsidR="00555510" w:rsidRPr="00555510" w:rsidRDefault="00555510" w:rsidP="005555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55510">
              <w:rPr>
                <w:rFonts w:eastAsia="Calibri"/>
                <w:sz w:val="26"/>
                <w:szCs w:val="26"/>
              </w:rPr>
              <w:t>Консументи ІІ порядку</w:t>
            </w:r>
          </w:p>
        </w:tc>
        <w:tc>
          <w:tcPr>
            <w:tcW w:w="3483" w:type="dxa"/>
            <w:shd w:val="clear" w:color="auto" w:fill="auto"/>
          </w:tcPr>
          <w:p w:rsidR="00555510" w:rsidRPr="00555510" w:rsidRDefault="00555510" w:rsidP="005555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55510">
              <w:rPr>
                <w:rFonts w:eastAsia="Calibri"/>
                <w:sz w:val="26"/>
                <w:szCs w:val="26"/>
              </w:rPr>
              <w:t>Г, Є, И, К, Л</w:t>
            </w:r>
          </w:p>
        </w:tc>
        <w:tc>
          <w:tcPr>
            <w:tcW w:w="3376" w:type="dxa"/>
            <w:shd w:val="clear" w:color="auto" w:fill="auto"/>
          </w:tcPr>
          <w:p w:rsidR="00555510" w:rsidRPr="00555510" w:rsidRDefault="00555510" w:rsidP="005555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55510">
              <w:rPr>
                <w:rFonts w:eastAsia="Calibri"/>
                <w:sz w:val="26"/>
                <w:szCs w:val="26"/>
              </w:rPr>
              <w:t>гетеротрофний</w:t>
            </w:r>
          </w:p>
        </w:tc>
      </w:tr>
      <w:tr w:rsidR="00555510" w:rsidRPr="00555510" w:rsidTr="00A424F0">
        <w:trPr>
          <w:trHeight w:val="60"/>
        </w:trPr>
        <w:tc>
          <w:tcPr>
            <w:tcW w:w="3482" w:type="dxa"/>
            <w:shd w:val="clear" w:color="auto" w:fill="auto"/>
          </w:tcPr>
          <w:p w:rsidR="00555510" w:rsidRPr="00555510" w:rsidRDefault="00555510" w:rsidP="005555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55510">
              <w:rPr>
                <w:rFonts w:eastAsia="Calibri"/>
                <w:sz w:val="26"/>
                <w:szCs w:val="26"/>
              </w:rPr>
              <w:t>Редуценти</w:t>
            </w:r>
          </w:p>
        </w:tc>
        <w:tc>
          <w:tcPr>
            <w:tcW w:w="3483" w:type="dxa"/>
            <w:shd w:val="clear" w:color="auto" w:fill="auto"/>
          </w:tcPr>
          <w:p w:rsidR="00555510" w:rsidRPr="00555510" w:rsidRDefault="00555510" w:rsidP="005555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55510">
              <w:rPr>
                <w:rFonts w:eastAsia="Calibri"/>
                <w:sz w:val="26"/>
                <w:szCs w:val="26"/>
              </w:rPr>
              <w:t>А, Б, Е</w:t>
            </w:r>
          </w:p>
        </w:tc>
        <w:tc>
          <w:tcPr>
            <w:tcW w:w="3376" w:type="dxa"/>
            <w:shd w:val="clear" w:color="auto" w:fill="auto"/>
          </w:tcPr>
          <w:p w:rsidR="00555510" w:rsidRPr="00555510" w:rsidRDefault="00555510" w:rsidP="005555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55510">
              <w:rPr>
                <w:rFonts w:eastAsia="Calibri"/>
                <w:sz w:val="26"/>
                <w:szCs w:val="26"/>
              </w:rPr>
              <w:t>гетеротрофний</w:t>
            </w:r>
          </w:p>
        </w:tc>
      </w:tr>
    </w:tbl>
    <w:p w:rsidR="00EC1E38" w:rsidRPr="00681B35" w:rsidRDefault="00EC1E38" w:rsidP="00EC1E38">
      <w:pPr>
        <w:pStyle w:val="IncorrectAnswer"/>
        <w:numPr>
          <w:ilvl w:val="0"/>
          <w:numId w:val="0"/>
        </w:numPr>
        <w:tabs>
          <w:tab w:val="left" w:pos="708"/>
        </w:tabs>
        <w:spacing w:after="0"/>
        <w:jc w:val="both"/>
        <w:rPr>
          <w:sz w:val="26"/>
          <w:szCs w:val="26"/>
          <w:lang w:val="uk-UA"/>
        </w:rPr>
      </w:pPr>
    </w:p>
    <w:p w:rsidR="00555510" w:rsidRDefault="00555510" w:rsidP="00EC1E38">
      <w:pPr>
        <w:jc w:val="center"/>
        <w:rPr>
          <w:b/>
          <w:sz w:val="28"/>
          <w:szCs w:val="28"/>
        </w:rPr>
      </w:pPr>
    </w:p>
    <w:p w:rsidR="00555510" w:rsidRDefault="00555510" w:rsidP="00EC1E38">
      <w:pPr>
        <w:jc w:val="center"/>
        <w:rPr>
          <w:b/>
          <w:sz w:val="28"/>
          <w:szCs w:val="28"/>
        </w:rPr>
      </w:pPr>
    </w:p>
    <w:p w:rsidR="00EC1E38" w:rsidRPr="003F60DC" w:rsidRDefault="00EC1E38" w:rsidP="00EC1E38">
      <w:pPr>
        <w:jc w:val="center"/>
        <w:rPr>
          <w:b/>
          <w:sz w:val="28"/>
          <w:szCs w:val="28"/>
        </w:rPr>
      </w:pPr>
      <w:r w:rsidRPr="003F60DC">
        <w:rPr>
          <w:b/>
          <w:sz w:val="28"/>
          <w:szCs w:val="28"/>
        </w:rPr>
        <w:lastRenderedPageBreak/>
        <w:t>11 КЛАС</w:t>
      </w:r>
    </w:p>
    <w:p w:rsidR="00EC1E38" w:rsidRPr="00681B35" w:rsidRDefault="00EC1E38" w:rsidP="00EC1E38">
      <w:pPr>
        <w:pStyle w:val="IncorrectAnswer"/>
        <w:numPr>
          <w:ilvl w:val="0"/>
          <w:numId w:val="0"/>
        </w:numPr>
        <w:tabs>
          <w:tab w:val="left" w:pos="708"/>
        </w:tabs>
        <w:spacing w:after="0"/>
        <w:ind w:left="641" w:hanging="284"/>
        <w:jc w:val="center"/>
        <w:rPr>
          <w:b/>
          <w:caps/>
          <w:sz w:val="26"/>
          <w:szCs w:val="26"/>
          <w:lang w:val="uk-UA"/>
        </w:rPr>
      </w:pPr>
      <w:r w:rsidRPr="00681B35">
        <w:rPr>
          <w:b/>
          <w:caps/>
          <w:sz w:val="26"/>
          <w:szCs w:val="26"/>
          <w:lang w:val="uk-UA"/>
        </w:rPr>
        <w:t xml:space="preserve">Теоретичний тур </w:t>
      </w:r>
    </w:p>
    <w:p w:rsidR="00EC1E38" w:rsidRPr="00681B35" w:rsidRDefault="00EC1E38" w:rsidP="00EC1E38">
      <w:pPr>
        <w:pStyle w:val="IncorrectAnswer"/>
        <w:numPr>
          <w:ilvl w:val="0"/>
          <w:numId w:val="0"/>
        </w:numPr>
        <w:tabs>
          <w:tab w:val="left" w:pos="708"/>
        </w:tabs>
        <w:spacing w:after="0"/>
        <w:ind w:left="641" w:hanging="284"/>
        <w:jc w:val="center"/>
        <w:rPr>
          <w:b/>
          <w:caps/>
          <w:sz w:val="26"/>
          <w:szCs w:val="26"/>
          <w:lang w:val="uk-UA"/>
        </w:rPr>
      </w:pPr>
    </w:p>
    <w:p w:rsidR="00EC1E38" w:rsidRPr="00681B35" w:rsidRDefault="00EC1E38" w:rsidP="00EC1E38">
      <w:pPr>
        <w:tabs>
          <w:tab w:val="center" w:pos="5102"/>
        </w:tabs>
        <w:rPr>
          <w:b/>
          <w:sz w:val="28"/>
          <w:szCs w:val="28"/>
        </w:rPr>
      </w:pPr>
      <w:r w:rsidRPr="00681B35">
        <w:rPr>
          <w:b/>
          <w:sz w:val="28"/>
          <w:szCs w:val="28"/>
        </w:rPr>
        <w:t>Відповідь на завдання 1</w:t>
      </w:r>
      <w:r w:rsidRPr="00681B35">
        <w:rPr>
          <w:sz w:val="28"/>
          <w:szCs w:val="28"/>
        </w:rPr>
        <w:t xml:space="preserve"> </w:t>
      </w:r>
      <w:r w:rsidRPr="00681B35">
        <w:rPr>
          <w:b/>
          <w:sz w:val="28"/>
          <w:szCs w:val="28"/>
        </w:rPr>
        <w:t>(3,5 бали)</w:t>
      </w:r>
      <w:r w:rsidRPr="00681B35">
        <w:rPr>
          <w:b/>
          <w:sz w:val="28"/>
          <w:szCs w:val="28"/>
        </w:rPr>
        <w:tab/>
      </w:r>
    </w:p>
    <w:p w:rsidR="002B40E4" w:rsidRDefault="0063419E" w:rsidP="0063419E">
      <w:pPr>
        <w:ind w:firstLine="720"/>
        <w:jc w:val="both"/>
        <w:rPr>
          <w:sz w:val="28"/>
          <w:szCs w:val="28"/>
        </w:rPr>
      </w:pPr>
      <w:r w:rsidRPr="0063419E">
        <w:rPr>
          <w:sz w:val="28"/>
          <w:szCs w:val="28"/>
        </w:rPr>
        <w:t>1. Використовувати вугілля, яке видобувається на території України, для вироблення електроенергії на теплових електростанціях.</w:t>
      </w:r>
      <w:r>
        <w:rPr>
          <w:sz w:val="28"/>
          <w:szCs w:val="28"/>
        </w:rPr>
        <w:t xml:space="preserve"> </w:t>
      </w:r>
    </w:p>
    <w:p w:rsidR="0063419E" w:rsidRPr="0063419E" w:rsidRDefault="0063419E" w:rsidP="0063419E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території України є поклади вугілля, яке використовується для роботи теплоелектростанцій. За таких умов наявний певний рівень забруднення, спричинений викиданням забруднювальних речовин, зокрема вуглекислого газу</w:t>
      </w:r>
      <w:r w:rsidR="002B40E4">
        <w:rPr>
          <w:i/>
          <w:sz w:val="28"/>
          <w:szCs w:val="28"/>
        </w:rPr>
        <w:t>.</w:t>
      </w:r>
    </w:p>
    <w:p w:rsidR="002B40E4" w:rsidRDefault="0063419E" w:rsidP="0063419E">
      <w:pPr>
        <w:ind w:firstLine="720"/>
        <w:jc w:val="both"/>
        <w:rPr>
          <w:sz w:val="28"/>
          <w:szCs w:val="28"/>
        </w:rPr>
      </w:pPr>
      <w:r w:rsidRPr="0063419E">
        <w:rPr>
          <w:sz w:val="28"/>
          <w:szCs w:val="28"/>
        </w:rPr>
        <w:t>2. Здійснити конверсію електростанцій, що працюють на вугіллі, на електростанції, що споживають природний газ.</w:t>
      </w:r>
      <w:r>
        <w:rPr>
          <w:sz w:val="28"/>
          <w:szCs w:val="28"/>
        </w:rPr>
        <w:t xml:space="preserve"> </w:t>
      </w:r>
    </w:p>
    <w:p w:rsidR="0063419E" w:rsidRPr="0063419E" w:rsidRDefault="00660EF8" w:rsidP="0063419E">
      <w:pPr>
        <w:ind w:firstLine="720"/>
        <w:jc w:val="both"/>
        <w:rPr>
          <w:i/>
          <w:sz w:val="28"/>
          <w:szCs w:val="28"/>
        </w:rPr>
      </w:pPr>
      <w:r w:rsidRPr="00660EF8">
        <w:rPr>
          <w:i/>
          <w:sz w:val="28"/>
          <w:szCs w:val="28"/>
        </w:rPr>
        <w:t>П</w:t>
      </w:r>
      <w:r w:rsidR="0063419E">
        <w:rPr>
          <w:i/>
          <w:sz w:val="28"/>
          <w:szCs w:val="28"/>
        </w:rPr>
        <w:t>риродний газ є ефективнішим за вугілля. Під час виробництва електроенергі</w:t>
      </w:r>
      <w:r>
        <w:rPr>
          <w:i/>
          <w:sz w:val="28"/>
          <w:szCs w:val="28"/>
        </w:rPr>
        <w:t>ї з природного газу виділяється на 50% менше вуглекислого газу, ніж при виробництві електроенергії з вугілля. Хоч під час спалювання природного газу, як і під час спалювання вугілля, утворюються парникові гази. Країна змушена імпортувати природний газ, що є обмеженим ресурсом. Інвестиції у його транспортування можуть бути більшими за інвестиції, потрібні для впровадження технологій з виробництва електроенергії з відновлюва</w:t>
      </w:r>
      <w:r w:rsidR="00676873">
        <w:rPr>
          <w:i/>
          <w:sz w:val="28"/>
          <w:szCs w:val="28"/>
        </w:rPr>
        <w:t>них джерел.</w:t>
      </w:r>
    </w:p>
    <w:p w:rsidR="002B40E4" w:rsidRDefault="0063419E" w:rsidP="0063419E">
      <w:pPr>
        <w:ind w:firstLine="720"/>
        <w:jc w:val="both"/>
        <w:rPr>
          <w:sz w:val="28"/>
          <w:szCs w:val="28"/>
        </w:rPr>
      </w:pPr>
      <w:r w:rsidRPr="0063419E">
        <w:rPr>
          <w:sz w:val="28"/>
          <w:szCs w:val="28"/>
        </w:rPr>
        <w:t>3. Робити всі нові інвестиції в енергетиці у виробництво електроенергії з відновлюваних джерел енергії.</w:t>
      </w:r>
    </w:p>
    <w:p w:rsidR="0063419E" w:rsidRPr="0063419E" w:rsidRDefault="00676873" w:rsidP="0063419E">
      <w:pPr>
        <w:ind w:firstLine="720"/>
        <w:jc w:val="both"/>
        <w:rPr>
          <w:sz w:val="28"/>
          <w:szCs w:val="28"/>
        </w:rPr>
      </w:pPr>
      <w:r w:rsidRPr="00676873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>ідновлювані джерела енергії – це вічні джерела енергії,</w:t>
      </w:r>
      <w:r w:rsidR="002B40E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що мають різноманітні форми (вітер, хвилі, сонце, вода, біомаса). Але ці технології лише розвиваються, тому не дуже поширені, а їх вартість та вартість електроенергії з них відносно висока. Ймовірно, з плином часу наукові дослідження змінять цю ситуацію.</w:t>
      </w:r>
    </w:p>
    <w:p w:rsidR="0063419E" w:rsidRDefault="0063419E" w:rsidP="0063419E">
      <w:pPr>
        <w:ind w:firstLine="720"/>
        <w:jc w:val="both"/>
        <w:rPr>
          <w:sz w:val="28"/>
          <w:szCs w:val="28"/>
        </w:rPr>
      </w:pPr>
      <w:r w:rsidRPr="0063419E">
        <w:rPr>
          <w:sz w:val="28"/>
          <w:szCs w:val="28"/>
        </w:rPr>
        <w:t>4. Стимулювати розвиток і запровадження енергоефективних рішень.</w:t>
      </w:r>
    </w:p>
    <w:p w:rsidR="002B40E4" w:rsidRPr="002B40E4" w:rsidRDefault="002B40E4" w:rsidP="0063419E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Для задоволення потреб країни знадобиться менше електроенергії, що знизить </w:t>
      </w:r>
      <w:r w:rsidR="00047D11">
        <w:rPr>
          <w:i/>
          <w:sz w:val="28"/>
          <w:szCs w:val="28"/>
        </w:rPr>
        <w:t xml:space="preserve">її </w:t>
      </w:r>
      <w:r>
        <w:rPr>
          <w:i/>
          <w:sz w:val="28"/>
          <w:szCs w:val="28"/>
        </w:rPr>
        <w:t>виробництво</w:t>
      </w:r>
      <w:r w:rsidR="00047D11">
        <w:rPr>
          <w:i/>
          <w:sz w:val="28"/>
          <w:szCs w:val="28"/>
        </w:rPr>
        <w:t xml:space="preserve"> з будь якого джерела. З іншого боку, завдяки енергоефективному виробництву можна виробити більше товарів та послуг.</w:t>
      </w:r>
    </w:p>
    <w:p w:rsidR="00EC1E38" w:rsidRDefault="0063419E" w:rsidP="0063419E">
      <w:pPr>
        <w:ind w:firstLine="720"/>
        <w:jc w:val="both"/>
        <w:rPr>
          <w:sz w:val="28"/>
          <w:szCs w:val="28"/>
        </w:rPr>
      </w:pPr>
      <w:r w:rsidRPr="0063419E">
        <w:rPr>
          <w:sz w:val="28"/>
          <w:szCs w:val="28"/>
        </w:rPr>
        <w:t>5. Збільшити виробництво ядерної електроенергії, оскільки в країні є сировина для атомних електростанцій.</w:t>
      </w:r>
    </w:p>
    <w:p w:rsidR="00047D11" w:rsidRPr="00047D11" w:rsidRDefault="00047D11" w:rsidP="0063419E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Думка про те, що ядерна енергія вважається екологічно чистим джерелом, викликає багато дискусій. Люди в різних країнах занепокоєні ризиком ядерних катастроф та проблемою зберігання спожитого палива. Обслуговування ядерних електростанцій може бути дуже дорогим, так само, як і виведення з експлуатації цих електростанцій.</w:t>
      </w:r>
    </w:p>
    <w:p w:rsidR="00EC1E38" w:rsidRDefault="00EC1E38" w:rsidP="00EC1E38">
      <w:pPr>
        <w:jc w:val="center"/>
        <w:rPr>
          <w:b/>
          <w:sz w:val="28"/>
          <w:szCs w:val="28"/>
        </w:rPr>
      </w:pPr>
    </w:p>
    <w:p w:rsidR="00047D11" w:rsidRDefault="00047D11" w:rsidP="00EC1E38">
      <w:pPr>
        <w:jc w:val="center"/>
        <w:rPr>
          <w:b/>
          <w:sz w:val="28"/>
          <w:szCs w:val="28"/>
        </w:rPr>
      </w:pPr>
    </w:p>
    <w:p w:rsidR="00047D11" w:rsidRDefault="00047D11" w:rsidP="00EC1E38">
      <w:pPr>
        <w:jc w:val="center"/>
        <w:rPr>
          <w:b/>
          <w:sz w:val="28"/>
          <w:szCs w:val="28"/>
        </w:rPr>
      </w:pPr>
    </w:p>
    <w:p w:rsidR="00047D11" w:rsidRDefault="00047D11" w:rsidP="00EC1E38">
      <w:pPr>
        <w:jc w:val="center"/>
        <w:rPr>
          <w:b/>
          <w:sz w:val="28"/>
          <w:szCs w:val="28"/>
        </w:rPr>
      </w:pPr>
    </w:p>
    <w:p w:rsidR="00047D11" w:rsidRDefault="00047D11" w:rsidP="00EC1E38">
      <w:pPr>
        <w:jc w:val="center"/>
        <w:rPr>
          <w:b/>
          <w:sz w:val="28"/>
          <w:szCs w:val="28"/>
        </w:rPr>
      </w:pPr>
    </w:p>
    <w:p w:rsidR="00047D11" w:rsidRDefault="00047D11" w:rsidP="00EC1E38">
      <w:pPr>
        <w:jc w:val="center"/>
        <w:rPr>
          <w:b/>
          <w:sz w:val="28"/>
          <w:szCs w:val="28"/>
        </w:rPr>
      </w:pPr>
    </w:p>
    <w:p w:rsidR="00047D11" w:rsidRPr="00681B35" w:rsidRDefault="00047D11" w:rsidP="00EC1E38">
      <w:pPr>
        <w:jc w:val="center"/>
        <w:rPr>
          <w:b/>
          <w:sz w:val="28"/>
          <w:szCs w:val="28"/>
        </w:rPr>
      </w:pPr>
    </w:p>
    <w:p w:rsidR="00EC1E38" w:rsidRPr="00681B35" w:rsidRDefault="00EC1E38" w:rsidP="00EC1E38">
      <w:pPr>
        <w:jc w:val="center"/>
        <w:rPr>
          <w:b/>
          <w:sz w:val="28"/>
          <w:szCs w:val="28"/>
        </w:rPr>
      </w:pPr>
      <w:r w:rsidRPr="00681B35">
        <w:rPr>
          <w:b/>
          <w:sz w:val="28"/>
          <w:szCs w:val="28"/>
        </w:rPr>
        <w:lastRenderedPageBreak/>
        <w:t>ТЕСТОВИЙ ТУР</w:t>
      </w:r>
    </w:p>
    <w:p w:rsidR="00EC1E38" w:rsidRPr="00681B35" w:rsidRDefault="00EC1E38" w:rsidP="00EC1E38">
      <w:pPr>
        <w:tabs>
          <w:tab w:val="center" w:pos="5102"/>
          <w:tab w:val="left" w:pos="9120"/>
        </w:tabs>
        <w:rPr>
          <w:b/>
          <w:sz w:val="28"/>
          <w:szCs w:val="28"/>
        </w:rPr>
      </w:pPr>
      <w:r w:rsidRPr="00681B35">
        <w:rPr>
          <w:b/>
          <w:sz w:val="28"/>
          <w:szCs w:val="28"/>
        </w:rPr>
        <w:tab/>
        <w:t>Завдання групи А</w:t>
      </w:r>
      <w:r w:rsidRPr="00681B35">
        <w:rPr>
          <w:b/>
          <w:sz w:val="28"/>
          <w:szCs w:val="28"/>
        </w:rPr>
        <w:tab/>
      </w:r>
    </w:p>
    <w:p w:rsidR="00EC1E38" w:rsidRPr="00681B35" w:rsidRDefault="00EC1E38" w:rsidP="00EC1E38">
      <w:pPr>
        <w:jc w:val="center"/>
        <w:rPr>
          <w:b/>
          <w:sz w:val="28"/>
          <w:szCs w:val="28"/>
        </w:rPr>
      </w:pPr>
      <w:r w:rsidRPr="00681B35">
        <w:rPr>
          <w:b/>
          <w:sz w:val="28"/>
          <w:szCs w:val="28"/>
        </w:rPr>
        <w:t xml:space="preserve">(Серед відповідей </w:t>
      </w:r>
      <w:r>
        <w:rPr>
          <w:b/>
          <w:sz w:val="28"/>
          <w:szCs w:val="28"/>
        </w:rPr>
        <w:t>правильн</w:t>
      </w:r>
      <w:r w:rsidRPr="00681B35">
        <w:rPr>
          <w:b/>
          <w:sz w:val="28"/>
          <w:szCs w:val="28"/>
        </w:rPr>
        <w:t>а одна; кожне питання оцінюється в 0,5 бали)</w:t>
      </w:r>
    </w:p>
    <w:tbl>
      <w:tblPr>
        <w:tblW w:w="7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6"/>
        <w:gridCol w:w="1294"/>
        <w:gridCol w:w="1296"/>
        <w:gridCol w:w="1296"/>
        <w:gridCol w:w="1296"/>
        <w:gridCol w:w="1296"/>
      </w:tblGrid>
      <w:tr w:rsidR="00EC1E38" w:rsidRPr="00681B35" w:rsidTr="00FE09B2">
        <w:trPr>
          <w:trHeight w:val="29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pStyle w:val="1"/>
              <w:tabs>
                <w:tab w:val="left" w:pos="180"/>
                <w:tab w:val="left" w:pos="297"/>
              </w:tabs>
              <w:spacing w:after="0" w:line="240" w:lineRule="auto"/>
              <w:ind w:left="-63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81B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047D11" w:rsidP="00FE09B2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tabs>
                <w:tab w:val="left" w:pos="180"/>
                <w:tab w:val="left" w:pos="297"/>
              </w:tabs>
              <w:ind w:left="-63" w:right="-108"/>
              <w:contextualSpacing/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047D11" w:rsidP="00FE09B2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tabs>
                <w:tab w:val="left" w:pos="180"/>
                <w:tab w:val="left" w:pos="297"/>
              </w:tabs>
              <w:ind w:left="-63" w:right="-108"/>
              <w:contextualSpacing/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047D11" w:rsidP="00FE09B2">
            <w:pPr>
              <w:ind w:left="-108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</w:t>
            </w:r>
          </w:p>
        </w:tc>
      </w:tr>
      <w:tr w:rsidR="00EC1E38" w:rsidRPr="00681B35" w:rsidTr="00FE09B2">
        <w:trPr>
          <w:trHeight w:val="29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pStyle w:val="1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81B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047D11" w:rsidP="00FE09B2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tabs>
                <w:tab w:val="left" w:pos="18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047D11" w:rsidP="00FE09B2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tabs>
                <w:tab w:val="left" w:pos="18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047D11" w:rsidP="00FE09B2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EC1E38" w:rsidRPr="00681B35" w:rsidTr="00FE09B2">
        <w:trPr>
          <w:trHeight w:val="28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pStyle w:val="1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81B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047D11" w:rsidP="00FE09B2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tabs>
                <w:tab w:val="left" w:pos="18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047D11" w:rsidP="00FE09B2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tabs>
                <w:tab w:val="left" w:pos="180"/>
                <w:tab w:val="left" w:pos="450"/>
                <w:tab w:val="center" w:pos="540"/>
              </w:tabs>
              <w:contextualSpacing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ab/>
              <w:t xml:space="preserve">   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047D11" w:rsidP="00FE09B2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EC1E38" w:rsidRPr="00681B35" w:rsidTr="00FE09B2">
        <w:trPr>
          <w:trHeight w:val="29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pStyle w:val="1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81B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047D11" w:rsidP="00FE09B2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tabs>
                <w:tab w:val="left" w:pos="18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047D11" w:rsidP="00FE09B2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tabs>
                <w:tab w:val="left" w:pos="18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047D11" w:rsidP="00FE09B2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EC1E38" w:rsidRPr="00681B35" w:rsidTr="00FE09B2">
        <w:trPr>
          <w:trHeight w:val="29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pStyle w:val="1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81B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047D11" w:rsidP="00FE09B2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tabs>
                <w:tab w:val="left" w:pos="18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047D11" w:rsidP="00FE09B2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tabs>
                <w:tab w:val="left" w:pos="18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047D11" w:rsidP="00FE09B2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</w:tbl>
    <w:p w:rsidR="00EC1E38" w:rsidRPr="00681B35" w:rsidRDefault="00EC1E38" w:rsidP="00EC1E38">
      <w:pPr>
        <w:pStyle w:val="IncorrectAnswer"/>
        <w:numPr>
          <w:ilvl w:val="0"/>
          <w:numId w:val="0"/>
        </w:numPr>
        <w:tabs>
          <w:tab w:val="left" w:pos="3690"/>
          <w:tab w:val="center" w:pos="5102"/>
        </w:tabs>
        <w:spacing w:after="0"/>
        <w:jc w:val="both"/>
        <w:rPr>
          <w:sz w:val="28"/>
          <w:szCs w:val="28"/>
          <w:lang w:val="uk-UA"/>
        </w:rPr>
      </w:pPr>
      <w:r w:rsidRPr="00681B35">
        <w:rPr>
          <w:sz w:val="28"/>
          <w:szCs w:val="28"/>
          <w:lang w:val="uk-UA"/>
        </w:rPr>
        <w:tab/>
      </w:r>
    </w:p>
    <w:p w:rsidR="00EC1E38" w:rsidRPr="00681B35" w:rsidRDefault="00EC1E38" w:rsidP="00EC1E38">
      <w:pPr>
        <w:pStyle w:val="IncorrectAnswer"/>
        <w:numPr>
          <w:ilvl w:val="0"/>
          <w:numId w:val="0"/>
        </w:numPr>
        <w:tabs>
          <w:tab w:val="left" w:pos="3690"/>
          <w:tab w:val="center" w:pos="5102"/>
        </w:tabs>
        <w:spacing w:after="0"/>
        <w:jc w:val="center"/>
        <w:rPr>
          <w:b/>
          <w:sz w:val="28"/>
          <w:szCs w:val="28"/>
          <w:lang w:val="uk-UA"/>
        </w:rPr>
      </w:pPr>
      <w:r w:rsidRPr="00681B35">
        <w:rPr>
          <w:b/>
          <w:sz w:val="28"/>
          <w:szCs w:val="28"/>
          <w:lang w:val="uk-UA"/>
        </w:rPr>
        <w:t>Завдання групи Б</w:t>
      </w:r>
    </w:p>
    <w:p w:rsidR="00EC1E38" w:rsidRPr="00681B35" w:rsidRDefault="00EC1E38" w:rsidP="00EC1E38">
      <w:pPr>
        <w:pStyle w:val="IncorrectAnswer"/>
        <w:numPr>
          <w:ilvl w:val="0"/>
          <w:numId w:val="0"/>
        </w:numPr>
        <w:tabs>
          <w:tab w:val="left" w:pos="708"/>
        </w:tabs>
        <w:spacing w:after="0"/>
        <w:jc w:val="center"/>
        <w:rPr>
          <w:b/>
          <w:sz w:val="28"/>
          <w:szCs w:val="28"/>
          <w:lang w:val="uk-UA"/>
        </w:rPr>
      </w:pPr>
      <w:r w:rsidRPr="00681B35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>Правильних</w:t>
      </w:r>
      <w:r w:rsidRPr="00681B35">
        <w:rPr>
          <w:b/>
          <w:sz w:val="28"/>
          <w:szCs w:val="28"/>
          <w:lang w:val="uk-UA"/>
        </w:rPr>
        <w:t xml:space="preserve"> відповідей одна чи кілька; кожне питання оцінюється 1 балом)</w:t>
      </w:r>
    </w:p>
    <w:p w:rsidR="00EC1E38" w:rsidRPr="00681B35" w:rsidRDefault="00EC1E38" w:rsidP="00EC1E38">
      <w:pPr>
        <w:pStyle w:val="IncorrectAnswer"/>
        <w:numPr>
          <w:ilvl w:val="0"/>
          <w:numId w:val="0"/>
        </w:numPr>
        <w:tabs>
          <w:tab w:val="left" w:pos="708"/>
        </w:tabs>
        <w:spacing w:after="0"/>
        <w:jc w:val="center"/>
        <w:rPr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8"/>
        <w:gridCol w:w="3895"/>
        <w:gridCol w:w="816"/>
        <w:gridCol w:w="3866"/>
      </w:tblGrid>
      <w:tr w:rsidR="00EC1E38" w:rsidRPr="00681B35" w:rsidTr="00FE09B2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1E38" w:rsidRPr="00681B35" w:rsidRDefault="00EC1E38" w:rsidP="00FE09B2">
            <w:pPr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1E38" w:rsidRPr="00681B35" w:rsidRDefault="00047D11" w:rsidP="00FE0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38" w:rsidRPr="00681B35" w:rsidRDefault="00EC1E38" w:rsidP="00FE09B2">
            <w:pPr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1E38" w:rsidRPr="00681B35" w:rsidRDefault="00BF33BB" w:rsidP="00FE0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 в</w:t>
            </w:r>
            <w:r w:rsidR="00047D11">
              <w:rPr>
                <w:sz w:val="28"/>
                <w:szCs w:val="28"/>
              </w:rPr>
              <w:t>, д</w:t>
            </w:r>
          </w:p>
        </w:tc>
      </w:tr>
      <w:tr w:rsidR="00EC1E38" w:rsidRPr="00681B35" w:rsidTr="00FE09B2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1E38" w:rsidRPr="00681B35" w:rsidRDefault="00EC1E38" w:rsidP="00FE09B2">
            <w:pPr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1E38" w:rsidRPr="00681B35" w:rsidRDefault="008E15F5" w:rsidP="00047D11">
            <w:pPr>
              <w:rPr>
                <w:sz w:val="28"/>
                <w:szCs w:val="28"/>
              </w:rPr>
            </w:pPr>
            <w:r w:rsidRPr="008E15F5">
              <w:rPr>
                <w:sz w:val="28"/>
                <w:szCs w:val="28"/>
              </w:rPr>
              <w:t>б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1E38" w:rsidRPr="00681B35" w:rsidRDefault="00EC1E38" w:rsidP="00FE09B2">
            <w:pPr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1E38" w:rsidRPr="00681B35" w:rsidRDefault="00BF33BB" w:rsidP="00047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б, </w:t>
            </w:r>
            <w:r w:rsidR="00047D11">
              <w:rPr>
                <w:sz w:val="28"/>
                <w:szCs w:val="28"/>
              </w:rPr>
              <w:t>в, г</w:t>
            </w:r>
          </w:p>
        </w:tc>
      </w:tr>
      <w:tr w:rsidR="00EC1E38" w:rsidRPr="00681B35" w:rsidTr="00FE09B2"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1E38" w:rsidRPr="00681B35" w:rsidRDefault="00EC1E38" w:rsidP="00FE09B2">
            <w:pPr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1E38" w:rsidRPr="00681B35" w:rsidRDefault="008E15F5" w:rsidP="00047D11">
            <w:pPr>
              <w:rPr>
                <w:sz w:val="28"/>
                <w:szCs w:val="28"/>
              </w:rPr>
            </w:pPr>
            <w:r w:rsidRPr="008E15F5">
              <w:rPr>
                <w:sz w:val="28"/>
                <w:szCs w:val="28"/>
              </w:rPr>
              <w:t xml:space="preserve">а, </w:t>
            </w:r>
            <w:r w:rsidR="00047D11">
              <w:rPr>
                <w:sz w:val="28"/>
                <w:szCs w:val="28"/>
              </w:rPr>
              <w:t>в, г</w:t>
            </w:r>
            <w:r w:rsidRPr="008E15F5">
              <w:rPr>
                <w:sz w:val="28"/>
                <w:szCs w:val="28"/>
              </w:rPr>
              <w:t xml:space="preserve">, </w:t>
            </w:r>
            <w:r w:rsidR="00047D11">
              <w:rPr>
                <w:sz w:val="28"/>
                <w:szCs w:val="28"/>
              </w:rPr>
              <w:t>д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1E38" w:rsidRPr="00681B35" w:rsidRDefault="00EC1E38" w:rsidP="00FE09B2">
            <w:pPr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1E38" w:rsidRPr="00681B35" w:rsidRDefault="00EC1E38" w:rsidP="00047D11">
            <w:pPr>
              <w:rPr>
                <w:sz w:val="28"/>
                <w:szCs w:val="28"/>
              </w:rPr>
            </w:pPr>
            <w:r w:rsidRPr="00681B35">
              <w:rPr>
                <w:sz w:val="28"/>
                <w:szCs w:val="28"/>
              </w:rPr>
              <w:t xml:space="preserve">а, б, </w:t>
            </w:r>
            <w:r w:rsidR="00047D11">
              <w:rPr>
                <w:sz w:val="28"/>
                <w:szCs w:val="28"/>
              </w:rPr>
              <w:t>г</w:t>
            </w:r>
          </w:p>
        </w:tc>
      </w:tr>
      <w:tr w:rsidR="00EC1E38" w:rsidRPr="00681B35" w:rsidTr="00FE09B2"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1E38" w:rsidRPr="00681B35" w:rsidRDefault="00EC1E38" w:rsidP="00FE09B2">
            <w:pPr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1E38" w:rsidRPr="00681B35" w:rsidRDefault="00047D11" w:rsidP="00047D11">
            <w:pPr>
              <w:tabs>
                <w:tab w:val="left" w:pos="15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EC1E38" w:rsidRPr="00681B3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</w:t>
            </w:r>
            <w:r w:rsidR="00BF33BB">
              <w:rPr>
                <w:sz w:val="28"/>
                <w:szCs w:val="28"/>
              </w:rPr>
              <w:t>,</w:t>
            </w:r>
            <w:r w:rsidR="00EC1E38" w:rsidRPr="00681B35">
              <w:rPr>
                <w:sz w:val="28"/>
                <w:szCs w:val="28"/>
              </w:rPr>
              <w:t xml:space="preserve"> д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1E38" w:rsidRPr="00681B35" w:rsidRDefault="00EC1E38" w:rsidP="00FE09B2">
            <w:pPr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1E38" w:rsidRPr="00681B35" w:rsidRDefault="00BF33BB" w:rsidP="00047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 в, д</w:t>
            </w:r>
          </w:p>
        </w:tc>
      </w:tr>
      <w:tr w:rsidR="00EC1E38" w:rsidRPr="00681B35" w:rsidTr="00FE09B2"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1E38" w:rsidRPr="00681B35" w:rsidRDefault="00EC1E38" w:rsidP="00FE09B2">
            <w:pPr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1E38" w:rsidRPr="00681B35" w:rsidRDefault="00047D11" w:rsidP="00047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б, г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EC1E38" w:rsidP="00FE09B2">
            <w:pPr>
              <w:jc w:val="center"/>
              <w:rPr>
                <w:b/>
                <w:sz w:val="28"/>
                <w:szCs w:val="28"/>
              </w:rPr>
            </w:pPr>
            <w:r w:rsidRPr="00681B35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38" w:rsidRPr="00681B35" w:rsidRDefault="00047D11" w:rsidP="00FE0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в, г</w:t>
            </w:r>
          </w:p>
        </w:tc>
      </w:tr>
    </w:tbl>
    <w:p w:rsidR="00EC1E38" w:rsidRPr="00681B35" w:rsidRDefault="00EC1E38" w:rsidP="00EC1E38">
      <w:pPr>
        <w:jc w:val="center"/>
        <w:rPr>
          <w:b/>
          <w:sz w:val="28"/>
          <w:szCs w:val="28"/>
        </w:rPr>
      </w:pPr>
    </w:p>
    <w:p w:rsidR="00EC1E38" w:rsidRPr="00681B35" w:rsidRDefault="00EC1E38" w:rsidP="00EC1E38">
      <w:pPr>
        <w:jc w:val="center"/>
        <w:rPr>
          <w:b/>
          <w:sz w:val="28"/>
          <w:szCs w:val="28"/>
        </w:rPr>
      </w:pPr>
      <w:r w:rsidRPr="00681B35">
        <w:rPr>
          <w:b/>
          <w:sz w:val="28"/>
          <w:szCs w:val="28"/>
        </w:rPr>
        <w:t>Завдання групи В</w:t>
      </w:r>
    </w:p>
    <w:p w:rsidR="00EC1E38" w:rsidRPr="00681B35" w:rsidRDefault="00EC1E38" w:rsidP="00EC1E38">
      <w:pPr>
        <w:tabs>
          <w:tab w:val="left" w:pos="1980"/>
        </w:tabs>
        <w:rPr>
          <w:b/>
          <w:sz w:val="28"/>
          <w:szCs w:val="28"/>
        </w:rPr>
      </w:pPr>
      <w:r w:rsidRPr="00681B35">
        <w:rPr>
          <w:b/>
          <w:sz w:val="28"/>
          <w:szCs w:val="28"/>
        </w:rPr>
        <w:t xml:space="preserve">В1. (2 бали) </w:t>
      </w:r>
      <w:r w:rsidRPr="00681B35">
        <w:rPr>
          <w:b/>
          <w:sz w:val="28"/>
          <w:szCs w:val="28"/>
        </w:rPr>
        <w:tab/>
      </w:r>
    </w:p>
    <w:p w:rsidR="00047D11" w:rsidRDefault="00047D11" w:rsidP="00EC1E38">
      <w:pPr>
        <w:rPr>
          <w:i/>
          <w:sz w:val="28"/>
          <w:szCs w:val="28"/>
        </w:rPr>
      </w:pPr>
      <w:r>
        <w:rPr>
          <w:i/>
          <w:sz w:val="28"/>
          <w:szCs w:val="28"/>
        </w:rPr>
        <w:t>А – 1, 7, 3, 8</w:t>
      </w:r>
    </w:p>
    <w:p w:rsidR="00EC1E38" w:rsidRPr="00681B35" w:rsidRDefault="00047D11" w:rsidP="00EC1E38">
      <w:pPr>
        <w:rPr>
          <w:i/>
          <w:sz w:val="28"/>
          <w:szCs w:val="28"/>
        </w:rPr>
      </w:pPr>
      <w:r>
        <w:rPr>
          <w:i/>
          <w:sz w:val="28"/>
          <w:szCs w:val="28"/>
        </w:rPr>
        <w:t>Б – 2, 4, 5</w:t>
      </w:r>
    </w:p>
    <w:p w:rsidR="00EC1E38" w:rsidRPr="00681B35" w:rsidRDefault="00EC1E38" w:rsidP="00EC1E38">
      <w:pPr>
        <w:rPr>
          <w:b/>
          <w:sz w:val="28"/>
          <w:szCs w:val="28"/>
        </w:rPr>
      </w:pPr>
      <w:r w:rsidRPr="00681B35">
        <w:rPr>
          <w:b/>
          <w:sz w:val="28"/>
          <w:szCs w:val="28"/>
        </w:rPr>
        <w:t>В2. (2 бали)</w:t>
      </w:r>
    </w:p>
    <w:p w:rsidR="00B82DEC" w:rsidRDefault="007E225B">
      <w:r>
        <w:rPr>
          <w:i/>
          <w:sz w:val="28"/>
          <w:szCs w:val="28"/>
        </w:rPr>
        <w:t>А – 2, Б – 5, В – 4, Г – 3, Д</w:t>
      </w:r>
      <w:bookmarkStart w:id="0" w:name="_GoBack"/>
      <w:bookmarkEnd w:id="0"/>
      <w:r>
        <w:rPr>
          <w:i/>
          <w:sz w:val="28"/>
          <w:szCs w:val="28"/>
        </w:rPr>
        <w:t xml:space="preserve"> – 1 </w:t>
      </w:r>
    </w:p>
    <w:sectPr w:rsidR="00B82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3CFF"/>
    <w:multiLevelType w:val="hybridMultilevel"/>
    <w:tmpl w:val="98F0D0FC"/>
    <w:lvl w:ilvl="0" w:tplc="997E255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BF00528"/>
    <w:multiLevelType w:val="hybridMultilevel"/>
    <w:tmpl w:val="10363B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D5069B5"/>
    <w:multiLevelType w:val="hybridMultilevel"/>
    <w:tmpl w:val="20969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02798"/>
    <w:multiLevelType w:val="hybridMultilevel"/>
    <w:tmpl w:val="78386598"/>
    <w:lvl w:ilvl="0" w:tplc="6186E092">
      <w:start w:val="1"/>
      <w:numFmt w:val="bullet"/>
      <w:lvlText w:val=""/>
      <w:lvlJc w:val="left"/>
      <w:pPr>
        <w:tabs>
          <w:tab w:val="num" w:pos="1146"/>
        </w:tabs>
        <w:ind w:left="12" w:firstLine="708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4" w15:restartNumberingAfterBreak="0">
    <w:nsid w:val="6AB31889"/>
    <w:multiLevelType w:val="hybridMultilevel"/>
    <w:tmpl w:val="7B88B5AE"/>
    <w:lvl w:ilvl="0" w:tplc="E66EC3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3A30848"/>
    <w:multiLevelType w:val="hybridMultilevel"/>
    <w:tmpl w:val="EACE7502"/>
    <w:lvl w:ilvl="0" w:tplc="36CC8282">
      <w:start w:val="1"/>
      <w:numFmt w:val="bullet"/>
      <w:pStyle w:val="IncorrectAnswer"/>
      <w:lvlText w:val=""/>
      <w:lvlJc w:val="left"/>
      <w:pPr>
        <w:tabs>
          <w:tab w:val="num" w:pos="641"/>
        </w:tabs>
        <w:ind w:left="641" w:hanging="284"/>
      </w:pPr>
      <w:rPr>
        <w:rFonts w:ascii="Wingdings" w:hAnsi="Wingdings" w:hint="default"/>
        <w:color w:val="800000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7B"/>
    <w:rsid w:val="00047D11"/>
    <w:rsid w:val="002B40E4"/>
    <w:rsid w:val="00372036"/>
    <w:rsid w:val="003C3C7B"/>
    <w:rsid w:val="004A347E"/>
    <w:rsid w:val="00555510"/>
    <w:rsid w:val="0063419E"/>
    <w:rsid w:val="00660EF8"/>
    <w:rsid w:val="00676873"/>
    <w:rsid w:val="007E225B"/>
    <w:rsid w:val="008E15F5"/>
    <w:rsid w:val="00A838BC"/>
    <w:rsid w:val="00B82DEC"/>
    <w:rsid w:val="00BF33BB"/>
    <w:rsid w:val="00C726A5"/>
    <w:rsid w:val="00EA380E"/>
    <w:rsid w:val="00EC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9CCB8"/>
  <w15:chartTrackingRefBased/>
  <w15:docId w15:val="{F5FF20DE-1E4F-40D5-BFEC-2A8B9AAC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correctAnswer">
    <w:name w:val="Incorrect Answer"/>
    <w:basedOn w:val="a"/>
    <w:rsid w:val="00EC1E38"/>
    <w:pPr>
      <w:numPr>
        <w:numId w:val="1"/>
      </w:numPr>
      <w:spacing w:after="120"/>
    </w:pPr>
    <w:rPr>
      <w:szCs w:val="20"/>
      <w:lang w:val="en-US" w:eastAsia="en-US"/>
    </w:rPr>
  </w:style>
  <w:style w:type="paragraph" w:customStyle="1" w:styleId="1">
    <w:name w:val="Абзац списка1"/>
    <w:basedOn w:val="a"/>
    <w:rsid w:val="00EC1E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a3">
    <w:name w:val="Абзац списку"/>
    <w:basedOn w:val="a"/>
    <w:qFormat/>
    <w:rsid w:val="00EC1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EC1E38"/>
    <w:pPr>
      <w:ind w:left="720"/>
      <w:contextualSpacing/>
    </w:pPr>
  </w:style>
  <w:style w:type="paragraph" w:customStyle="1" w:styleId="ListParagraph">
    <w:name w:val="List Paragraph"/>
    <w:basedOn w:val="a"/>
    <w:rsid w:val="005555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styleId="a5">
    <w:name w:val="annotation reference"/>
    <w:basedOn w:val="a0"/>
    <w:uiPriority w:val="99"/>
    <w:semiHidden/>
    <w:unhideWhenUsed/>
    <w:rsid w:val="00047D1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47D1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47D1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47D1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47D11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047D1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7D11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2017-12-21T15:05:00Z</dcterms:created>
  <dcterms:modified xsi:type="dcterms:W3CDTF">2018-01-25T13:01:00Z</dcterms:modified>
</cp:coreProperties>
</file>