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D3" w:rsidRDefault="004058D3" w:rsidP="004058D3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C74EB7">
        <w:rPr>
          <w:rFonts w:ascii="Times New Roman" w:eastAsia="Batang" w:hAnsi="Times New Roman"/>
          <w:b/>
          <w:sz w:val="28"/>
          <w:szCs w:val="28"/>
        </w:rPr>
        <w:t>Безпека дітей в інформаційному просторі під час освітнього процесу: виховні аспекти</w:t>
      </w:r>
    </w:p>
    <w:p w:rsidR="004058D3" w:rsidRDefault="004058D3" w:rsidP="004058D3">
      <w:pPr>
        <w:spacing w:after="0" w:line="240" w:lineRule="auto"/>
        <w:jc w:val="center"/>
        <w:rPr>
          <w:rFonts w:ascii="Times New Roman" w:eastAsia="Batang" w:hAnsi="Times New Roman"/>
          <w:sz w:val="24"/>
          <w:szCs w:val="28"/>
        </w:rPr>
      </w:pPr>
      <w:r>
        <w:rPr>
          <w:rFonts w:ascii="Times New Roman" w:eastAsia="Batang" w:hAnsi="Times New Roman"/>
          <w:sz w:val="24"/>
          <w:szCs w:val="28"/>
        </w:rPr>
        <w:t>(методичні рекомендації)</w:t>
      </w:r>
    </w:p>
    <w:p w:rsidR="005F4AFA" w:rsidRPr="00C065CF" w:rsidRDefault="005F4AFA" w:rsidP="00C065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37CB" w:rsidRPr="00F12ACA" w:rsidRDefault="00D537CB" w:rsidP="00D5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2ACA">
        <w:rPr>
          <w:rFonts w:ascii="Times New Roman" w:hAnsi="Times New Roman" w:cs="Times New Roman"/>
          <w:sz w:val="28"/>
        </w:rPr>
        <w:t xml:space="preserve">З кожним роком кількість користувачів всесвітньої мережі </w:t>
      </w:r>
      <w:r>
        <w:rPr>
          <w:rFonts w:ascii="Times New Roman" w:hAnsi="Times New Roman" w:cs="Times New Roman"/>
          <w:sz w:val="28"/>
        </w:rPr>
        <w:t xml:space="preserve">«Інтернет» </w:t>
      </w:r>
      <w:r w:rsidRPr="00F12ACA">
        <w:rPr>
          <w:rFonts w:ascii="Times New Roman" w:hAnsi="Times New Roman" w:cs="Times New Roman"/>
          <w:sz w:val="28"/>
        </w:rPr>
        <w:t>неухильно зростає. Інтернет-технології вже стали невід’ємною частиною життя сучасного суспільства</w:t>
      </w:r>
      <w:r w:rsidRPr="004B2F8D">
        <w:rPr>
          <w:rFonts w:ascii="Times New Roman" w:hAnsi="Times New Roman" w:cs="Times New Roman"/>
          <w:sz w:val="28"/>
        </w:rPr>
        <w:t>, і тому,</w:t>
      </w:r>
      <w:r w:rsidRPr="00F12A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сьогодні вже н</w:t>
      </w:r>
      <w:r w:rsidRPr="00F12ACA">
        <w:rPr>
          <w:rFonts w:ascii="Times New Roman" w:hAnsi="Times New Roman" w:cs="Times New Roman"/>
          <w:sz w:val="28"/>
        </w:rPr>
        <w:t xml:space="preserve">ікого не дивує те, що в 3 роки </w:t>
      </w:r>
      <w:r>
        <w:rPr>
          <w:rFonts w:ascii="Times New Roman" w:hAnsi="Times New Roman" w:cs="Times New Roman"/>
          <w:sz w:val="28"/>
        </w:rPr>
        <w:t>діти</w:t>
      </w:r>
      <w:r w:rsidRPr="00F12ACA">
        <w:rPr>
          <w:rFonts w:ascii="Times New Roman" w:hAnsi="Times New Roman" w:cs="Times New Roman"/>
          <w:sz w:val="28"/>
        </w:rPr>
        <w:t xml:space="preserve"> самостійно дивляться мульт</w:t>
      </w:r>
      <w:r w:rsidR="001F0116">
        <w:rPr>
          <w:rFonts w:ascii="Times New Roman" w:hAnsi="Times New Roman" w:cs="Times New Roman"/>
          <w:sz w:val="28"/>
        </w:rPr>
        <w:t>фільми</w:t>
      </w:r>
      <w:r w:rsidRPr="00F12AC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F12ACA">
        <w:rPr>
          <w:rFonts w:ascii="Times New Roman" w:hAnsi="Times New Roman" w:cs="Times New Roman"/>
          <w:sz w:val="28"/>
        </w:rPr>
        <w:t>YouTube</w:t>
      </w:r>
      <w:proofErr w:type="spellEnd"/>
      <w:r w:rsidR="001F0116">
        <w:rPr>
          <w:rFonts w:ascii="Times New Roman" w:hAnsi="Times New Roman" w:cs="Times New Roman"/>
          <w:sz w:val="28"/>
        </w:rPr>
        <w:t xml:space="preserve"> каналі</w:t>
      </w:r>
      <w:r w:rsidRPr="00F12ACA">
        <w:rPr>
          <w:rFonts w:ascii="Times New Roman" w:hAnsi="Times New Roman" w:cs="Times New Roman"/>
          <w:sz w:val="28"/>
        </w:rPr>
        <w:t xml:space="preserve">, а першокласники шукають необхідну інформацію за допомогою </w:t>
      </w:r>
      <w:proofErr w:type="spellStart"/>
      <w:r w:rsidRPr="00F12ACA">
        <w:rPr>
          <w:rFonts w:ascii="Times New Roman" w:hAnsi="Times New Roman" w:cs="Times New Roman"/>
          <w:sz w:val="28"/>
        </w:rPr>
        <w:t>Google</w:t>
      </w:r>
      <w:proofErr w:type="spellEnd"/>
      <w:r w:rsidRPr="00F12ACA">
        <w:rPr>
          <w:rFonts w:ascii="Times New Roman" w:hAnsi="Times New Roman" w:cs="Times New Roman"/>
          <w:sz w:val="28"/>
        </w:rPr>
        <w:t>. Період пандемії</w:t>
      </w:r>
      <w:r>
        <w:rPr>
          <w:rFonts w:ascii="Times New Roman" w:hAnsi="Times New Roman" w:cs="Times New Roman"/>
          <w:sz w:val="28"/>
        </w:rPr>
        <w:t xml:space="preserve"> та воєнного стану</w:t>
      </w:r>
      <w:r w:rsidRPr="00F12ACA">
        <w:rPr>
          <w:rFonts w:ascii="Times New Roman" w:hAnsi="Times New Roman" w:cs="Times New Roman"/>
          <w:sz w:val="28"/>
        </w:rPr>
        <w:t xml:space="preserve"> лише збільшив час проведення дітей в </w:t>
      </w:r>
      <w:r>
        <w:rPr>
          <w:rFonts w:ascii="Times New Roman" w:hAnsi="Times New Roman" w:cs="Times New Roman"/>
          <w:sz w:val="28"/>
        </w:rPr>
        <w:t>і</w:t>
      </w:r>
      <w:r w:rsidRPr="00F12ACA">
        <w:rPr>
          <w:rFonts w:ascii="Times New Roman" w:hAnsi="Times New Roman" w:cs="Times New Roman"/>
          <w:sz w:val="28"/>
        </w:rPr>
        <w:t>нтернет</w:t>
      </w:r>
      <w:r>
        <w:rPr>
          <w:rFonts w:ascii="Times New Roman" w:hAnsi="Times New Roman" w:cs="Times New Roman"/>
          <w:sz w:val="28"/>
        </w:rPr>
        <w:t>і</w:t>
      </w:r>
      <w:r w:rsidRPr="00F12A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</w:t>
      </w:r>
      <w:r w:rsidRPr="00F12ACA">
        <w:rPr>
          <w:rFonts w:ascii="Times New Roman" w:hAnsi="Times New Roman" w:cs="Times New Roman"/>
          <w:sz w:val="28"/>
        </w:rPr>
        <w:t xml:space="preserve"> соціальних мережах.</w:t>
      </w:r>
    </w:p>
    <w:p w:rsidR="004B2F8D" w:rsidRDefault="00B01E9A" w:rsidP="004B2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46BB">
        <w:rPr>
          <w:rFonts w:ascii="Times New Roman" w:hAnsi="Times New Roman" w:cs="Times New Roman"/>
          <w:color w:val="000000"/>
          <w:sz w:val="28"/>
          <w:szCs w:val="28"/>
        </w:rPr>
        <w:t>Проте</w:t>
      </w:r>
      <w:r w:rsidR="001F01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46BB">
        <w:rPr>
          <w:rFonts w:ascii="Times New Roman" w:hAnsi="Times New Roman" w:cs="Times New Roman"/>
          <w:color w:val="000000"/>
          <w:sz w:val="28"/>
          <w:szCs w:val="28"/>
        </w:rPr>
        <w:t xml:space="preserve"> обізнаність учнів, а також дорослих щодо безпеки й культури спілкування в кіберпросторі залишається дуже низькою. Потрібно розуміти, що через відсутність достатнього досвіду діти ще не можуть реально оцінювати рівень достовірності та безпеки інформації, яка знаходиться в інтернет-просторі</w:t>
      </w:r>
      <w:r w:rsidR="004B2F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37CB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="004B2F8D">
        <w:rPr>
          <w:rFonts w:ascii="Times New Roman" w:hAnsi="Times New Roman" w:cs="Times New Roman"/>
          <w:color w:val="000000"/>
          <w:sz w:val="28"/>
          <w:szCs w:val="28"/>
        </w:rPr>
        <w:t>що с</w:t>
      </w:r>
      <w:r>
        <w:rPr>
          <w:rFonts w:ascii="Times New Roman" w:hAnsi="Times New Roman" w:cs="Times New Roman"/>
          <w:sz w:val="28"/>
        </w:rPr>
        <w:t xml:space="preserve">потворення інформації може призвести до серйозних наслідків. </w:t>
      </w:r>
    </w:p>
    <w:p w:rsidR="00D537CB" w:rsidRDefault="004B2F8D" w:rsidP="00D5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E5407" w:rsidRPr="004B2F8D">
        <w:rPr>
          <w:rFonts w:ascii="Times New Roman" w:hAnsi="Times New Roman" w:cs="Times New Roman"/>
          <w:sz w:val="28"/>
        </w:rPr>
        <w:t>езпек</w:t>
      </w:r>
      <w:r>
        <w:rPr>
          <w:rFonts w:ascii="Times New Roman" w:hAnsi="Times New Roman" w:cs="Times New Roman"/>
          <w:sz w:val="28"/>
        </w:rPr>
        <w:t>а</w:t>
      </w:r>
      <w:r w:rsidR="00BE5407" w:rsidRPr="004B2F8D">
        <w:rPr>
          <w:rFonts w:ascii="Times New Roman" w:hAnsi="Times New Roman" w:cs="Times New Roman"/>
          <w:sz w:val="28"/>
        </w:rPr>
        <w:t xml:space="preserve"> дітей в інформаційному просторі </w:t>
      </w:r>
      <w:r>
        <w:rPr>
          <w:rFonts w:ascii="Times New Roman" w:hAnsi="Times New Roman" w:cs="Times New Roman"/>
          <w:sz w:val="28"/>
        </w:rPr>
        <w:t xml:space="preserve">сьогодні </w:t>
      </w:r>
      <w:r w:rsidR="00BE5407" w:rsidRPr="004B2F8D">
        <w:rPr>
          <w:rFonts w:ascii="Times New Roman" w:hAnsi="Times New Roman" w:cs="Times New Roman"/>
          <w:sz w:val="28"/>
        </w:rPr>
        <w:t xml:space="preserve">є </w:t>
      </w:r>
      <w:r w:rsidR="00D537CB">
        <w:rPr>
          <w:rFonts w:ascii="Times New Roman" w:hAnsi="Times New Roman" w:cs="Times New Roman"/>
          <w:sz w:val="28"/>
        </w:rPr>
        <w:t>одним із головних</w:t>
      </w:r>
      <w:r w:rsidR="00BE5407" w:rsidRPr="004B2F8D">
        <w:rPr>
          <w:rFonts w:ascii="Times New Roman" w:hAnsi="Times New Roman" w:cs="Times New Roman"/>
          <w:sz w:val="28"/>
        </w:rPr>
        <w:t xml:space="preserve"> </w:t>
      </w:r>
      <w:r w:rsidR="00D537CB">
        <w:rPr>
          <w:rFonts w:ascii="Times New Roman" w:hAnsi="Times New Roman" w:cs="Times New Roman"/>
          <w:sz w:val="28"/>
        </w:rPr>
        <w:t>завдань</w:t>
      </w:r>
      <w:r w:rsidR="00D90499">
        <w:rPr>
          <w:rFonts w:ascii="Times New Roman" w:hAnsi="Times New Roman" w:cs="Times New Roman"/>
          <w:sz w:val="28"/>
        </w:rPr>
        <w:t xml:space="preserve">, яке стоїть перед </w:t>
      </w:r>
      <w:r w:rsidR="00D537CB">
        <w:rPr>
          <w:rFonts w:ascii="Times New Roman" w:hAnsi="Times New Roman" w:cs="Times New Roman"/>
          <w:sz w:val="28"/>
        </w:rPr>
        <w:t>освітою</w:t>
      </w:r>
      <w:r w:rsidR="00BE5407" w:rsidRPr="004B2F8D">
        <w:rPr>
          <w:rFonts w:ascii="Times New Roman" w:hAnsi="Times New Roman" w:cs="Times New Roman"/>
          <w:sz w:val="28"/>
        </w:rPr>
        <w:t>.</w:t>
      </w:r>
      <w:r w:rsidR="00D537CB" w:rsidRPr="00D537CB">
        <w:rPr>
          <w:rFonts w:ascii="Times New Roman" w:hAnsi="Times New Roman" w:cs="Times New Roman"/>
          <w:sz w:val="28"/>
        </w:rPr>
        <w:t xml:space="preserve"> </w:t>
      </w:r>
      <w:r w:rsidR="00D537CB">
        <w:rPr>
          <w:rFonts w:ascii="Times New Roman" w:hAnsi="Times New Roman" w:cs="Times New Roman"/>
          <w:sz w:val="28"/>
        </w:rPr>
        <w:t xml:space="preserve">Інформаційна грамотність, критичне мислення, навики безпеки в </w:t>
      </w:r>
      <w:proofErr w:type="spellStart"/>
      <w:r w:rsidR="00D537CB">
        <w:rPr>
          <w:rFonts w:ascii="Times New Roman" w:hAnsi="Times New Roman" w:cs="Times New Roman"/>
          <w:sz w:val="28"/>
        </w:rPr>
        <w:t>інтернеті</w:t>
      </w:r>
      <w:proofErr w:type="spellEnd"/>
      <w:r w:rsidR="00D537C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D537CB">
        <w:rPr>
          <w:rFonts w:ascii="Times New Roman" w:hAnsi="Times New Roman" w:cs="Times New Roman"/>
          <w:sz w:val="28"/>
        </w:rPr>
        <w:t>кібербезпека</w:t>
      </w:r>
      <w:proofErr w:type="spellEnd"/>
      <w:r w:rsidR="001F0116">
        <w:rPr>
          <w:rFonts w:ascii="Times New Roman" w:hAnsi="Times New Roman" w:cs="Times New Roman"/>
          <w:sz w:val="28"/>
        </w:rPr>
        <w:t>, –</w:t>
      </w:r>
      <w:r w:rsidR="00D537CB">
        <w:rPr>
          <w:rFonts w:ascii="Times New Roman" w:hAnsi="Times New Roman" w:cs="Times New Roman"/>
          <w:sz w:val="28"/>
        </w:rPr>
        <w:t xml:space="preserve">  це ті складові, які ми, педагоги</w:t>
      </w:r>
      <w:r w:rsidR="001F0116">
        <w:rPr>
          <w:rFonts w:ascii="Times New Roman" w:hAnsi="Times New Roman" w:cs="Times New Roman"/>
          <w:sz w:val="28"/>
        </w:rPr>
        <w:t>,</w:t>
      </w:r>
      <w:r w:rsidR="00D537CB">
        <w:rPr>
          <w:rFonts w:ascii="Times New Roman" w:hAnsi="Times New Roman" w:cs="Times New Roman"/>
          <w:sz w:val="28"/>
        </w:rPr>
        <w:t xml:space="preserve"> маємо сформувати в учнів під час освітнього процесу задля  безпечної онлайн-поведінки наших дітей. </w:t>
      </w:r>
    </w:p>
    <w:p w:rsidR="00EC2CD9" w:rsidRDefault="00D90499" w:rsidP="00D9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Сучасн</w:t>
      </w:r>
      <w:r w:rsidR="00D537CB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діт</w:t>
      </w:r>
      <w:r w:rsidR="00D537CB">
        <w:rPr>
          <w:rFonts w:ascii="Times New Roman" w:hAnsi="Times New Roman" w:cs="Times New Roman"/>
          <w:sz w:val="28"/>
        </w:rPr>
        <w:t>ей ми маємо навчити</w:t>
      </w:r>
      <w:r>
        <w:rPr>
          <w:rFonts w:ascii="Times New Roman" w:hAnsi="Times New Roman" w:cs="Times New Roman"/>
          <w:sz w:val="28"/>
        </w:rPr>
        <w:t xml:space="preserve"> впевнено та</w:t>
      </w:r>
      <w:r w:rsidR="001F011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водночас</w:t>
      </w:r>
      <w:r w:rsidR="001F011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критично використовувати інформаційний простір для створення, пошуку, обробки, обміну інформацією у навчанні, у публічному просторі та приватному спілкуванні. </w:t>
      </w:r>
    </w:p>
    <w:p w:rsidR="00C065C0" w:rsidRDefault="00C065C0" w:rsidP="00C0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065C0">
        <w:rPr>
          <w:rFonts w:ascii="Times New Roman" w:hAnsi="Times New Roman" w:cs="Times New Roman"/>
          <w:sz w:val="28"/>
          <w:shd w:val="clear" w:color="auto" w:fill="FFFFFF"/>
        </w:rPr>
        <w:t xml:space="preserve">Інтернет – скарбниця знань та інформації, незамінний інструмент для спілкування </w:t>
      </w:r>
      <w:r w:rsidR="004F56DC">
        <w:rPr>
          <w:rFonts w:ascii="Times New Roman" w:hAnsi="Times New Roman" w:cs="Times New Roman"/>
          <w:sz w:val="28"/>
          <w:shd w:val="clear" w:color="auto" w:fill="FFFFFF"/>
        </w:rPr>
        <w:t>й</w:t>
      </w:r>
      <w:r w:rsidRPr="00C065C0">
        <w:rPr>
          <w:rFonts w:ascii="Times New Roman" w:hAnsi="Times New Roman" w:cs="Times New Roman"/>
          <w:sz w:val="28"/>
          <w:shd w:val="clear" w:color="auto" w:fill="FFFFFF"/>
        </w:rPr>
        <w:t xml:space="preserve"> соціалізації. Діти, як </w:t>
      </w:r>
      <w:proofErr w:type="spellStart"/>
      <w:r w:rsidRPr="00C065C0">
        <w:rPr>
          <w:rFonts w:ascii="Times New Roman" w:hAnsi="Times New Roman" w:cs="Times New Roman"/>
          <w:sz w:val="28"/>
          <w:shd w:val="clear" w:color="auto" w:fill="FFFFFF"/>
        </w:rPr>
        <w:t>найчуткіша</w:t>
      </w:r>
      <w:proofErr w:type="spellEnd"/>
      <w:r w:rsidRPr="00C065C0">
        <w:rPr>
          <w:rFonts w:ascii="Times New Roman" w:hAnsi="Times New Roman" w:cs="Times New Roman"/>
          <w:sz w:val="28"/>
          <w:shd w:val="clear" w:color="auto" w:fill="FFFFFF"/>
        </w:rPr>
        <w:t xml:space="preserve"> до інновацій частин</w:t>
      </w:r>
      <w:r w:rsidR="004F56DC">
        <w:rPr>
          <w:rFonts w:ascii="Times New Roman" w:hAnsi="Times New Roman" w:cs="Times New Roman"/>
          <w:sz w:val="28"/>
          <w:shd w:val="clear" w:color="auto" w:fill="FFFFFF"/>
        </w:rPr>
        <w:t>к</w:t>
      </w:r>
      <w:r w:rsidRPr="00C065C0">
        <w:rPr>
          <w:rFonts w:ascii="Times New Roman" w:hAnsi="Times New Roman" w:cs="Times New Roman"/>
          <w:sz w:val="28"/>
          <w:shd w:val="clear" w:color="auto" w:fill="FFFFFF"/>
        </w:rPr>
        <w:t xml:space="preserve">а суспільства, </w:t>
      </w:r>
      <w:r w:rsidR="004F56DC">
        <w:rPr>
          <w:rFonts w:ascii="Times New Roman" w:hAnsi="Times New Roman" w:cs="Times New Roman"/>
          <w:sz w:val="28"/>
          <w:shd w:val="clear" w:color="auto" w:fill="FFFFFF"/>
        </w:rPr>
        <w:t xml:space="preserve">дуже </w:t>
      </w:r>
      <w:r w:rsidRPr="00C065C0">
        <w:rPr>
          <w:rFonts w:ascii="Times New Roman" w:hAnsi="Times New Roman" w:cs="Times New Roman"/>
          <w:sz w:val="28"/>
          <w:shd w:val="clear" w:color="auto" w:fill="FFFFFF"/>
        </w:rPr>
        <w:t xml:space="preserve">активно </w:t>
      </w:r>
      <w:r w:rsidR="004F56DC">
        <w:rPr>
          <w:rFonts w:ascii="Times New Roman" w:hAnsi="Times New Roman" w:cs="Times New Roman"/>
          <w:sz w:val="28"/>
          <w:shd w:val="clear" w:color="auto" w:fill="FFFFFF"/>
        </w:rPr>
        <w:t xml:space="preserve">та швидко </w:t>
      </w:r>
      <w:r w:rsidRPr="00C065C0">
        <w:rPr>
          <w:rFonts w:ascii="Times New Roman" w:hAnsi="Times New Roman" w:cs="Times New Roman"/>
          <w:sz w:val="28"/>
          <w:shd w:val="clear" w:color="auto" w:fill="FFFFFF"/>
        </w:rPr>
        <w:t xml:space="preserve">адаптуються до цифрового середовища. Із кожним роком зростає кількість інтернет-користувачів, збільшується час, який підлітки проводять </w:t>
      </w:r>
      <w:r w:rsidR="004F56DC">
        <w:rPr>
          <w:rFonts w:ascii="Times New Roman" w:hAnsi="Times New Roman" w:cs="Times New Roman"/>
          <w:sz w:val="28"/>
          <w:shd w:val="clear" w:color="auto" w:fill="FFFFFF"/>
        </w:rPr>
        <w:t>у</w:t>
      </w:r>
      <w:r w:rsidRPr="00C065C0">
        <w:rPr>
          <w:rFonts w:ascii="Times New Roman" w:hAnsi="Times New Roman" w:cs="Times New Roman"/>
          <w:sz w:val="28"/>
          <w:shd w:val="clear" w:color="auto" w:fill="FFFFFF"/>
        </w:rPr>
        <w:t xml:space="preserve"> мережі. Однак</w:t>
      </w:r>
      <w:r w:rsidR="001F0116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C065C0">
        <w:rPr>
          <w:rFonts w:ascii="Times New Roman" w:hAnsi="Times New Roman" w:cs="Times New Roman"/>
          <w:sz w:val="28"/>
          <w:shd w:val="clear" w:color="auto" w:fill="FFFFFF"/>
        </w:rPr>
        <w:t xml:space="preserve"> кількість не означає якість.</w:t>
      </w:r>
    </w:p>
    <w:p w:rsidR="008F3C87" w:rsidRPr="008F3C87" w:rsidRDefault="008F3C87" w:rsidP="008F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 w:rsidRPr="008F3C87">
        <w:rPr>
          <w:rFonts w:ascii="Times New Roman" w:hAnsi="Times New Roman" w:cs="Times New Roman"/>
          <w:sz w:val="28"/>
          <w:shd w:val="clear" w:color="auto" w:fill="FFFFFF"/>
        </w:rPr>
        <w:t xml:space="preserve">Сьогодні «грамотність» – це не лише академічні навики читання, рахування і письма, а й уміння використовувати </w:t>
      </w:r>
      <w:r w:rsidR="004F56DC">
        <w:rPr>
          <w:rFonts w:ascii="Times New Roman" w:hAnsi="Times New Roman" w:cs="Times New Roman"/>
          <w:sz w:val="28"/>
          <w:shd w:val="clear" w:color="auto" w:fill="FFFFFF"/>
        </w:rPr>
        <w:t>і</w:t>
      </w:r>
      <w:r w:rsidRPr="008F3C87">
        <w:rPr>
          <w:rFonts w:ascii="Times New Roman" w:hAnsi="Times New Roman" w:cs="Times New Roman"/>
          <w:sz w:val="28"/>
          <w:shd w:val="clear" w:color="auto" w:fill="FFFFFF"/>
        </w:rPr>
        <w:t>нтернет безпечно та усвідомлено. </w:t>
      </w:r>
    </w:p>
    <w:p w:rsidR="00E14833" w:rsidRPr="006432C4" w:rsidRDefault="00E14833" w:rsidP="00E1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2C4">
        <w:rPr>
          <w:rFonts w:ascii="Times New Roman" w:hAnsi="Times New Roman" w:cs="Times New Roman"/>
          <w:sz w:val="28"/>
        </w:rPr>
        <w:t xml:space="preserve">Серед основних потреб, що спонукають </w:t>
      </w:r>
      <w:r>
        <w:rPr>
          <w:rFonts w:ascii="Times New Roman" w:hAnsi="Times New Roman" w:cs="Times New Roman"/>
          <w:sz w:val="28"/>
        </w:rPr>
        <w:t>учнів</w:t>
      </w:r>
      <w:r w:rsidRPr="006432C4">
        <w:rPr>
          <w:rFonts w:ascii="Times New Roman" w:hAnsi="Times New Roman" w:cs="Times New Roman"/>
          <w:sz w:val="28"/>
        </w:rPr>
        <w:t xml:space="preserve"> перебувати в </w:t>
      </w:r>
      <w:r w:rsidR="000C40EE">
        <w:rPr>
          <w:rFonts w:ascii="Times New Roman" w:hAnsi="Times New Roman" w:cs="Times New Roman"/>
          <w:sz w:val="28"/>
        </w:rPr>
        <w:t>інформаційному просторі</w:t>
      </w:r>
      <w:r w:rsidRPr="006432C4">
        <w:rPr>
          <w:rFonts w:ascii="Times New Roman" w:hAnsi="Times New Roman" w:cs="Times New Roman"/>
          <w:sz w:val="28"/>
        </w:rPr>
        <w:t xml:space="preserve"> є:</w:t>
      </w:r>
    </w:p>
    <w:p w:rsidR="00E14833" w:rsidRPr="006432C4" w:rsidRDefault="004F56DC" w:rsidP="00E1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14833" w:rsidRPr="006432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E14833" w:rsidRPr="006432C4">
        <w:rPr>
          <w:rFonts w:ascii="Times New Roman" w:hAnsi="Times New Roman" w:cs="Times New Roman"/>
          <w:sz w:val="28"/>
        </w:rPr>
        <w:t>ошук інформації</w:t>
      </w:r>
      <w:r w:rsidR="00E148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під час підготовки домашніх</w:t>
      </w:r>
      <w:r w:rsidR="00E14833" w:rsidRPr="006432C4">
        <w:rPr>
          <w:rFonts w:ascii="Times New Roman" w:hAnsi="Times New Roman" w:cs="Times New Roman"/>
          <w:sz w:val="28"/>
        </w:rPr>
        <w:t xml:space="preserve"> завдан</w:t>
      </w:r>
      <w:r>
        <w:rPr>
          <w:rFonts w:ascii="Times New Roman" w:hAnsi="Times New Roman" w:cs="Times New Roman"/>
          <w:sz w:val="28"/>
        </w:rPr>
        <w:t>ь</w:t>
      </w:r>
      <w:r w:rsidR="00E14833" w:rsidRPr="006432C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опанування нових </w:t>
      </w:r>
      <w:proofErr w:type="spellStart"/>
      <w:r>
        <w:rPr>
          <w:rFonts w:ascii="Times New Roman" w:hAnsi="Times New Roman" w:cs="Times New Roman"/>
          <w:sz w:val="28"/>
        </w:rPr>
        <w:t>вебресурсів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E14833" w:rsidRPr="006432C4" w:rsidRDefault="004F56DC" w:rsidP="00E1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</w:t>
      </w:r>
      <w:r w:rsidR="00E14833" w:rsidRPr="006432C4">
        <w:rPr>
          <w:rFonts w:ascii="Times New Roman" w:hAnsi="Times New Roman" w:cs="Times New Roman"/>
          <w:sz w:val="28"/>
        </w:rPr>
        <w:t>озваги</w:t>
      </w:r>
      <w:r w:rsidR="00E14833">
        <w:rPr>
          <w:rFonts w:ascii="Times New Roman" w:hAnsi="Times New Roman" w:cs="Times New Roman"/>
          <w:sz w:val="28"/>
        </w:rPr>
        <w:t xml:space="preserve"> (</w:t>
      </w:r>
      <w:r w:rsidR="00E14833" w:rsidRPr="006432C4">
        <w:rPr>
          <w:rFonts w:ascii="Times New Roman" w:hAnsi="Times New Roman" w:cs="Times New Roman"/>
          <w:sz w:val="28"/>
        </w:rPr>
        <w:t>онлайн-ігри, музик</w:t>
      </w:r>
      <w:r w:rsidR="00E14833">
        <w:rPr>
          <w:rFonts w:ascii="Times New Roman" w:hAnsi="Times New Roman" w:cs="Times New Roman"/>
          <w:sz w:val="28"/>
        </w:rPr>
        <w:t>а</w:t>
      </w:r>
      <w:r w:rsidR="00E14833" w:rsidRPr="006432C4">
        <w:rPr>
          <w:rFonts w:ascii="Times New Roman" w:hAnsi="Times New Roman" w:cs="Times New Roman"/>
          <w:sz w:val="28"/>
        </w:rPr>
        <w:t>, фільми й відеоролики</w:t>
      </w:r>
      <w:r w:rsidR="00E1483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E14833" w:rsidRPr="004F56DC" w:rsidRDefault="004F56DC" w:rsidP="004F56DC">
      <w:pPr>
        <w:pStyle w:val="a8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</w:t>
      </w:r>
      <w:r w:rsidR="00E14833" w:rsidRPr="004F56DC">
        <w:rPr>
          <w:rFonts w:ascii="Times New Roman" w:hAnsi="Times New Roman" w:cs="Times New Roman"/>
          <w:sz w:val="28"/>
        </w:rPr>
        <w:t xml:space="preserve">пілкування  </w:t>
      </w:r>
      <w:r w:rsidRPr="004F56DC">
        <w:rPr>
          <w:rFonts w:ascii="Times New Roman" w:hAnsi="Times New Roman" w:cs="Times New Roman"/>
          <w:sz w:val="28"/>
        </w:rPr>
        <w:t xml:space="preserve">з </w:t>
      </w:r>
      <w:r w:rsidR="00E14833" w:rsidRPr="004F56DC">
        <w:rPr>
          <w:rFonts w:ascii="Times New Roman" w:hAnsi="Times New Roman" w:cs="Times New Roman"/>
          <w:sz w:val="28"/>
        </w:rPr>
        <w:t>нов</w:t>
      </w:r>
      <w:r w:rsidRPr="004F56DC">
        <w:rPr>
          <w:rFonts w:ascii="Times New Roman" w:hAnsi="Times New Roman" w:cs="Times New Roman"/>
          <w:sz w:val="28"/>
        </w:rPr>
        <w:t>ими</w:t>
      </w:r>
      <w:r w:rsidR="00E14833" w:rsidRPr="004F56DC">
        <w:rPr>
          <w:rFonts w:ascii="Times New Roman" w:hAnsi="Times New Roman" w:cs="Times New Roman"/>
          <w:sz w:val="28"/>
        </w:rPr>
        <w:t xml:space="preserve"> друз</w:t>
      </w:r>
      <w:r w:rsidRPr="004F56DC">
        <w:rPr>
          <w:rFonts w:ascii="Times New Roman" w:hAnsi="Times New Roman" w:cs="Times New Roman"/>
          <w:sz w:val="28"/>
        </w:rPr>
        <w:t>ями</w:t>
      </w:r>
      <w:r w:rsidR="00E14833" w:rsidRPr="004F56DC">
        <w:rPr>
          <w:rFonts w:ascii="Times New Roman" w:hAnsi="Times New Roman" w:cs="Times New Roman"/>
          <w:sz w:val="28"/>
        </w:rPr>
        <w:t xml:space="preserve"> у </w:t>
      </w:r>
      <w:r w:rsidRPr="004F56DC">
        <w:rPr>
          <w:rFonts w:ascii="Times New Roman" w:hAnsi="Times New Roman" w:cs="Times New Roman"/>
          <w:sz w:val="28"/>
        </w:rPr>
        <w:t>соціальних мережах, чатах тощо</w:t>
      </w:r>
      <w:r w:rsidR="00E14833" w:rsidRPr="004F56DC">
        <w:rPr>
          <w:rFonts w:ascii="Times New Roman" w:hAnsi="Times New Roman" w:cs="Times New Roman"/>
          <w:sz w:val="28"/>
        </w:rPr>
        <w:t>.</w:t>
      </w:r>
    </w:p>
    <w:p w:rsidR="00171EC4" w:rsidRDefault="00171EC4" w:rsidP="0017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чому ж головні небезпеки інформаційного простору? Від яких небезпек дорослі мають застерегти дитину, як допомогти й навчити її себе убезпечувати?</w:t>
      </w:r>
    </w:p>
    <w:p w:rsidR="00E14833" w:rsidRDefault="00E14833" w:rsidP="00E1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2C4">
        <w:rPr>
          <w:rFonts w:ascii="Times New Roman" w:hAnsi="Times New Roman" w:cs="Times New Roman"/>
          <w:sz w:val="28"/>
        </w:rPr>
        <w:t xml:space="preserve">Серед безліч загроз в області безпеки в онлайн-просторі </w:t>
      </w:r>
      <w:r>
        <w:rPr>
          <w:rFonts w:ascii="Times New Roman" w:hAnsi="Times New Roman" w:cs="Times New Roman"/>
          <w:sz w:val="28"/>
        </w:rPr>
        <w:t>слід відзначити</w:t>
      </w:r>
      <w:r w:rsidRPr="006432C4">
        <w:rPr>
          <w:rFonts w:ascii="Times New Roman" w:hAnsi="Times New Roman" w:cs="Times New Roman"/>
          <w:sz w:val="28"/>
        </w:rPr>
        <w:t xml:space="preserve"> </w:t>
      </w:r>
      <w:r w:rsidR="001F0116">
        <w:rPr>
          <w:rFonts w:ascii="Times New Roman" w:hAnsi="Times New Roman" w:cs="Times New Roman"/>
          <w:sz w:val="28"/>
        </w:rPr>
        <w:t>такі</w:t>
      </w:r>
      <w:r w:rsidRPr="006432C4">
        <w:rPr>
          <w:rFonts w:ascii="Times New Roman" w:hAnsi="Times New Roman" w:cs="Times New Roman"/>
          <w:sz w:val="28"/>
        </w:rPr>
        <w:t>: пропаганда насильства й наркотиків</w:t>
      </w:r>
      <w:r w:rsidR="001F0116">
        <w:rPr>
          <w:rFonts w:ascii="Times New Roman" w:hAnsi="Times New Roman" w:cs="Times New Roman"/>
          <w:sz w:val="28"/>
        </w:rPr>
        <w:t>,</w:t>
      </w:r>
      <w:r w:rsidRPr="006432C4">
        <w:rPr>
          <w:rFonts w:ascii="Times New Roman" w:hAnsi="Times New Roman" w:cs="Times New Roman"/>
          <w:sz w:val="28"/>
        </w:rPr>
        <w:t xml:space="preserve"> реклама тютюну й алкоголю</w:t>
      </w:r>
      <w:r w:rsidR="001F0116">
        <w:rPr>
          <w:rFonts w:ascii="Times New Roman" w:hAnsi="Times New Roman" w:cs="Times New Roman"/>
          <w:sz w:val="28"/>
        </w:rPr>
        <w:t xml:space="preserve">, </w:t>
      </w:r>
      <w:r w:rsidRPr="006432C4">
        <w:rPr>
          <w:rFonts w:ascii="Times New Roman" w:hAnsi="Times New Roman" w:cs="Times New Roman"/>
          <w:sz w:val="28"/>
        </w:rPr>
        <w:t>нецензурні тексти</w:t>
      </w:r>
      <w:r w:rsidR="001F0116">
        <w:rPr>
          <w:rFonts w:ascii="Times New Roman" w:hAnsi="Times New Roman" w:cs="Times New Roman"/>
          <w:sz w:val="28"/>
        </w:rPr>
        <w:t>,</w:t>
      </w:r>
      <w:r w:rsidRPr="006432C4">
        <w:rPr>
          <w:rFonts w:ascii="Times New Roman" w:hAnsi="Times New Roman" w:cs="Times New Roman"/>
          <w:sz w:val="28"/>
        </w:rPr>
        <w:t xml:space="preserve"> </w:t>
      </w:r>
      <w:r w:rsidR="00A42312" w:rsidRPr="00A42312">
        <w:rPr>
          <w:rFonts w:ascii="Times New Roman" w:hAnsi="Times New Roman" w:cs="Times New Roman"/>
          <w:sz w:val="28"/>
        </w:rPr>
        <w:t>«</w:t>
      </w:r>
      <w:r w:rsidRPr="006432C4">
        <w:rPr>
          <w:rFonts w:ascii="Times New Roman" w:hAnsi="Times New Roman" w:cs="Times New Roman"/>
          <w:sz w:val="28"/>
        </w:rPr>
        <w:t>віруси</w:t>
      </w:r>
      <w:r w:rsidR="00A42312" w:rsidRPr="00A42312">
        <w:rPr>
          <w:rFonts w:ascii="Times New Roman" w:hAnsi="Times New Roman" w:cs="Times New Roman"/>
          <w:sz w:val="28"/>
        </w:rPr>
        <w:t>»</w:t>
      </w:r>
      <w:r w:rsidR="001F0116">
        <w:rPr>
          <w:rFonts w:ascii="Times New Roman" w:hAnsi="Times New Roman" w:cs="Times New Roman"/>
          <w:sz w:val="28"/>
        </w:rPr>
        <w:t>,</w:t>
      </w:r>
      <w:r w:rsidRPr="006432C4">
        <w:rPr>
          <w:rFonts w:ascii="Times New Roman" w:hAnsi="Times New Roman" w:cs="Times New Roman"/>
          <w:sz w:val="28"/>
        </w:rPr>
        <w:t xml:space="preserve"> спам</w:t>
      </w:r>
      <w:r w:rsidR="001F0116">
        <w:rPr>
          <w:rFonts w:ascii="Times New Roman" w:hAnsi="Times New Roman" w:cs="Times New Roman"/>
          <w:sz w:val="28"/>
        </w:rPr>
        <w:t>,</w:t>
      </w:r>
      <w:r w:rsidRPr="006432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32C4">
        <w:rPr>
          <w:rFonts w:ascii="Times New Roman" w:hAnsi="Times New Roman" w:cs="Times New Roman"/>
          <w:sz w:val="28"/>
        </w:rPr>
        <w:t>онлайн-шахрайство</w:t>
      </w:r>
      <w:proofErr w:type="spellEnd"/>
      <w:r w:rsidR="001F0116">
        <w:rPr>
          <w:rFonts w:ascii="Times New Roman" w:hAnsi="Times New Roman" w:cs="Times New Roman"/>
          <w:sz w:val="28"/>
        </w:rPr>
        <w:t>,</w:t>
      </w:r>
      <w:r w:rsidRPr="006432C4">
        <w:rPr>
          <w:rFonts w:ascii="Times New Roman" w:hAnsi="Times New Roman" w:cs="Times New Roman"/>
          <w:sz w:val="28"/>
        </w:rPr>
        <w:t xml:space="preserve"> збирання та розголошення приватної інформації</w:t>
      </w:r>
      <w:r w:rsidR="001F0116">
        <w:rPr>
          <w:rFonts w:ascii="Times New Roman" w:hAnsi="Times New Roman" w:cs="Times New Roman"/>
          <w:sz w:val="28"/>
        </w:rPr>
        <w:t>,</w:t>
      </w:r>
      <w:r w:rsidRPr="006432C4">
        <w:rPr>
          <w:rFonts w:ascii="Times New Roman" w:hAnsi="Times New Roman" w:cs="Times New Roman"/>
          <w:sz w:val="28"/>
        </w:rPr>
        <w:t xml:space="preserve"> небезпечні контакти</w:t>
      </w:r>
      <w:r w:rsidR="001F0116">
        <w:rPr>
          <w:rFonts w:ascii="Times New Roman" w:hAnsi="Times New Roman" w:cs="Times New Roman"/>
          <w:sz w:val="28"/>
        </w:rPr>
        <w:t>,</w:t>
      </w:r>
      <w:r w:rsidRPr="006432C4">
        <w:rPr>
          <w:rFonts w:ascii="Times New Roman" w:hAnsi="Times New Roman" w:cs="Times New Roman"/>
          <w:sz w:val="28"/>
        </w:rPr>
        <w:t xml:space="preserve"> погрози</w:t>
      </w:r>
      <w:r>
        <w:rPr>
          <w:rFonts w:ascii="Times New Roman" w:hAnsi="Times New Roman" w:cs="Times New Roman"/>
          <w:sz w:val="28"/>
        </w:rPr>
        <w:t xml:space="preserve"> тощо.</w:t>
      </w:r>
    </w:p>
    <w:p w:rsidR="007E13DF" w:rsidRDefault="002C1106" w:rsidP="00E14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Однією з найгостріших проблем </w:t>
      </w:r>
      <w:r w:rsidR="001F011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взаємодії</w:t>
      </w:r>
      <w:r w:rsidR="001F011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дитини з </w:t>
      </w:r>
      <w:proofErr w:type="spellStart"/>
      <w:r>
        <w:rPr>
          <w:rFonts w:ascii="Times New Roman" w:hAnsi="Times New Roman" w:cs="Times New Roman"/>
          <w:sz w:val="28"/>
        </w:rPr>
        <w:t>інтернетом</w:t>
      </w:r>
      <w:proofErr w:type="spellEnd"/>
      <w:r>
        <w:rPr>
          <w:rFonts w:ascii="Times New Roman" w:hAnsi="Times New Roman" w:cs="Times New Roman"/>
          <w:sz w:val="28"/>
        </w:rPr>
        <w:t xml:space="preserve"> є </w:t>
      </w:r>
      <w:r w:rsidR="00171EC4">
        <w:rPr>
          <w:rFonts w:ascii="Times New Roman" w:hAnsi="Times New Roman" w:cs="Times New Roman"/>
          <w:sz w:val="28"/>
        </w:rPr>
        <w:t>кібербулінг</w:t>
      </w:r>
      <w:r>
        <w:rPr>
          <w:rFonts w:ascii="Times New Roman" w:hAnsi="Times New Roman" w:cs="Times New Roman"/>
          <w:sz w:val="28"/>
        </w:rPr>
        <w:t xml:space="preserve">.  </w:t>
      </w:r>
    </w:p>
    <w:p w:rsidR="0020121A" w:rsidRPr="0020121A" w:rsidRDefault="002C1106" w:rsidP="002012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</w:rPr>
        <w:lastRenderedPageBreak/>
        <w:t>Кібербулінг</w:t>
      </w:r>
      <w:proofErr w:type="spellEnd"/>
      <w:r>
        <w:rPr>
          <w:sz w:val="28"/>
        </w:rPr>
        <w:t xml:space="preserve"> –</w:t>
      </w:r>
      <w:r w:rsidR="00EB6199">
        <w:rPr>
          <w:sz w:val="28"/>
        </w:rPr>
        <w:t xml:space="preserve"> </w:t>
      </w:r>
      <w:r>
        <w:rPr>
          <w:sz w:val="28"/>
        </w:rPr>
        <w:t xml:space="preserve">форма агресії, що </w:t>
      </w:r>
      <w:r w:rsidR="00EB6199">
        <w:rPr>
          <w:sz w:val="28"/>
        </w:rPr>
        <w:t>містить</w:t>
      </w:r>
      <w:r>
        <w:rPr>
          <w:sz w:val="28"/>
        </w:rPr>
        <w:t xml:space="preserve"> жорсткі дії, щоб дошкулити, нашкодити, принизити людину з використанням інформаційно-комунікаційних засобів: мобільних телефонів, електрон</w:t>
      </w:r>
      <w:r w:rsidR="004F56DC">
        <w:rPr>
          <w:sz w:val="28"/>
        </w:rPr>
        <w:t>ної пошти, соціальних мереж</w:t>
      </w:r>
      <w:r w:rsidR="0020121A" w:rsidRPr="0020121A">
        <w:rPr>
          <w:sz w:val="28"/>
          <w:szCs w:val="28"/>
        </w:rPr>
        <w:t>, зокрема через: </w:t>
      </w:r>
    </w:p>
    <w:p w:rsidR="0020121A" w:rsidRPr="00713DDD" w:rsidRDefault="0020121A" w:rsidP="00713DD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DDD">
        <w:rPr>
          <w:rFonts w:ascii="Times New Roman" w:hAnsi="Times New Roman" w:cs="Times New Roman"/>
          <w:sz w:val="28"/>
          <w:szCs w:val="28"/>
        </w:rPr>
        <w:t>поширення брехні чи розміщення фотографій, які компрометують когось у соціальних мережах;</w:t>
      </w:r>
    </w:p>
    <w:p w:rsidR="0020121A" w:rsidRPr="00713DDD" w:rsidRDefault="0020121A" w:rsidP="00713DD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DDD">
        <w:rPr>
          <w:rFonts w:ascii="Times New Roman" w:hAnsi="Times New Roman" w:cs="Times New Roman"/>
          <w:sz w:val="28"/>
          <w:szCs w:val="28"/>
        </w:rPr>
        <w:t xml:space="preserve">повідомлення чи погрози, які ображають когось </w:t>
      </w:r>
      <w:r w:rsidR="004F56DC">
        <w:rPr>
          <w:rFonts w:ascii="Times New Roman" w:hAnsi="Times New Roman" w:cs="Times New Roman"/>
          <w:sz w:val="28"/>
          <w:szCs w:val="28"/>
        </w:rPr>
        <w:t>чи</w:t>
      </w:r>
      <w:r w:rsidRPr="00713DDD">
        <w:rPr>
          <w:rFonts w:ascii="Times New Roman" w:hAnsi="Times New Roman" w:cs="Times New Roman"/>
          <w:sz w:val="28"/>
          <w:szCs w:val="28"/>
        </w:rPr>
        <w:t xml:space="preserve"> завда</w:t>
      </w:r>
      <w:r w:rsidR="004F56DC">
        <w:rPr>
          <w:rFonts w:ascii="Times New Roman" w:hAnsi="Times New Roman" w:cs="Times New Roman"/>
          <w:sz w:val="28"/>
          <w:szCs w:val="28"/>
        </w:rPr>
        <w:t>ють</w:t>
      </w:r>
      <w:r w:rsidRPr="00713DDD">
        <w:rPr>
          <w:rFonts w:ascii="Times New Roman" w:hAnsi="Times New Roman" w:cs="Times New Roman"/>
          <w:sz w:val="28"/>
          <w:szCs w:val="28"/>
        </w:rPr>
        <w:t xml:space="preserve"> </w:t>
      </w:r>
      <w:r w:rsidR="00713DDD" w:rsidRPr="00713DDD">
        <w:rPr>
          <w:rFonts w:ascii="Times New Roman" w:hAnsi="Times New Roman" w:cs="Times New Roman"/>
          <w:sz w:val="28"/>
          <w:szCs w:val="28"/>
        </w:rPr>
        <w:t>шкоди [1].</w:t>
      </w:r>
    </w:p>
    <w:p w:rsidR="00343F8F" w:rsidRPr="002C1106" w:rsidRDefault="00343F8F" w:rsidP="00CC4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Основним профілактичним напрямом </w:t>
      </w:r>
      <w:r w:rsidR="00736868">
        <w:rPr>
          <w:rFonts w:ascii="Times New Roman" w:hAnsi="Times New Roman" w:cs="Times New Roman"/>
          <w:sz w:val="28"/>
        </w:rPr>
        <w:t xml:space="preserve">у боротьбі з </w:t>
      </w:r>
      <w:proofErr w:type="spellStart"/>
      <w:r>
        <w:rPr>
          <w:rFonts w:ascii="Times New Roman" w:hAnsi="Times New Roman" w:cs="Times New Roman"/>
          <w:sz w:val="28"/>
        </w:rPr>
        <w:t>кібербулінг</w:t>
      </w:r>
      <w:r w:rsidR="00736868">
        <w:rPr>
          <w:rFonts w:ascii="Times New Roman" w:hAnsi="Times New Roman" w:cs="Times New Roman"/>
          <w:sz w:val="28"/>
        </w:rPr>
        <w:t>ом</w:t>
      </w:r>
      <w:proofErr w:type="spellEnd"/>
      <w:r>
        <w:rPr>
          <w:rFonts w:ascii="Times New Roman" w:hAnsi="Times New Roman" w:cs="Times New Roman"/>
          <w:sz w:val="28"/>
        </w:rPr>
        <w:t xml:space="preserve"> є формування </w:t>
      </w:r>
      <w:r w:rsidR="00736868">
        <w:rPr>
          <w:rFonts w:ascii="Times New Roman" w:hAnsi="Times New Roman" w:cs="Times New Roman"/>
          <w:sz w:val="28"/>
        </w:rPr>
        <w:t xml:space="preserve">в учнів </w:t>
      </w:r>
      <w:r>
        <w:rPr>
          <w:rFonts w:ascii="Times New Roman" w:hAnsi="Times New Roman" w:cs="Times New Roman"/>
          <w:sz w:val="28"/>
        </w:rPr>
        <w:t xml:space="preserve">загальної </w:t>
      </w:r>
      <w:proofErr w:type="spellStart"/>
      <w:r w:rsidR="00736868">
        <w:rPr>
          <w:rFonts w:ascii="Times New Roman" w:hAnsi="Times New Roman" w:cs="Times New Roman"/>
          <w:sz w:val="28"/>
        </w:rPr>
        <w:t>медіакультури</w:t>
      </w:r>
      <w:proofErr w:type="spellEnd"/>
      <w:r w:rsidR="00736868">
        <w:rPr>
          <w:rFonts w:ascii="Times New Roman" w:hAnsi="Times New Roman" w:cs="Times New Roman"/>
          <w:sz w:val="28"/>
        </w:rPr>
        <w:t xml:space="preserve"> у сфері </w:t>
      </w:r>
      <w:r>
        <w:rPr>
          <w:rFonts w:ascii="Times New Roman" w:hAnsi="Times New Roman" w:cs="Times New Roman"/>
          <w:sz w:val="28"/>
        </w:rPr>
        <w:t>корист</w:t>
      </w:r>
      <w:r w:rsidR="00736868">
        <w:rPr>
          <w:rFonts w:ascii="Times New Roman" w:hAnsi="Times New Roman" w:cs="Times New Roman"/>
          <w:sz w:val="28"/>
        </w:rPr>
        <w:t>ув</w:t>
      </w:r>
      <w:r>
        <w:rPr>
          <w:rFonts w:ascii="Times New Roman" w:hAnsi="Times New Roman" w:cs="Times New Roman"/>
          <w:sz w:val="28"/>
        </w:rPr>
        <w:t xml:space="preserve">ання інформаційно-комунікаційними технологіями через </w:t>
      </w:r>
      <w:r w:rsidR="00736868">
        <w:rPr>
          <w:rFonts w:ascii="Times New Roman" w:hAnsi="Times New Roman" w:cs="Times New Roman"/>
          <w:sz w:val="28"/>
        </w:rPr>
        <w:t>установлення</w:t>
      </w:r>
      <w:r>
        <w:rPr>
          <w:rFonts w:ascii="Times New Roman" w:hAnsi="Times New Roman" w:cs="Times New Roman"/>
          <w:sz w:val="28"/>
        </w:rPr>
        <w:t xml:space="preserve"> спільних правил, </w:t>
      </w:r>
      <w:r w:rsidR="00736868">
        <w:rPr>
          <w:rFonts w:ascii="Times New Roman" w:hAnsi="Times New Roman" w:cs="Times New Roman"/>
          <w:sz w:val="28"/>
        </w:rPr>
        <w:t>урахування</w:t>
      </w:r>
      <w:r>
        <w:rPr>
          <w:rFonts w:ascii="Times New Roman" w:hAnsi="Times New Roman" w:cs="Times New Roman"/>
          <w:sz w:val="28"/>
        </w:rPr>
        <w:t xml:space="preserve"> громадської думки, формування в класі командного духу, колективу, а </w:t>
      </w:r>
      <w:r w:rsidR="00EB6199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закладі загальної середньої освіти – здорової спільноти.</w:t>
      </w:r>
    </w:p>
    <w:p w:rsidR="005B3CF5" w:rsidRPr="005B3CF5" w:rsidRDefault="005B3CF5" w:rsidP="005B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5">
        <w:rPr>
          <w:rFonts w:ascii="Times New Roman" w:hAnsi="Times New Roman" w:cs="Times New Roman"/>
          <w:sz w:val="28"/>
          <w:szCs w:val="28"/>
        </w:rPr>
        <w:t xml:space="preserve">Окрім того, </w:t>
      </w:r>
      <w:r w:rsidR="00736868">
        <w:rPr>
          <w:rFonts w:ascii="Times New Roman" w:hAnsi="Times New Roman" w:cs="Times New Roman"/>
          <w:sz w:val="28"/>
          <w:szCs w:val="28"/>
        </w:rPr>
        <w:t xml:space="preserve">варто </w:t>
      </w:r>
      <w:r w:rsidRPr="005B3CF5">
        <w:rPr>
          <w:rFonts w:ascii="Times New Roman" w:hAnsi="Times New Roman" w:cs="Times New Roman"/>
          <w:sz w:val="28"/>
          <w:szCs w:val="28"/>
        </w:rPr>
        <w:t>частіше нагаду</w:t>
      </w:r>
      <w:r w:rsidR="00736868">
        <w:rPr>
          <w:rFonts w:ascii="Times New Roman" w:hAnsi="Times New Roman" w:cs="Times New Roman"/>
          <w:sz w:val="28"/>
          <w:szCs w:val="28"/>
        </w:rPr>
        <w:t>вати</w:t>
      </w:r>
      <w:r w:rsidRPr="005B3CF5">
        <w:rPr>
          <w:rFonts w:ascii="Times New Roman" w:hAnsi="Times New Roman" w:cs="Times New Roman"/>
          <w:sz w:val="28"/>
          <w:szCs w:val="28"/>
        </w:rPr>
        <w:t xml:space="preserve"> дітям, що особисте спілкування з друзями набагато приємніше, корисніше та цікавіше, ніж спілкування через соціальні мережі.</w:t>
      </w:r>
    </w:p>
    <w:p w:rsidR="005F6223" w:rsidRDefault="00E8313C" w:rsidP="005B3C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8313C">
        <w:rPr>
          <w:sz w:val="28"/>
          <w:szCs w:val="28"/>
        </w:rPr>
        <w:t>Під час освітніх заходів, з</w:t>
      </w:r>
      <w:r w:rsidR="007C47C2" w:rsidRPr="00E8313C">
        <w:rPr>
          <w:sz w:val="28"/>
          <w:szCs w:val="28"/>
        </w:rPr>
        <w:t xml:space="preserve"> метою формування в учнів безпечної поведінки в інформаційному просторі</w:t>
      </w:r>
      <w:r w:rsidRPr="00E8313C">
        <w:rPr>
          <w:sz w:val="28"/>
          <w:szCs w:val="28"/>
        </w:rPr>
        <w:t>,</w:t>
      </w:r>
      <w:r w:rsidR="007C47C2" w:rsidRPr="00E8313C">
        <w:rPr>
          <w:sz w:val="28"/>
          <w:szCs w:val="28"/>
        </w:rPr>
        <w:t xml:space="preserve"> рекомендуємо:</w:t>
      </w:r>
      <w:r w:rsidRPr="00E8313C">
        <w:rPr>
          <w:sz w:val="28"/>
          <w:szCs w:val="28"/>
        </w:rPr>
        <w:t xml:space="preserve"> </w:t>
      </w:r>
    </w:p>
    <w:p w:rsidR="005F6223" w:rsidRDefault="00E8313C" w:rsidP="005F622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8313C">
        <w:rPr>
          <w:sz w:val="28"/>
          <w:szCs w:val="28"/>
        </w:rPr>
        <w:t>зосередити</w:t>
      </w:r>
      <w:r w:rsidR="00A62717">
        <w:rPr>
          <w:sz w:val="28"/>
          <w:szCs w:val="28"/>
        </w:rPr>
        <w:t xml:space="preserve"> увагу</w:t>
      </w:r>
      <w:r w:rsidRPr="00E8313C">
        <w:rPr>
          <w:sz w:val="28"/>
          <w:szCs w:val="28"/>
        </w:rPr>
        <w:t xml:space="preserve"> на можливостях, які надає інтернет </w:t>
      </w:r>
      <w:r w:rsidR="00736868">
        <w:rPr>
          <w:sz w:val="28"/>
          <w:szCs w:val="28"/>
        </w:rPr>
        <w:t>і</w:t>
      </w:r>
      <w:r w:rsidRPr="00E8313C">
        <w:rPr>
          <w:sz w:val="28"/>
          <w:szCs w:val="28"/>
        </w:rPr>
        <w:t xml:space="preserve"> його позитивному вплив</w:t>
      </w:r>
      <w:r w:rsidR="00EB6199">
        <w:rPr>
          <w:sz w:val="28"/>
          <w:szCs w:val="28"/>
        </w:rPr>
        <w:t>і</w:t>
      </w:r>
      <w:r w:rsidRPr="00E8313C">
        <w:rPr>
          <w:sz w:val="28"/>
          <w:szCs w:val="28"/>
        </w:rPr>
        <w:t xml:space="preserve"> на розвиток дитини; </w:t>
      </w:r>
    </w:p>
    <w:p w:rsidR="005F6223" w:rsidRDefault="00E8313C" w:rsidP="005F622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8313C">
        <w:rPr>
          <w:sz w:val="28"/>
          <w:szCs w:val="28"/>
        </w:rPr>
        <w:t xml:space="preserve">створювати позитивний емоційний </w:t>
      </w:r>
      <w:r w:rsidR="00F24560">
        <w:rPr>
          <w:sz w:val="28"/>
          <w:szCs w:val="28"/>
        </w:rPr>
        <w:t>«</w:t>
      </w:r>
      <w:r w:rsidRPr="00E8313C">
        <w:rPr>
          <w:sz w:val="28"/>
          <w:szCs w:val="28"/>
        </w:rPr>
        <w:t>фон</w:t>
      </w:r>
      <w:r w:rsidR="00F24560">
        <w:rPr>
          <w:sz w:val="28"/>
          <w:szCs w:val="28"/>
        </w:rPr>
        <w:t>»</w:t>
      </w:r>
      <w:r w:rsidRPr="00E8313C">
        <w:rPr>
          <w:sz w:val="28"/>
          <w:szCs w:val="28"/>
        </w:rPr>
        <w:t xml:space="preserve"> спілкування та навчання (ситуація успіху); </w:t>
      </w:r>
    </w:p>
    <w:p w:rsidR="005F6223" w:rsidRDefault="00E8313C" w:rsidP="005F622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8313C">
        <w:rPr>
          <w:sz w:val="28"/>
          <w:szCs w:val="28"/>
        </w:rPr>
        <w:t xml:space="preserve">сприяти подоланню цифрового розриву між дорослими та дітьми (відкритість думок, міркувань); </w:t>
      </w:r>
    </w:p>
    <w:p w:rsidR="0080246A" w:rsidRPr="00A42312" w:rsidRDefault="00A62717" w:rsidP="00A4231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0246A">
        <w:rPr>
          <w:rStyle w:val="a4"/>
          <w:b w:val="0"/>
          <w:sz w:val="28"/>
          <w:szCs w:val="28"/>
          <w:bdr w:val="none" w:sz="0" w:space="0" w:color="auto" w:frame="1"/>
        </w:rPr>
        <w:t>надавати учням інформацію про механізми захисту та підтримки</w:t>
      </w:r>
      <w:r w:rsidR="0080246A" w:rsidRPr="0080246A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80246A" w:rsidRPr="0080246A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80246A" w:rsidRPr="0080246A">
        <w:rPr>
          <w:sz w:val="28"/>
          <w:szCs w:val="28"/>
        </w:rPr>
        <w:t xml:space="preserve">якщо </w:t>
      </w:r>
      <w:r w:rsidR="00A42312">
        <w:rPr>
          <w:sz w:val="28"/>
          <w:szCs w:val="28"/>
        </w:rPr>
        <w:t xml:space="preserve">діти </w:t>
      </w:r>
      <w:r w:rsidR="0080246A" w:rsidRPr="0080246A">
        <w:rPr>
          <w:sz w:val="28"/>
          <w:szCs w:val="28"/>
        </w:rPr>
        <w:t xml:space="preserve">стали жертвою чиїхось дій в </w:t>
      </w:r>
      <w:proofErr w:type="spellStart"/>
      <w:r w:rsidR="005F6223">
        <w:rPr>
          <w:sz w:val="28"/>
          <w:szCs w:val="28"/>
        </w:rPr>
        <w:t>і</w:t>
      </w:r>
      <w:r w:rsidR="0080246A" w:rsidRPr="0080246A">
        <w:rPr>
          <w:sz w:val="28"/>
          <w:szCs w:val="28"/>
        </w:rPr>
        <w:t>нтернеті</w:t>
      </w:r>
      <w:proofErr w:type="spellEnd"/>
      <w:r w:rsidR="0080246A" w:rsidRPr="0080246A">
        <w:rPr>
          <w:sz w:val="28"/>
          <w:szCs w:val="28"/>
        </w:rPr>
        <w:t xml:space="preserve"> або потребують допомоги під час користування</w:t>
      </w:r>
      <w:r w:rsidR="005F6223">
        <w:rPr>
          <w:sz w:val="28"/>
          <w:szCs w:val="28"/>
        </w:rPr>
        <w:t xml:space="preserve"> мережею </w:t>
      </w:r>
      <w:r w:rsidR="0080246A" w:rsidRPr="0080246A">
        <w:rPr>
          <w:sz w:val="28"/>
          <w:szCs w:val="28"/>
        </w:rPr>
        <w:t xml:space="preserve"> </w:t>
      </w:r>
      <w:r w:rsidR="005F6223">
        <w:rPr>
          <w:sz w:val="28"/>
          <w:szCs w:val="28"/>
        </w:rPr>
        <w:t>«Інтернет»</w:t>
      </w:r>
      <w:r w:rsidR="0080246A" w:rsidRPr="00A42312">
        <w:rPr>
          <w:sz w:val="28"/>
          <w:szCs w:val="28"/>
        </w:rPr>
        <w:t>.</w:t>
      </w:r>
    </w:p>
    <w:p w:rsidR="00901237" w:rsidRPr="00901237" w:rsidRDefault="00901237" w:rsidP="0090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37">
        <w:rPr>
          <w:rFonts w:ascii="Times New Roman" w:hAnsi="Times New Roman" w:cs="Times New Roman"/>
          <w:sz w:val="28"/>
          <w:szCs w:val="28"/>
        </w:rPr>
        <w:t>З метою убезпечення учнів від надмірного перебування в інформаційному просторі психологи  рекомендують:</w:t>
      </w:r>
    </w:p>
    <w:p w:rsidR="00901237" w:rsidRPr="00901237" w:rsidRDefault="00901237" w:rsidP="00901237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23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ознайомитися з додатками та платформами, які використовують учні, а також із поширеними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проблемами </w:t>
      </w:r>
      <w:r w:rsidR="00A423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 в інтернеті;</w:t>
      </w:r>
    </w:p>
    <w:p w:rsidR="00901237" w:rsidRPr="00F24560" w:rsidRDefault="00F24560" w:rsidP="00F2456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1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говорити </w:t>
      </w:r>
      <w:r w:rsidR="00A423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учнями </w:t>
      </w:r>
      <w:r w:rsidR="00901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</w:t>
      </w:r>
      <w:r w:rsidR="00901237" w:rsidRPr="00901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 складні речі (екранний час, кібербулінг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секстинг</w:t>
      </w:r>
      <w:r w:rsidR="00EB61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) простими словами</w:t>
      </w:r>
      <w:r w:rsidR="00901237" w:rsidRPr="00901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EB61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для того, щоби</w:t>
      </w:r>
      <w:r w:rsidR="00901237" w:rsidRPr="00901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допомогти дітям розпі</w:t>
      </w:r>
      <w:r w:rsidR="00901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знати ризик</w:t>
      </w:r>
      <w:r w:rsidR="00A423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</w:t>
      </w:r>
      <w:r w:rsidR="00901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інтернеті;</w:t>
      </w:r>
      <w:r w:rsidR="00A423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</w:t>
      </w:r>
      <w:r w:rsidRPr="00901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озмова </w:t>
      </w:r>
      <w:r w:rsidR="00A423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учнями </w:t>
      </w:r>
      <w:r w:rsidRPr="00901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не має бути незручною або схожою на </w:t>
      </w:r>
      <w:r w:rsidR="00A423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br/>
      </w:r>
      <w:r w:rsidRPr="00901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лекцію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A423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 w:rsidRPr="00A423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]</w:t>
      </w:r>
      <w:r w:rsidRPr="00901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</w:p>
    <w:p w:rsidR="009B0FE0" w:rsidRPr="00D87DC7" w:rsidRDefault="00A06264" w:rsidP="009B0F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У</w:t>
      </w:r>
      <w:r w:rsidR="00B22E4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зв’язку з</w:t>
      </w:r>
      <w:r w:rsidR="00B22E4E" w:rsidRPr="00B22E4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швидкими</w:t>
      </w:r>
      <w:r w:rsidR="00B22E4E" w:rsidRPr="00B22E4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темпами розвитку </w:t>
      </w:r>
      <w:r w:rsidR="00B22E4E">
        <w:rPr>
          <w:rFonts w:ascii="Times New Roman" w:eastAsia="Times New Roman" w:hAnsi="Times New Roman" w:cs="Times New Roman"/>
          <w:sz w:val="28"/>
          <w:szCs w:val="24"/>
          <w:lang w:eastAsia="uk-UA"/>
        </w:rPr>
        <w:t>комп’ютерних технологій</w:t>
      </w:r>
      <w:r w:rsidR="00B22E4E" w:rsidRPr="00B22E4E">
        <w:rPr>
          <w:rFonts w:ascii="Times New Roman" w:eastAsia="Times New Roman" w:hAnsi="Times New Roman" w:cs="Times New Roman"/>
          <w:sz w:val="28"/>
          <w:szCs w:val="24"/>
          <w:lang w:eastAsia="uk-UA"/>
        </w:rPr>
        <w:t>, поста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є</w:t>
      </w:r>
      <w:r w:rsidR="00B22E4E" w:rsidRPr="00B22E4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питання захисту дітей від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впливу </w:t>
      </w:r>
      <w:r w:rsidR="000109A6">
        <w:rPr>
          <w:rFonts w:ascii="Times New Roman" w:eastAsia="Times New Roman" w:hAnsi="Times New Roman" w:cs="Times New Roman"/>
          <w:sz w:val="28"/>
          <w:szCs w:val="24"/>
          <w:lang w:eastAsia="uk-UA"/>
        </w:rPr>
        <w:t>шкідливого контенту</w:t>
      </w:r>
      <w:r w:rsidR="00B22E4E" w:rsidRPr="00B22E4E">
        <w:rPr>
          <w:rFonts w:ascii="Times New Roman" w:eastAsia="Times New Roman" w:hAnsi="Times New Roman" w:cs="Times New Roman"/>
          <w:sz w:val="28"/>
          <w:szCs w:val="24"/>
          <w:lang w:eastAsia="uk-UA"/>
        </w:rPr>
        <w:t>, як</w:t>
      </w:r>
      <w:r w:rsidR="000109A6">
        <w:rPr>
          <w:rFonts w:ascii="Times New Roman" w:eastAsia="Times New Roman" w:hAnsi="Times New Roman" w:cs="Times New Roman"/>
          <w:sz w:val="28"/>
          <w:szCs w:val="24"/>
          <w:lang w:eastAsia="uk-UA"/>
        </w:rPr>
        <w:t>ий</w:t>
      </w:r>
      <w:r w:rsidR="00B22E4E" w:rsidRPr="00B22E4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несе загрозу </w:t>
      </w:r>
      <w:r w:rsidR="009B0F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їхньому </w:t>
      </w:r>
      <w:r w:rsidR="00B22E4E" w:rsidRPr="00B22E4E">
        <w:rPr>
          <w:rFonts w:ascii="Times New Roman" w:eastAsia="Times New Roman" w:hAnsi="Times New Roman" w:cs="Times New Roman"/>
          <w:sz w:val="28"/>
          <w:szCs w:val="24"/>
          <w:lang w:eastAsia="uk-UA"/>
        </w:rPr>
        <w:t>морально</w:t>
      </w:r>
      <w:r w:rsidR="009B0FE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му та </w:t>
      </w:r>
      <w:r w:rsidR="00B22E4E" w:rsidRPr="00B22E4E">
        <w:rPr>
          <w:rFonts w:ascii="Times New Roman" w:eastAsia="Times New Roman" w:hAnsi="Times New Roman" w:cs="Times New Roman"/>
          <w:sz w:val="28"/>
          <w:szCs w:val="24"/>
          <w:lang w:eastAsia="uk-UA"/>
        </w:rPr>
        <w:t>психічному здоров’ю.</w:t>
      </w:r>
      <w:r w:rsidR="009B0FE0" w:rsidRPr="009B0FE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B0FE0" w:rsidRPr="00D87DC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Щоб</w:t>
      </w:r>
      <w:r w:rsidR="001B699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</w:t>
      </w:r>
      <w:r w:rsidR="009B0FE0" w:rsidRPr="00D87DC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захистити дитину в інтернет-просторі доцільно навчити учнів критично ставитися до інформації, яка розміщена в мережі «Інтернет».</w:t>
      </w:r>
      <w:r w:rsidR="009B0FE0" w:rsidRPr="00D87DC7">
        <w:rPr>
          <w:rFonts w:ascii="Times New Roman" w:hAnsi="Times New Roman" w:cs="Times New Roman"/>
          <w:sz w:val="28"/>
          <w:szCs w:val="28"/>
        </w:rPr>
        <w:t xml:space="preserve"> З матеріалами, які допоможуть навчити учнів правилам кібербезпеки можна ознайомитися за покликанням: </w:t>
      </w:r>
      <w:hyperlink r:id="rId6" w:history="1">
        <w:r w:rsidR="009B0FE0" w:rsidRPr="00D87DC7">
          <w:rPr>
            <w:rStyle w:val="a7"/>
            <w:rFonts w:ascii="Times New Roman" w:hAnsi="Times New Roman" w:cs="Times New Roman"/>
            <w:sz w:val="28"/>
            <w:szCs w:val="28"/>
          </w:rPr>
          <w:t>https://github.com/sapran/dontclickshit</w:t>
        </w:r>
      </w:hyperlink>
      <w:r w:rsidR="009B0FE0" w:rsidRPr="00D87DC7">
        <w:rPr>
          <w:rFonts w:ascii="Times New Roman" w:hAnsi="Times New Roman" w:cs="Times New Roman"/>
          <w:sz w:val="28"/>
          <w:szCs w:val="28"/>
        </w:rPr>
        <w:t>.</w:t>
      </w:r>
    </w:p>
    <w:p w:rsidR="00051B63" w:rsidRDefault="00051B63" w:rsidP="00051B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 метою </w:t>
      </w:r>
      <w:r w:rsidRPr="00051B63">
        <w:rPr>
          <w:rFonts w:ascii="Times New Roman" w:eastAsia="Times New Roman" w:hAnsi="Times New Roman" w:cs="Times New Roman"/>
          <w:sz w:val="28"/>
          <w:szCs w:val="24"/>
          <w:lang w:eastAsia="uk-UA"/>
        </w:rPr>
        <w:t>максимально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го захис</w:t>
      </w:r>
      <w:r w:rsidRPr="00051B63">
        <w:rPr>
          <w:rFonts w:ascii="Times New Roman" w:eastAsia="Times New Roman" w:hAnsi="Times New Roman" w:cs="Times New Roman"/>
          <w:sz w:val="28"/>
          <w:szCs w:val="24"/>
          <w:lang w:eastAsia="uk-UA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у</w:t>
      </w:r>
      <w:r w:rsidRPr="00051B6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учнів</w:t>
      </w:r>
      <w:r w:rsidRPr="00051B6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від негативного впливу всесвітньої мережі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«</w:t>
      </w:r>
      <w:r w:rsidRPr="00051B63">
        <w:rPr>
          <w:rFonts w:ascii="Times New Roman" w:eastAsia="Times New Roman" w:hAnsi="Times New Roman" w:cs="Times New Roman"/>
          <w:sz w:val="28"/>
          <w:szCs w:val="24"/>
          <w:lang w:eastAsia="uk-UA"/>
        </w:rPr>
        <w:t>Інтернет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»</w:t>
      </w:r>
      <w:r w:rsidR="001B6992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 w:rsidRPr="00051B6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рекомендуємо</w:t>
      </w:r>
      <w:r w:rsidR="001B6992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під час освітнього процесу</w:t>
      </w:r>
      <w:r w:rsidR="001B6992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 w:rsidRPr="00051B63">
        <w:rPr>
          <w:rFonts w:ascii="Helvetica" w:eastAsia="Times New Roman" w:hAnsi="Helvetica" w:cs="Times New Roman"/>
          <w:color w:val="424242"/>
          <w:sz w:val="24"/>
          <w:szCs w:val="24"/>
          <w:lang w:eastAsia="uk-UA"/>
        </w:rPr>
        <w:t xml:space="preserve"> </w:t>
      </w:r>
      <w:r w:rsidRPr="00051B63">
        <w:rPr>
          <w:rFonts w:ascii="Times New Roman" w:hAnsi="Times New Roman" w:cs="Times New Roman"/>
          <w:sz w:val="28"/>
        </w:rPr>
        <w:t>навч</w:t>
      </w:r>
      <w:r>
        <w:rPr>
          <w:rFonts w:ascii="Times New Roman" w:hAnsi="Times New Roman" w:cs="Times New Roman"/>
          <w:sz w:val="28"/>
        </w:rPr>
        <w:t>ати</w:t>
      </w:r>
      <w:r w:rsidRPr="00051B63">
        <w:rPr>
          <w:rFonts w:ascii="Times New Roman" w:hAnsi="Times New Roman" w:cs="Times New Roman"/>
          <w:sz w:val="28"/>
        </w:rPr>
        <w:t xml:space="preserve"> </w:t>
      </w:r>
      <w:r w:rsidR="002B02ED">
        <w:rPr>
          <w:rFonts w:ascii="Times New Roman" w:hAnsi="Times New Roman" w:cs="Times New Roman"/>
          <w:sz w:val="28"/>
        </w:rPr>
        <w:t>їх</w:t>
      </w:r>
      <w:r w:rsidRPr="00051B63">
        <w:rPr>
          <w:rFonts w:ascii="Times New Roman" w:hAnsi="Times New Roman" w:cs="Times New Roman"/>
          <w:sz w:val="28"/>
        </w:rPr>
        <w:t xml:space="preserve">  відповідальному та етичному поводженню в онлайн форматі. Наголошуйте на тому, що учні  не повинні використовувати </w:t>
      </w:r>
      <w:r w:rsidR="002B02ED">
        <w:rPr>
          <w:rFonts w:ascii="Times New Roman" w:hAnsi="Times New Roman" w:cs="Times New Roman"/>
          <w:sz w:val="28"/>
        </w:rPr>
        <w:t>і</w:t>
      </w:r>
      <w:r w:rsidRPr="00051B63">
        <w:rPr>
          <w:rFonts w:ascii="Times New Roman" w:hAnsi="Times New Roman" w:cs="Times New Roman"/>
          <w:sz w:val="28"/>
        </w:rPr>
        <w:t xml:space="preserve">нтернет мережу для розповсюдження пліток, </w:t>
      </w:r>
      <w:r w:rsidR="002B02ED" w:rsidRPr="00051B63">
        <w:rPr>
          <w:rFonts w:ascii="Times New Roman" w:hAnsi="Times New Roman" w:cs="Times New Roman"/>
          <w:sz w:val="28"/>
        </w:rPr>
        <w:t>хуліганських дій</w:t>
      </w:r>
      <w:r w:rsidR="002B02ED">
        <w:rPr>
          <w:rFonts w:ascii="Times New Roman" w:hAnsi="Times New Roman" w:cs="Times New Roman"/>
          <w:sz w:val="28"/>
        </w:rPr>
        <w:t>,</w:t>
      </w:r>
      <w:r w:rsidR="002B02ED" w:rsidRPr="00051B63">
        <w:rPr>
          <w:rFonts w:ascii="Times New Roman" w:hAnsi="Times New Roman" w:cs="Times New Roman"/>
          <w:sz w:val="28"/>
        </w:rPr>
        <w:t xml:space="preserve"> </w:t>
      </w:r>
      <w:r w:rsidR="002B02ED">
        <w:rPr>
          <w:rFonts w:ascii="Times New Roman" w:hAnsi="Times New Roman" w:cs="Times New Roman"/>
          <w:sz w:val="28"/>
        </w:rPr>
        <w:t>погроз іншим</w:t>
      </w:r>
      <w:r w:rsidRPr="00051B63">
        <w:rPr>
          <w:rFonts w:ascii="Times New Roman" w:hAnsi="Times New Roman" w:cs="Times New Roman"/>
          <w:sz w:val="28"/>
        </w:rPr>
        <w:t xml:space="preserve">; інформуйте дітей стосовно потенційного ризику під час їхньої  участі у будь-яких іграх і розвагах </w:t>
      </w:r>
      <w:r w:rsidRPr="00051B63">
        <w:rPr>
          <w:rFonts w:ascii="Times New Roman" w:hAnsi="Times New Roman" w:cs="Times New Roman"/>
          <w:sz w:val="28"/>
        </w:rPr>
        <w:lastRenderedPageBreak/>
        <w:t xml:space="preserve">онлайн; </w:t>
      </w:r>
      <w:r w:rsidR="004B4332">
        <w:rPr>
          <w:rFonts w:ascii="Times New Roman" w:hAnsi="Times New Roman" w:cs="Times New Roman"/>
          <w:sz w:val="28"/>
        </w:rPr>
        <w:t>розмовляйте</w:t>
      </w:r>
      <w:r w:rsidRPr="00051B63">
        <w:rPr>
          <w:rFonts w:ascii="Times New Roman" w:hAnsi="Times New Roman" w:cs="Times New Roman"/>
          <w:sz w:val="28"/>
        </w:rPr>
        <w:t xml:space="preserve"> з ними, як </w:t>
      </w:r>
      <w:r w:rsidR="001B6992">
        <w:rPr>
          <w:rFonts w:ascii="Times New Roman" w:hAnsi="Times New Roman" w:cs="Times New Roman"/>
          <w:sz w:val="28"/>
        </w:rPr>
        <w:t>і</w:t>
      </w:r>
      <w:r w:rsidRPr="00051B63">
        <w:rPr>
          <w:rFonts w:ascii="Times New Roman" w:hAnsi="Times New Roman" w:cs="Times New Roman"/>
          <w:sz w:val="28"/>
        </w:rPr>
        <w:t xml:space="preserve">з рівним партнером, демонструючи свою турботу про </w:t>
      </w:r>
      <w:r w:rsidR="002B02ED">
        <w:rPr>
          <w:rFonts w:ascii="Times New Roman" w:hAnsi="Times New Roman" w:cs="Times New Roman"/>
          <w:sz w:val="28"/>
        </w:rPr>
        <w:t>них</w:t>
      </w:r>
      <w:r w:rsidRPr="00051B63">
        <w:rPr>
          <w:rFonts w:ascii="Times New Roman" w:hAnsi="Times New Roman" w:cs="Times New Roman"/>
          <w:sz w:val="28"/>
        </w:rPr>
        <w:t>.</w:t>
      </w:r>
    </w:p>
    <w:p w:rsidR="004B4332" w:rsidRPr="004B4332" w:rsidRDefault="004B4332" w:rsidP="004B43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Окрім того, </w:t>
      </w:r>
      <w:r w:rsidRPr="004B4332">
        <w:rPr>
          <w:sz w:val="28"/>
          <w:szCs w:val="28"/>
        </w:rPr>
        <w:t xml:space="preserve">постійно нагадуйте </w:t>
      </w:r>
      <w:r>
        <w:rPr>
          <w:sz w:val="28"/>
          <w:szCs w:val="28"/>
        </w:rPr>
        <w:t xml:space="preserve">учням </w:t>
      </w:r>
      <w:r w:rsidRPr="004B4332">
        <w:rPr>
          <w:sz w:val="28"/>
          <w:szCs w:val="28"/>
        </w:rPr>
        <w:t xml:space="preserve">про ризики </w:t>
      </w:r>
      <w:r w:rsidR="004E7DDA">
        <w:rPr>
          <w:sz w:val="28"/>
          <w:szCs w:val="28"/>
        </w:rPr>
        <w:t xml:space="preserve">та </w:t>
      </w:r>
      <w:r w:rsidR="002B02ED">
        <w:rPr>
          <w:sz w:val="28"/>
          <w:szCs w:val="28"/>
        </w:rPr>
        <w:t xml:space="preserve">небезпеку </w:t>
      </w:r>
      <w:r w:rsidR="004E7DDA">
        <w:rPr>
          <w:sz w:val="28"/>
          <w:szCs w:val="28"/>
        </w:rPr>
        <w:t>в</w:t>
      </w:r>
      <w:r w:rsidRPr="004B4332">
        <w:rPr>
          <w:sz w:val="28"/>
          <w:szCs w:val="28"/>
        </w:rPr>
        <w:t xml:space="preserve"> кіберпросторі:</w:t>
      </w:r>
    </w:p>
    <w:p w:rsidR="004B4332" w:rsidRPr="004B4332" w:rsidRDefault="004B4332" w:rsidP="004B4332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32">
        <w:rPr>
          <w:rFonts w:ascii="Times New Roman" w:hAnsi="Times New Roman" w:cs="Times New Roman"/>
          <w:sz w:val="28"/>
          <w:szCs w:val="28"/>
        </w:rPr>
        <w:t>при відкритті підозрілих посилань, вкладень, файлів (навіть</w:t>
      </w:r>
      <w:r w:rsidR="009B0FE0">
        <w:rPr>
          <w:rFonts w:ascii="Times New Roman" w:hAnsi="Times New Roman" w:cs="Times New Roman"/>
          <w:sz w:val="28"/>
          <w:szCs w:val="28"/>
        </w:rPr>
        <w:t>,</w:t>
      </w:r>
      <w:r w:rsidRPr="004B4332">
        <w:rPr>
          <w:rFonts w:ascii="Times New Roman" w:hAnsi="Times New Roman" w:cs="Times New Roman"/>
          <w:sz w:val="28"/>
          <w:szCs w:val="28"/>
        </w:rPr>
        <w:t xml:space="preserve"> якщо вони надіслані однокласниками);</w:t>
      </w:r>
    </w:p>
    <w:p w:rsidR="004B4332" w:rsidRPr="004B4332" w:rsidRDefault="002B02ED" w:rsidP="004B4332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</w:t>
      </w:r>
      <w:r w:rsidR="004B4332" w:rsidRPr="004B4332">
        <w:rPr>
          <w:rFonts w:ascii="Times New Roman" w:hAnsi="Times New Roman" w:cs="Times New Roman"/>
          <w:sz w:val="28"/>
          <w:szCs w:val="28"/>
        </w:rPr>
        <w:t xml:space="preserve"> </w:t>
      </w:r>
      <w:r w:rsidR="001B6992">
        <w:rPr>
          <w:rFonts w:ascii="Times New Roman" w:hAnsi="Times New Roman" w:cs="Times New Roman"/>
          <w:sz w:val="28"/>
          <w:szCs w:val="28"/>
        </w:rPr>
        <w:t>у</w:t>
      </w:r>
      <w:r w:rsidR="004B4332" w:rsidRPr="004B4332">
        <w:rPr>
          <w:rFonts w:ascii="Times New Roman" w:hAnsi="Times New Roman" w:cs="Times New Roman"/>
          <w:sz w:val="28"/>
          <w:szCs w:val="28"/>
        </w:rPr>
        <w:t>становленн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4332" w:rsidRPr="004B4332">
        <w:rPr>
          <w:rFonts w:ascii="Times New Roman" w:hAnsi="Times New Roman" w:cs="Times New Roman"/>
          <w:sz w:val="28"/>
          <w:szCs w:val="28"/>
        </w:rPr>
        <w:t xml:space="preserve"> невідомих програм;</w:t>
      </w:r>
    </w:p>
    <w:p w:rsidR="004B4332" w:rsidRPr="004B4332" w:rsidRDefault="002B02ED" w:rsidP="004B4332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</w:t>
      </w:r>
      <w:r w:rsidR="004B4332" w:rsidRPr="004B4332">
        <w:rPr>
          <w:rFonts w:ascii="Times New Roman" w:hAnsi="Times New Roman" w:cs="Times New Roman"/>
          <w:sz w:val="28"/>
          <w:szCs w:val="28"/>
        </w:rPr>
        <w:t xml:space="preserve"> онлайн-спілкування з незнайомими користувачами;</w:t>
      </w:r>
    </w:p>
    <w:p w:rsidR="004B4332" w:rsidRPr="004B4332" w:rsidRDefault="002B02ED" w:rsidP="004B4332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4B4332" w:rsidRPr="004B4332">
        <w:rPr>
          <w:rFonts w:ascii="Times New Roman" w:hAnsi="Times New Roman" w:cs="Times New Roman"/>
          <w:sz w:val="28"/>
          <w:szCs w:val="28"/>
        </w:rPr>
        <w:t>розповсюдження в інтернеті особистої інформації, приватних фотографій, номера телефону, адреси проживання, реквізитів банківських карток тощо.</w:t>
      </w:r>
    </w:p>
    <w:p w:rsidR="00C3052F" w:rsidRDefault="004E7DDA" w:rsidP="00155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Рекомендуємо</w:t>
      </w:r>
      <w:r w:rsidR="002B32B9">
        <w:rPr>
          <w:sz w:val="28"/>
          <w:szCs w:val="28"/>
        </w:rPr>
        <w:t xml:space="preserve"> о</w:t>
      </w:r>
      <w:r w:rsidR="00C3052F" w:rsidRPr="00155954">
        <w:rPr>
          <w:sz w:val="28"/>
          <w:szCs w:val="28"/>
        </w:rPr>
        <w:t>бговор</w:t>
      </w:r>
      <w:r w:rsidR="002B32B9">
        <w:rPr>
          <w:sz w:val="28"/>
          <w:szCs w:val="28"/>
        </w:rPr>
        <w:t xml:space="preserve">ювати </w:t>
      </w:r>
      <w:r w:rsidR="00C3052F" w:rsidRPr="00155954">
        <w:rPr>
          <w:sz w:val="28"/>
          <w:szCs w:val="28"/>
        </w:rPr>
        <w:t xml:space="preserve">з </w:t>
      </w:r>
      <w:r w:rsidR="00155954" w:rsidRPr="00155954">
        <w:rPr>
          <w:sz w:val="28"/>
          <w:szCs w:val="28"/>
        </w:rPr>
        <w:t>учнями</w:t>
      </w:r>
      <w:r w:rsidR="00C3052F" w:rsidRPr="00155954">
        <w:rPr>
          <w:sz w:val="28"/>
          <w:szCs w:val="28"/>
        </w:rPr>
        <w:t xml:space="preserve"> план дій </w:t>
      </w:r>
      <w:r w:rsidR="009B0FE0">
        <w:rPr>
          <w:sz w:val="28"/>
          <w:szCs w:val="28"/>
        </w:rPr>
        <w:t xml:space="preserve">у разі </w:t>
      </w:r>
      <w:r w:rsidR="00C3052F" w:rsidRPr="00155954">
        <w:rPr>
          <w:sz w:val="28"/>
          <w:szCs w:val="28"/>
        </w:rPr>
        <w:t xml:space="preserve"> нестандартних ситуацій. Наприклад, що потрібно робити </w:t>
      </w:r>
      <w:r w:rsidR="009B0FE0">
        <w:rPr>
          <w:sz w:val="28"/>
          <w:szCs w:val="28"/>
        </w:rPr>
        <w:t>при</w:t>
      </w:r>
      <w:r w:rsidR="00C3052F" w:rsidRPr="00155954">
        <w:rPr>
          <w:sz w:val="28"/>
          <w:szCs w:val="28"/>
        </w:rPr>
        <w:t xml:space="preserve"> випадково</w:t>
      </w:r>
      <w:r w:rsidR="00370311">
        <w:rPr>
          <w:sz w:val="28"/>
          <w:szCs w:val="28"/>
        </w:rPr>
        <w:t>му</w:t>
      </w:r>
      <w:r w:rsidR="00C3052F" w:rsidRPr="00155954">
        <w:rPr>
          <w:sz w:val="28"/>
          <w:szCs w:val="28"/>
        </w:rPr>
        <w:t xml:space="preserve"> завантаженн</w:t>
      </w:r>
      <w:r w:rsidR="00370311">
        <w:rPr>
          <w:sz w:val="28"/>
          <w:szCs w:val="28"/>
        </w:rPr>
        <w:t xml:space="preserve">і </w:t>
      </w:r>
      <w:r w:rsidR="00C3052F" w:rsidRPr="00155954">
        <w:rPr>
          <w:sz w:val="28"/>
          <w:szCs w:val="28"/>
        </w:rPr>
        <w:t xml:space="preserve"> файлу з </w:t>
      </w:r>
      <w:r w:rsidR="009B0FE0">
        <w:rPr>
          <w:sz w:val="28"/>
          <w:szCs w:val="28"/>
        </w:rPr>
        <w:t>«</w:t>
      </w:r>
      <w:r w:rsidR="00C3052F" w:rsidRPr="00155954">
        <w:rPr>
          <w:sz w:val="28"/>
          <w:szCs w:val="28"/>
        </w:rPr>
        <w:t>вірусом</w:t>
      </w:r>
      <w:r w:rsidR="009B0FE0">
        <w:rPr>
          <w:sz w:val="28"/>
          <w:szCs w:val="28"/>
        </w:rPr>
        <w:t>»</w:t>
      </w:r>
      <w:r w:rsidR="00C3052F" w:rsidRPr="00155954">
        <w:rPr>
          <w:sz w:val="28"/>
          <w:szCs w:val="28"/>
        </w:rPr>
        <w:t>, отриман</w:t>
      </w:r>
      <w:r w:rsidR="001B6992">
        <w:rPr>
          <w:sz w:val="28"/>
          <w:szCs w:val="28"/>
        </w:rPr>
        <w:t>і</w:t>
      </w:r>
      <w:r w:rsidR="00C3052F" w:rsidRPr="00155954">
        <w:rPr>
          <w:sz w:val="28"/>
          <w:szCs w:val="28"/>
        </w:rPr>
        <w:t xml:space="preserve"> повідомлення від незнайомця тощо.</w:t>
      </w:r>
    </w:p>
    <w:p w:rsidR="00842C3D" w:rsidRDefault="00432652" w:rsidP="00842C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07F">
        <w:rPr>
          <w:sz w:val="28"/>
        </w:rPr>
        <w:t xml:space="preserve">В умовах глобалізації сучасного світу інформаційний простір є засобом </w:t>
      </w:r>
      <w:r>
        <w:rPr>
          <w:sz w:val="28"/>
        </w:rPr>
        <w:t xml:space="preserve"> для </w:t>
      </w:r>
      <w:r w:rsidRPr="00F2407F">
        <w:rPr>
          <w:sz w:val="28"/>
        </w:rPr>
        <w:t>маніпулюва</w:t>
      </w:r>
      <w:r>
        <w:rPr>
          <w:sz w:val="28"/>
        </w:rPr>
        <w:t>ння</w:t>
      </w:r>
      <w:r w:rsidRPr="00F2407F">
        <w:rPr>
          <w:sz w:val="28"/>
        </w:rPr>
        <w:t xml:space="preserve"> масової свідомості</w:t>
      </w:r>
      <w:r w:rsidR="006222B3">
        <w:rPr>
          <w:sz w:val="28"/>
        </w:rPr>
        <w:t xml:space="preserve"> людей</w:t>
      </w:r>
      <w:r>
        <w:rPr>
          <w:sz w:val="28"/>
        </w:rPr>
        <w:t xml:space="preserve">. </w:t>
      </w:r>
      <w:r w:rsidR="00842C3D" w:rsidRPr="00A738B7">
        <w:rPr>
          <w:sz w:val="28"/>
          <w:szCs w:val="28"/>
        </w:rPr>
        <w:t xml:space="preserve">Найефективніше поширюють інформацію для маніпулювання індивідуальною свідомістю реципієнта </w:t>
      </w:r>
      <w:r w:rsidR="00842C3D">
        <w:rPr>
          <w:sz w:val="28"/>
          <w:szCs w:val="28"/>
        </w:rPr>
        <w:t>засоб</w:t>
      </w:r>
      <w:r w:rsidR="001B6992">
        <w:rPr>
          <w:sz w:val="28"/>
          <w:szCs w:val="28"/>
        </w:rPr>
        <w:t>ами</w:t>
      </w:r>
      <w:r w:rsidR="00842C3D">
        <w:rPr>
          <w:sz w:val="28"/>
          <w:szCs w:val="28"/>
        </w:rPr>
        <w:t xml:space="preserve"> масової інформації</w:t>
      </w:r>
      <w:r w:rsidR="00842C3D" w:rsidRPr="00A738B7">
        <w:rPr>
          <w:sz w:val="28"/>
          <w:szCs w:val="28"/>
        </w:rPr>
        <w:t>. Тому, щоб</w:t>
      </w:r>
      <w:r w:rsidR="001B6992">
        <w:rPr>
          <w:sz w:val="28"/>
          <w:szCs w:val="28"/>
        </w:rPr>
        <w:t>и</w:t>
      </w:r>
      <w:r w:rsidR="00842C3D" w:rsidRPr="00A738B7">
        <w:rPr>
          <w:sz w:val="28"/>
          <w:szCs w:val="28"/>
        </w:rPr>
        <w:t xml:space="preserve"> не стати жертвою маніпулятивного впливу </w:t>
      </w:r>
      <w:r w:rsidR="00842C3D">
        <w:rPr>
          <w:sz w:val="28"/>
          <w:szCs w:val="28"/>
        </w:rPr>
        <w:t>з</w:t>
      </w:r>
      <w:r w:rsidR="001B6992">
        <w:rPr>
          <w:sz w:val="28"/>
          <w:szCs w:val="28"/>
        </w:rPr>
        <w:t xml:space="preserve"> </w:t>
      </w:r>
      <w:r w:rsidR="00842C3D">
        <w:rPr>
          <w:sz w:val="28"/>
          <w:szCs w:val="28"/>
        </w:rPr>
        <w:t xml:space="preserve">боку </w:t>
      </w:r>
      <w:r w:rsidR="004B1562">
        <w:rPr>
          <w:sz w:val="28"/>
          <w:szCs w:val="28"/>
        </w:rPr>
        <w:t>мас</w:t>
      </w:r>
      <w:r w:rsidR="00842C3D" w:rsidRPr="00A738B7">
        <w:rPr>
          <w:sz w:val="28"/>
          <w:szCs w:val="28"/>
        </w:rPr>
        <w:t>медіа</w:t>
      </w:r>
      <w:bookmarkStart w:id="0" w:name="_GoBack"/>
      <w:bookmarkEnd w:id="0"/>
      <w:r w:rsidR="00842C3D">
        <w:rPr>
          <w:sz w:val="28"/>
          <w:szCs w:val="28"/>
        </w:rPr>
        <w:t xml:space="preserve"> в інформаційному просторі</w:t>
      </w:r>
      <w:r w:rsidR="00842C3D" w:rsidRPr="00A738B7">
        <w:rPr>
          <w:sz w:val="28"/>
          <w:szCs w:val="28"/>
        </w:rPr>
        <w:t xml:space="preserve"> </w:t>
      </w:r>
      <w:r w:rsidR="00842C3D">
        <w:rPr>
          <w:sz w:val="28"/>
          <w:szCs w:val="28"/>
        </w:rPr>
        <w:t>потрібно:</w:t>
      </w:r>
    </w:p>
    <w:p w:rsidR="00201AB2" w:rsidRDefault="004B1562" w:rsidP="00201AB2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>навчити</w:t>
      </w:r>
      <w:r w:rsidR="00842C3D" w:rsidRPr="00F2407F">
        <w:rPr>
          <w:sz w:val="28"/>
        </w:rPr>
        <w:t xml:space="preserve"> учн</w:t>
      </w:r>
      <w:r>
        <w:rPr>
          <w:sz w:val="28"/>
        </w:rPr>
        <w:t>ів</w:t>
      </w:r>
      <w:r w:rsidR="00842C3D" w:rsidRPr="00F2407F">
        <w:rPr>
          <w:sz w:val="28"/>
        </w:rPr>
        <w:t xml:space="preserve"> критично </w:t>
      </w:r>
      <w:r w:rsidR="00B75882">
        <w:rPr>
          <w:sz w:val="28"/>
        </w:rPr>
        <w:t>мисли</w:t>
      </w:r>
      <w:r w:rsidR="00842C3D" w:rsidRPr="00F2407F">
        <w:rPr>
          <w:sz w:val="28"/>
        </w:rPr>
        <w:t>ти</w:t>
      </w:r>
      <w:r w:rsidR="00201AB2">
        <w:rPr>
          <w:sz w:val="28"/>
        </w:rPr>
        <w:t>,</w:t>
      </w:r>
      <w:r w:rsidR="00201AB2" w:rsidRPr="00201AB2">
        <w:rPr>
          <w:sz w:val="28"/>
        </w:rPr>
        <w:t xml:space="preserve"> </w:t>
      </w:r>
      <w:r w:rsidR="00201AB2" w:rsidRPr="00F2407F">
        <w:rPr>
          <w:sz w:val="28"/>
        </w:rPr>
        <w:t xml:space="preserve">визначати </w:t>
      </w:r>
      <w:r w:rsidR="00201AB2" w:rsidRPr="00432652">
        <w:rPr>
          <w:sz w:val="28"/>
        </w:rPr>
        <w:t>можливості</w:t>
      </w:r>
      <w:r w:rsidR="00201AB2" w:rsidRPr="00F2407F">
        <w:rPr>
          <w:sz w:val="28"/>
        </w:rPr>
        <w:t xml:space="preserve"> позитивн</w:t>
      </w:r>
      <w:r w:rsidR="00201AB2">
        <w:rPr>
          <w:sz w:val="28"/>
        </w:rPr>
        <w:t>ого</w:t>
      </w:r>
      <w:r w:rsidR="00201AB2" w:rsidRPr="00F2407F">
        <w:rPr>
          <w:sz w:val="28"/>
        </w:rPr>
        <w:t xml:space="preserve"> чи негативн</w:t>
      </w:r>
      <w:r w:rsidR="00201AB2">
        <w:rPr>
          <w:sz w:val="28"/>
        </w:rPr>
        <w:t>ого впливу</w:t>
      </w:r>
      <w:r w:rsidR="00201AB2" w:rsidRPr="00F2407F">
        <w:rPr>
          <w:sz w:val="28"/>
        </w:rPr>
        <w:t xml:space="preserve"> інформації</w:t>
      </w:r>
      <w:r w:rsidR="00201AB2">
        <w:rPr>
          <w:sz w:val="28"/>
        </w:rPr>
        <w:t xml:space="preserve"> на свідомість;</w:t>
      </w:r>
    </w:p>
    <w:p w:rsidR="00842C3D" w:rsidRPr="00842C3D" w:rsidRDefault="00842C3D" w:rsidP="00842C3D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  <w:szCs w:val="28"/>
        </w:rPr>
        <w:t>перевіряти</w:t>
      </w:r>
      <w:r w:rsidRPr="00A738B7">
        <w:rPr>
          <w:sz w:val="28"/>
          <w:szCs w:val="28"/>
        </w:rPr>
        <w:t xml:space="preserve"> інформаційн</w:t>
      </w:r>
      <w:r>
        <w:rPr>
          <w:sz w:val="28"/>
          <w:szCs w:val="28"/>
        </w:rPr>
        <w:t>і</w:t>
      </w:r>
      <w:r w:rsidRPr="00A738B7">
        <w:rPr>
          <w:sz w:val="28"/>
          <w:szCs w:val="28"/>
        </w:rPr>
        <w:t xml:space="preserve"> поток</w:t>
      </w:r>
      <w:r>
        <w:rPr>
          <w:sz w:val="28"/>
          <w:szCs w:val="28"/>
        </w:rPr>
        <w:t>и</w:t>
      </w:r>
      <w:r w:rsidRPr="00A738B7">
        <w:rPr>
          <w:sz w:val="28"/>
          <w:szCs w:val="28"/>
        </w:rPr>
        <w:t xml:space="preserve">, </w:t>
      </w:r>
      <w:r w:rsidR="00201AB2">
        <w:rPr>
          <w:sz w:val="28"/>
          <w:szCs w:val="28"/>
        </w:rPr>
        <w:t>«</w:t>
      </w:r>
      <w:r w:rsidRPr="00A738B7">
        <w:rPr>
          <w:sz w:val="28"/>
          <w:szCs w:val="28"/>
        </w:rPr>
        <w:t>дозува</w:t>
      </w:r>
      <w:r>
        <w:rPr>
          <w:sz w:val="28"/>
          <w:szCs w:val="28"/>
        </w:rPr>
        <w:t>ти</w:t>
      </w:r>
      <w:r w:rsidR="00201AB2">
        <w:rPr>
          <w:sz w:val="28"/>
          <w:szCs w:val="28"/>
        </w:rPr>
        <w:t>»</w:t>
      </w:r>
      <w:r>
        <w:rPr>
          <w:sz w:val="28"/>
          <w:szCs w:val="28"/>
        </w:rPr>
        <w:t xml:space="preserve"> інформацію;</w:t>
      </w:r>
      <w:r w:rsidRPr="00A738B7">
        <w:rPr>
          <w:sz w:val="28"/>
          <w:szCs w:val="28"/>
        </w:rPr>
        <w:t xml:space="preserve"> </w:t>
      </w:r>
    </w:p>
    <w:p w:rsidR="00842C3D" w:rsidRPr="00842C3D" w:rsidRDefault="00842C3D" w:rsidP="00842C3D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A738B7">
        <w:rPr>
          <w:sz w:val="28"/>
          <w:szCs w:val="28"/>
        </w:rPr>
        <w:t>висвітл</w:t>
      </w:r>
      <w:r>
        <w:rPr>
          <w:sz w:val="28"/>
          <w:szCs w:val="28"/>
        </w:rPr>
        <w:t>ювати</w:t>
      </w:r>
      <w:r w:rsidRPr="00A738B7">
        <w:rPr>
          <w:sz w:val="28"/>
          <w:szCs w:val="28"/>
        </w:rPr>
        <w:t xml:space="preserve"> лише достовірн</w:t>
      </w:r>
      <w:r>
        <w:rPr>
          <w:sz w:val="28"/>
          <w:szCs w:val="28"/>
        </w:rPr>
        <w:t>у</w:t>
      </w:r>
      <w:r w:rsidRPr="00A738B7">
        <w:rPr>
          <w:sz w:val="28"/>
          <w:szCs w:val="28"/>
        </w:rPr>
        <w:t xml:space="preserve"> інформаці</w:t>
      </w:r>
      <w:r>
        <w:rPr>
          <w:sz w:val="28"/>
          <w:szCs w:val="28"/>
        </w:rPr>
        <w:t>ю</w:t>
      </w:r>
      <w:r w:rsidRPr="00A738B7">
        <w:rPr>
          <w:sz w:val="28"/>
          <w:szCs w:val="28"/>
        </w:rPr>
        <w:t xml:space="preserve">, яка </w:t>
      </w:r>
      <w:r>
        <w:rPr>
          <w:sz w:val="28"/>
          <w:szCs w:val="28"/>
        </w:rPr>
        <w:t>перевірена.</w:t>
      </w:r>
    </w:p>
    <w:p w:rsidR="00EA43A7" w:rsidRDefault="00E569D4" w:rsidP="00F07E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9559F">
        <w:rPr>
          <w:sz w:val="28"/>
        </w:rPr>
        <w:t>Сьогодні</w:t>
      </w:r>
      <w:r w:rsidR="001B6992">
        <w:rPr>
          <w:sz w:val="28"/>
        </w:rPr>
        <w:t>,</w:t>
      </w:r>
      <w:r w:rsidRPr="0069559F">
        <w:rPr>
          <w:sz w:val="28"/>
        </w:rPr>
        <w:t xml:space="preserve"> разом із тотальною інформатизацією суспільства, засоби масової інформації почали частіше використовувати </w:t>
      </w:r>
      <w:r w:rsidR="003423D8">
        <w:rPr>
          <w:sz w:val="28"/>
        </w:rPr>
        <w:t>«</w:t>
      </w:r>
      <w:r w:rsidRPr="0069559F">
        <w:rPr>
          <w:sz w:val="28"/>
        </w:rPr>
        <w:t>мову ворожнечі</w:t>
      </w:r>
      <w:r w:rsidR="003423D8">
        <w:rPr>
          <w:sz w:val="28"/>
        </w:rPr>
        <w:t>»</w:t>
      </w:r>
      <w:r w:rsidRPr="0069559F">
        <w:rPr>
          <w:sz w:val="28"/>
        </w:rPr>
        <w:t xml:space="preserve">. </w:t>
      </w:r>
      <w:r w:rsidR="00F07EF5" w:rsidRPr="00F07EF5">
        <w:rPr>
          <w:sz w:val="28"/>
          <w:szCs w:val="28"/>
          <w:shd w:val="clear" w:color="auto" w:fill="FFFFFF"/>
        </w:rPr>
        <w:t>Щоб запобігти ц</w:t>
      </w:r>
      <w:r w:rsidR="00EA43A7">
        <w:rPr>
          <w:sz w:val="28"/>
          <w:szCs w:val="28"/>
          <w:shd w:val="clear" w:color="auto" w:fill="FFFFFF"/>
        </w:rPr>
        <w:t>ьому</w:t>
      </w:r>
      <w:r w:rsidR="00F07EF5" w:rsidRPr="00F07EF5">
        <w:rPr>
          <w:sz w:val="28"/>
          <w:szCs w:val="28"/>
          <w:shd w:val="clear" w:color="auto" w:fill="FFFFFF"/>
        </w:rPr>
        <w:t xml:space="preserve"> негативн</w:t>
      </w:r>
      <w:r w:rsidR="00EA43A7">
        <w:rPr>
          <w:sz w:val="28"/>
          <w:szCs w:val="28"/>
          <w:shd w:val="clear" w:color="auto" w:fill="FFFFFF"/>
        </w:rPr>
        <w:t>ому</w:t>
      </w:r>
      <w:r w:rsidR="00F07EF5" w:rsidRPr="00F07EF5">
        <w:rPr>
          <w:sz w:val="28"/>
          <w:szCs w:val="28"/>
          <w:shd w:val="clear" w:color="auto" w:fill="FFFFFF"/>
        </w:rPr>
        <w:t xml:space="preserve"> явищ</w:t>
      </w:r>
      <w:r w:rsidR="00EA43A7">
        <w:rPr>
          <w:sz w:val="28"/>
          <w:szCs w:val="28"/>
          <w:shd w:val="clear" w:color="auto" w:fill="FFFFFF"/>
        </w:rPr>
        <w:t>у</w:t>
      </w:r>
      <w:r w:rsidR="00F07EF5" w:rsidRPr="00F07EF5">
        <w:rPr>
          <w:sz w:val="28"/>
          <w:szCs w:val="28"/>
          <w:shd w:val="clear" w:color="auto" w:fill="FFFFFF"/>
        </w:rPr>
        <w:t xml:space="preserve">, кожен </w:t>
      </w:r>
      <w:r w:rsidR="00BC4047">
        <w:rPr>
          <w:sz w:val="28"/>
          <w:szCs w:val="28"/>
          <w:shd w:val="clear" w:color="auto" w:fill="FFFFFF"/>
        </w:rPr>
        <w:t>і</w:t>
      </w:r>
      <w:r w:rsidR="00F07EF5" w:rsidRPr="00F07EF5">
        <w:rPr>
          <w:sz w:val="28"/>
          <w:szCs w:val="28"/>
          <w:shd w:val="clear" w:color="auto" w:fill="FFFFFF"/>
        </w:rPr>
        <w:t>з нас повинен пам’ятати –  </w:t>
      </w:r>
      <w:r w:rsidR="00EA43A7">
        <w:rPr>
          <w:sz w:val="28"/>
          <w:szCs w:val="28"/>
          <w:shd w:val="clear" w:color="auto" w:fill="FFFFFF"/>
        </w:rPr>
        <w:t>у</w:t>
      </w:r>
      <w:r w:rsidR="00F07EF5" w:rsidRPr="00F07EF5">
        <w:rPr>
          <w:sz w:val="28"/>
          <w:szCs w:val="28"/>
          <w:shd w:val="clear" w:color="auto" w:fill="FFFFFF"/>
        </w:rPr>
        <w:t xml:space="preserve">сі люди заслуговують </w:t>
      </w:r>
      <w:r w:rsidR="00EA43A7">
        <w:rPr>
          <w:sz w:val="28"/>
          <w:szCs w:val="28"/>
          <w:shd w:val="clear" w:color="auto" w:fill="FFFFFF"/>
        </w:rPr>
        <w:t xml:space="preserve">на </w:t>
      </w:r>
      <w:r w:rsidR="00F07EF5" w:rsidRPr="00F07EF5">
        <w:rPr>
          <w:sz w:val="28"/>
          <w:szCs w:val="28"/>
          <w:shd w:val="clear" w:color="auto" w:fill="FFFFFF"/>
        </w:rPr>
        <w:t>поваг</w:t>
      </w:r>
      <w:r w:rsidR="00EA43A7">
        <w:rPr>
          <w:sz w:val="28"/>
          <w:szCs w:val="28"/>
          <w:shd w:val="clear" w:color="auto" w:fill="FFFFFF"/>
        </w:rPr>
        <w:t>у</w:t>
      </w:r>
      <w:r w:rsidR="00F07EF5" w:rsidRPr="00F07EF5">
        <w:rPr>
          <w:sz w:val="28"/>
          <w:szCs w:val="28"/>
          <w:shd w:val="clear" w:color="auto" w:fill="FFFFFF"/>
        </w:rPr>
        <w:t xml:space="preserve"> </w:t>
      </w:r>
      <w:r w:rsidR="00EA43A7">
        <w:rPr>
          <w:sz w:val="28"/>
          <w:szCs w:val="28"/>
          <w:shd w:val="clear" w:color="auto" w:fill="FFFFFF"/>
        </w:rPr>
        <w:t xml:space="preserve"> та </w:t>
      </w:r>
      <w:r w:rsidR="00F07EF5" w:rsidRPr="00F07EF5">
        <w:rPr>
          <w:sz w:val="28"/>
          <w:szCs w:val="28"/>
          <w:shd w:val="clear" w:color="auto" w:fill="FFFFFF"/>
        </w:rPr>
        <w:t>неупередженн</w:t>
      </w:r>
      <w:r w:rsidR="00782E3B">
        <w:rPr>
          <w:sz w:val="28"/>
          <w:szCs w:val="28"/>
          <w:shd w:val="clear" w:color="auto" w:fill="FFFFFF"/>
        </w:rPr>
        <w:t>е</w:t>
      </w:r>
      <w:r w:rsidR="00F07EF5" w:rsidRPr="00F07EF5">
        <w:rPr>
          <w:sz w:val="28"/>
          <w:szCs w:val="28"/>
          <w:shd w:val="clear" w:color="auto" w:fill="FFFFFF"/>
        </w:rPr>
        <w:t xml:space="preserve"> до себе ставлення, незалежно від їх</w:t>
      </w:r>
      <w:r w:rsidR="00782E3B">
        <w:rPr>
          <w:sz w:val="28"/>
          <w:szCs w:val="28"/>
          <w:shd w:val="clear" w:color="auto" w:fill="FFFFFF"/>
        </w:rPr>
        <w:t>ньої</w:t>
      </w:r>
      <w:r w:rsidR="00F07EF5" w:rsidRPr="00F07EF5">
        <w:rPr>
          <w:sz w:val="28"/>
          <w:szCs w:val="28"/>
          <w:shd w:val="clear" w:color="auto" w:fill="FFFFFF"/>
        </w:rPr>
        <w:t xml:space="preserve"> національної, расової, соціальної, гендерної та іншої приналежності</w:t>
      </w:r>
      <w:r w:rsidR="00EA43A7">
        <w:rPr>
          <w:sz w:val="28"/>
          <w:szCs w:val="28"/>
          <w:shd w:val="clear" w:color="auto" w:fill="FFFFFF"/>
        </w:rPr>
        <w:t xml:space="preserve">. </w:t>
      </w:r>
    </w:p>
    <w:p w:rsidR="00782E3B" w:rsidRPr="00782E3B" w:rsidRDefault="00EA43A7" w:rsidP="00782E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8"/>
          <w:shd w:val="clear" w:color="auto" w:fill="FFFFFF"/>
        </w:rPr>
      </w:pPr>
      <w:r w:rsidRPr="00782E3B">
        <w:rPr>
          <w:sz w:val="28"/>
        </w:rPr>
        <w:t xml:space="preserve">Варто наголошувати учням, </w:t>
      </w:r>
      <w:r w:rsidR="00782E3B">
        <w:rPr>
          <w:sz w:val="28"/>
        </w:rPr>
        <w:t xml:space="preserve">що </w:t>
      </w:r>
      <w:r w:rsidR="003423D8">
        <w:rPr>
          <w:sz w:val="28"/>
        </w:rPr>
        <w:t>«</w:t>
      </w:r>
      <w:r w:rsidR="00782E3B">
        <w:rPr>
          <w:sz w:val="28"/>
          <w:szCs w:val="28"/>
        </w:rPr>
        <w:t>м</w:t>
      </w:r>
      <w:r w:rsidR="00782E3B" w:rsidRPr="00782E3B">
        <w:rPr>
          <w:sz w:val="28"/>
          <w:szCs w:val="28"/>
        </w:rPr>
        <w:t>ова ворожнечі</w:t>
      </w:r>
      <w:r w:rsidR="003423D8">
        <w:rPr>
          <w:sz w:val="28"/>
          <w:szCs w:val="28"/>
        </w:rPr>
        <w:t>»</w:t>
      </w:r>
      <w:r w:rsidR="00782E3B" w:rsidRPr="00782E3B">
        <w:rPr>
          <w:sz w:val="28"/>
          <w:szCs w:val="28"/>
          <w:shd w:val="clear" w:color="auto" w:fill="FFFFFF"/>
        </w:rPr>
        <w:t> – це будь-яка комунікація</w:t>
      </w:r>
      <w:r w:rsidR="003423D8">
        <w:rPr>
          <w:sz w:val="28"/>
          <w:szCs w:val="28"/>
          <w:shd w:val="clear" w:color="auto" w:fill="FFFFFF"/>
        </w:rPr>
        <w:t xml:space="preserve"> в інформаційному просторі</w:t>
      </w:r>
      <w:r w:rsidR="00782E3B" w:rsidRPr="00782E3B">
        <w:rPr>
          <w:sz w:val="28"/>
          <w:szCs w:val="28"/>
          <w:shd w:val="clear" w:color="auto" w:fill="FFFFFF"/>
        </w:rPr>
        <w:t xml:space="preserve">, що є агресивною або такою, що використовує принизливі чи дискримінаційні висловлювання стосовно особи чи групи </w:t>
      </w:r>
      <w:r w:rsidR="00782E3B">
        <w:rPr>
          <w:sz w:val="28"/>
          <w:szCs w:val="28"/>
          <w:shd w:val="clear" w:color="auto" w:fill="FFFFFF"/>
        </w:rPr>
        <w:t>осіб</w:t>
      </w:r>
      <w:r w:rsidR="00BC4047">
        <w:rPr>
          <w:sz w:val="28"/>
          <w:szCs w:val="28"/>
          <w:shd w:val="clear" w:color="auto" w:fill="FFFFFF"/>
        </w:rPr>
        <w:t>; щ</w:t>
      </w:r>
      <w:r w:rsidR="00782E3B" w:rsidRPr="00782E3B">
        <w:rPr>
          <w:sz w:val="28"/>
        </w:rPr>
        <w:t xml:space="preserve">о використання  </w:t>
      </w:r>
      <w:r w:rsidR="003423D8">
        <w:rPr>
          <w:sz w:val="28"/>
        </w:rPr>
        <w:t>«</w:t>
      </w:r>
      <w:r w:rsidR="00782E3B" w:rsidRPr="00782E3B">
        <w:rPr>
          <w:sz w:val="28"/>
        </w:rPr>
        <w:t>мови ворожнечі</w:t>
      </w:r>
      <w:r w:rsidR="003423D8">
        <w:rPr>
          <w:sz w:val="28"/>
        </w:rPr>
        <w:t>»</w:t>
      </w:r>
      <w:r w:rsidR="00782E3B" w:rsidRPr="00782E3B">
        <w:rPr>
          <w:sz w:val="28"/>
        </w:rPr>
        <w:t xml:space="preserve"> </w:t>
      </w:r>
      <w:r w:rsidR="00782E3B">
        <w:rPr>
          <w:sz w:val="28"/>
        </w:rPr>
        <w:t>у будь-якому прояві буде сприяти</w:t>
      </w:r>
      <w:r w:rsidR="00782E3B" w:rsidRPr="00782E3B">
        <w:rPr>
          <w:sz w:val="28"/>
        </w:rPr>
        <w:t xml:space="preserve"> та </w:t>
      </w:r>
      <w:r w:rsidR="00782E3B">
        <w:rPr>
          <w:sz w:val="28"/>
        </w:rPr>
        <w:t>посилювати</w:t>
      </w:r>
      <w:r w:rsidR="00782E3B" w:rsidRPr="00782E3B">
        <w:rPr>
          <w:sz w:val="28"/>
        </w:rPr>
        <w:t xml:space="preserve"> конфлікти, дискримінацію та поляризацію світу</w:t>
      </w:r>
      <w:r w:rsidR="00782E3B">
        <w:rPr>
          <w:sz w:val="28"/>
        </w:rPr>
        <w:t>, призведе до порушень прав людини.</w:t>
      </w:r>
      <w:r w:rsidR="00782E3B" w:rsidRPr="00782E3B">
        <w:rPr>
          <w:sz w:val="28"/>
        </w:rPr>
        <w:t xml:space="preserve"> </w:t>
      </w:r>
    </w:p>
    <w:p w:rsidR="00FB41D4" w:rsidRPr="00FB41D4" w:rsidRDefault="00FB41D4" w:rsidP="00FB41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41D4">
        <w:rPr>
          <w:rFonts w:ascii="Times New Roman" w:hAnsi="Times New Roman" w:cs="Times New Roman"/>
          <w:color w:val="000000"/>
          <w:sz w:val="28"/>
          <w:szCs w:val="28"/>
        </w:rPr>
        <w:t>Під час війни стабільність та надійність зв’язків між усіма учасниками освітнього процесу – запорука ефективної підтримки та допомоги, яку може потребувати кожен. Саме тому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41D4">
        <w:rPr>
          <w:rFonts w:ascii="Times New Roman" w:hAnsi="Times New Roman" w:cs="Times New Roman"/>
          <w:color w:val="000000"/>
          <w:sz w:val="28"/>
          <w:szCs w:val="28"/>
        </w:rPr>
        <w:t xml:space="preserve"> налагоджена та ефективна співпраця батьків 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FB41D4">
        <w:rPr>
          <w:rFonts w:ascii="Times New Roman" w:hAnsi="Times New Roman" w:cs="Times New Roman"/>
          <w:color w:val="000000"/>
          <w:sz w:val="28"/>
          <w:szCs w:val="28"/>
        </w:rPr>
        <w:t xml:space="preserve"> вчителів може стати додатковою опорою для дітей в </w:t>
      </w:r>
      <w:r>
        <w:rPr>
          <w:rFonts w:ascii="Times New Roman" w:hAnsi="Times New Roman" w:cs="Times New Roman"/>
          <w:color w:val="000000"/>
          <w:sz w:val="28"/>
          <w:szCs w:val="28"/>
        </w:rPr>
        <w:t>інформаційному просторі</w:t>
      </w:r>
      <w:r w:rsidRPr="00FB41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41D4" w:rsidRPr="00D87DC7" w:rsidRDefault="00FB41D4" w:rsidP="00FB4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DC7">
        <w:rPr>
          <w:rFonts w:ascii="Times New Roman" w:hAnsi="Times New Roman" w:cs="Times New Roman"/>
          <w:color w:val="000000"/>
          <w:sz w:val="28"/>
          <w:szCs w:val="28"/>
        </w:rPr>
        <w:t xml:space="preserve">Найбільш </w:t>
      </w:r>
      <w:r w:rsidRPr="00D87DC7">
        <w:rPr>
          <w:rFonts w:ascii="Times New Roman" w:hAnsi="Times New Roman" w:cs="Times New Roman"/>
          <w:sz w:val="28"/>
          <w:szCs w:val="28"/>
        </w:rPr>
        <w:t xml:space="preserve">актуальними </w:t>
      </w:r>
      <w:r w:rsidRPr="00D87DC7">
        <w:rPr>
          <w:rFonts w:ascii="Times New Roman" w:hAnsi="Times New Roman" w:cs="Times New Roman"/>
          <w:bCs/>
          <w:sz w:val="28"/>
          <w:szCs w:val="28"/>
        </w:rPr>
        <w:t>напрямами роботи</w:t>
      </w:r>
      <w:r w:rsidRPr="00D87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DC7">
        <w:rPr>
          <w:rFonts w:ascii="Times New Roman" w:hAnsi="Times New Roman" w:cs="Times New Roman"/>
          <w:color w:val="000000"/>
          <w:sz w:val="28"/>
          <w:szCs w:val="28"/>
        </w:rPr>
        <w:t xml:space="preserve">вчителів з батьками під час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організації безпечного інформаційного </w:t>
      </w:r>
      <w:r w:rsidR="009611F0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r w:rsidRPr="00D87DC7">
        <w:rPr>
          <w:rFonts w:ascii="Times New Roman" w:hAnsi="Times New Roman" w:cs="Times New Roman"/>
          <w:color w:val="000000"/>
          <w:sz w:val="28"/>
          <w:szCs w:val="28"/>
        </w:rPr>
        <w:t xml:space="preserve"> є:</w:t>
      </w:r>
    </w:p>
    <w:p w:rsidR="00FB41D4" w:rsidRPr="00D87DC7" w:rsidRDefault="00FB41D4" w:rsidP="00FB41D4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DC7">
        <w:rPr>
          <w:rFonts w:ascii="Times New Roman" w:hAnsi="Times New Roman" w:cs="Times New Roman"/>
          <w:color w:val="000000"/>
          <w:sz w:val="28"/>
          <w:szCs w:val="28"/>
        </w:rPr>
        <w:t>підтримка;</w:t>
      </w:r>
    </w:p>
    <w:p w:rsidR="00FB41D4" w:rsidRPr="00D87DC7" w:rsidRDefault="00FB41D4" w:rsidP="00FB41D4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DC7">
        <w:rPr>
          <w:rFonts w:ascii="Times New Roman" w:hAnsi="Times New Roman" w:cs="Times New Roman"/>
          <w:color w:val="000000"/>
          <w:sz w:val="28"/>
          <w:szCs w:val="28"/>
        </w:rPr>
        <w:t>просвіта;</w:t>
      </w:r>
    </w:p>
    <w:p w:rsidR="00FB41D4" w:rsidRPr="00D87DC7" w:rsidRDefault="00FB41D4" w:rsidP="00FB41D4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DC7">
        <w:rPr>
          <w:rFonts w:ascii="Times New Roman" w:hAnsi="Times New Roman" w:cs="Times New Roman"/>
          <w:color w:val="000000"/>
          <w:sz w:val="28"/>
          <w:szCs w:val="28"/>
        </w:rPr>
        <w:t>моніторинг стану дітей.</w:t>
      </w:r>
    </w:p>
    <w:p w:rsidR="003E2CD2" w:rsidRPr="003E2CD2" w:rsidRDefault="003E2CD2" w:rsidP="003E2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E2CD2">
        <w:rPr>
          <w:rFonts w:ascii="Times New Roman" w:hAnsi="Times New Roman" w:cs="Times New Roman"/>
          <w:sz w:val="28"/>
          <w:szCs w:val="28"/>
        </w:rPr>
        <w:t>І, найголовніше</w:t>
      </w:r>
      <w:r w:rsidR="00BC4047">
        <w:rPr>
          <w:rFonts w:ascii="Times New Roman" w:hAnsi="Times New Roman" w:cs="Times New Roman"/>
          <w:sz w:val="28"/>
          <w:szCs w:val="28"/>
        </w:rPr>
        <w:t>,</w:t>
      </w:r>
      <w:r w:rsidRPr="003E2CD2">
        <w:rPr>
          <w:rFonts w:ascii="Times New Roman" w:hAnsi="Times New Roman" w:cs="Times New Roman"/>
          <w:sz w:val="28"/>
          <w:szCs w:val="28"/>
        </w:rPr>
        <w:t xml:space="preserve"> – здійснювати контроль щодо перебування дитини в інформаційному просторі, знати з ким вона спілкується, чим цікавиться в Інтернеті, які сайти відвідує тощо. </w:t>
      </w:r>
    </w:p>
    <w:p w:rsidR="00782E3B" w:rsidRPr="00E35057" w:rsidRDefault="00782E3B" w:rsidP="00782E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0A2F"/>
          <w:sz w:val="28"/>
          <w:shd w:val="clear" w:color="auto" w:fill="FFFFFF"/>
        </w:rPr>
      </w:pPr>
      <w:r w:rsidRPr="00E35057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З метою розуміння учнями  основних правил поведінки в </w:t>
      </w:r>
      <w:r>
        <w:rPr>
          <w:rFonts w:ascii="Times New Roman" w:hAnsi="Times New Roman" w:cs="Times New Roman"/>
          <w:sz w:val="28"/>
          <w:shd w:val="clear" w:color="auto" w:fill="FFFFFF"/>
        </w:rPr>
        <w:t>і</w:t>
      </w:r>
      <w:r w:rsidRPr="00E35057">
        <w:rPr>
          <w:rFonts w:ascii="Times New Roman" w:hAnsi="Times New Roman" w:cs="Times New Roman"/>
          <w:sz w:val="28"/>
          <w:shd w:val="clear" w:color="auto" w:fill="FFFFFF"/>
        </w:rPr>
        <w:t>нтернеті</w:t>
      </w:r>
      <w:r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E35057">
        <w:rPr>
          <w:rFonts w:ascii="Times New Roman" w:hAnsi="Times New Roman" w:cs="Times New Roman"/>
          <w:sz w:val="28"/>
          <w:shd w:val="clear" w:color="auto" w:fill="FFFFFF"/>
        </w:rPr>
        <w:t xml:space="preserve"> посил</w:t>
      </w:r>
      <w:r>
        <w:rPr>
          <w:rFonts w:ascii="Times New Roman" w:hAnsi="Times New Roman" w:cs="Times New Roman"/>
          <w:sz w:val="28"/>
          <w:shd w:val="clear" w:color="auto" w:fill="FFFFFF"/>
        </w:rPr>
        <w:t>ення</w:t>
      </w:r>
      <w:r w:rsidRPr="00E35057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їхнього </w:t>
      </w:r>
      <w:r w:rsidRPr="00E35057">
        <w:rPr>
          <w:rFonts w:ascii="Times New Roman" w:hAnsi="Times New Roman" w:cs="Times New Roman"/>
          <w:sz w:val="28"/>
          <w:shd w:val="clear" w:color="auto" w:fill="FFFFFF"/>
        </w:rPr>
        <w:t>безпечн</w:t>
      </w:r>
      <w:r>
        <w:rPr>
          <w:rFonts w:ascii="Times New Roman" w:hAnsi="Times New Roman" w:cs="Times New Roman"/>
          <w:sz w:val="28"/>
          <w:shd w:val="clear" w:color="auto" w:fill="FFFFFF"/>
        </w:rPr>
        <w:t>ого</w:t>
      </w:r>
      <w:r w:rsidRPr="00E35057">
        <w:rPr>
          <w:rFonts w:ascii="Times New Roman" w:hAnsi="Times New Roman" w:cs="Times New Roman"/>
          <w:sz w:val="28"/>
          <w:shd w:val="clear" w:color="auto" w:fill="FFFFFF"/>
        </w:rPr>
        <w:t xml:space="preserve"> перебування в мережі</w:t>
      </w:r>
      <w:r w:rsidR="00653FAB">
        <w:rPr>
          <w:rFonts w:ascii="Times New Roman" w:hAnsi="Times New Roman" w:cs="Times New Roman"/>
          <w:sz w:val="28"/>
          <w:shd w:val="clear" w:color="auto" w:fill="FFFFFF"/>
        </w:rPr>
        <w:t xml:space="preserve">, рекомендуємо до використання в освітньому процесі добірку вправ «Безпечне спілкування в </w:t>
      </w:r>
      <w:proofErr w:type="spellStart"/>
      <w:r w:rsidR="00653FAB">
        <w:rPr>
          <w:rFonts w:ascii="Times New Roman" w:hAnsi="Times New Roman" w:cs="Times New Roman"/>
          <w:sz w:val="28"/>
          <w:shd w:val="clear" w:color="auto" w:fill="FFFFFF"/>
        </w:rPr>
        <w:t>інтернеті</w:t>
      </w:r>
      <w:proofErr w:type="spellEnd"/>
      <w:r w:rsidR="00653FAB">
        <w:rPr>
          <w:rFonts w:ascii="Times New Roman" w:hAnsi="Times New Roman" w:cs="Times New Roman"/>
          <w:sz w:val="28"/>
          <w:shd w:val="clear" w:color="auto" w:fill="FFFFFF"/>
        </w:rPr>
        <w:t>»</w:t>
      </w:r>
      <w:r w:rsidRPr="00E35057">
        <w:rPr>
          <w:rFonts w:ascii="Times New Roman" w:hAnsi="Times New Roman" w:cs="Times New Roman"/>
          <w:sz w:val="28"/>
          <w:shd w:val="clear" w:color="auto" w:fill="FFFFFF"/>
        </w:rPr>
        <w:t xml:space="preserve">, з якими можна ознайомитися за покликанням: </w:t>
      </w:r>
      <w:hyperlink r:id="rId7" w:history="1">
        <w:r w:rsidRPr="00E35057">
          <w:rPr>
            <w:rStyle w:val="a7"/>
            <w:rFonts w:ascii="Times New Roman" w:hAnsi="Times New Roman" w:cs="Times New Roman"/>
            <w:sz w:val="28"/>
            <w:shd w:val="clear" w:color="auto" w:fill="FFFFFF"/>
          </w:rPr>
          <w:t>https://stop-sexting.in.ua/igry-ta-vpravy-dlya-ditej-ta-doroslyh-2-bezpechne-spilkuvannya-v-interneti/</w:t>
        </w:r>
      </w:hyperlink>
      <w:r>
        <w:rPr>
          <w:rFonts w:ascii="Times New Roman" w:hAnsi="Times New Roman" w:cs="Times New Roman"/>
          <w:color w:val="1E0A2F"/>
          <w:sz w:val="28"/>
          <w:shd w:val="clear" w:color="auto" w:fill="FFFFFF"/>
        </w:rPr>
        <w:t>.</w:t>
      </w:r>
    </w:p>
    <w:p w:rsidR="00782E3B" w:rsidRPr="00B9354D" w:rsidRDefault="00782E3B" w:rsidP="00782E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B9354D">
        <w:rPr>
          <w:rFonts w:ascii="Times New Roman" w:hAnsi="Times New Roman" w:cs="Times New Roman"/>
          <w:color w:val="000000"/>
          <w:sz w:val="28"/>
          <w:szCs w:val="30"/>
        </w:rPr>
        <w:t xml:space="preserve">Оскільки інтернет </w:t>
      </w:r>
      <w:r w:rsidR="00653FAB">
        <w:rPr>
          <w:rFonts w:ascii="Times New Roman" w:hAnsi="Times New Roman" w:cs="Times New Roman"/>
          <w:color w:val="000000"/>
          <w:sz w:val="28"/>
          <w:szCs w:val="30"/>
        </w:rPr>
        <w:t>є</w:t>
      </w:r>
      <w:r w:rsidRPr="00B9354D">
        <w:rPr>
          <w:rFonts w:ascii="Times New Roman" w:hAnsi="Times New Roman" w:cs="Times New Roman"/>
          <w:color w:val="000000"/>
          <w:sz w:val="28"/>
          <w:szCs w:val="30"/>
        </w:rPr>
        <w:t xml:space="preserve"> невід’ємною частиною життя сучасної людини, </w:t>
      </w:r>
      <w:r>
        <w:rPr>
          <w:rFonts w:ascii="Times New Roman" w:hAnsi="Times New Roman" w:cs="Times New Roman"/>
          <w:color w:val="000000"/>
          <w:sz w:val="28"/>
          <w:szCs w:val="30"/>
        </w:rPr>
        <w:t xml:space="preserve">з метою роз’яснення дорослим і дітям, що права людини в онлайн середовищі та механізми їхнього захисту існують, </w:t>
      </w:r>
      <w:r w:rsidRPr="00B9354D">
        <w:rPr>
          <w:rFonts w:ascii="Times New Roman" w:hAnsi="Times New Roman" w:cs="Times New Roman"/>
          <w:color w:val="000000"/>
          <w:sz w:val="28"/>
          <w:szCs w:val="30"/>
        </w:rPr>
        <w:t>рекомендуємо до використання посібник «Освіта в сфері прав людини в Інтернеті», яким можна ознайомитися за покликанням:</w:t>
      </w:r>
    </w:p>
    <w:p w:rsidR="00782E3B" w:rsidRPr="00782E3B" w:rsidRDefault="00BC4047" w:rsidP="00782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hyperlink r:id="rId8" w:history="1">
        <w:r w:rsidR="00782E3B" w:rsidRPr="00B9354D">
          <w:rPr>
            <w:rStyle w:val="a7"/>
            <w:rFonts w:ascii="Times New Roman" w:hAnsi="Times New Roman" w:cs="Times New Roman"/>
            <w:sz w:val="28"/>
            <w:szCs w:val="30"/>
          </w:rPr>
          <w:t>https://rescentre.org.ua/bezpeka-ditei-v-interneti/osvita-v-sferi-prav-liudyny-v-interneti</w:t>
        </w:r>
      </w:hyperlink>
      <w:r w:rsidR="00782E3B">
        <w:rPr>
          <w:rFonts w:ascii="Times New Roman" w:hAnsi="Times New Roman" w:cs="Times New Roman"/>
          <w:color w:val="000000"/>
          <w:sz w:val="28"/>
          <w:szCs w:val="30"/>
        </w:rPr>
        <w:t>.</w:t>
      </w:r>
    </w:p>
    <w:p w:rsidR="00B64E8F" w:rsidRDefault="003E2CD2" w:rsidP="003E2CD2">
      <w:pPr>
        <w:pStyle w:val="a3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Отже,</w:t>
      </w:r>
      <w:r w:rsidRPr="00B8024E">
        <w:rPr>
          <w:sz w:val="28"/>
          <w:szCs w:val="28"/>
          <w:shd w:val="clear" w:color="auto" w:fill="FFFFFF"/>
        </w:rPr>
        <w:t xml:space="preserve"> </w:t>
      </w:r>
      <w:r w:rsidR="00B64E8F">
        <w:rPr>
          <w:sz w:val="28"/>
          <w:szCs w:val="28"/>
          <w:shd w:val="clear" w:color="auto" w:fill="FFFFFF"/>
        </w:rPr>
        <w:t>сьогодні,</w:t>
      </w:r>
      <w:r w:rsidR="00C73A44">
        <w:rPr>
          <w:sz w:val="28"/>
          <w:szCs w:val="28"/>
          <w:shd w:val="clear" w:color="auto" w:fill="FFFFFF"/>
        </w:rPr>
        <w:t xml:space="preserve"> </w:t>
      </w:r>
      <w:r w:rsidRPr="00B8024E">
        <w:rPr>
          <w:sz w:val="28"/>
          <w:szCs w:val="28"/>
          <w:shd w:val="clear" w:color="auto" w:fill="FFFFFF"/>
        </w:rPr>
        <w:t>надзвичайно важливо</w:t>
      </w:r>
      <w:r w:rsidR="00B64E8F">
        <w:rPr>
          <w:sz w:val="28"/>
          <w:szCs w:val="28"/>
          <w:shd w:val="clear" w:color="auto" w:fill="FFFFFF"/>
        </w:rPr>
        <w:t xml:space="preserve"> </w:t>
      </w:r>
      <w:r w:rsidRPr="00B8024E">
        <w:rPr>
          <w:sz w:val="28"/>
          <w:szCs w:val="28"/>
          <w:shd w:val="clear" w:color="auto" w:fill="FFFFFF"/>
        </w:rPr>
        <w:t xml:space="preserve"> навчити</w:t>
      </w:r>
      <w:r w:rsidR="00B64E8F">
        <w:rPr>
          <w:sz w:val="28"/>
          <w:szCs w:val="28"/>
          <w:shd w:val="clear" w:color="auto" w:fill="FFFFFF"/>
        </w:rPr>
        <w:t xml:space="preserve"> учнів</w:t>
      </w:r>
      <w:r w:rsidRPr="00B8024E">
        <w:rPr>
          <w:sz w:val="28"/>
          <w:szCs w:val="28"/>
          <w:shd w:val="clear" w:color="auto" w:fill="FFFFFF"/>
        </w:rPr>
        <w:t xml:space="preserve"> </w:t>
      </w:r>
      <w:r w:rsidR="00E67B3F">
        <w:rPr>
          <w:sz w:val="28"/>
          <w:szCs w:val="28"/>
          <w:shd w:val="clear" w:color="auto" w:fill="FFFFFF"/>
        </w:rPr>
        <w:t>відрізняти</w:t>
      </w:r>
      <w:r w:rsidR="00E67B3F" w:rsidRPr="00B8024E">
        <w:rPr>
          <w:sz w:val="28"/>
          <w:szCs w:val="28"/>
          <w:shd w:val="clear" w:color="auto" w:fill="FFFFFF"/>
        </w:rPr>
        <w:t xml:space="preserve"> корисну інформацію від шкідливої</w:t>
      </w:r>
      <w:r w:rsidR="00E67B3F">
        <w:rPr>
          <w:sz w:val="28"/>
          <w:szCs w:val="28"/>
          <w:shd w:val="clear" w:color="auto" w:fill="FFFFFF"/>
        </w:rPr>
        <w:t>,</w:t>
      </w:r>
      <w:r w:rsidR="00E67B3F" w:rsidRPr="00B8024E">
        <w:rPr>
          <w:sz w:val="28"/>
          <w:szCs w:val="28"/>
          <w:shd w:val="clear" w:color="auto" w:fill="FFFFFF"/>
        </w:rPr>
        <w:t xml:space="preserve"> </w:t>
      </w:r>
      <w:r w:rsidRPr="00B8024E">
        <w:rPr>
          <w:sz w:val="28"/>
          <w:szCs w:val="28"/>
          <w:shd w:val="clear" w:color="auto" w:fill="FFFFFF"/>
        </w:rPr>
        <w:t xml:space="preserve">відповідально </w:t>
      </w:r>
      <w:r>
        <w:rPr>
          <w:sz w:val="28"/>
          <w:szCs w:val="28"/>
          <w:shd w:val="clear" w:color="auto" w:fill="FFFFFF"/>
        </w:rPr>
        <w:t>та</w:t>
      </w:r>
      <w:r w:rsidRPr="00B8024E">
        <w:rPr>
          <w:sz w:val="28"/>
          <w:szCs w:val="28"/>
          <w:shd w:val="clear" w:color="auto" w:fill="FFFFFF"/>
        </w:rPr>
        <w:t xml:space="preserve"> свідомо споживати інформацію, щоб</w:t>
      </w:r>
      <w:r w:rsidR="00BC4047">
        <w:rPr>
          <w:sz w:val="28"/>
          <w:szCs w:val="28"/>
          <w:shd w:val="clear" w:color="auto" w:fill="FFFFFF"/>
        </w:rPr>
        <w:t>и</w:t>
      </w:r>
      <w:r w:rsidRPr="00B8024E">
        <w:rPr>
          <w:sz w:val="28"/>
          <w:szCs w:val="28"/>
          <w:shd w:val="clear" w:color="auto" w:fill="FFFFFF"/>
        </w:rPr>
        <w:t xml:space="preserve"> не наразити себе </w:t>
      </w:r>
      <w:r>
        <w:rPr>
          <w:sz w:val="28"/>
          <w:szCs w:val="28"/>
          <w:shd w:val="clear" w:color="auto" w:fill="FFFFFF"/>
        </w:rPr>
        <w:t>й</w:t>
      </w:r>
      <w:r w:rsidRPr="00B8024E">
        <w:rPr>
          <w:sz w:val="28"/>
          <w:szCs w:val="28"/>
          <w:shd w:val="clear" w:color="auto" w:fill="FFFFFF"/>
        </w:rPr>
        <w:t xml:space="preserve"> інших на неб</w:t>
      </w:r>
      <w:r w:rsidR="00E67B3F">
        <w:rPr>
          <w:sz w:val="28"/>
          <w:szCs w:val="28"/>
          <w:shd w:val="clear" w:color="auto" w:fill="FFFFFF"/>
        </w:rPr>
        <w:t>езпеку, не стати жертвою обману</w:t>
      </w:r>
      <w:r w:rsidR="00C73A44">
        <w:rPr>
          <w:sz w:val="28"/>
          <w:szCs w:val="28"/>
          <w:shd w:val="clear" w:color="auto" w:fill="FFFFFF"/>
        </w:rPr>
        <w:t>.</w:t>
      </w:r>
      <w:r w:rsidR="00E67B3F" w:rsidRPr="00E67B3F">
        <w:rPr>
          <w:sz w:val="28"/>
          <w:szCs w:val="28"/>
        </w:rPr>
        <w:t xml:space="preserve"> </w:t>
      </w:r>
      <w:r w:rsidR="00E67B3F">
        <w:rPr>
          <w:sz w:val="28"/>
          <w:szCs w:val="28"/>
        </w:rPr>
        <w:t>М</w:t>
      </w:r>
      <w:r w:rsidR="00E67B3F" w:rsidRPr="005D53D9">
        <w:rPr>
          <w:sz w:val="28"/>
          <w:szCs w:val="28"/>
        </w:rPr>
        <w:t xml:space="preserve">и повинні пам’ятати, що все, що пишемо та публікуємо </w:t>
      </w:r>
      <w:r w:rsidR="00BC4047">
        <w:rPr>
          <w:sz w:val="28"/>
          <w:szCs w:val="28"/>
        </w:rPr>
        <w:t>у</w:t>
      </w:r>
      <w:r w:rsidR="00E67B3F">
        <w:rPr>
          <w:sz w:val="28"/>
          <w:szCs w:val="28"/>
        </w:rPr>
        <w:t xml:space="preserve"> мережі «Інтернет»</w:t>
      </w:r>
      <w:r w:rsidR="00E67B3F" w:rsidRPr="005D53D9">
        <w:rPr>
          <w:sz w:val="28"/>
          <w:szCs w:val="28"/>
        </w:rPr>
        <w:t>, залишиться у всесвітньому павутинні назавжди.</w:t>
      </w:r>
    </w:p>
    <w:p w:rsidR="005F4AFA" w:rsidRPr="00BC4047" w:rsidRDefault="005F4AFA" w:rsidP="00253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13DDD" w:rsidRPr="00430672" w:rsidRDefault="002530AD" w:rsidP="00253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Список використаних джерел:</w:t>
      </w:r>
    </w:p>
    <w:p w:rsidR="00713DDD" w:rsidRPr="002530AD" w:rsidRDefault="00713DDD" w:rsidP="002530AD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1 Безпека дітей в інтернеті</w:t>
      </w:r>
      <w:r w:rsidR="002530AD">
        <w:rPr>
          <w:rFonts w:ascii="Times New Roman" w:hAnsi="Times New Roman" w:cs="Times New Roman"/>
          <w:sz w:val="28"/>
          <w:szCs w:val="28"/>
        </w:rPr>
        <w:t xml:space="preserve">. </w:t>
      </w:r>
      <w:r w:rsidR="002530A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530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84D24">
          <w:rPr>
            <w:rStyle w:val="a7"/>
            <w:rFonts w:ascii="Times New Roman" w:hAnsi="Times New Roman" w:cs="Times New Roman"/>
            <w:sz w:val="28"/>
            <w:szCs w:val="28"/>
          </w:rPr>
          <w:t>https://mon.gov.ua/ua/osvita/pozashkilna-osvita/vihovna-robota-ta-zahist-prav-ditini/bezpeka-ditej-v-interneti</w:t>
        </w:r>
      </w:hyperlink>
      <w:r w:rsidR="002530A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2530AD" w:rsidRPr="002530A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(дата звернення 2</w:t>
      </w:r>
      <w:r w:rsidR="00EC2CD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2530AD" w:rsidRPr="002530A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.0</w:t>
      </w:r>
      <w:r w:rsidR="00EC2CD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2530AD" w:rsidRPr="002530A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.2023)</w:t>
      </w:r>
      <w:r w:rsidR="002530A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530AD" w:rsidRPr="002530AD" w:rsidRDefault="00D14112" w:rsidP="00D14112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</w:rPr>
        <w:t>2.</w:t>
      </w:r>
      <w:r w:rsidR="00957A7D" w:rsidRPr="00957A7D">
        <w:rPr>
          <w:rFonts w:ascii="Times New Roman" w:hAnsi="Times New Roman" w:cs="Times New Roman"/>
          <w:sz w:val="28"/>
        </w:rPr>
        <w:t>Поради, як говорити з дітьми про безпеку онлайн</w:t>
      </w:r>
      <w:r w:rsidR="002530AD">
        <w:rPr>
          <w:rFonts w:ascii="Times New Roman" w:hAnsi="Times New Roman" w:cs="Times New Roman"/>
          <w:sz w:val="28"/>
        </w:rPr>
        <w:t>.</w:t>
      </w:r>
      <w:r w:rsidR="00957A7D">
        <w:rPr>
          <w:rFonts w:ascii="Times New Roman" w:hAnsi="Times New Roman" w:cs="Times New Roman"/>
          <w:sz w:val="28"/>
        </w:rPr>
        <w:t xml:space="preserve"> </w:t>
      </w:r>
      <w:r w:rsidR="002530A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530A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957A7D" w:rsidRPr="004C5308">
          <w:rPr>
            <w:rStyle w:val="a7"/>
            <w:rFonts w:ascii="Times New Roman" w:hAnsi="Times New Roman" w:cs="Times New Roman"/>
            <w:sz w:val="28"/>
          </w:rPr>
          <w:t>https://mon.gov.ua/ua/news/poradi-yak-govoriti-z-ditmi-pro-bezpeku-onlajn-vid-osvitnogo-proyektu-stop_seksting</w:t>
        </w:r>
      </w:hyperlink>
      <w:r w:rsidR="002530AD">
        <w:rPr>
          <w:rFonts w:ascii="Times New Roman" w:hAnsi="Times New Roman" w:cs="Times New Roman"/>
          <w:sz w:val="28"/>
        </w:rPr>
        <w:t xml:space="preserve"> </w:t>
      </w:r>
      <w:r w:rsidR="00F03F9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(дата звернення 2</w:t>
      </w:r>
      <w:r w:rsidR="00EC2CD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F03F9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.0</w:t>
      </w:r>
      <w:r w:rsidR="00EC2CD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F03F9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.2023).</w:t>
      </w:r>
    </w:p>
    <w:p w:rsidR="00EC2CD9" w:rsidRDefault="00EC2CD9" w:rsidP="002530A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957A7D" w:rsidRDefault="00957A7D" w:rsidP="00957A7D">
      <w:pPr>
        <w:ind w:firstLine="708"/>
        <w:rPr>
          <w:rFonts w:ascii="Times New Roman" w:hAnsi="Times New Roman" w:cs="Times New Roman"/>
          <w:sz w:val="28"/>
        </w:rPr>
      </w:pPr>
    </w:p>
    <w:p w:rsidR="00D14112" w:rsidRPr="00D14112" w:rsidRDefault="00D14112" w:rsidP="00D141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4112">
        <w:rPr>
          <w:rFonts w:ascii="Times New Roman" w:hAnsi="Times New Roman" w:cs="Times New Roman"/>
          <w:sz w:val="28"/>
          <w:szCs w:val="28"/>
        </w:rPr>
        <w:t xml:space="preserve">Методист навчально-методичного </w:t>
      </w:r>
    </w:p>
    <w:p w:rsidR="00D14112" w:rsidRPr="00D14112" w:rsidRDefault="00D14112" w:rsidP="00D14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112">
        <w:rPr>
          <w:rFonts w:ascii="Times New Roman" w:hAnsi="Times New Roman" w:cs="Times New Roman"/>
          <w:sz w:val="28"/>
          <w:szCs w:val="28"/>
        </w:rPr>
        <w:t xml:space="preserve">відділу координації освітньої діяльності </w:t>
      </w:r>
    </w:p>
    <w:p w:rsidR="00D14112" w:rsidRPr="00D14112" w:rsidRDefault="00D14112" w:rsidP="00D14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112">
        <w:rPr>
          <w:rFonts w:ascii="Times New Roman" w:hAnsi="Times New Roman" w:cs="Times New Roman"/>
          <w:sz w:val="28"/>
          <w:szCs w:val="28"/>
        </w:rPr>
        <w:t>та професійного розвитку Сумського ОІППО</w:t>
      </w:r>
      <w:r w:rsidRPr="00D14112">
        <w:rPr>
          <w:rFonts w:ascii="Times New Roman" w:hAnsi="Times New Roman" w:cs="Times New Roman"/>
          <w:sz w:val="28"/>
          <w:szCs w:val="28"/>
        </w:rPr>
        <w:tab/>
      </w:r>
      <w:r w:rsidRPr="00D14112">
        <w:rPr>
          <w:rFonts w:ascii="Times New Roman" w:hAnsi="Times New Roman" w:cs="Times New Roman"/>
          <w:sz w:val="28"/>
          <w:szCs w:val="28"/>
        </w:rPr>
        <w:tab/>
      </w:r>
      <w:r w:rsidRPr="00D14112">
        <w:rPr>
          <w:rFonts w:ascii="Times New Roman" w:hAnsi="Times New Roman" w:cs="Times New Roman"/>
          <w:sz w:val="28"/>
          <w:szCs w:val="28"/>
        </w:rPr>
        <w:tab/>
        <w:t>О.В. Третьякова</w:t>
      </w:r>
    </w:p>
    <w:p w:rsidR="00D14112" w:rsidRDefault="00D14112" w:rsidP="00957A7D">
      <w:pPr>
        <w:ind w:firstLine="708"/>
        <w:rPr>
          <w:rFonts w:ascii="Times New Roman" w:hAnsi="Times New Roman" w:cs="Times New Roman"/>
          <w:sz w:val="28"/>
        </w:rPr>
      </w:pPr>
    </w:p>
    <w:p w:rsidR="00C065C0" w:rsidRPr="005B3CF5" w:rsidRDefault="00C065C0" w:rsidP="00AD5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65C0" w:rsidRPr="005B3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0CA"/>
    <w:multiLevelType w:val="hybridMultilevel"/>
    <w:tmpl w:val="635C3F98"/>
    <w:lvl w:ilvl="0" w:tplc="6A10610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791"/>
    <w:multiLevelType w:val="hybridMultilevel"/>
    <w:tmpl w:val="9250A468"/>
    <w:lvl w:ilvl="0" w:tplc="B5700C26">
      <w:start w:val="1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5D1CB9"/>
    <w:multiLevelType w:val="multilevel"/>
    <w:tmpl w:val="25AE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30CAF"/>
    <w:multiLevelType w:val="multilevel"/>
    <w:tmpl w:val="94DA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1634E"/>
    <w:multiLevelType w:val="multilevel"/>
    <w:tmpl w:val="ECDE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D69C0"/>
    <w:multiLevelType w:val="hybridMultilevel"/>
    <w:tmpl w:val="6E6A398C"/>
    <w:lvl w:ilvl="0" w:tplc="C84463D6">
      <w:start w:val="1"/>
      <w:numFmt w:val="bullet"/>
      <w:lvlText w:val="–"/>
      <w:lvlJc w:val="left"/>
      <w:pPr>
        <w:ind w:left="1068" w:hanging="360"/>
      </w:pPr>
      <w:rPr>
        <w:rFonts w:ascii="inherit" w:eastAsia="Times New Roman" w:hAnsi="inherit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5F1834"/>
    <w:multiLevelType w:val="hybridMultilevel"/>
    <w:tmpl w:val="5E763F94"/>
    <w:lvl w:ilvl="0" w:tplc="4D366E5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ED85FEC"/>
    <w:multiLevelType w:val="multilevel"/>
    <w:tmpl w:val="5AE8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1226D"/>
    <w:multiLevelType w:val="hybridMultilevel"/>
    <w:tmpl w:val="BE344B0E"/>
    <w:lvl w:ilvl="0" w:tplc="6A10610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96430"/>
    <w:multiLevelType w:val="multilevel"/>
    <w:tmpl w:val="14F2E93C"/>
    <w:lvl w:ilvl="0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10">
    <w:nsid w:val="52857D8B"/>
    <w:multiLevelType w:val="multilevel"/>
    <w:tmpl w:val="4676769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4030A2"/>
    <w:multiLevelType w:val="hybridMultilevel"/>
    <w:tmpl w:val="F51CD6FC"/>
    <w:lvl w:ilvl="0" w:tplc="E0967C4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70EFE"/>
    <w:multiLevelType w:val="multilevel"/>
    <w:tmpl w:val="ACE8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376F1"/>
    <w:multiLevelType w:val="hybridMultilevel"/>
    <w:tmpl w:val="7862D396"/>
    <w:lvl w:ilvl="0" w:tplc="E0967C4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5781E"/>
    <w:multiLevelType w:val="multilevel"/>
    <w:tmpl w:val="D7E8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4540B7"/>
    <w:multiLevelType w:val="multilevel"/>
    <w:tmpl w:val="C55A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EB0423"/>
    <w:multiLevelType w:val="multilevel"/>
    <w:tmpl w:val="E8BC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5"/>
  </w:num>
  <w:num w:numId="9">
    <w:abstractNumId w:val="16"/>
  </w:num>
  <w:num w:numId="10">
    <w:abstractNumId w:val="12"/>
  </w:num>
  <w:num w:numId="11">
    <w:abstractNumId w:val="9"/>
  </w:num>
  <w:num w:numId="12">
    <w:abstractNumId w:val="14"/>
  </w:num>
  <w:num w:numId="13">
    <w:abstractNumId w:val="10"/>
  </w:num>
  <w:num w:numId="14">
    <w:abstractNumId w:val="1"/>
  </w:num>
  <w:num w:numId="15">
    <w:abstractNumId w:val="1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D3"/>
    <w:rsid w:val="000109A6"/>
    <w:rsid w:val="00051B63"/>
    <w:rsid w:val="000C40EE"/>
    <w:rsid w:val="000F1BAE"/>
    <w:rsid w:val="001037BF"/>
    <w:rsid w:val="0015497D"/>
    <w:rsid w:val="00155954"/>
    <w:rsid w:val="001635A4"/>
    <w:rsid w:val="00171EC4"/>
    <w:rsid w:val="0018200A"/>
    <w:rsid w:val="001A6680"/>
    <w:rsid w:val="001B6992"/>
    <w:rsid w:val="001F0116"/>
    <w:rsid w:val="0020121A"/>
    <w:rsid w:val="00201AB2"/>
    <w:rsid w:val="00224361"/>
    <w:rsid w:val="002530AD"/>
    <w:rsid w:val="00270928"/>
    <w:rsid w:val="002B02ED"/>
    <w:rsid w:val="002B32B9"/>
    <w:rsid w:val="002C1106"/>
    <w:rsid w:val="003423D8"/>
    <w:rsid w:val="00343F8F"/>
    <w:rsid w:val="0035792C"/>
    <w:rsid w:val="00370311"/>
    <w:rsid w:val="00394EF7"/>
    <w:rsid w:val="003E2CD2"/>
    <w:rsid w:val="004058D3"/>
    <w:rsid w:val="0042067D"/>
    <w:rsid w:val="00430672"/>
    <w:rsid w:val="00432652"/>
    <w:rsid w:val="004B1562"/>
    <w:rsid w:val="004B2F8D"/>
    <w:rsid w:val="004B4332"/>
    <w:rsid w:val="004E5403"/>
    <w:rsid w:val="004E7DDA"/>
    <w:rsid w:val="004F56DC"/>
    <w:rsid w:val="005B3CF5"/>
    <w:rsid w:val="005D53D9"/>
    <w:rsid w:val="005E57E3"/>
    <w:rsid w:val="005F428A"/>
    <w:rsid w:val="005F4AFA"/>
    <w:rsid w:val="005F6223"/>
    <w:rsid w:val="00620D5D"/>
    <w:rsid w:val="006222B3"/>
    <w:rsid w:val="00653FAB"/>
    <w:rsid w:val="0069559F"/>
    <w:rsid w:val="006D333B"/>
    <w:rsid w:val="006D7525"/>
    <w:rsid w:val="00713DDD"/>
    <w:rsid w:val="0072082C"/>
    <w:rsid w:val="00736868"/>
    <w:rsid w:val="00741AA6"/>
    <w:rsid w:val="00782E3B"/>
    <w:rsid w:val="007860D3"/>
    <w:rsid w:val="007B6D0D"/>
    <w:rsid w:val="007C1E5B"/>
    <w:rsid w:val="007C47C2"/>
    <w:rsid w:val="007E13DF"/>
    <w:rsid w:val="007F4CD8"/>
    <w:rsid w:val="0080246A"/>
    <w:rsid w:val="00842C3D"/>
    <w:rsid w:val="008446BB"/>
    <w:rsid w:val="008F3C87"/>
    <w:rsid w:val="00901237"/>
    <w:rsid w:val="00957A7D"/>
    <w:rsid w:val="009611F0"/>
    <w:rsid w:val="00995D39"/>
    <w:rsid w:val="009B0FE0"/>
    <w:rsid w:val="00A06264"/>
    <w:rsid w:val="00A0733F"/>
    <w:rsid w:val="00A42312"/>
    <w:rsid w:val="00A51CE1"/>
    <w:rsid w:val="00A62717"/>
    <w:rsid w:val="00AD531D"/>
    <w:rsid w:val="00B01E9A"/>
    <w:rsid w:val="00B22E4E"/>
    <w:rsid w:val="00B5548F"/>
    <w:rsid w:val="00B64E8F"/>
    <w:rsid w:val="00B75882"/>
    <w:rsid w:val="00B83602"/>
    <w:rsid w:val="00B9354D"/>
    <w:rsid w:val="00BC4047"/>
    <w:rsid w:val="00BE5407"/>
    <w:rsid w:val="00C065C0"/>
    <w:rsid w:val="00C065CF"/>
    <w:rsid w:val="00C3052F"/>
    <w:rsid w:val="00C6467C"/>
    <w:rsid w:val="00C73A44"/>
    <w:rsid w:val="00C87F65"/>
    <w:rsid w:val="00CC42D0"/>
    <w:rsid w:val="00D14112"/>
    <w:rsid w:val="00D43832"/>
    <w:rsid w:val="00D537CB"/>
    <w:rsid w:val="00D833D4"/>
    <w:rsid w:val="00D90499"/>
    <w:rsid w:val="00DC3A54"/>
    <w:rsid w:val="00E14833"/>
    <w:rsid w:val="00E35057"/>
    <w:rsid w:val="00E569D4"/>
    <w:rsid w:val="00E67B3F"/>
    <w:rsid w:val="00E8313C"/>
    <w:rsid w:val="00EA43A7"/>
    <w:rsid w:val="00EB6199"/>
    <w:rsid w:val="00EC2CD9"/>
    <w:rsid w:val="00EC2D91"/>
    <w:rsid w:val="00EE2556"/>
    <w:rsid w:val="00F037F4"/>
    <w:rsid w:val="00F03F96"/>
    <w:rsid w:val="00F07EF5"/>
    <w:rsid w:val="00F2407F"/>
    <w:rsid w:val="00F24560"/>
    <w:rsid w:val="00F343EB"/>
    <w:rsid w:val="00F751D3"/>
    <w:rsid w:val="00FB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D3"/>
  </w:style>
  <w:style w:type="paragraph" w:styleId="1">
    <w:name w:val="heading 1"/>
    <w:basedOn w:val="a"/>
    <w:next w:val="a"/>
    <w:link w:val="10"/>
    <w:uiPriority w:val="9"/>
    <w:qFormat/>
    <w:rsid w:val="00957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87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94E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13DD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13DD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87F6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57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44">
    <w:name w:val="rvts44"/>
    <w:basedOn w:val="a0"/>
    <w:rsid w:val="00EC2CD9"/>
  </w:style>
  <w:style w:type="character" w:styleId="a9">
    <w:name w:val="Emphasis"/>
    <w:basedOn w:val="a0"/>
    <w:uiPriority w:val="20"/>
    <w:qFormat/>
    <w:rsid w:val="005F428A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653F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D3"/>
  </w:style>
  <w:style w:type="paragraph" w:styleId="1">
    <w:name w:val="heading 1"/>
    <w:basedOn w:val="a"/>
    <w:next w:val="a"/>
    <w:link w:val="10"/>
    <w:uiPriority w:val="9"/>
    <w:qFormat/>
    <w:rsid w:val="00957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87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94E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13DD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13DD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87F6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57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44">
    <w:name w:val="rvts44"/>
    <w:basedOn w:val="a0"/>
    <w:rsid w:val="00EC2CD9"/>
  </w:style>
  <w:style w:type="character" w:styleId="a9">
    <w:name w:val="Emphasis"/>
    <w:basedOn w:val="a0"/>
    <w:uiPriority w:val="20"/>
    <w:qFormat/>
    <w:rsid w:val="005F428A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653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centre.org.ua/bezpeka-ditei-v-interneti/osvita-v-sferi-prav-liudyny-v-interne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op-sexting.in.ua/igry-ta-vpravy-dlya-ditej-ta-doroslyh-2-bezpechne-spilkuvannya-v-interne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sapran/dontclicksh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n.gov.ua/ua/news/poradi-yak-govoriti-z-ditmi-pro-bezpeku-onlajn-vid-osvitnogo-proyektu-stop_seks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osvita/pozashkilna-osvita/vihovna-robota-ta-zahist-prav-ditini/bezpeka-ditej-v-interne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Perlik</cp:lastModifiedBy>
  <cp:revision>71</cp:revision>
  <dcterms:created xsi:type="dcterms:W3CDTF">2023-02-25T18:35:00Z</dcterms:created>
  <dcterms:modified xsi:type="dcterms:W3CDTF">2023-03-28T11:51:00Z</dcterms:modified>
</cp:coreProperties>
</file>