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05" w:rsidRDefault="00FC37A2" w:rsidP="00565A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ІМПЛЕМЕНТАЦІ</w:t>
      </w:r>
      <w:r w:rsidR="00065F05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1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ПРИНЦИПІВ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НУШ У ДІЯЛЬНІСТЬ ЗАКЛАД</w:t>
      </w:r>
      <w:r w:rsidR="00065F05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</w:p>
    <w:p w:rsidR="003351A3" w:rsidRDefault="00FC37A2" w:rsidP="00565A7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ЗАГАЛЬНОЇ СЕРЕДНЬОЇ ОСВІТИ</w:t>
      </w:r>
    </w:p>
    <w:p w:rsidR="00065F05" w:rsidRPr="001C48EB" w:rsidRDefault="00451CC0" w:rsidP="00065F05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C48EB">
        <w:rPr>
          <w:rFonts w:ascii="Times New Roman" w:hAnsi="Times New Roman" w:cs="Times New Roman"/>
          <w:i/>
          <w:sz w:val="24"/>
          <w:szCs w:val="24"/>
          <w:lang w:val="uk-UA"/>
        </w:rPr>
        <w:t>методичні рекомендації</w:t>
      </w:r>
    </w:p>
    <w:p w:rsidR="001C48EB" w:rsidRPr="001C48EB" w:rsidRDefault="001C48EB" w:rsidP="00065F05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6467" w:rsidRDefault="00BA6467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 слід звернути у</w:t>
      </w:r>
      <w:r w:rsidR="00537520">
        <w:rPr>
          <w:rFonts w:ascii="Times New Roman" w:hAnsi="Times New Roman" w:cs="Times New Roman"/>
          <w:sz w:val="28"/>
          <w:szCs w:val="28"/>
          <w:lang w:val="uk-UA"/>
        </w:rPr>
        <w:t>вагу на те, що умови сьогодення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виклики й загрози, пов'язані з воєнною агресією Росії  проти державності й суверенітету України, зумовлюють зміни в організації освітнього процесу нової української школи. Головною метою управлінської складової діяльності директора закладу освіти, заступника з навчально-виховної роботи </w:t>
      </w:r>
      <w:r w:rsidR="00FC62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0EF3">
        <w:rPr>
          <w:rFonts w:ascii="Times New Roman" w:hAnsi="Times New Roman" w:cs="Times New Roman"/>
          <w:sz w:val="28"/>
          <w:szCs w:val="28"/>
          <w:lang w:val="uk-UA"/>
        </w:rPr>
        <w:t xml:space="preserve"> теперішній час є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неухильного дотримання й втілення принципів НУШ у діяльність закладів загальної середньої освіти, що слугуватиме основною для подальших інноваційних перетворень у системі базової та профільної освіти.</w:t>
      </w:r>
    </w:p>
    <w:p w:rsidR="00537520" w:rsidRDefault="00D973CB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 </w:t>
      </w:r>
      <w:r w:rsidR="00F708D1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708D1">
        <w:rPr>
          <w:rFonts w:ascii="Times New Roman" w:hAnsi="Times New Roman" w:cs="Times New Roman"/>
          <w:sz w:val="28"/>
          <w:szCs w:val="28"/>
          <w:lang w:val="uk-UA"/>
        </w:rPr>
        <w:t xml:space="preserve"> та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708D1">
        <w:rPr>
          <w:rFonts w:ascii="Times New Roman" w:hAnsi="Times New Roman" w:cs="Times New Roman"/>
          <w:sz w:val="28"/>
          <w:szCs w:val="28"/>
          <w:lang w:val="uk-UA"/>
        </w:rPr>
        <w:t xml:space="preserve"> директорів</w:t>
      </w:r>
      <w:r w:rsidR="00591D91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навчально-виховної роботи  закладів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935D4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реалізацію принципів</w:t>
      </w:r>
      <w:r w:rsidR="00591D91">
        <w:rPr>
          <w:rFonts w:ascii="Times New Roman" w:hAnsi="Times New Roman" w:cs="Times New Roman"/>
          <w:sz w:val="28"/>
          <w:szCs w:val="28"/>
          <w:lang w:val="uk-UA"/>
        </w:rPr>
        <w:t xml:space="preserve"> НУШ</w:t>
      </w:r>
      <w:r w:rsidR="003A40D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91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5D4">
        <w:rPr>
          <w:rFonts w:ascii="Times New Roman" w:hAnsi="Times New Roman" w:cs="Times New Roman"/>
          <w:sz w:val="28"/>
          <w:szCs w:val="28"/>
          <w:lang w:val="uk-UA"/>
        </w:rPr>
        <w:t xml:space="preserve">рівного доступу до якісної освіти, співробітництва, відкритості, персоналізації, </w:t>
      </w:r>
      <w:proofErr w:type="spellStart"/>
      <w:r w:rsidR="00F935D4">
        <w:rPr>
          <w:rFonts w:ascii="Times New Roman" w:hAnsi="Times New Roman" w:cs="Times New Roman"/>
          <w:sz w:val="28"/>
          <w:szCs w:val="28"/>
          <w:lang w:val="uk-UA"/>
        </w:rPr>
        <w:t>практикоорієнтованості</w:t>
      </w:r>
      <w:proofErr w:type="spellEnd"/>
      <w:r w:rsidR="00F935D4">
        <w:rPr>
          <w:rFonts w:ascii="Times New Roman" w:hAnsi="Times New Roman" w:cs="Times New Roman"/>
          <w:sz w:val="28"/>
          <w:szCs w:val="28"/>
          <w:lang w:val="uk-UA"/>
        </w:rPr>
        <w:t>, самостійності, неперервності.</w:t>
      </w:r>
    </w:p>
    <w:p w:rsidR="00021570" w:rsidRDefault="009E41E7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Принципи НУШ активно впроваджуються в практику роботи закладів загальної середньої освіти</w:t>
      </w:r>
      <w:r w:rsidR="006A5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8EB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r w:rsidR="006A5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5D4">
        <w:rPr>
          <w:rFonts w:ascii="Times New Roman" w:hAnsi="Times New Roman" w:cs="Times New Roman"/>
          <w:sz w:val="28"/>
          <w:szCs w:val="28"/>
          <w:lang w:val="uk-UA"/>
        </w:rPr>
        <w:t>рівн</w:t>
      </w:r>
      <w:r w:rsidR="001C48EB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F935D4">
        <w:rPr>
          <w:rFonts w:ascii="Times New Roman" w:hAnsi="Times New Roman" w:cs="Times New Roman"/>
          <w:sz w:val="28"/>
          <w:szCs w:val="28"/>
          <w:lang w:val="uk-UA"/>
        </w:rPr>
        <w:t>доступ</w:t>
      </w:r>
      <w:r w:rsidR="001C48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935D4">
        <w:rPr>
          <w:rFonts w:ascii="Times New Roman" w:hAnsi="Times New Roman" w:cs="Times New Roman"/>
          <w:sz w:val="28"/>
          <w:szCs w:val="28"/>
          <w:lang w:val="uk-UA"/>
        </w:rPr>
        <w:t xml:space="preserve"> до якісної освіти як один із складових до шляху створення </w:t>
      </w:r>
      <w:proofErr w:type="spellStart"/>
      <w:r w:rsidR="00F935D4">
        <w:rPr>
          <w:rFonts w:ascii="Times New Roman" w:hAnsi="Times New Roman" w:cs="Times New Roman"/>
          <w:sz w:val="28"/>
          <w:szCs w:val="28"/>
          <w:lang w:val="uk-UA"/>
        </w:rPr>
        <w:t>безбар</w:t>
      </w:r>
      <w:r w:rsidR="00E4419C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F935D4">
        <w:rPr>
          <w:rFonts w:ascii="Times New Roman" w:hAnsi="Times New Roman" w:cs="Times New Roman"/>
          <w:sz w:val="28"/>
          <w:szCs w:val="28"/>
          <w:lang w:val="uk-UA"/>
        </w:rPr>
        <w:t>єрного</w:t>
      </w:r>
      <w:proofErr w:type="spellEnd"/>
      <w:r w:rsidR="00F935D4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простору у зак</w:t>
      </w:r>
      <w:r w:rsidR="00062108">
        <w:rPr>
          <w:rFonts w:ascii="Times New Roman" w:hAnsi="Times New Roman" w:cs="Times New Roman"/>
          <w:sz w:val="28"/>
          <w:szCs w:val="28"/>
          <w:lang w:val="uk-UA"/>
        </w:rPr>
        <w:t>ладі загальної середньої освіти</w:t>
      </w:r>
      <w:r w:rsidR="00062108" w:rsidRPr="00062108">
        <w:rPr>
          <w:rFonts w:ascii="Times New Roman" w:hAnsi="Times New Roman" w:cs="Times New Roman"/>
          <w:sz w:val="28"/>
          <w:szCs w:val="28"/>
          <w:lang w:val="uk-UA"/>
        </w:rPr>
        <w:t xml:space="preserve"> [1].</w:t>
      </w:r>
      <w:r w:rsidR="00F935D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916C4">
        <w:rPr>
          <w:rFonts w:ascii="Times New Roman" w:hAnsi="Times New Roman" w:cs="Times New Roman"/>
          <w:sz w:val="28"/>
          <w:szCs w:val="28"/>
          <w:lang w:val="uk-UA"/>
        </w:rPr>
        <w:t>они</w:t>
      </w:r>
      <w:r w:rsidR="00F93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5D4">
        <w:rPr>
          <w:rFonts w:ascii="Times New Roman" w:hAnsi="Times New Roman" w:cs="Times New Roman"/>
          <w:sz w:val="28"/>
          <w:szCs w:val="28"/>
          <w:lang w:val="uk-UA"/>
        </w:rPr>
        <w:t>імплементу</w:t>
      </w:r>
      <w:r w:rsidR="00C916C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935D4">
        <w:rPr>
          <w:rFonts w:ascii="Times New Roman" w:hAnsi="Times New Roman" w:cs="Times New Roman"/>
          <w:sz w:val="28"/>
          <w:szCs w:val="28"/>
          <w:lang w:val="uk-UA"/>
        </w:rPr>
        <w:t>ться</w:t>
      </w:r>
      <w:proofErr w:type="spellEnd"/>
      <w:r w:rsidR="00F935D4">
        <w:rPr>
          <w:rFonts w:ascii="Times New Roman" w:hAnsi="Times New Roman" w:cs="Times New Roman"/>
          <w:sz w:val="28"/>
          <w:szCs w:val="28"/>
          <w:lang w:val="uk-UA"/>
        </w:rPr>
        <w:t xml:space="preserve"> через забезпечення  рівних можливостей усіх учасників освітнього процесу на здобуття якісної освіти, розвитку здібностей та реалізації потенціалу здобувачів освіти. У закладі загальної середньої освіти ц</w:t>
      </w:r>
      <w:r w:rsidR="001C48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935D4">
        <w:rPr>
          <w:rFonts w:ascii="Times New Roman" w:hAnsi="Times New Roman" w:cs="Times New Roman"/>
          <w:sz w:val="28"/>
          <w:szCs w:val="28"/>
          <w:lang w:val="uk-UA"/>
        </w:rPr>
        <w:t xml:space="preserve"> принцип</w:t>
      </w:r>
      <w:r w:rsidR="001C48E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935D4">
        <w:rPr>
          <w:rFonts w:ascii="Times New Roman" w:hAnsi="Times New Roman" w:cs="Times New Roman"/>
          <w:sz w:val="28"/>
          <w:szCs w:val="28"/>
          <w:lang w:val="uk-UA"/>
        </w:rPr>
        <w:t xml:space="preserve"> реалізу</w:t>
      </w:r>
      <w:r w:rsidR="001C48E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935D4">
        <w:rPr>
          <w:rFonts w:ascii="Times New Roman" w:hAnsi="Times New Roman" w:cs="Times New Roman"/>
          <w:sz w:val="28"/>
          <w:szCs w:val="28"/>
          <w:lang w:val="uk-UA"/>
        </w:rPr>
        <w:t>ться шляхом надання можливостей для навчання всім громадянам незалежно від віку та стану здоров’я шляхом формування інклюзивного й доступного освітнього середовища, в якому коже</w:t>
      </w:r>
      <w:r w:rsidR="00021570">
        <w:rPr>
          <w:rFonts w:ascii="Times New Roman" w:hAnsi="Times New Roman" w:cs="Times New Roman"/>
          <w:sz w:val="28"/>
          <w:szCs w:val="28"/>
          <w:lang w:val="uk-UA"/>
        </w:rPr>
        <w:t>н може навчатися протягом життя</w:t>
      </w:r>
      <w:r w:rsidR="000621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5D4" w:rsidRDefault="00F935D4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 педагогіки співробітництва являє собою систему навчання, що ґрунтується на спільній діяльності вчителя та учнів, взаєморозумінні й гуманізмі, єдності інтересів і прагнень усіх учасників освітнього процесу, мета якого – особистісний розвиток здобувачів освіти</w:t>
      </w:r>
      <w:r w:rsidR="00021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570" w:rsidRPr="0002157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621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21570" w:rsidRPr="00021570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5D4" w:rsidRDefault="00F935D4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Принцип персоналізації </w:t>
      </w:r>
      <w:r w:rsidR="001C48EB">
        <w:rPr>
          <w:rFonts w:ascii="Times New Roman" w:hAnsi="Times New Roman" w:cs="Times New Roman"/>
          <w:sz w:val="28"/>
          <w:szCs w:val="28"/>
          <w:lang w:val="uk-UA"/>
        </w:rPr>
        <w:t>у закладі загальної середньої освіти запроваджується 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вільний вибір освітньої траєкторії учасників </w:t>
      </w:r>
      <w:r w:rsidR="00E4419C">
        <w:rPr>
          <w:rFonts w:ascii="Times New Roman" w:hAnsi="Times New Roman" w:cs="Times New Roman"/>
          <w:sz w:val="28"/>
          <w:szCs w:val="28"/>
          <w:lang w:val="uk-UA"/>
        </w:rPr>
        <w:t>освітнього процесу, який спрямований на розвиток особистісного потенціалу, організацію освітнього простору в закладу загальної середньої освіти для максимального розвитку кожного його учасника</w:t>
      </w:r>
      <w:r w:rsidR="00021570" w:rsidRPr="000215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19C" w:rsidRDefault="00E4419C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практикоорієнтованості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8EB">
        <w:rPr>
          <w:rFonts w:ascii="Times New Roman" w:hAnsi="Times New Roman" w:cs="Times New Roman"/>
          <w:sz w:val="28"/>
          <w:szCs w:val="28"/>
          <w:lang w:val="uk-UA"/>
        </w:rPr>
        <w:t>у закладі загальної середньої освіти реалізується через роль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чителя не як єдиного наставника та джерело знань, а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коуча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фасилітатора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модератора в індивідуальній освітній траєкт</w:t>
      </w:r>
      <w:r w:rsidR="001C48EB">
        <w:rPr>
          <w:rFonts w:ascii="Times New Roman" w:hAnsi="Times New Roman" w:cs="Times New Roman"/>
          <w:sz w:val="28"/>
          <w:szCs w:val="28"/>
          <w:lang w:val="uk-UA"/>
        </w:rPr>
        <w:t>орії здобувачів освітніх послуг</w:t>
      </w:r>
      <w:r w:rsidR="00021570" w:rsidRPr="000215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19C" w:rsidRDefault="001C48EB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Принцип </w:t>
      </w:r>
      <w:r w:rsidR="00E4419C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самостійності </w:t>
      </w:r>
      <w:proofErr w:type="spellStart"/>
      <w:r w:rsidR="00E4419C">
        <w:rPr>
          <w:rFonts w:ascii="Times New Roman" w:hAnsi="Times New Roman" w:cs="Times New Roman"/>
          <w:sz w:val="28"/>
          <w:szCs w:val="28"/>
          <w:lang w:val="uk-UA"/>
        </w:rPr>
        <w:t>імплементується</w:t>
      </w:r>
      <w:proofErr w:type="spellEnd"/>
      <w:r w:rsidR="00E4419C">
        <w:rPr>
          <w:rFonts w:ascii="Times New Roman" w:hAnsi="Times New Roman" w:cs="Times New Roman"/>
          <w:sz w:val="28"/>
          <w:szCs w:val="28"/>
          <w:lang w:val="uk-UA"/>
        </w:rPr>
        <w:t xml:space="preserve"> в освітній процес закладу загальної середньої о</w:t>
      </w:r>
      <w:r>
        <w:rPr>
          <w:rFonts w:ascii="Times New Roman" w:hAnsi="Times New Roman" w:cs="Times New Roman"/>
          <w:sz w:val="28"/>
          <w:szCs w:val="28"/>
          <w:lang w:val="uk-UA"/>
        </w:rPr>
        <w:t>світи у формуванні</w:t>
      </w:r>
      <w:r w:rsidR="00E4419C"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пізнавальних мотивів навчання у здобувачів освіти, залучення до різних видів самостійного опрацювання навчального матеріалу, озброєння учнів сучасними методами і прийомами навчання; навчання учнів розумових операцій, що дають </w:t>
      </w:r>
      <w:r w:rsidR="00062108">
        <w:rPr>
          <w:rFonts w:ascii="Times New Roman" w:hAnsi="Times New Roman" w:cs="Times New Roman"/>
          <w:sz w:val="28"/>
          <w:szCs w:val="28"/>
          <w:lang w:val="uk-UA"/>
        </w:rPr>
        <w:t>їм</w:t>
      </w:r>
      <w:r w:rsidR="00E4419C">
        <w:rPr>
          <w:rFonts w:ascii="Times New Roman" w:hAnsi="Times New Roman" w:cs="Times New Roman"/>
          <w:sz w:val="28"/>
          <w:szCs w:val="28"/>
          <w:lang w:val="uk-UA"/>
        </w:rPr>
        <w:t xml:space="preserve"> впевненість у власних силах.</w:t>
      </w:r>
    </w:p>
    <w:p w:rsidR="00FB0675" w:rsidRDefault="00E4419C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</w:t>
      </w:r>
      <w:r w:rsidR="00062108">
        <w:rPr>
          <w:rFonts w:ascii="Times New Roman" w:hAnsi="Times New Roman" w:cs="Times New Roman"/>
          <w:sz w:val="28"/>
          <w:szCs w:val="28"/>
          <w:lang w:val="uk-UA"/>
        </w:rPr>
        <w:t>нцип неперервності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важливим складовим в освітньому процесі закладу загальної середньої освіти. Він полягає у процесі виховання особистості, при якому природнє середовище і діяльність впливають на формування якостей особистості. </w:t>
      </w:r>
    </w:p>
    <w:p w:rsidR="00E4419C" w:rsidRDefault="00E4419C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Процес навчання виступає важливим чинником виховання особистості через зміст навчального матеріалу, організацію освітньої діяльності, педагогіку партнерства в зак</w:t>
      </w:r>
      <w:r w:rsidR="00021570">
        <w:rPr>
          <w:rFonts w:ascii="Times New Roman" w:hAnsi="Times New Roman" w:cs="Times New Roman"/>
          <w:sz w:val="28"/>
          <w:szCs w:val="28"/>
          <w:lang w:val="uk-UA"/>
        </w:rPr>
        <w:t>ладі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570" w:rsidRPr="0002157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6210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21570" w:rsidRPr="0002157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6A572D" w:rsidRDefault="006A572D" w:rsidP="00065F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Рекомендуємо директорам, заступникам директорів з навчально-виховної роботи у практиці освітнього процесу застосовувати засади педагогіки партнерства, основні принципи якої полягають у повазі до особистості, довірливих стосунках, позитивно</w:t>
      </w:r>
      <w:r w:rsidR="00F76502">
        <w:rPr>
          <w:rFonts w:ascii="Times New Roman" w:hAnsi="Times New Roman" w:cs="Times New Roman"/>
          <w:sz w:val="28"/>
          <w:szCs w:val="28"/>
          <w:lang w:val="uk-UA"/>
        </w:rPr>
        <w:t>му ставленні та доброзичливості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взаємоповазі, взаємодії, діалозі</w:t>
      </w:r>
      <w:r w:rsidR="00223DC7">
        <w:rPr>
          <w:rFonts w:ascii="Times New Roman" w:hAnsi="Times New Roman" w:cs="Times New Roman"/>
          <w:sz w:val="28"/>
          <w:szCs w:val="28"/>
          <w:lang w:val="uk-UA"/>
        </w:rPr>
        <w:t>, розподілі лідерських повноважень, дотриманні правил соціального партнерства</w:t>
      </w:r>
      <w:r w:rsidR="000621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3DC7" w:rsidRDefault="00223DC7" w:rsidP="00065F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дотримання й імплементація принципів НУШ у практику діяльності закладу загальної середньої освіти дозволить керівникам забезпечувати надання якісних освітніх послуг в умовах кризових суспільних змін.</w:t>
      </w:r>
    </w:p>
    <w:p w:rsidR="00223DC7" w:rsidRDefault="00223DC7" w:rsidP="00065F0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3DC7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та основоположні джерела</w:t>
      </w:r>
    </w:p>
    <w:p w:rsidR="00223DC7" w:rsidRPr="00620751" w:rsidRDefault="00223DC7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DC7">
        <w:rPr>
          <w:rFonts w:ascii="Times New Roman" w:hAnsi="Times New Roman" w:cs="Times New Roman"/>
          <w:sz w:val="28"/>
          <w:szCs w:val="28"/>
          <w:lang w:val="uk-UA"/>
        </w:rPr>
        <w:t>1. Державний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стандарт</w:t>
      </w:r>
      <w:r w:rsidRPr="00223DC7">
        <w:rPr>
          <w:rFonts w:ascii="Times New Roman" w:hAnsi="Times New Roman" w:cs="Times New Roman"/>
          <w:sz w:val="28"/>
          <w:szCs w:val="28"/>
          <w:lang w:val="uk-UA"/>
        </w:rPr>
        <w:t xml:space="preserve"> базової середньої освіти, 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23DC7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</w:t>
      </w:r>
      <w:r>
        <w:rPr>
          <w:rFonts w:ascii="Times New Roman" w:hAnsi="Times New Roman" w:cs="Times New Roman"/>
          <w:sz w:val="28"/>
          <w:szCs w:val="28"/>
          <w:lang w:val="uk-UA"/>
        </w:rPr>
        <w:t>ів України від 30.09.2020 № 898</w:t>
      </w:r>
      <w:r w:rsidR="00620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751">
        <w:rPr>
          <w:rFonts w:ascii="Times New Roman" w:hAnsi="Times New Roman" w:cs="Times New Roman"/>
          <w:sz w:val="28"/>
          <w:szCs w:val="28"/>
        </w:rPr>
        <w:t>URL</w:t>
      </w:r>
      <w:r w:rsidR="006207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C37A2" w:rsidRPr="00FC37A2">
        <w:rPr>
          <w:lang w:val="uk-UA"/>
        </w:rPr>
        <w:t xml:space="preserve"> </w:t>
      </w:r>
      <w:r w:rsidR="00FB0675">
        <w:fldChar w:fldCharType="begin"/>
      </w:r>
      <w:r w:rsidR="00FB0675" w:rsidRPr="00FB0675">
        <w:rPr>
          <w:lang w:val="uk-UA"/>
        </w:rPr>
        <w:instrText xml:space="preserve"> </w:instrText>
      </w:r>
      <w:r w:rsidR="00FB0675">
        <w:instrText>HYPERLINK</w:instrText>
      </w:r>
      <w:r w:rsidR="00FB0675" w:rsidRPr="00FB0675">
        <w:rPr>
          <w:lang w:val="uk-UA"/>
        </w:rPr>
        <w:instrText xml:space="preserve"> "</w:instrText>
      </w:r>
      <w:r w:rsidR="00FB0675">
        <w:instrText>https</w:instrText>
      </w:r>
      <w:r w:rsidR="00FB0675" w:rsidRPr="00FB0675">
        <w:rPr>
          <w:lang w:val="uk-UA"/>
        </w:rPr>
        <w:instrText>://</w:instrText>
      </w:r>
      <w:r w:rsidR="00FB0675">
        <w:instrText>mon</w:instrText>
      </w:r>
      <w:r w:rsidR="00FB0675" w:rsidRPr="00FB0675">
        <w:rPr>
          <w:lang w:val="uk-UA"/>
        </w:rPr>
        <w:instrText>.</w:instrText>
      </w:r>
      <w:r w:rsidR="00FB0675">
        <w:instrText>gov</w:instrText>
      </w:r>
      <w:r w:rsidR="00FB0675" w:rsidRPr="00FB0675">
        <w:rPr>
          <w:lang w:val="uk-UA"/>
        </w:rPr>
        <w:instrText>.</w:instrText>
      </w:r>
      <w:r w:rsidR="00FB0675">
        <w:instrText>ua</w:instrText>
      </w:r>
      <w:r w:rsidR="00FB0675" w:rsidRPr="00FB0675">
        <w:rPr>
          <w:lang w:val="uk-UA"/>
        </w:rPr>
        <w:instrText>/</w:instrText>
      </w:r>
      <w:r w:rsidR="00FB0675">
        <w:instrText>ua</w:instrText>
      </w:r>
      <w:r w:rsidR="00FB0675" w:rsidRPr="00FB0675">
        <w:rPr>
          <w:lang w:val="uk-UA"/>
        </w:rPr>
        <w:instrText>/</w:instrText>
      </w:r>
      <w:r w:rsidR="00FB0675">
        <w:instrText>osvita</w:instrText>
      </w:r>
      <w:r w:rsidR="00FB0675" w:rsidRPr="00FB0675">
        <w:rPr>
          <w:lang w:val="uk-UA"/>
        </w:rPr>
        <w:instrText>/</w:instrText>
      </w:r>
      <w:r w:rsidR="00FB0675">
        <w:instrText>zagalna</w:instrText>
      </w:r>
      <w:r w:rsidR="00FB0675" w:rsidRPr="00FB0675">
        <w:rPr>
          <w:lang w:val="uk-UA"/>
        </w:rPr>
        <w:instrText>-</w:instrText>
      </w:r>
      <w:r w:rsidR="00FB0675">
        <w:instrText>serednya</w:instrText>
      </w:r>
      <w:r w:rsidR="00FB0675" w:rsidRPr="00FB0675">
        <w:rPr>
          <w:lang w:val="uk-UA"/>
        </w:rPr>
        <w:instrText>-</w:instrText>
      </w:r>
      <w:r w:rsidR="00FB0675">
        <w:instrText>osvita</w:instrText>
      </w:r>
      <w:r w:rsidR="00FB0675" w:rsidRPr="00FB0675">
        <w:rPr>
          <w:lang w:val="uk-UA"/>
        </w:rPr>
        <w:instrText>/</w:instrText>
      </w:r>
      <w:r w:rsidR="00FB0675">
        <w:instrText>nova</w:instrText>
      </w:r>
      <w:r w:rsidR="00FB0675" w:rsidRPr="00FB0675">
        <w:rPr>
          <w:lang w:val="uk-UA"/>
        </w:rPr>
        <w:instrText>-</w:instrText>
      </w:r>
      <w:r w:rsidR="00FB0675">
        <w:instrText>ukrayinska</w:instrText>
      </w:r>
      <w:r w:rsidR="00FB0675" w:rsidRPr="00FB0675">
        <w:rPr>
          <w:lang w:val="uk-UA"/>
        </w:rPr>
        <w:instrText>-</w:instrText>
      </w:r>
      <w:r w:rsidR="00FB0675">
        <w:instrText>shkola</w:instrText>
      </w:r>
      <w:r w:rsidR="00FB0675" w:rsidRPr="00FB0675">
        <w:rPr>
          <w:lang w:val="uk-UA"/>
        </w:rPr>
        <w:instrText>/</w:instrText>
      </w:r>
      <w:r w:rsidR="00FB0675">
        <w:instrText>derzhavnij</w:instrText>
      </w:r>
      <w:r w:rsidR="00FB0675" w:rsidRPr="00FB0675">
        <w:rPr>
          <w:lang w:val="uk-UA"/>
        </w:rPr>
        <w:instrText>-</w:instrText>
      </w:r>
      <w:r w:rsidR="00FB0675">
        <w:instrText>standart</w:instrText>
      </w:r>
      <w:r w:rsidR="00FB0675" w:rsidRPr="00FB0675">
        <w:rPr>
          <w:lang w:val="uk-UA"/>
        </w:rPr>
        <w:instrText>-</w:instrText>
      </w:r>
      <w:r w:rsidR="00FB0675">
        <w:instrText>bazovoyi</w:instrText>
      </w:r>
      <w:r w:rsidR="00FB0675" w:rsidRPr="00FB0675">
        <w:rPr>
          <w:lang w:val="uk-UA"/>
        </w:rPr>
        <w:instrText>-</w:instrText>
      </w:r>
      <w:r w:rsidR="00FB0675">
        <w:instrText>serednoyi</w:instrText>
      </w:r>
      <w:r w:rsidR="00FB0675" w:rsidRPr="00FB0675">
        <w:rPr>
          <w:lang w:val="uk-UA"/>
        </w:rPr>
        <w:instrText>-</w:instrText>
      </w:r>
      <w:r w:rsidR="00FB0675">
        <w:instrText>osviti</w:instrText>
      </w:r>
      <w:r w:rsidR="00FB0675" w:rsidRPr="00FB0675">
        <w:rPr>
          <w:lang w:val="uk-UA"/>
        </w:rPr>
        <w:instrText xml:space="preserve">" </w:instrText>
      </w:r>
      <w:r w:rsidR="00FB0675">
        <w:fldChar w:fldCharType="separate"/>
      </w:r>
      <w:r w:rsidR="00FC37A2" w:rsidRPr="00FC37A2">
        <w:rPr>
          <w:rStyle w:val="a4"/>
          <w:rFonts w:ascii="Times New Roman" w:hAnsi="Times New Roman" w:cs="Times New Roman"/>
          <w:sz w:val="28"/>
          <w:szCs w:val="28"/>
        </w:rPr>
        <w:t>https</w:t>
      </w:r>
      <w:r w:rsidR="00FC37A2" w:rsidRPr="00FC37A2">
        <w:rPr>
          <w:rStyle w:val="a4"/>
          <w:rFonts w:ascii="Times New Roman" w:hAnsi="Times New Roman" w:cs="Times New Roman"/>
          <w:sz w:val="28"/>
          <w:szCs w:val="28"/>
          <w:lang w:val="uk-UA"/>
        </w:rPr>
        <w:t>://</w:t>
      </w:r>
      <w:r w:rsidR="00FC37A2" w:rsidRPr="00FC37A2">
        <w:rPr>
          <w:rStyle w:val="a4"/>
          <w:rFonts w:ascii="Times New Roman" w:hAnsi="Times New Roman" w:cs="Times New Roman"/>
          <w:sz w:val="28"/>
          <w:szCs w:val="28"/>
        </w:rPr>
        <w:t>mon</w:t>
      </w:r>
      <w:r w:rsidR="00FC37A2" w:rsidRPr="00FC37A2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FC37A2" w:rsidRPr="00FC37A2">
        <w:rPr>
          <w:rStyle w:val="a4"/>
          <w:rFonts w:ascii="Times New Roman" w:hAnsi="Times New Roman" w:cs="Times New Roman"/>
          <w:sz w:val="28"/>
          <w:szCs w:val="28"/>
        </w:rPr>
        <w:t>gov</w:t>
      </w:r>
      <w:proofErr w:type="spellEnd"/>
      <w:r w:rsidR="00FC37A2" w:rsidRPr="00FC37A2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FC37A2" w:rsidRPr="00FC37A2">
        <w:rPr>
          <w:rStyle w:val="a4"/>
          <w:rFonts w:ascii="Times New Roman" w:hAnsi="Times New Roman" w:cs="Times New Roman"/>
          <w:sz w:val="28"/>
          <w:szCs w:val="28"/>
        </w:rPr>
        <w:t>ua</w:t>
      </w:r>
      <w:proofErr w:type="spellEnd"/>
      <w:r w:rsidR="00FC37A2" w:rsidRPr="00FC37A2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FC37A2" w:rsidRPr="00FC37A2">
        <w:rPr>
          <w:rStyle w:val="a4"/>
          <w:rFonts w:ascii="Times New Roman" w:hAnsi="Times New Roman" w:cs="Times New Roman"/>
          <w:sz w:val="28"/>
          <w:szCs w:val="28"/>
        </w:rPr>
        <w:t>ua</w:t>
      </w:r>
      <w:proofErr w:type="spellEnd"/>
      <w:r w:rsidR="00FC37A2" w:rsidRPr="00FC37A2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FC37A2" w:rsidRPr="00FC37A2">
        <w:rPr>
          <w:rStyle w:val="a4"/>
          <w:rFonts w:ascii="Times New Roman" w:hAnsi="Times New Roman" w:cs="Times New Roman"/>
          <w:sz w:val="28"/>
          <w:szCs w:val="28"/>
        </w:rPr>
        <w:t>osvita</w:t>
      </w:r>
      <w:proofErr w:type="spellEnd"/>
      <w:r w:rsidR="00FC37A2" w:rsidRPr="00FC37A2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FC37A2" w:rsidRPr="00FC37A2">
        <w:rPr>
          <w:rStyle w:val="a4"/>
          <w:rFonts w:ascii="Times New Roman" w:hAnsi="Times New Roman" w:cs="Times New Roman"/>
          <w:sz w:val="28"/>
          <w:szCs w:val="28"/>
        </w:rPr>
        <w:t>zagalna</w:t>
      </w:r>
      <w:proofErr w:type="spellEnd"/>
      <w:r w:rsidR="00FC37A2" w:rsidRPr="00FC37A2">
        <w:rPr>
          <w:rStyle w:val="a4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FC37A2" w:rsidRPr="00FC37A2">
        <w:rPr>
          <w:rStyle w:val="a4"/>
          <w:rFonts w:ascii="Times New Roman" w:hAnsi="Times New Roman" w:cs="Times New Roman"/>
          <w:sz w:val="28"/>
          <w:szCs w:val="28"/>
        </w:rPr>
        <w:t>serednya</w:t>
      </w:r>
      <w:proofErr w:type="spellEnd"/>
      <w:r w:rsidR="00FC37A2" w:rsidRPr="00FC37A2">
        <w:rPr>
          <w:rStyle w:val="a4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FC37A2" w:rsidRPr="00FC37A2">
        <w:rPr>
          <w:rStyle w:val="a4"/>
          <w:rFonts w:ascii="Times New Roman" w:hAnsi="Times New Roman" w:cs="Times New Roman"/>
          <w:sz w:val="28"/>
          <w:szCs w:val="28"/>
        </w:rPr>
        <w:t>osvita</w:t>
      </w:r>
      <w:proofErr w:type="spellEnd"/>
      <w:r w:rsidR="00FC37A2" w:rsidRPr="00FC37A2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r w:rsidR="00FC37A2" w:rsidRPr="00FC37A2">
        <w:rPr>
          <w:rStyle w:val="a4"/>
          <w:rFonts w:ascii="Times New Roman" w:hAnsi="Times New Roman" w:cs="Times New Roman"/>
          <w:sz w:val="28"/>
          <w:szCs w:val="28"/>
        </w:rPr>
        <w:t>nova</w:t>
      </w:r>
      <w:r w:rsidR="00FC37A2" w:rsidRPr="00FC37A2">
        <w:rPr>
          <w:rStyle w:val="a4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FC37A2" w:rsidRPr="00FC37A2">
        <w:rPr>
          <w:rStyle w:val="a4"/>
          <w:rFonts w:ascii="Times New Roman" w:hAnsi="Times New Roman" w:cs="Times New Roman"/>
          <w:sz w:val="28"/>
          <w:szCs w:val="28"/>
        </w:rPr>
        <w:t>ukrayinska</w:t>
      </w:r>
      <w:proofErr w:type="spellEnd"/>
      <w:r w:rsidR="00FC37A2" w:rsidRPr="00FC37A2">
        <w:rPr>
          <w:rStyle w:val="a4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FC37A2" w:rsidRPr="00FC37A2">
        <w:rPr>
          <w:rStyle w:val="a4"/>
          <w:rFonts w:ascii="Times New Roman" w:hAnsi="Times New Roman" w:cs="Times New Roman"/>
          <w:sz w:val="28"/>
          <w:szCs w:val="28"/>
        </w:rPr>
        <w:t>shkola</w:t>
      </w:r>
      <w:proofErr w:type="spellEnd"/>
      <w:r w:rsidR="00FC37A2" w:rsidRPr="00FC37A2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FC37A2" w:rsidRPr="00FC37A2">
        <w:rPr>
          <w:rStyle w:val="a4"/>
          <w:rFonts w:ascii="Times New Roman" w:hAnsi="Times New Roman" w:cs="Times New Roman"/>
          <w:sz w:val="28"/>
          <w:szCs w:val="28"/>
        </w:rPr>
        <w:t>derzhavnij</w:t>
      </w:r>
      <w:proofErr w:type="spellEnd"/>
      <w:r w:rsidR="00FC37A2" w:rsidRPr="00FC37A2">
        <w:rPr>
          <w:rStyle w:val="a4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FC37A2" w:rsidRPr="00FC37A2">
        <w:rPr>
          <w:rStyle w:val="a4"/>
          <w:rFonts w:ascii="Times New Roman" w:hAnsi="Times New Roman" w:cs="Times New Roman"/>
          <w:sz w:val="28"/>
          <w:szCs w:val="28"/>
        </w:rPr>
        <w:t>standart</w:t>
      </w:r>
      <w:proofErr w:type="spellEnd"/>
      <w:r w:rsidR="00FC37A2" w:rsidRPr="00FC37A2">
        <w:rPr>
          <w:rStyle w:val="a4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FC37A2" w:rsidRPr="00FC37A2">
        <w:rPr>
          <w:rStyle w:val="a4"/>
          <w:rFonts w:ascii="Times New Roman" w:hAnsi="Times New Roman" w:cs="Times New Roman"/>
          <w:sz w:val="28"/>
          <w:szCs w:val="28"/>
        </w:rPr>
        <w:t>bazovoyi</w:t>
      </w:r>
      <w:proofErr w:type="spellEnd"/>
      <w:r w:rsidR="00FC37A2" w:rsidRPr="00FC37A2">
        <w:rPr>
          <w:rStyle w:val="a4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FC37A2" w:rsidRPr="00FC37A2">
        <w:rPr>
          <w:rStyle w:val="a4"/>
          <w:rFonts w:ascii="Times New Roman" w:hAnsi="Times New Roman" w:cs="Times New Roman"/>
          <w:sz w:val="28"/>
          <w:szCs w:val="28"/>
        </w:rPr>
        <w:t>serednoyi</w:t>
      </w:r>
      <w:proofErr w:type="spellEnd"/>
      <w:r w:rsidR="00FC37A2" w:rsidRPr="00FC37A2">
        <w:rPr>
          <w:rStyle w:val="a4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FC37A2" w:rsidRPr="00FC37A2">
        <w:rPr>
          <w:rStyle w:val="a4"/>
          <w:rFonts w:ascii="Times New Roman" w:hAnsi="Times New Roman" w:cs="Times New Roman"/>
          <w:sz w:val="28"/>
          <w:szCs w:val="28"/>
        </w:rPr>
        <w:t>osviti</w:t>
      </w:r>
      <w:proofErr w:type="spellEnd"/>
      <w:r w:rsidR="00FB0675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223DC7" w:rsidRPr="00223DC7" w:rsidRDefault="00062108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3D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23DC7" w:rsidRPr="00223DC7">
        <w:rPr>
          <w:rFonts w:ascii="Times New Roman" w:hAnsi="Times New Roman" w:cs="Times New Roman"/>
          <w:sz w:val="28"/>
          <w:szCs w:val="28"/>
          <w:lang w:val="uk-UA"/>
        </w:rPr>
        <w:t>Концепція реаліз</w:t>
      </w:r>
      <w:r w:rsidR="00021570">
        <w:rPr>
          <w:rFonts w:ascii="Times New Roman" w:hAnsi="Times New Roman" w:cs="Times New Roman"/>
          <w:sz w:val="28"/>
          <w:szCs w:val="28"/>
          <w:lang w:val="uk-UA"/>
        </w:rPr>
        <w:t>ації державної політики у сфері</w:t>
      </w:r>
      <w:r w:rsidR="00223DC7" w:rsidRPr="00223DC7">
        <w:rPr>
          <w:rFonts w:ascii="Times New Roman" w:hAnsi="Times New Roman" w:cs="Times New Roman"/>
          <w:sz w:val="28"/>
          <w:szCs w:val="28"/>
          <w:lang w:val="uk-UA"/>
        </w:rPr>
        <w:t xml:space="preserve"> реформування загальної середньої освіти «Нова українська школа» на період до 2029 року (схвалено розпорядженням Кабінету міністрів </w:t>
      </w:r>
      <w:r w:rsidR="00620751"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14.12.2016 № 988-р) </w:t>
      </w:r>
      <w:r w:rsidR="00620751" w:rsidRPr="00620751">
        <w:rPr>
          <w:rFonts w:ascii="Times New Roman" w:hAnsi="Times New Roman" w:cs="Times New Roman"/>
          <w:sz w:val="28"/>
          <w:szCs w:val="28"/>
        </w:rPr>
        <w:t>URL</w:t>
      </w:r>
      <w:r w:rsidR="00620751" w:rsidRPr="006207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C37A2" w:rsidRPr="00FC37A2">
        <w:rPr>
          <w:lang w:val="uk-UA"/>
        </w:rPr>
        <w:t xml:space="preserve"> </w:t>
      </w:r>
      <w:r w:rsidR="00FB0675">
        <w:fldChar w:fldCharType="begin"/>
      </w:r>
      <w:r w:rsidR="00FB0675" w:rsidRPr="00FB0675">
        <w:rPr>
          <w:lang w:val="uk-UA"/>
        </w:rPr>
        <w:instrText xml:space="preserve"> </w:instrText>
      </w:r>
      <w:r w:rsidR="00FB0675">
        <w:instrText>HYPERLINK</w:instrText>
      </w:r>
      <w:r w:rsidR="00FB0675" w:rsidRPr="00FB0675">
        <w:rPr>
          <w:lang w:val="uk-UA"/>
        </w:rPr>
        <w:instrText xml:space="preserve"> "</w:instrText>
      </w:r>
      <w:r w:rsidR="00FB0675">
        <w:instrText>https</w:instrText>
      </w:r>
      <w:r w:rsidR="00FB0675" w:rsidRPr="00FB0675">
        <w:rPr>
          <w:lang w:val="uk-UA"/>
        </w:rPr>
        <w:instrText>://</w:instrText>
      </w:r>
      <w:r w:rsidR="00FB0675">
        <w:instrText>zakon</w:instrText>
      </w:r>
      <w:r w:rsidR="00FB0675" w:rsidRPr="00FB0675">
        <w:rPr>
          <w:lang w:val="uk-UA"/>
        </w:rPr>
        <w:instrText>.</w:instrText>
      </w:r>
      <w:r w:rsidR="00FB0675">
        <w:instrText>rada</w:instrText>
      </w:r>
      <w:r w:rsidR="00FB0675" w:rsidRPr="00FB0675">
        <w:rPr>
          <w:lang w:val="uk-UA"/>
        </w:rPr>
        <w:instrText>.</w:instrText>
      </w:r>
      <w:r w:rsidR="00FB0675">
        <w:instrText>gov</w:instrText>
      </w:r>
      <w:r w:rsidR="00FB0675" w:rsidRPr="00FB0675">
        <w:rPr>
          <w:lang w:val="uk-UA"/>
        </w:rPr>
        <w:instrText>.</w:instrText>
      </w:r>
      <w:r w:rsidR="00FB0675">
        <w:instrText>ua</w:instrText>
      </w:r>
      <w:r w:rsidR="00FB0675" w:rsidRPr="00FB0675">
        <w:rPr>
          <w:lang w:val="uk-UA"/>
        </w:rPr>
        <w:instrText>/</w:instrText>
      </w:r>
      <w:r w:rsidR="00FB0675">
        <w:instrText>laws</w:instrText>
      </w:r>
      <w:r w:rsidR="00FB0675" w:rsidRPr="00FB0675">
        <w:rPr>
          <w:lang w:val="uk-UA"/>
        </w:rPr>
        <w:instrText>/</w:instrText>
      </w:r>
      <w:r w:rsidR="00FB0675">
        <w:instrText>show</w:instrText>
      </w:r>
      <w:r w:rsidR="00FB0675" w:rsidRPr="00FB0675">
        <w:rPr>
          <w:lang w:val="uk-UA"/>
        </w:rPr>
        <w:instrText>/988-2016-%</w:instrText>
      </w:r>
      <w:r w:rsidR="00FB0675">
        <w:instrText>D</w:instrText>
      </w:r>
      <w:r w:rsidR="00FB0675" w:rsidRPr="00FB0675">
        <w:rPr>
          <w:lang w:val="uk-UA"/>
        </w:rPr>
        <w:instrText>1%80" \</w:instrText>
      </w:r>
      <w:r w:rsidR="00FB0675">
        <w:instrText>l</w:instrText>
      </w:r>
      <w:r w:rsidR="00FB0675" w:rsidRPr="00FB0675">
        <w:rPr>
          <w:lang w:val="uk-UA"/>
        </w:rPr>
        <w:instrText xml:space="preserve"> "</w:instrText>
      </w:r>
      <w:r w:rsidR="00FB0675">
        <w:instrText>Text</w:instrText>
      </w:r>
      <w:r w:rsidR="00FB0675" w:rsidRPr="00FB0675">
        <w:rPr>
          <w:lang w:val="uk-UA"/>
        </w:rPr>
        <w:instrText xml:space="preserve">" </w:instrText>
      </w:r>
      <w:r w:rsidR="00FB0675">
        <w:fldChar w:fldCharType="separate"/>
      </w:r>
      <w:r w:rsidR="00FC37A2" w:rsidRPr="00CE1C6F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https://zakon.rada.gov.ua/laws/show/988-2016-%D1%80#Text</w:t>
      </w:r>
      <w:r w:rsidR="00FB0675"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FC3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3DC7" w:rsidRPr="00223DC7" w:rsidRDefault="00062108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23DC7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223DC7" w:rsidRPr="00223DC7">
        <w:rPr>
          <w:rFonts w:ascii="Times New Roman" w:hAnsi="Times New Roman" w:cs="Times New Roman"/>
          <w:sz w:val="28"/>
          <w:szCs w:val="28"/>
          <w:lang w:val="uk-UA"/>
        </w:rPr>
        <w:t>аказ Міністерства освіти і науки України від 2.03.2018 № 283 «Про затвердження методичних рекомендацій щодо організації освітнього простору Нової української школи»</w:t>
      </w:r>
      <w:r w:rsidR="00620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751" w:rsidRPr="00620751">
        <w:rPr>
          <w:rFonts w:ascii="Times New Roman" w:hAnsi="Times New Roman" w:cs="Times New Roman"/>
          <w:sz w:val="28"/>
          <w:szCs w:val="28"/>
        </w:rPr>
        <w:t>URL</w:t>
      </w:r>
      <w:r w:rsidR="00620751" w:rsidRPr="006207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C37A2" w:rsidRPr="00FC37A2">
        <w:rPr>
          <w:lang w:val="uk-UA"/>
        </w:rPr>
        <w:t xml:space="preserve"> </w:t>
      </w:r>
      <w:r w:rsidR="00FB0675">
        <w:fldChar w:fldCharType="begin"/>
      </w:r>
      <w:r w:rsidR="00FB0675" w:rsidRPr="00FB0675">
        <w:rPr>
          <w:lang w:val="uk-UA"/>
        </w:rPr>
        <w:instrText xml:space="preserve"> </w:instrText>
      </w:r>
      <w:r w:rsidR="00FB0675">
        <w:instrText>HYPERLINK</w:instrText>
      </w:r>
      <w:r w:rsidR="00FB0675" w:rsidRPr="00FB0675">
        <w:rPr>
          <w:lang w:val="uk-UA"/>
        </w:rPr>
        <w:instrText xml:space="preserve"> "</w:instrText>
      </w:r>
      <w:r w:rsidR="00FB0675">
        <w:instrText>https</w:instrText>
      </w:r>
      <w:r w:rsidR="00FB0675" w:rsidRPr="00FB0675">
        <w:rPr>
          <w:lang w:val="uk-UA"/>
        </w:rPr>
        <w:instrText>://</w:instrText>
      </w:r>
      <w:r w:rsidR="00FB0675">
        <w:instrText>zakon</w:instrText>
      </w:r>
      <w:r w:rsidR="00FB0675" w:rsidRPr="00FB0675">
        <w:rPr>
          <w:lang w:val="uk-UA"/>
        </w:rPr>
        <w:instrText>.</w:instrText>
      </w:r>
      <w:r w:rsidR="00FB0675">
        <w:instrText>rada</w:instrText>
      </w:r>
      <w:r w:rsidR="00FB0675" w:rsidRPr="00FB0675">
        <w:rPr>
          <w:lang w:val="uk-UA"/>
        </w:rPr>
        <w:instrText>.</w:instrText>
      </w:r>
      <w:r w:rsidR="00FB0675">
        <w:instrText>gov</w:instrText>
      </w:r>
      <w:r w:rsidR="00FB0675" w:rsidRPr="00FB0675">
        <w:rPr>
          <w:lang w:val="uk-UA"/>
        </w:rPr>
        <w:instrText>.</w:instrText>
      </w:r>
      <w:r w:rsidR="00FB0675">
        <w:instrText>ua</w:instrText>
      </w:r>
      <w:r w:rsidR="00FB0675" w:rsidRPr="00FB0675">
        <w:rPr>
          <w:lang w:val="uk-UA"/>
        </w:rPr>
        <w:instrText>/</w:instrText>
      </w:r>
      <w:r w:rsidR="00FB0675">
        <w:instrText>rada</w:instrText>
      </w:r>
      <w:r w:rsidR="00FB0675" w:rsidRPr="00FB0675">
        <w:rPr>
          <w:lang w:val="uk-UA"/>
        </w:rPr>
        <w:instrText>/</w:instrText>
      </w:r>
      <w:r w:rsidR="00FB0675">
        <w:instrText>show</w:instrText>
      </w:r>
      <w:r w:rsidR="00FB0675" w:rsidRPr="00FB0675">
        <w:rPr>
          <w:lang w:val="uk-UA"/>
        </w:rPr>
        <w:instrText>/</w:instrText>
      </w:r>
      <w:r w:rsidR="00FB0675">
        <w:instrText>v</w:instrText>
      </w:r>
      <w:r w:rsidR="00FB0675" w:rsidRPr="00FB0675">
        <w:rPr>
          <w:lang w:val="uk-UA"/>
        </w:rPr>
        <w:instrText>0283729-18" \</w:instrText>
      </w:r>
      <w:r w:rsidR="00FB0675">
        <w:instrText>l</w:instrText>
      </w:r>
      <w:r w:rsidR="00FB0675" w:rsidRPr="00FB0675">
        <w:rPr>
          <w:lang w:val="uk-UA"/>
        </w:rPr>
        <w:instrText xml:space="preserve"> "</w:instrText>
      </w:r>
      <w:r w:rsidR="00FB0675">
        <w:instrText>Text</w:instrText>
      </w:r>
      <w:r w:rsidR="00FB0675" w:rsidRPr="00FB0675">
        <w:rPr>
          <w:lang w:val="uk-UA"/>
        </w:rPr>
        <w:instrText xml:space="preserve">" </w:instrText>
      </w:r>
      <w:r w:rsidR="00FB0675">
        <w:fldChar w:fldCharType="separate"/>
      </w:r>
      <w:r w:rsidR="00FC37A2" w:rsidRPr="00CE1C6F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https://zakon.rada.gov.ua/rada/show/v0283729-18#Text</w:t>
      </w:r>
      <w:r w:rsidR="00FB0675"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FC3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48EB" w:rsidRDefault="001C48EB" w:rsidP="001C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108" w:rsidRPr="001C48EB" w:rsidRDefault="00062108" w:rsidP="001C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7A2" w:rsidRPr="00537520" w:rsidRDefault="00FC37A2" w:rsidP="0006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520">
        <w:rPr>
          <w:rFonts w:ascii="Times New Roman" w:hAnsi="Times New Roman" w:cs="Times New Roman"/>
          <w:sz w:val="28"/>
          <w:szCs w:val="28"/>
          <w:lang w:val="uk-UA"/>
        </w:rPr>
        <w:t>Методист з управлінської діяльності</w:t>
      </w:r>
    </w:p>
    <w:p w:rsidR="00FC37A2" w:rsidRPr="00537520" w:rsidRDefault="00FC37A2" w:rsidP="0006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520"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відділу</w:t>
      </w:r>
    </w:p>
    <w:p w:rsidR="00FC37A2" w:rsidRPr="00537520" w:rsidRDefault="00FC37A2" w:rsidP="0006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520">
        <w:rPr>
          <w:rFonts w:ascii="Times New Roman" w:hAnsi="Times New Roman" w:cs="Times New Roman"/>
          <w:sz w:val="28"/>
          <w:szCs w:val="28"/>
          <w:lang w:val="uk-UA"/>
        </w:rPr>
        <w:t>координації освітньої діяльності</w:t>
      </w:r>
    </w:p>
    <w:p w:rsidR="00FC37A2" w:rsidRPr="00537520" w:rsidRDefault="00FC37A2" w:rsidP="0006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520">
        <w:rPr>
          <w:rFonts w:ascii="Times New Roman" w:hAnsi="Times New Roman" w:cs="Times New Roman"/>
          <w:sz w:val="28"/>
          <w:szCs w:val="28"/>
          <w:lang w:val="uk-UA"/>
        </w:rPr>
        <w:t>та професійного розвитку</w:t>
      </w:r>
    </w:p>
    <w:p w:rsidR="00FC37A2" w:rsidRPr="00537520" w:rsidRDefault="00FC37A2" w:rsidP="0006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520">
        <w:rPr>
          <w:rFonts w:ascii="Times New Roman" w:hAnsi="Times New Roman" w:cs="Times New Roman"/>
          <w:sz w:val="28"/>
          <w:szCs w:val="28"/>
          <w:lang w:val="uk-UA"/>
        </w:rPr>
        <w:t>КЗ Сумського обласного інституту</w:t>
      </w:r>
    </w:p>
    <w:p w:rsidR="00FC37A2" w:rsidRPr="00537520" w:rsidRDefault="00FC37A2" w:rsidP="0006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520">
        <w:rPr>
          <w:rFonts w:ascii="Times New Roman" w:hAnsi="Times New Roman" w:cs="Times New Roman"/>
          <w:sz w:val="28"/>
          <w:szCs w:val="28"/>
          <w:lang w:val="uk-UA"/>
        </w:rPr>
        <w:t xml:space="preserve">післядипломної педагогічної освіти                                          </w:t>
      </w:r>
      <w:r w:rsidR="00F5347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37520"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proofErr w:type="spellStart"/>
      <w:r w:rsidRPr="00537520">
        <w:rPr>
          <w:rFonts w:ascii="Times New Roman" w:hAnsi="Times New Roman" w:cs="Times New Roman"/>
          <w:sz w:val="28"/>
          <w:szCs w:val="28"/>
          <w:lang w:val="uk-UA"/>
        </w:rPr>
        <w:t>Перлик</w:t>
      </w:r>
      <w:proofErr w:type="spellEnd"/>
    </w:p>
    <w:p w:rsidR="00FC37A2" w:rsidRPr="00070EF3" w:rsidRDefault="00FC37A2" w:rsidP="00FC37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DC7" w:rsidRPr="00223DC7" w:rsidRDefault="00223DC7" w:rsidP="00FC37A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23DC7" w:rsidRPr="00223DC7" w:rsidSect="00C916C4">
      <w:pgSz w:w="11906" w:h="16838" w:code="9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77A3"/>
    <w:multiLevelType w:val="hybridMultilevel"/>
    <w:tmpl w:val="CC1010E0"/>
    <w:lvl w:ilvl="0" w:tplc="BFB4E2F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E5E437D"/>
    <w:multiLevelType w:val="hybridMultilevel"/>
    <w:tmpl w:val="CBE497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A3B86"/>
    <w:multiLevelType w:val="hybridMultilevel"/>
    <w:tmpl w:val="E3943B70"/>
    <w:lvl w:ilvl="0" w:tplc="977CFF5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F3149B7"/>
    <w:multiLevelType w:val="hybridMultilevel"/>
    <w:tmpl w:val="46BAB90A"/>
    <w:lvl w:ilvl="0" w:tplc="25465AF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A61EB"/>
    <w:rsid w:val="00021570"/>
    <w:rsid w:val="00062108"/>
    <w:rsid w:val="00065F05"/>
    <w:rsid w:val="00070EF3"/>
    <w:rsid w:val="001C48EB"/>
    <w:rsid w:val="00223DC7"/>
    <w:rsid w:val="003351A3"/>
    <w:rsid w:val="003A40DC"/>
    <w:rsid w:val="003F0C9C"/>
    <w:rsid w:val="00451CC0"/>
    <w:rsid w:val="00480A63"/>
    <w:rsid w:val="00537520"/>
    <w:rsid w:val="00565A7E"/>
    <w:rsid w:val="00591D91"/>
    <w:rsid w:val="00620751"/>
    <w:rsid w:val="006A572D"/>
    <w:rsid w:val="00904199"/>
    <w:rsid w:val="009B39B0"/>
    <w:rsid w:val="009E41E7"/>
    <w:rsid w:val="00BA6467"/>
    <w:rsid w:val="00BD51D2"/>
    <w:rsid w:val="00C916C4"/>
    <w:rsid w:val="00D31F43"/>
    <w:rsid w:val="00D973CB"/>
    <w:rsid w:val="00DA61EB"/>
    <w:rsid w:val="00E4419C"/>
    <w:rsid w:val="00F5347F"/>
    <w:rsid w:val="00F708D1"/>
    <w:rsid w:val="00F76502"/>
    <w:rsid w:val="00F935D4"/>
    <w:rsid w:val="00FB0675"/>
    <w:rsid w:val="00FC37A2"/>
    <w:rsid w:val="00F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0652"/>
  <w15:docId w15:val="{E43BA579-0E8C-4F43-95A6-8ABA4614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37A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3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3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Науковий</cp:lastModifiedBy>
  <cp:revision>8</cp:revision>
  <cp:lastPrinted>2023-02-20T09:16:00Z</cp:lastPrinted>
  <dcterms:created xsi:type="dcterms:W3CDTF">2023-02-17T09:33:00Z</dcterms:created>
  <dcterms:modified xsi:type="dcterms:W3CDTF">2023-02-20T13:47:00Z</dcterms:modified>
</cp:coreProperties>
</file>