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7AD" w:rsidRPr="003F17AD" w:rsidRDefault="003F17AD" w:rsidP="008C0E46">
      <w:pPr>
        <w:jc w:val="center"/>
        <w:rPr>
          <w:b/>
          <w:sz w:val="28"/>
          <w:szCs w:val="28"/>
          <w:lang w:val="uk-UA"/>
        </w:rPr>
      </w:pPr>
      <w:r w:rsidRPr="003F17AD">
        <w:rPr>
          <w:b/>
          <w:sz w:val="28"/>
          <w:szCs w:val="28"/>
          <w:lang w:val="uk-UA"/>
        </w:rPr>
        <w:t>Формування предметної компетентності учнів з розділу «Вогнева підготовка» навчальної програми предмета «Захист України»</w:t>
      </w:r>
    </w:p>
    <w:p w:rsidR="008C0E46" w:rsidRDefault="003F17AD" w:rsidP="008C0E4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</w:t>
      </w:r>
      <w:r w:rsidRPr="003F17AD">
        <w:rPr>
          <w:i/>
          <w:sz w:val="28"/>
          <w:szCs w:val="28"/>
          <w:lang w:val="uk-UA"/>
        </w:rPr>
        <w:t>м</w:t>
      </w:r>
      <w:r w:rsidR="008C0E46" w:rsidRPr="003F17AD">
        <w:rPr>
          <w:i/>
          <w:sz w:val="28"/>
          <w:szCs w:val="28"/>
          <w:lang w:val="uk-UA"/>
        </w:rPr>
        <w:t>етодичні рекомендації</w:t>
      </w:r>
      <w:r w:rsidR="008C0E4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)</w:t>
      </w:r>
    </w:p>
    <w:p w:rsidR="00A00EB7" w:rsidRDefault="00A00EB7" w:rsidP="008C0E46">
      <w:pPr>
        <w:jc w:val="center"/>
        <w:rPr>
          <w:sz w:val="28"/>
          <w:szCs w:val="28"/>
          <w:lang w:val="uk-UA"/>
        </w:rPr>
      </w:pPr>
    </w:p>
    <w:p w:rsidR="007407F6" w:rsidRPr="007407F6" w:rsidRDefault="007407F6" w:rsidP="007407F6">
      <w:pPr>
        <w:ind w:firstLine="708"/>
        <w:jc w:val="both"/>
        <w:rPr>
          <w:sz w:val="28"/>
          <w:szCs w:val="28"/>
          <w:lang w:val="uk-UA"/>
        </w:rPr>
      </w:pPr>
      <w:r w:rsidRPr="007407F6">
        <w:rPr>
          <w:sz w:val="28"/>
          <w:szCs w:val="28"/>
          <w:lang w:val="uk-UA"/>
        </w:rPr>
        <w:t xml:space="preserve">Навчальною програмою предмета «Захист України. Рівень стандарт», затвердженою наказом Міністерством освіти і науки України від 04.11.2020 № 1377 вивчення розділу «Вогнева підготовка» за навчальним планом </w:t>
      </w:r>
      <w:r w:rsidR="002B188A">
        <w:rPr>
          <w:sz w:val="28"/>
          <w:szCs w:val="28"/>
          <w:lang w:val="uk-UA"/>
        </w:rPr>
        <w:br/>
      </w:r>
      <w:r w:rsidRPr="007407F6">
        <w:rPr>
          <w:sz w:val="28"/>
          <w:szCs w:val="28"/>
          <w:lang w:val="uk-UA"/>
        </w:rPr>
        <w:t>№ 1 (для юнаків) передбачено в 10-му та 11 класі</w:t>
      </w:r>
      <w:r w:rsidR="00CD1582">
        <w:rPr>
          <w:sz w:val="28"/>
          <w:szCs w:val="28"/>
          <w:lang w:val="uk-UA"/>
        </w:rPr>
        <w:t xml:space="preserve"> </w:t>
      </w:r>
      <w:r w:rsidR="00CD1582" w:rsidRPr="002B188A">
        <w:rPr>
          <w:sz w:val="28"/>
          <w:szCs w:val="28"/>
          <w:lang w:val="uk-UA"/>
        </w:rPr>
        <w:t>[5</w:t>
      </w:r>
      <w:r w:rsidR="00CD1582">
        <w:rPr>
          <w:sz w:val="28"/>
          <w:szCs w:val="28"/>
          <w:lang w:val="uk-UA"/>
        </w:rPr>
        <w:t>, с.</w:t>
      </w:r>
      <w:r w:rsidR="003D7291">
        <w:rPr>
          <w:sz w:val="28"/>
          <w:szCs w:val="28"/>
          <w:lang w:val="uk-UA"/>
        </w:rPr>
        <w:t xml:space="preserve"> 5</w:t>
      </w:r>
      <w:r w:rsidR="00CD1582" w:rsidRPr="002B188A">
        <w:rPr>
          <w:sz w:val="28"/>
          <w:szCs w:val="28"/>
          <w:lang w:val="uk-UA"/>
        </w:rPr>
        <w:t>]</w:t>
      </w:r>
      <w:r w:rsidRPr="007407F6">
        <w:rPr>
          <w:sz w:val="28"/>
          <w:szCs w:val="28"/>
          <w:lang w:val="uk-UA"/>
        </w:rPr>
        <w:t xml:space="preserve">.  </w:t>
      </w:r>
    </w:p>
    <w:p w:rsidR="007407F6" w:rsidRDefault="007407F6" w:rsidP="007407F6">
      <w:pPr>
        <w:ind w:firstLine="708"/>
        <w:jc w:val="both"/>
        <w:rPr>
          <w:sz w:val="28"/>
          <w:szCs w:val="28"/>
          <w:lang w:val="uk-UA"/>
        </w:rPr>
      </w:pPr>
      <w:r w:rsidRPr="007407F6">
        <w:rPr>
          <w:sz w:val="28"/>
          <w:szCs w:val="28"/>
          <w:lang w:val="uk-UA"/>
        </w:rPr>
        <w:t>Учні 10-го класу вивчають тему «Стрілецька зброя та поводження з нею», учні 11-го класу – «Ведення вогню з місця по нерухомим цілям і цілям, що з’являються», «Ручні осколкові гранати та поводження з ними»</w:t>
      </w:r>
      <w:r w:rsidR="00AD551E" w:rsidRPr="00AD551E">
        <w:rPr>
          <w:sz w:val="28"/>
          <w:szCs w:val="28"/>
          <w:lang w:val="uk-UA"/>
        </w:rPr>
        <w:t xml:space="preserve"> </w:t>
      </w:r>
      <w:r w:rsidR="00AD551E" w:rsidRPr="002B188A">
        <w:rPr>
          <w:sz w:val="28"/>
          <w:szCs w:val="28"/>
          <w:lang w:val="uk-UA"/>
        </w:rPr>
        <w:t>[</w:t>
      </w:r>
      <w:r w:rsidR="00AD551E">
        <w:rPr>
          <w:sz w:val="28"/>
          <w:szCs w:val="28"/>
          <w:lang w:val="uk-UA"/>
        </w:rPr>
        <w:t>3</w:t>
      </w:r>
      <w:r w:rsidR="00AD551E" w:rsidRPr="002B188A">
        <w:rPr>
          <w:sz w:val="28"/>
          <w:szCs w:val="28"/>
          <w:lang w:val="uk-UA"/>
        </w:rPr>
        <w:t>]</w:t>
      </w:r>
      <w:r w:rsidR="00AD551E" w:rsidRPr="007407F6">
        <w:rPr>
          <w:sz w:val="28"/>
          <w:szCs w:val="28"/>
          <w:lang w:val="uk-UA"/>
        </w:rPr>
        <w:t xml:space="preserve">. </w:t>
      </w:r>
      <w:r w:rsidRPr="007407F6">
        <w:rPr>
          <w:sz w:val="28"/>
          <w:szCs w:val="28"/>
          <w:lang w:val="uk-UA"/>
        </w:rPr>
        <w:t xml:space="preserve"> Практичне закріплення рівня знань, умінь і навичок учнів з розділу «Вогнева підготовка» для учнів 11-го класу відбувається під час проведення навчально-польових занять (зборів) наприкінці року</w:t>
      </w:r>
      <w:r w:rsidR="00FC2686">
        <w:rPr>
          <w:sz w:val="28"/>
          <w:szCs w:val="28"/>
          <w:lang w:val="uk-UA"/>
        </w:rPr>
        <w:t xml:space="preserve"> </w:t>
      </w:r>
      <w:r w:rsidR="00FC2686" w:rsidRPr="002B188A">
        <w:rPr>
          <w:sz w:val="28"/>
          <w:szCs w:val="28"/>
          <w:lang w:val="uk-UA"/>
        </w:rPr>
        <w:t>[5</w:t>
      </w:r>
      <w:r w:rsidR="00FC2686">
        <w:rPr>
          <w:sz w:val="28"/>
          <w:szCs w:val="28"/>
          <w:lang w:val="uk-UA"/>
        </w:rPr>
        <w:t>, с.</w:t>
      </w:r>
      <w:r w:rsidR="00FC2686" w:rsidRPr="002B188A">
        <w:rPr>
          <w:sz w:val="28"/>
          <w:szCs w:val="28"/>
          <w:lang w:val="uk-UA"/>
        </w:rPr>
        <w:t xml:space="preserve"> </w:t>
      </w:r>
      <w:r w:rsidR="003D7291">
        <w:rPr>
          <w:sz w:val="28"/>
          <w:szCs w:val="28"/>
          <w:lang w:val="uk-UA"/>
        </w:rPr>
        <w:t>16</w:t>
      </w:r>
      <w:r w:rsidR="00FC2686" w:rsidRPr="002B188A">
        <w:rPr>
          <w:sz w:val="28"/>
          <w:szCs w:val="28"/>
          <w:lang w:val="uk-UA"/>
        </w:rPr>
        <w:t>]</w:t>
      </w:r>
      <w:r w:rsidR="00FC2686" w:rsidRPr="007407F6">
        <w:rPr>
          <w:sz w:val="28"/>
          <w:szCs w:val="28"/>
          <w:lang w:val="uk-UA"/>
        </w:rPr>
        <w:t xml:space="preserve">. </w:t>
      </w:r>
    </w:p>
    <w:p w:rsidR="000F349C" w:rsidRDefault="00281F2B" w:rsidP="00281F2B">
      <w:pPr>
        <w:ind w:firstLine="708"/>
        <w:jc w:val="both"/>
        <w:rPr>
          <w:sz w:val="28"/>
          <w:szCs w:val="28"/>
          <w:lang w:val="uk-UA"/>
        </w:rPr>
      </w:pPr>
      <w:r w:rsidRPr="007407F6">
        <w:rPr>
          <w:sz w:val="28"/>
          <w:szCs w:val="28"/>
          <w:lang w:val="uk-UA"/>
        </w:rPr>
        <w:t>Вивчення розділу «Вогнева підготовка» передбачає</w:t>
      </w:r>
      <w:r>
        <w:rPr>
          <w:sz w:val="28"/>
          <w:szCs w:val="28"/>
          <w:lang w:val="uk-UA"/>
        </w:rPr>
        <w:t>:</w:t>
      </w:r>
      <w:r w:rsidRPr="007407F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оволодіння учнями </w:t>
      </w:r>
      <w:r w:rsidRPr="00DE797E">
        <w:rPr>
          <w:sz w:val="28"/>
          <w:szCs w:val="28"/>
          <w:lang w:val="uk-UA"/>
        </w:rPr>
        <w:t>знаннями про призначення, тактико-технічні характеристики зброї різних зразків, загальну будову автомата</w:t>
      </w:r>
      <w:r>
        <w:rPr>
          <w:sz w:val="28"/>
          <w:szCs w:val="28"/>
          <w:lang w:val="uk-UA"/>
        </w:rPr>
        <w:t>;</w:t>
      </w:r>
      <w:r w:rsidRPr="00DE797E">
        <w:rPr>
          <w:sz w:val="28"/>
          <w:szCs w:val="28"/>
          <w:lang w:val="uk-UA"/>
        </w:rPr>
        <w:t xml:space="preserve"> </w:t>
      </w:r>
      <w:r w:rsidR="00DE797E" w:rsidRPr="006A3631">
        <w:rPr>
          <w:sz w:val="28"/>
          <w:szCs w:val="28"/>
          <w:lang w:val="uk-UA"/>
        </w:rPr>
        <w:t>вивчення теор</w:t>
      </w:r>
      <w:r>
        <w:rPr>
          <w:sz w:val="28"/>
          <w:szCs w:val="28"/>
          <w:lang w:val="uk-UA"/>
        </w:rPr>
        <w:t>етичних положень основ стрільби</w:t>
      </w:r>
      <w:r w:rsidR="000F349C">
        <w:rPr>
          <w:sz w:val="28"/>
          <w:szCs w:val="28"/>
          <w:lang w:val="uk-UA"/>
        </w:rPr>
        <w:t>;</w:t>
      </w:r>
      <w:r w:rsidR="000F349C" w:rsidRPr="000F349C">
        <w:rPr>
          <w:sz w:val="28"/>
          <w:szCs w:val="28"/>
          <w:lang w:val="uk-UA"/>
        </w:rPr>
        <w:t xml:space="preserve"> </w:t>
      </w:r>
      <w:r w:rsidR="000F349C" w:rsidRPr="007407F6">
        <w:rPr>
          <w:sz w:val="28"/>
          <w:szCs w:val="28"/>
          <w:lang w:val="uk-UA"/>
        </w:rPr>
        <w:t>засвоєння правил безпеки та неухильне дотримання ними заходів безпеки при поводженні зі стрілецькою зброєю</w:t>
      </w:r>
      <w:r w:rsidR="000F349C">
        <w:rPr>
          <w:sz w:val="28"/>
          <w:szCs w:val="28"/>
          <w:lang w:val="uk-UA"/>
        </w:rPr>
        <w:t>.</w:t>
      </w:r>
    </w:p>
    <w:p w:rsidR="000F349C" w:rsidRDefault="000F349C" w:rsidP="00281F2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Проведення практичних занять з розділу «Вогнева підготовка» призначено навчити</w:t>
      </w:r>
      <w:r w:rsidR="003A0E35" w:rsidRPr="003A0E35">
        <w:rPr>
          <w:sz w:val="28"/>
          <w:szCs w:val="28"/>
          <w:lang w:val="uk-UA"/>
        </w:rPr>
        <w:t xml:space="preserve"> </w:t>
      </w:r>
      <w:r w:rsidR="003A0E35" w:rsidRPr="007407F6">
        <w:rPr>
          <w:sz w:val="28"/>
          <w:szCs w:val="28"/>
          <w:lang w:val="uk-UA"/>
        </w:rPr>
        <w:t>майбутніх захисників України</w:t>
      </w:r>
      <w:r>
        <w:rPr>
          <w:sz w:val="28"/>
          <w:szCs w:val="28"/>
          <w:lang w:val="uk-UA"/>
        </w:rPr>
        <w:t xml:space="preserve"> застосувати штатну зброю для ураження різних цілей у бою, прийомів і правил метання ручних гранат, способів розвідки цілей та визначення </w:t>
      </w:r>
      <w:r w:rsidR="000D6FAE">
        <w:rPr>
          <w:sz w:val="28"/>
          <w:szCs w:val="28"/>
          <w:lang w:val="uk-UA"/>
        </w:rPr>
        <w:t xml:space="preserve">відстаней </w:t>
      </w:r>
      <w:r>
        <w:rPr>
          <w:sz w:val="28"/>
          <w:szCs w:val="28"/>
          <w:lang w:val="uk-UA"/>
        </w:rPr>
        <w:t>до них</w:t>
      </w:r>
      <w:r w:rsidR="007B0FFC">
        <w:rPr>
          <w:sz w:val="28"/>
          <w:szCs w:val="28"/>
          <w:lang w:val="uk-UA"/>
        </w:rPr>
        <w:t xml:space="preserve"> </w:t>
      </w:r>
      <w:r w:rsidR="007B0FFC" w:rsidRPr="00CD1582">
        <w:rPr>
          <w:sz w:val="28"/>
          <w:szCs w:val="28"/>
        </w:rPr>
        <w:t>[</w:t>
      </w:r>
      <w:r w:rsidR="00CF0606">
        <w:rPr>
          <w:sz w:val="28"/>
          <w:szCs w:val="28"/>
          <w:lang w:val="uk-UA"/>
        </w:rPr>
        <w:t>7</w:t>
      </w:r>
      <w:r w:rsidR="007B0FFC">
        <w:rPr>
          <w:sz w:val="28"/>
          <w:szCs w:val="28"/>
          <w:lang w:val="uk-UA"/>
        </w:rPr>
        <w:t>, с.</w:t>
      </w:r>
      <w:r w:rsidR="007B0FFC" w:rsidRPr="00CD1582">
        <w:rPr>
          <w:sz w:val="28"/>
          <w:szCs w:val="28"/>
        </w:rPr>
        <w:t xml:space="preserve"> </w:t>
      </w:r>
      <w:r w:rsidR="007B0FFC">
        <w:rPr>
          <w:sz w:val="28"/>
          <w:szCs w:val="28"/>
          <w:lang w:val="uk-UA"/>
        </w:rPr>
        <w:t>92</w:t>
      </w:r>
      <w:r w:rsidR="007B0FFC" w:rsidRPr="00CD1582">
        <w:rPr>
          <w:sz w:val="28"/>
          <w:szCs w:val="28"/>
        </w:rPr>
        <w:t>]</w:t>
      </w:r>
      <w:r w:rsidR="007B0FFC" w:rsidRPr="007407F6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 </w:t>
      </w:r>
    </w:p>
    <w:p w:rsidR="003A0E35" w:rsidRPr="007407F6" w:rsidRDefault="003A0E35" w:rsidP="003A0E3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Важливо, щоб учні усвідомили що в</w:t>
      </w:r>
      <w:r w:rsidRPr="007407F6">
        <w:rPr>
          <w:sz w:val="28"/>
          <w:szCs w:val="28"/>
          <w:lang w:val="uk-UA"/>
        </w:rPr>
        <w:t>ести влучний вогонь можливо лише за умов зразкового володіння, умілого застосування збро</w:t>
      </w:r>
      <w:r>
        <w:rPr>
          <w:sz w:val="28"/>
          <w:szCs w:val="28"/>
          <w:lang w:val="uk-UA"/>
        </w:rPr>
        <w:t>ї</w:t>
      </w:r>
      <w:r w:rsidRPr="007407F6">
        <w:rPr>
          <w:sz w:val="28"/>
          <w:szCs w:val="28"/>
          <w:lang w:val="uk-UA"/>
        </w:rPr>
        <w:t xml:space="preserve"> в бою. Для забезпечення безвідмовної готовності зброї до бою </w:t>
      </w:r>
      <w:r>
        <w:rPr>
          <w:sz w:val="28"/>
          <w:szCs w:val="28"/>
          <w:lang w:val="uk-UA"/>
        </w:rPr>
        <w:t xml:space="preserve">необхідно </w:t>
      </w:r>
      <w:r w:rsidRPr="007407F6">
        <w:rPr>
          <w:sz w:val="28"/>
          <w:szCs w:val="28"/>
          <w:lang w:val="uk-UA"/>
        </w:rPr>
        <w:t>досконало знати її будову</w:t>
      </w:r>
      <w:r>
        <w:rPr>
          <w:sz w:val="28"/>
          <w:szCs w:val="28"/>
          <w:lang w:val="uk-UA"/>
        </w:rPr>
        <w:t>,</w:t>
      </w:r>
      <w:r w:rsidRPr="007407F6">
        <w:rPr>
          <w:sz w:val="28"/>
          <w:szCs w:val="28"/>
          <w:lang w:val="uk-UA"/>
        </w:rPr>
        <w:t xml:space="preserve"> </w:t>
      </w:r>
      <w:r w:rsidRPr="006A3631">
        <w:rPr>
          <w:sz w:val="28"/>
          <w:szCs w:val="28"/>
          <w:lang w:val="uk-UA"/>
        </w:rPr>
        <w:t xml:space="preserve">бережливо </w:t>
      </w:r>
      <w:r>
        <w:rPr>
          <w:sz w:val="28"/>
          <w:szCs w:val="28"/>
          <w:lang w:val="uk-UA"/>
        </w:rPr>
        <w:t xml:space="preserve">користуватися </w:t>
      </w:r>
      <w:r w:rsidRPr="007407F6">
        <w:rPr>
          <w:sz w:val="28"/>
          <w:szCs w:val="28"/>
          <w:lang w:val="uk-UA"/>
        </w:rPr>
        <w:t>та дотримуватись правил уходу</w:t>
      </w:r>
      <w:r>
        <w:rPr>
          <w:sz w:val="28"/>
          <w:szCs w:val="28"/>
          <w:lang w:val="uk-UA"/>
        </w:rPr>
        <w:t>.</w:t>
      </w:r>
      <w:r w:rsidRPr="003A0E35">
        <w:rPr>
          <w:sz w:val="28"/>
          <w:szCs w:val="28"/>
          <w:lang w:val="uk-UA"/>
        </w:rPr>
        <w:t xml:space="preserve"> </w:t>
      </w:r>
    </w:p>
    <w:p w:rsidR="004A1F6C" w:rsidRDefault="007B0FFC" w:rsidP="004A1F6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Критерієм високої вогневої підготовки військовослужбовців є вміння знищувати противника з першого пострілу</w:t>
      </w:r>
      <w:r w:rsidR="00F94CCA">
        <w:rPr>
          <w:sz w:val="28"/>
          <w:szCs w:val="28"/>
          <w:lang w:val="uk-UA"/>
        </w:rPr>
        <w:t xml:space="preserve"> </w:t>
      </w:r>
      <w:r w:rsidR="004A1F6C" w:rsidRPr="002B188A">
        <w:rPr>
          <w:sz w:val="28"/>
          <w:szCs w:val="28"/>
          <w:lang w:val="uk-UA"/>
        </w:rPr>
        <w:t>[</w:t>
      </w:r>
      <w:r w:rsidR="00CF0606">
        <w:rPr>
          <w:sz w:val="28"/>
          <w:szCs w:val="28"/>
          <w:lang w:val="uk-UA"/>
        </w:rPr>
        <w:t>7</w:t>
      </w:r>
      <w:r w:rsidR="004A1F6C">
        <w:rPr>
          <w:sz w:val="28"/>
          <w:szCs w:val="28"/>
          <w:lang w:val="uk-UA"/>
        </w:rPr>
        <w:t>, с.</w:t>
      </w:r>
      <w:r w:rsidR="004A1F6C" w:rsidRPr="002B188A">
        <w:rPr>
          <w:sz w:val="28"/>
          <w:szCs w:val="28"/>
          <w:lang w:val="uk-UA"/>
        </w:rPr>
        <w:t xml:space="preserve"> </w:t>
      </w:r>
      <w:r w:rsidR="004A1F6C">
        <w:rPr>
          <w:sz w:val="28"/>
          <w:szCs w:val="28"/>
          <w:lang w:val="uk-UA"/>
        </w:rPr>
        <w:t>92</w:t>
      </w:r>
      <w:r w:rsidR="004A1F6C" w:rsidRPr="002B188A">
        <w:rPr>
          <w:sz w:val="28"/>
          <w:szCs w:val="28"/>
          <w:lang w:val="uk-UA"/>
        </w:rPr>
        <w:t>]</w:t>
      </w:r>
      <w:r w:rsidR="004A1F6C">
        <w:rPr>
          <w:sz w:val="28"/>
          <w:szCs w:val="28"/>
          <w:lang w:val="uk-UA"/>
        </w:rPr>
        <w:t>.</w:t>
      </w:r>
    </w:p>
    <w:p w:rsidR="008C0E46" w:rsidRDefault="008C0E46" w:rsidP="008C0E4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Оновлення змісту освіти та упровадження </w:t>
      </w:r>
      <w:proofErr w:type="spellStart"/>
      <w:r>
        <w:rPr>
          <w:sz w:val="28"/>
          <w:szCs w:val="28"/>
          <w:lang w:val="uk-UA"/>
        </w:rPr>
        <w:t>компетентнісного</w:t>
      </w:r>
      <w:proofErr w:type="spellEnd"/>
      <w:r>
        <w:rPr>
          <w:sz w:val="28"/>
          <w:szCs w:val="28"/>
          <w:lang w:val="uk-UA"/>
        </w:rPr>
        <w:t xml:space="preserve"> підходу п</w:t>
      </w:r>
      <w:r w:rsidR="00064FAE">
        <w:rPr>
          <w:sz w:val="28"/>
          <w:szCs w:val="28"/>
          <w:lang w:val="uk-UA"/>
        </w:rPr>
        <w:t>ід час</w:t>
      </w:r>
      <w:r>
        <w:rPr>
          <w:sz w:val="28"/>
          <w:szCs w:val="28"/>
          <w:lang w:val="uk-UA"/>
        </w:rPr>
        <w:t xml:space="preserve"> вивченн</w:t>
      </w:r>
      <w:r w:rsidR="00064FAE">
        <w:rPr>
          <w:sz w:val="28"/>
          <w:szCs w:val="28"/>
          <w:lang w:val="uk-UA"/>
        </w:rPr>
        <w:t>я</w:t>
      </w:r>
      <w:r>
        <w:rPr>
          <w:sz w:val="28"/>
          <w:szCs w:val="28"/>
          <w:lang w:val="uk-UA"/>
        </w:rPr>
        <w:t xml:space="preserve"> предмета «Захист </w:t>
      </w:r>
      <w:r w:rsidR="00450E45">
        <w:rPr>
          <w:sz w:val="28"/>
          <w:szCs w:val="28"/>
          <w:lang w:val="uk-UA"/>
        </w:rPr>
        <w:t>Украї</w:t>
      </w:r>
      <w:r>
        <w:rPr>
          <w:sz w:val="28"/>
          <w:szCs w:val="28"/>
          <w:lang w:val="uk-UA"/>
        </w:rPr>
        <w:t>ни» орієнтує всіх учасників освітнього процесу на досягнення конкретних результатів навчання (ключових і предметних компетентностей).</w:t>
      </w:r>
      <w:r w:rsidR="003C7CCE">
        <w:rPr>
          <w:sz w:val="28"/>
          <w:szCs w:val="28"/>
          <w:lang w:val="uk-UA"/>
        </w:rPr>
        <w:t xml:space="preserve"> Сформовані в учнів ключові і предметні компетентності забезпечать готовність здобувачів закладів загальної середньої освіти, у разі необхідності, виконати свій конституційний </w:t>
      </w:r>
      <w:r w:rsidR="003C7CCE">
        <w:rPr>
          <w:sz w:val="28"/>
          <w:szCs w:val="28"/>
          <w:lang w:val="uk-UA"/>
        </w:rPr>
        <w:br/>
        <w:t>обов’язок і стати на захист України.</w:t>
      </w:r>
    </w:p>
    <w:p w:rsidR="00CD2F83" w:rsidRDefault="008C0E46" w:rsidP="00CD2F83">
      <w:pPr>
        <w:ind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Компетентнісний</w:t>
      </w:r>
      <w:proofErr w:type="spellEnd"/>
      <w:r>
        <w:rPr>
          <w:sz w:val="28"/>
          <w:szCs w:val="28"/>
          <w:lang w:val="uk-UA"/>
        </w:rPr>
        <w:t xml:space="preserve"> підхід передбачає застосування інтерактивних методів і прийомів, як засобів навчального процесу, що розвивають критичне мислення, ініціативність, формують уміння доносити думку, співпрацювати в команді. </w:t>
      </w:r>
    </w:p>
    <w:p w:rsidR="00472577" w:rsidRPr="00472577" w:rsidRDefault="00CD2F83" w:rsidP="00472577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Важливо на уроках з розділу «Вогнева підготовка» запропонувати учням завдання, </w:t>
      </w:r>
      <w:r w:rsidR="0086006A" w:rsidRPr="00CD2F83">
        <w:rPr>
          <w:sz w:val="28"/>
          <w:szCs w:val="28"/>
          <w:lang w:val="uk-UA"/>
        </w:rPr>
        <w:t xml:space="preserve">що спонукають до обміну думками, враженнями, включають спеціально сконструйовані ситуації вибору </w:t>
      </w:r>
      <w:r>
        <w:rPr>
          <w:sz w:val="28"/>
          <w:szCs w:val="28"/>
          <w:lang w:val="uk-UA"/>
        </w:rPr>
        <w:t xml:space="preserve">за </w:t>
      </w:r>
      <w:r w:rsidR="0086006A" w:rsidRPr="00CD2F83">
        <w:rPr>
          <w:sz w:val="28"/>
          <w:szCs w:val="28"/>
          <w:lang w:val="uk-UA"/>
        </w:rPr>
        <w:t>модел</w:t>
      </w:r>
      <w:r>
        <w:rPr>
          <w:sz w:val="28"/>
          <w:szCs w:val="28"/>
          <w:lang w:val="uk-UA"/>
        </w:rPr>
        <w:t xml:space="preserve">ями сучасного бою. </w:t>
      </w:r>
    </w:p>
    <w:p w:rsidR="008C0E46" w:rsidRPr="006A3631" w:rsidRDefault="008C0E46" w:rsidP="008C0E46">
      <w:pPr>
        <w:suppressAutoHyphens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Звертаємо увагу вчителів предмета «Захист </w:t>
      </w:r>
      <w:r w:rsidR="00220CB0">
        <w:rPr>
          <w:sz w:val="28"/>
          <w:szCs w:val="28"/>
          <w:lang w:val="uk-UA"/>
        </w:rPr>
        <w:t>України</w:t>
      </w:r>
      <w:r>
        <w:rPr>
          <w:sz w:val="28"/>
          <w:szCs w:val="28"/>
          <w:lang w:val="uk-UA"/>
        </w:rPr>
        <w:t>»</w:t>
      </w:r>
      <w:r w:rsidR="002F3278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що від того</w:t>
      </w:r>
      <w:r w:rsidR="002F3278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як будуть організовані та проведені заняття з вогневої підготовки, залежить </w:t>
      </w:r>
      <w:r>
        <w:rPr>
          <w:sz w:val="28"/>
          <w:szCs w:val="28"/>
          <w:lang w:val="uk-UA"/>
        </w:rPr>
        <w:lastRenderedPageBreak/>
        <w:t xml:space="preserve">рівень підготовки майбутніх </w:t>
      </w:r>
      <w:r w:rsidR="007B0FFC">
        <w:rPr>
          <w:sz w:val="28"/>
          <w:szCs w:val="28"/>
          <w:lang w:val="uk-UA"/>
        </w:rPr>
        <w:t xml:space="preserve">військовослужбовців </w:t>
      </w:r>
      <w:r>
        <w:rPr>
          <w:sz w:val="28"/>
          <w:szCs w:val="28"/>
          <w:lang w:val="uk-UA"/>
        </w:rPr>
        <w:t xml:space="preserve">до дій та виконання поставлених завдань. </w:t>
      </w:r>
    </w:p>
    <w:p w:rsidR="008C0E46" w:rsidRPr="00064FAE" w:rsidRDefault="007B0FFC" w:rsidP="008C0E46">
      <w:pPr>
        <w:suppressAutoHyphens/>
        <w:ind w:firstLine="708"/>
        <w:jc w:val="both"/>
        <w:rPr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r w:rsidR="008C0E46">
        <w:rPr>
          <w:sz w:val="28"/>
          <w:szCs w:val="28"/>
          <w:lang w:val="uk-UA"/>
        </w:rPr>
        <w:t xml:space="preserve">екомендуємо вчителям предмета «Захист </w:t>
      </w:r>
      <w:r w:rsidR="003E7E93">
        <w:rPr>
          <w:sz w:val="28"/>
          <w:szCs w:val="28"/>
          <w:lang w:val="uk-UA"/>
        </w:rPr>
        <w:t>Украї</w:t>
      </w:r>
      <w:r w:rsidR="008C0E46">
        <w:rPr>
          <w:sz w:val="28"/>
          <w:szCs w:val="28"/>
          <w:lang w:val="uk-UA"/>
        </w:rPr>
        <w:t>ни» ретельно опрацювати нормативно-правову базу, зміст навчального матеріалу</w:t>
      </w:r>
      <w:r>
        <w:rPr>
          <w:sz w:val="28"/>
          <w:szCs w:val="28"/>
          <w:lang w:val="uk-UA"/>
        </w:rPr>
        <w:t xml:space="preserve"> розділу «Вогнева підготовка»</w:t>
      </w:r>
      <w:r w:rsidR="008C0E46">
        <w:rPr>
          <w:sz w:val="28"/>
          <w:szCs w:val="28"/>
          <w:lang w:val="uk-UA"/>
        </w:rPr>
        <w:t xml:space="preserve">, </w:t>
      </w:r>
      <w:r w:rsidR="00064FAE">
        <w:rPr>
          <w:sz w:val="28"/>
          <w:szCs w:val="28"/>
          <w:lang w:val="uk-UA"/>
        </w:rPr>
        <w:t xml:space="preserve">визначені </w:t>
      </w:r>
      <w:r w:rsidR="008C0E46">
        <w:rPr>
          <w:sz w:val="28"/>
          <w:szCs w:val="28"/>
          <w:lang w:val="uk-UA"/>
        </w:rPr>
        <w:t>вимоги</w:t>
      </w:r>
      <w:r w:rsidR="008C0E46" w:rsidRPr="00876E9C">
        <w:rPr>
          <w:sz w:val="28"/>
          <w:szCs w:val="28"/>
          <w:lang w:val="uk-UA"/>
        </w:rPr>
        <w:t xml:space="preserve"> </w:t>
      </w:r>
      <w:r w:rsidR="008C0E46">
        <w:rPr>
          <w:sz w:val="28"/>
          <w:szCs w:val="28"/>
          <w:lang w:val="uk-UA"/>
        </w:rPr>
        <w:t>до рівня підготовки та очікуваних результатів пізнавальної діяльності учнів</w:t>
      </w:r>
      <w:r w:rsidR="00064FAE">
        <w:rPr>
          <w:sz w:val="28"/>
          <w:szCs w:val="28"/>
          <w:lang w:val="uk-UA"/>
        </w:rPr>
        <w:t xml:space="preserve"> </w:t>
      </w:r>
      <w:r w:rsidR="00064FAE" w:rsidRPr="002B188A">
        <w:rPr>
          <w:sz w:val="28"/>
          <w:szCs w:val="28"/>
          <w:lang w:val="uk-UA"/>
        </w:rPr>
        <w:t>[5</w:t>
      </w:r>
      <w:r w:rsidR="00064FAE">
        <w:rPr>
          <w:sz w:val="28"/>
          <w:szCs w:val="28"/>
          <w:lang w:val="uk-UA"/>
        </w:rPr>
        <w:t>, с. 25</w:t>
      </w:r>
      <w:r w:rsidR="00064FAE" w:rsidRPr="002B188A">
        <w:rPr>
          <w:sz w:val="28"/>
          <w:szCs w:val="28"/>
          <w:lang w:val="uk-UA"/>
        </w:rPr>
        <w:t>]</w:t>
      </w:r>
      <w:r w:rsidR="00064FAE" w:rsidRPr="007407F6">
        <w:rPr>
          <w:sz w:val="28"/>
          <w:szCs w:val="28"/>
          <w:lang w:val="uk-UA"/>
        </w:rPr>
        <w:t>.</w:t>
      </w:r>
    </w:p>
    <w:p w:rsidR="008C0E46" w:rsidRDefault="008C0E46" w:rsidP="008C0E46">
      <w:pPr>
        <w:pStyle w:val="a4"/>
        <w:ind w:firstLine="709"/>
        <w:rPr>
          <w:bCs/>
          <w:sz w:val="28"/>
          <w:szCs w:val="28"/>
        </w:rPr>
      </w:pPr>
      <w:r>
        <w:rPr>
          <w:sz w:val="28"/>
          <w:szCs w:val="28"/>
        </w:rPr>
        <w:t>З метою ф</w:t>
      </w:r>
      <w:r w:rsidRPr="0044327E">
        <w:rPr>
          <w:sz w:val="28"/>
          <w:szCs w:val="28"/>
        </w:rPr>
        <w:t>ормування предметних компетентностей учнів</w:t>
      </w:r>
      <w:r>
        <w:rPr>
          <w:sz w:val="28"/>
          <w:szCs w:val="28"/>
        </w:rPr>
        <w:t xml:space="preserve"> під час вивчення теми </w:t>
      </w:r>
      <w:r w:rsidRPr="0044327E">
        <w:rPr>
          <w:sz w:val="28"/>
          <w:szCs w:val="28"/>
        </w:rPr>
        <w:t xml:space="preserve">«Стрілецька зброя та поводження </w:t>
      </w:r>
      <w:r>
        <w:rPr>
          <w:sz w:val="28"/>
          <w:szCs w:val="28"/>
        </w:rPr>
        <w:t xml:space="preserve">з </w:t>
      </w:r>
      <w:r w:rsidRPr="0044327E">
        <w:rPr>
          <w:sz w:val="28"/>
          <w:szCs w:val="28"/>
        </w:rPr>
        <w:t>нею»</w:t>
      </w:r>
      <w:r>
        <w:rPr>
          <w:sz w:val="28"/>
          <w:szCs w:val="28"/>
        </w:rPr>
        <w:t xml:space="preserve"> доцільно звернути увагу на </w:t>
      </w:r>
      <w:r w:rsidRPr="00D703E8">
        <w:rPr>
          <w:bCs/>
          <w:sz w:val="28"/>
          <w:szCs w:val="28"/>
        </w:rPr>
        <w:t>компонент</w:t>
      </w:r>
      <w:r>
        <w:rPr>
          <w:bCs/>
          <w:sz w:val="28"/>
          <w:szCs w:val="28"/>
        </w:rPr>
        <w:t xml:space="preserve">и, зокрема: </w:t>
      </w:r>
      <w:proofErr w:type="spellStart"/>
      <w:r>
        <w:rPr>
          <w:bCs/>
          <w:sz w:val="28"/>
          <w:szCs w:val="28"/>
        </w:rPr>
        <w:t>знаннєвий</w:t>
      </w:r>
      <w:proofErr w:type="spellEnd"/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діяльнісний</w:t>
      </w:r>
      <w:proofErr w:type="spellEnd"/>
      <w:r>
        <w:rPr>
          <w:bCs/>
          <w:sz w:val="28"/>
          <w:szCs w:val="28"/>
        </w:rPr>
        <w:t>, ціннісний.</w:t>
      </w:r>
    </w:p>
    <w:p w:rsidR="008C0E46" w:rsidRDefault="008C0E46" w:rsidP="008C0E46">
      <w:pPr>
        <w:pStyle w:val="a4"/>
        <w:ind w:firstLine="709"/>
        <w:rPr>
          <w:sz w:val="28"/>
          <w:szCs w:val="28"/>
        </w:rPr>
      </w:pPr>
      <w:r>
        <w:rPr>
          <w:sz w:val="28"/>
          <w:szCs w:val="28"/>
        </w:rPr>
        <w:t>За результатами вивчення теми учень (учениця)</w:t>
      </w:r>
      <w:r w:rsidRPr="00753497">
        <w:rPr>
          <w:sz w:val="28"/>
          <w:szCs w:val="28"/>
        </w:rPr>
        <w:t>:</w:t>
      </w:r>
    </w:p>
    <w:p w:rsidR="008C0E46" w:rsidRDefault="008C0E46" w:rsidP="008C0E46">
      <w:pPr>
        <w:pStyle w:val="a4"/>
        <w:numPr>
          <w:ilvl w:val="0"/>
          <w:numId w:val="1"/>
        </w:numPr>
        <w:tabs>
          <w:tab w:val="clear" w:pos="1069"/>
          <w:tab w:val="num" w:pos="900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 називає основні етапи розвитку стрілецької зброї; </w:t>
      </w:r>
    </w:p>
    <w:p w:rsidR="008C0E46" w:rsidRDefault="008C0E46" w:rsidP="008C0E46">
      <w:pPr>
        <w:pStyle w:val="a4"/>
        <w:numPr>
          <w:ilvl w:val="0"/>
          <w:numId w:val="1"/>
        </w:numPr>
        <w:tabs>
          <w:tab w:val="clear" w:pos="1069"/>
          <w:tab w:val="num" w:pos="0"/>
          <w:tab w:val="left" w:pos="900"/>
        </w:tabs>
        <w:ind w:left="0" w:firstLine="720"/>
        <w:rPr>
          <w:sz w:val="28"/>
          <w:szCs w:val="28"/>
        </w:rPr>
      </w:pPr>
      <w:r>
        <w:rPr>
          <w:sz w:val="28"/>
          <w:szCs w:val="28"/>
        </w:rPr>
        <w:t xml:space="preserve"> має уявлення про історію українського зброярства; </w:t>
      </w:r>
    </w:p>
    <w:p w:rsidR="008C0E46" w:rsidRDefault="008C0E46" w:rsidP="008C0E46">
      <w:pPr>
        <w:pStyle w:val="a4"/>
        <w:numPr>
          <w:ilvl w:val="0"/>
          <w:numId w:val="1"/>
        </w:numPr>
        <w:tabs>
          <w:tab w:val="clear" w:pos="1069"/>
          <w:tab w:val="num" w:pos="0"/>
          <w:tab w:val="left" w:pos="900"/>
        </w:tabs>
        <w:ind w:left="0" w:firstLine="720"/>
        <w:rPr>
          <w:sz w:val="28"/>
          <w:szCs w:val="28"/>
        </w:rPr>
      </w:pPr>
      <w:r>
        <w:rPr>
          <w:sz w:val="28"/>
          <w:szCs w:val="28"/>
        </w:rPr>
        <w:t xml:space="preserve"> називає та розрізняє види сучасної стрілецької зброї (пістолети, гвинтівки, автомати, кулемети, гранатомети);</w:t>
      </w:r>
    </w:p>
    <w:p w:rsidR="008C0E46" w:rsidRDefault="008C0E46" w:rsidP="008C0E46">
      <w:pPr>
        <w:pStyle w:val="a4"/>
        <w:numPr>
          <w:ilvl w:val="0"/>
          <w:numId w:val="1"/>
        </w:numPr>
        <w:tabs>
          <w:tab w:val="clear" w:pos="1069"/>
          <w:tab w:val="num" w:pos="0"/>
          <w:tab w:val="left" w:pos="900"/>
        </w:tabs>
        <w:ind w:left="0" w:firstLine="720"/>
        <w:rPr>
          <w:sz w:val="28"/>
          <w:szCs w:val="28"/>
        </w:rPr>
      </w:pPr>
      <w:r>
        <w:rPr>
          <w:sz w:val="28"/>
          <w:szCs w:val="28"/>
        </w:rPr>
        <w:t xml:space="preserve">має уявлення про принцип дії та бойові властивості стрілецької зброї; про постріл та лінію прицілювання, правильну роботу на спусковому гачку; </w:t>
      </w:r>
    </w:p>
    <w:p w:rsidR="008C0E46" w:rsidRDefault="008C0E46" w:rsidP="008C0E46">
      <w:pPr>
        <w:pStyle w:val="a4"/>
        <w:numPr>
          <w:ilvl w:val="0"/>
          <w:numId w:val="1"/>
        </w:numPr>
        <w:tabs>
          <w:tab w:val="clear" w:pos="1069"/>
          <w:tab w:val="num" w:pos="0"/>
          <w:tab w:val="left" w:pos="900"/>
        </w:tabs>
        <w:ind w:left="0" w:firstLine="720"/>
        <w:rPr>
          <w:sz w:val="28"/>
          <w:szCs w:val="28"/>
        </w:rPr>
      </w:pPr>
      <w:r>
        <w:rPr>
          <w:sz w:val="28"/>
          <w:szCs w:val="28"/>
        </w:rPr>
        <w:t xml:space="preserve"> знає прийоми і правила стрільби зі стрілецької зброї; види бойових положень для стрільби (стоячи, з коліна, лежачи);</w:t>
      </w:r>
    </w:p>
    <w:p w:rsidR="008C0E46" w:rsidRDefault="008C0E46" w:rsidP="008C0E46">
      <w:pPr>
        <w:pStyle w:val="a4"/>
        <w:ind w:left="709"/>
        <w:rPr>
          <w:sz w:val="28"/>
          <w:szCs w:val="28"/>
        </w:rPr>
      </w:pPr>
      <w:r>
        <w:rPr>
          <w:sz w:val="28"/>
          <w:szCs w:val="28"/>
        </w:rPr>
        <w:t>– виконує прийоми стрільби зі стрілецької зброї;</w:t>
      </w:r>
    </w:p>
    <w:p w:rsidR="008C0E46" w:rsidRDefault="008A57F2" w:rsidP="008C0E46">
      <w:pPr>
        <w:pStyle w:val="a4"/>
        <w:numPr>
          <w:ilvl w:val="0"/>
          <w:numId w:val="1"/>
        </w:numPr>
        <w:tabs>
          <w:tab w:val="clear" w:pos="1069"/>
          <w:tab w:val="num" w:pos="0"/>
          <w:tab w:val="left" w:pos="900"/>
        </w:tabs>
        <w:ind w:left="0" w:firstLine="720"/>
        <w:rPr>
          <w:sz w:val="28"/>
          <w:szCs w:val="28"/>
        </w:rPr>
      </w:pPr>
      <w:r>
        <w:rPr>
          <w:sz w:val="28"/>
          <w:szCs w:val="28"/>
        </w:rPr>
        <w:t xml:space="preserve"> у</w:t>
      </w:r>
      <w:r w:rsidR="008C0E46">
        <w:rPr>
          <w:sz w:val="28"/>
          <w:szCs w:val="28"/>
        </w:rPr>
        <w:t xml:space="preserve">міє призначати вихідні дані для стрільби та розуміє корегування стрільби; </w:t>
      </w:r>
    </w:p>
    <w:p w:rsidR="008C0E46" w:rsidRDefault="008C0E46" w:rsidP="008C0E46">
      <w:pPr>
        <w:pStyle w:val="a4"/>
        <w:numPr>
          <w:ilvl w:val="0"/>
          <w:numId w:val="1"/>
        </w:numPr>
        <w:tabs>
          <w:tab w:val="clear" w:pos="1069"/>
          <w:tab w:val="num" w:pos="0"/>
          <w:tab w:val="left" w:pos="900"/>
        </w:tabs>
        <w:ind w:left="0" w:firstLine="720"/>
        <w:rPr>
          <w:sz w:val="28"/>
          <w:szCs w:val="28"/>
        </w:rPr>
      </w:pPr>
      <w:r>
        <w:rPr>
          <w:sz w:val="28"/>
          <w:szCs w:val="28"/>
        </w:rPr>
        <w:t>виконує дії під час приготування до стрільби, проведення і припинення вогню;</w:t>
      </w:r>
    </w:p>
    <w:p w:rsidR="008C0E46" w:rsidRDefault="008C0E46" w:rsidP="008C0E46">
      <w:pPr>
        <w:pStyle w:val="a4"/>
        <w:numPr>
          <w:ilvl w:val="0"/>
          <w:numId w:val="1"/>
        </w:numPr>
        <w:tabs>
          <w:tab w:val="clear" w:pos="1069"/>
          <w:tab w:val="num" w:pos="900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називає постріл і його періоди;</w:t>
      </w:r>
    </w:p>
    <w:p w:rsidR="008C0E46" w:rsidRDefault="008A57F2" w:rsidP="008C0E46">
      <w:pPr>
        <w:pStyle w:val="a4"/>
        <w:ind w:firstLine="720"/>
        <w:rPr>
          <w:sz w:val="28"/>
          <w:szCs w:val="28"/>
        </w:rPr>
      </w:pPr>
      <w:r>
        <w:rPr>
          <w:sz w:val="28"/>
          <w:szCs w:val="28"/>
        </w:rPr>
        <w:t>– у</w:t>
      </w:r>
      <w:r w:rsidR="008C0E46">
        <w:rPr>
          <w:sz w:val="28"/>
          <w:szCs w:val="28"/>
        </w:rPr>
        <w:t>міє виконувати постріл;</w:t>
      </w:r>
    </w:p>
    <w:p w:rsidR="008C0E46" w:rsidRDefault="008C0E46" w:rsidP="00937207">
      <w:pPr>
        <w:pStyle w:val="a4"/>
        <w:numPr>
          <w:ilvl w:val="0"/>
          <w:numId w:val="1"/>
        </w:numPr>
        <w:tabs>
          <w:tab w:val="clear" w:pos="1069"/>
        </w:tabs>
        <w:ind w:left="851" w:hanging="142"/>
        <w:rPr>
          <w:sz w:val="28"/>
          <w:szCs w:val="28"/>
        </w:rPr>
      </w:pPr>
      <w:r>
        <w:rPr>
          <w:sz w:val="28"/>
          <w:szCs w:val="28"/>
        </w:rPr>
        <w:softHyphen/>
      </w:r>
      <w:r w:rsidR="009372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характеризує бойові властивості та загальну будову автомата; </w:t>
      </w:r>
    </w:p>
    <w:p w:rsidR="008C0E46" w:rsidRPr="007F105B" w:rsidRDefault="008C0E46" w:rsidP="008C0E46">
      <w:pPr>
        <w:pStyle w:val="a4"/>
        <w:ind w:firstLine="720"/>
        <w:rPr>
          <w:sz w:val="28"/>
          <w:szCs w:val="28"/>
        </w:rPr>
      </w:pPr>
      <w:r>
        <w:rPr>
          <w:sz w:val="28"/>
          <w:szCs w:val="28"/>
        </w:rPr>
        <w:t>– порівнює основні характеристики сучасної стрілецької зброї;</w:t>
      </w:r>
    </w:p>
    <w:p w:rsidR="008C0E46" w:rsidRDefault="008C0E46" w:rsidP="008C0E46">
      <w:pPr>
        <w:pStyle w:val="a4"/>
        <w:numPr>
          <w:ilvl w:val="0"/>
          <w:numId w:val="1"/>
        </w:numPr>
        <w:tabs>
          <w:tab w:val="clear" w:pos="1069"/>
          <w:tab w:val="num" w:pos="900"/>
        </w:tabs>
        <w:rPr>
          <w:bCs/>
          <w:sz w:val="28"/>
          <w:szCs w:val="28"/>
        </w:rPr>
      </w:pPr>
      <w:r w:rsidRPr="00482DA9">
        <w:rPr>
          <w:bCs/>
          <w:sz w:val="28"/>
          <w:szCs w:val="28"/>
        </w:rPr>
        <w:t xml:space="preserve">пояснює </w:t>
      </w:r>
      <w:r>
        <w:rPr>
          <w:bCs/>
          <w:sz w:val="28"/>
          <w:szCs w:val="28"/>
        </w:rPr>
        <w:t>принцип роботи автоматичної зброї;</w:t>
      </w:r>
    </w:p>
    <w:p w:rsidR="008C0E46" w:rsidRDefault="008C0E46" w:rsidP="008C0E46">
      <w:pPr>
        <w:pStyle w:val="a4"/>
        <w:numPr>
          <w:ilvl w:val="0"/>
          <w:numId w:val="1"/>
        </w:numPr>
        <w:tabs>
          <w:tab w:val="clear" w:pos="1069"/>
          <w:tab w:val="num" w:pos="90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називає призначення частин та механізмів автомата;</w:t>
      </w:r>
    </w:p>
    <w:p w:rsidR="008C0E46" w:rsidRDefault="008C0E46" w:rsidP="008C0E46">
      <w:pPr>
        <w:pStyle w:val="a4"/>
        <w:numPr>
          <w:ilvl w:val="0"/>
          <w:numId w:val="1"/>
        </w:numPr>
        <w:tabs>
          <w:tab w:val="clear" w:pos="1069"/>
          <w:tab w:val="num" w:pos="90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виконує неповне розбирання та складання автомату;</w:t>
      </w:r>
    </w:p>
    <w:p w:rsidR="008C0E46" w:rsidRDefault="008C0E46" w:rsidP="00281F2B">
      <w:pPr>
        <w:pStyle w:val="a4"/>
        <w:numPr>
          <w:ilvl w:val="0"/>
          <w:numId w:val="1"/>
        </w:numPr>
        <w:tabs>
          <w:tab w:val="clear" w:pos="1069"/>
          <w:tab w:val="num" w:pos="0"/>
          <w:tab w:val="left" w:pos="993"/>
        </w:tabs>
        <w:ind w:left="0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знає загальну будову пневматичної гвинтівки та гладко ствольної рушниці;</w:t>
      </w:r>
    </w:p>
    <w:p w:rsidR="008C0E46" w:rsidRPr="00482DA9" w:rsidRDefault="009D64F4" w:rsidP="008C0E46">
      <w:pPr>
        <w:pStyle w:val="a4"/>
        <w:numPr>
          <w:ilvl w:val="0"/>
          <w:numId w:val="1"/>
        </w:numPr>
        <w:tabs>
          <w:tab w:val="clear" w:pos="1069"/>
          <w:tab w:val="num" w:pos="90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у</w:t>
      </w:r>
      <w:r w:rsidR="008C0E46">
        <w:rPr>
          <w:bCs/>
          <w:sz w:val="28"/>
          <w:szCs w:val="28"/>
        </w:rPr>
        <w:t>казує правила стрільби з основ стрільби з пневматичної гвинтівки</w:t>
      </w:r>
      <w:r w:rsidR="009168DC">
        <w:rPr>
          <w:bCs/>
          <w:sz w:val="28"/>
          <w:szCs w:val="28"/>
        </w:rPr>
        <w:t>.</w:t>
      </w:r>
    </w:p>
    <w:p w:rsidR="008C0E46" w:rsidRDefault="008C0E46" w:rsidP="008C0E46">
      <w:pPr>
        <w:pStyle w:val="a4"/>
        <w:ind w:firstLine="709"/>
        <w:rPr>
          <w:sz w:val="28"/>
          <w:szCs w:val="28"/>
        </w:rPr>
      </w:pPr>
      <w:r>
        <w:rPr>
          <w:sz w:val="28"/>
          <w:szCs w:val="28"/>
        </w:rPr>
        <w:t>З</w:t>
      </w:r>
      <w:r w:rsidRPr="007F105B">
        <w:rPr>
          <w:sz w:val="28"/>
          <w:szCs w:val="28"/>
        </w:rPr>
        <w:t>а результатами вивчення теми «Стрілецька зброя та поводження з нею»</w:t>
      </w:r>
      <w:r>
        <w:rPr>
          <w:sz w:val="28"/>
          <w:szCs w:val="28"/>
        </w:rPr>
        <w:t xml:space="preserve"> </w:t>
      </w:r>
      <w:r w:rsidRPr="007F105B">
        <w:rPr>
          <w:sz w:val="28"/>
          <w:szCs w:val="28"/>
        </w:rPr>
        <w:t>розділу «Вогн</w:t>
      </w:r>
      <w:r>
        <w:rPr>
          <w:sz w:val="28"/>
          <w:szCs w:val="28"/>
        </w:rPr>
        <w:t xml:space="preserve">ева підготовка» учень (учениця) виконує: </w:t>
      </w:r>
    </w:p>
    <w:p w:rsidR="008C0E46" w:rsidRDefault="008C0E46" w:rsidP="008C0E46">
      <w:pPr>
        <w:pStyle w:val="a4"/>
        <w:numPr>
          <w:ilvl w:val="0"/>
          <w:numId w:val="1"/>
        </w:numPr>
        <w:tabs>
          <w:tab w:val="clear" w:pos="1069"/>
          <w:tab w:val="num" w:pos="900"/>
        </w:tabs>
        <w:rPr>
          <w:sz w:val="28"/>
          <w:szCs w:val="28"/>
        </w:rPr>
      </w:pPr>
      <w:r>
        <w:rPr>
          <w:sz w:val="28"/>
          <w:szCs w:val="28"/>
        </w:rPr>
        <w:t xml:space="preserve">вправи стрільб, передбачені програмою; </w:t>
      </w:r>
    </w:p>
    <w:p w:rsidR="008C0E46" w:rsidRPr="00080A0A" w:rsidRDefault="008C0E46" w:rsidP="008C0E46">
      <w:pPr>
        <w:pStyle w:val="a4"/>
        <w:numPr>
          <w:ilvl w:val="0"/>
          <w:numId w:val="1"/>
        </w:numPr>
        <w:tabs>
          <w:tab w:val="clear" w:pos="1069"/>
          <w:tab w:val="num" w:pos="0"/>
          <w:tab w:val="left" w:pos="900"/>
        </w:tabs>
        <w:ind w:left="0" w:firstLine="720"/>
        <w:rPr>
          <w:sz w:val="28"/>
          <w:szCs w:val="28"/>
        </w:rPr>
      </w:pPr>
      <w:r>
        <w:rPr>
          <w:sz w:val="28"/>
          <w:szCs w:val="28"/>
        </w:rPr>
        <w:t xml:space="preserve">нормативи з вогневої підготовки (приготування до стрільби і веденню вогню з автомату; неповне розбирання автомату; складання автомату після неповного розбирання; чищення і змащування каналу ствола після неповного розбирання; спорядження </w:t>
      </w:r>
      <w:r w:rsidRPr="00080A0A">
        <w:rPr>
          <w:sz w:val="28"/>
          <w:szCs w:val="28"/>
        </w:rPr>
        <w:t>магазину патронами</w:t>
      </w:r>
      <w:r>
        <w:rPr>
          <w:sz w:val="28"/>
          <w:szCs w:val="28"/>
        </w:rPr>
        <w:t>)</w:t>
      </w:r>
      <w:r w:rsidRPr="00080A0A">
        <w:rPr>
          <w:sz w:val="28"/>
          <w:szCs w:val="28"/>
        </w:rPr>
        <w:t xml:space="preserve">. </w:t>
      </w:r>
    </w:p>
    <w:p w:rsidR="008C0E46" w:rsidRPr="00D703E8" w:rsidRDefault="008C0E46" w:rsidP="008C0E46">
      <w:pPr>
        <w:pStyle w:val="a4"/>
        <w:ind w:firstLine="709"/>
        <w:rPr>
          <w:bCs/>
          <w:sz w:val="28"/>
          <w:szCs w:val="28"/>
        </w:rPr>
      </w:pPr>
      <w:r>
        <w:rPr>
          <w:sz w:val="28"/>
          <w:szCs w:val="28"/>
        </w:rPr>
        <w:t>З</w:t>
      </w:r>
      <w:r w:rsidRPr="007F105B">
        <w:rPr>
          <w:sz w:val="28"/>
          <w:szCs w:val="28"/>
        </w:rPr>
        <w:t>а результатами вивчення теми «Стрілецька зброя та поводження з нею»</w:t>
      </w:r>
      <w:r>
        <w:rPr>
          <w:sz w:val="28"/>
          <w:szCs w:val="28"/>
        </w:rPr>
        <w:t xml:space="preserve"> </w:t>
      </w:r>
      <w:r w:rsidRPr="007F105B">
        <w:rPr>
          <w:sz w:val="28"/>
          <w:szCs w:val="28"/>
        </w:rPr>
        <w:t>розділу «Вогн</w:t>
      </w:r>
      <w:r>
        <w:rPr>
          <w:sz w:val="28"/>
          <w:szCs w:val="28"/>
        </w:rPr>
        <w:t>ева підготовка» учень (учениця)</w:t>
      </w:r>
      <w:r w:rsidR="007759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дотримується правил безпеки </w:t>
      </w:r>
      <w:r>
        <w:rPr>
          <w:sz w:val="28"/>
          <w:szCs w:val="28"/>
        </w:rPr>
        <w:t>при користуванні зброєю (</w:t>
      </w:r>
      <w:r>
        <w:rPr>
          <w:bCs/>
          <w:sz w:val="28"/>
          <w:szCs w:val="28"/>
        </w:rPr>
        <w:t>під час розбирання автомата, під час стрільби з автомата)</w:t>
      </w:r>
      <w:r w:rsidR="009168DC">
        <w:rPr>
          <w:bCs/>
          <w:sz w:val="28"/>
          <w:szCs w:val="28"/>
        </w:rPr>
        <w:t xml:space="preserve"> </w:t>
      </w:r>
      <w:r w:rsidR="009168DC" w:rsidRPr="00CD1582">
        <w:rPr>
          <w:sz w:val="28"/>
          <w:szCs w:val="28"/>
          <w:lang w:val="ru-RU"/>
        </w:rPr>
        <w:t>[</w:t>
      </w:r>
      <w:r w:rsidR="009168DC">
        <w:rPr>
          <w:sz w:val="28"/>
          <w:szCs w:val="28"/>
        </w:rPr>
        <w:t>5, с.</w:t>
      </w:r>
      <w:r w:rsidR="009168DC" w:rsidRPr="00CD1582">
        <w:rPr>
          <w:sz w:val="28"/>
          <w:szCs w:val="28"/>
          <w:lang w:val="ru-RU"/>
        </w:rPr>
        <w:t xml:space="preserve"> </w:t>
      </w:r>
      <w:r w:rsidR="00D804B5">
        <w:rPr>
          <w:sz w:val="28"/>
          <w:szCs w:val="28"/>
          <w:lang w:val="ru-RU"/>
        </w:rPr>
        <w:t>25</w:t>
      </w:r>
      <w:r w:rsidR="009168DC" w:rsidRPr="00CD1582">
        <w:rPr>
          <w:sz w:val="28"/>
          <w:szCs w:val="28"/>
          <w:lang w:val="ru-RU"/>
        </w:rPr>
        <w:t>]</w:t>
      </w:r>
      <w:r w:rsidR="009168DC">
        <w:rPr>
          <w:sz w:val="28"/>
          <w:szCs w:val="28"/>
        </w:rPr>
        <w:t>.</w:t>
      </w:r>
    </w:p>
    <w:p w:rsidR="008C0E46" w:rsidRPr="006A3631" w:rsidRDefault="008C0E46" w:rsidP="008C0E46">
      <w:pPr>
        <w:pStyle w:val="a4"/>
        <w:ind w:firstLine="720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Звертаємо увагу вчителів предмета «Захисту </w:t>
      </w:r>
      <w:r w:rsidR="007407F6">
        <w:rPr>
          <w:bCs/>
          <w:sz w:val="28"/>
          <w:szCs w:val="28"/>
        </w:rPr>
        <w:t>Украї</w:t>
      </w:r>
      <w:r>
        <w:rPr>
          <w:bCs/>
          <w:sz w:val="28"/>
          <w:szCs w:val="28"/>
        </w:rPr>
        <w:t>ни» на особливості оцінювання знань учнів з теми «С</w:t>
      </w:r>
      <w:r>
        <w:rPr>
          <w:sz w:val="28"/>
          <w:szCs w:val="28"/>
        </w:rPr>
        <w:t>трілецька зброя та поводження з нею»</w:t>
      </w:r>
      <w:r w:rsidRPr="006A363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</w:t>
      </w:r>
      <w:r w:rsidRPr="006A3631">
        <w:rPr>
          <w:sz w:val="28"/>
          <w:szCs w:val="28"/>
        </w:rPr>
        <w:t>цінювання теоретичних знань, навчальних досягнень учнів з вогневої підготовки здійснюються згідно з критеріями, а практичних – відповідно до нормативів:</w:t>
      </w:r>
    </w:p>
    <w:p w:rsidR="008C0E46" w:rsidRPr="006A3631" w:rsidRDefault="008C0E46" w:rsidP="008C0E46">
      <w:pPr>
        <w:pStyle w:val="a4"/>
        <w:ind w:firstLine="709"/>
        <w:rPr>
          <w:sz w:val="28"/>
          <w:szCs w:val="28"/>
        </w:rPr>
      </w:pPr>
      <w:r w:rsidRPr="00405A6F">
        <w:rPr>
          <w:bCs/>
          <w:sz w:val="28"/>
          <w:szCs w:val="28"/>
        </w:rPr>
        <w:t xml:space="preserve">– </w:t>
      </w:r>
      <w:r w:rsidRPr="006A3631">
        <w:rPr>
          <w:bCs/>
          <w:sz w:val="28"/>
          <w:szCs w:val="28"/>
        </w:rPr>
        <w:t>високий рівень</w:t>
      </w:r>
      <w:r w:rsidRPr="006A3631">
        <w:rPr>
          <w:b/>
          <w:bCs/>
          <w:sz w:val="28"/>
          <w:szCs w:val="28"/>
        </w:rPr>
        <w:t xml:space="preserve"> </w:t>
      </w:r>
      <w:r w:rsidRPr="00405A6F">
        <w:rPr>
          <w:bCs/>
          <w:sz w:val="28"/>
          <w:szCs w:val="28"/>
        </w:rPr>
        <w:t>–</w:t>
      </w:r>
      <w:r w:rsidRPr="006A3631">
        <w:rPr>
          <w:b/>
          <w:bCs/>
          <w:sz w:val="28"/>
          <w:szCs w:val="28"/>
        </w:rPr>
        <w:t xml:space="preserve"> </w:t>
      </w:r>
      <w:r w:rsidRPr="006A3631">
        <w:rPr>
          <w:sz w:val="28"/>
          <w:szCs w:val="28"/>
        </w:rPr>
        <w:t>учень виконав норматив правильно, у повному обсязі і вклався у відведений час;</w:t>
      </w:r>
    </w:p>
    <w:p w:rsidR="008C0E46" w:rsidRPr="006A3631" w:rsidRDefault="008C0E46" w:rsidP="008C0E46">
      <w:pPr>
        <w:pStyle w:val="a4"/>
        <w:ind w:firstLine="709"/>
        <w:rPr>
          <w:sz w:val="28"/>
          <w:szCs w:val="28"/>
        </w:rPr>
      </w:pPr>
      <w:r w:rsidRPr="006A3631">
        <w:rPr>
          <w:sz w:val="28"/>
          <w:szCs w:val="28"/>
        </w:rPr>
        <w:t xml:space="preserve">– достатній рівень – учень </w:t>
      </w:r>
      <w:r w:rsidR="00624F46">
        <w:rPr>
          <w:sz w:val="28"/>
          <w:szCs w:val="28"/>
        </w:rPr>
        <w:t>у</w:t>
      </w:r>
      <w:r w:rsidRPr="006A3631">
        <w:rPr>
          <w:sz w:val="28"/>
          <w:szCs w:val="28"/>
        </w:rPr>
        <w:t xml:space="preserve">клався </w:t>
      </w:r>
      <w:r w:rsidR="00F85F1D">
        <w:rPr>
          <w:sz w:val="28"/>
          <w:szCs w:val="28"/>
        </w:rPr>
        <w:t xml:space="preserve">в </w:t>
      </w:r>
      <w:r w:rsidRPr="006A3631">
        <w:rPr>
          <w:sz w:val="28"/>
          <w:szCs w:val="28"/>
        </w:rPr>
        <w:t>час, виконав норматив у повному обсязі, але при цьому допустив одну помилку;</w:t>
      </w:r>
    </w:p>
    <w:p w:rsidR="008C0E46" w:rsidRPr="006A3631" w:rsidRDefault="00F85F1D" w:rsidP="008C0E46">
      <w:pPr>
        <w:pStyle w:val="a4"/>
        <w:ind w:firstLine="709"/>
        <w:rPr>
          <w:sz w:val="28"/>
          <w:szCs w:val="28"/>
        </w:rPr>
      </w:pPr>
      <w:r>
        <w:rPr>
          <w:sz w:val="28"/>
          <w:szCs w:val="28"/>
        </w:rPr>
        <w:t>– середній – учень у</w:t>
      </w:r>
      <w:r w:rsidR="008C0E46" w:rsidRPr="006A3631">
        <w:rPr>
          <w:sz w:val="28"/>
          <w:szCs w:val="28"/>
        </w:rPr>
        <w:t xml:space="preserve">клався </w:t>
      </w:r>
      <w:r>
        <w:rPr>
          <w:sz w:val="28"/>
          <w:szCs w:val="28"/>
        </w:rPr>
        <w:t xml:space="preserve">в </w:t>
      </w:r>
      <w:r w:rsidR="008C0E46" w:rsidRPr="006A3631">
        <w:rPr>
          <w:sz w:val="28"/>
          <w:szCs w:val="28"/>
        </w:rPr>
        <w:t>час, виконав норматив у неповному обсязі і допустив дві помилки;</w:t>
      </w:r>
    </w:p>
    <w:p w:rsidR="008C0E46" w:rsidRPr="006A3631" w:rsidRDefault="008C0E46" w:rsidP="008C0E46">
      <w:pPr>
        <w:pStyle w:val="a4"/>
        <w:ind w:firstLine="720"/>
        <w:rPr>
          <w:bCs/>
          <w:sz w:val="28"/>
          <w:szCs w:val="28"/>
        </w:rPr>
      </w:pPr>
      <w:r w:rsidRPr="006A3631">
        <w:rPr>
          <w:bCs/>
          <w:sz w:val="28"/>
          <w:szCs w:val="28"/>
        </w:rPr>
        <w:t xml:space="preserve">– початковий рівень – учень не вклався </w:t>
      </w:r>
      <w:r w:rsidR="00F85F1D">
        <w:rPr>
          <w:bCs/>
          <w:sz w:val="28"/>
          <w:szCs w:val="28"/>
        </w:rPr>
        <w:t xml:space="preserve">в </w:t>
      </w:r>
      <w:r w:rsidRPr="006A3631">
        <w:rPr>
          <w:bCs/>
          <w:sz w:val="28"/>
          <w:szCs w:val="28"/>
        </w:rPr>
        <w:t>час, виконав норматив у неповному обсязі і допустив три і більше помилок</w:t>
      </w:r>
      <w:r w:rsidR="001F117F">
        <w:rPr>
          <w:bCs/>
          <w:sz w:val="28"/>
          <w:szCs w:val="28"/>
        </w:rPr>
        <w:t xml:space="preserve"> </w:t>
      </w:r>
      <w:r w:rsidR="001F117F" w:rsidRPr="00CD1582">
        <w:rPr>
          <w:sz w:val="28"/>
          <w:szCs w:val="28"/>
          <w:lang w:val="ru-RU"/>
        </w:rPr>
        <w:t>[</w:t>
      </w:r>
      <w:r w:rsidR="001F117F">
        <w:rPr>
          <w:sz w:val="28"/>
          <w:szCs w:val="28"/>
          <w:lang w:val="ru-RU"/>
        </w:rPr>
        <w:t>5</w:t>
      </w:r>
      <w:r w:rsidR="001F117F">
        <w:rPr>
          <w:sz w:val="28"/>
          <w:szCs w:val="28"/>
        </w:rPr>
        <w:t>, с</w:t>
      </w:r>
      <w:r w:rsidR="00F43D82">
        <w:rPr>
          <w:sz w:val="28"/>
          <w:szCs w:val="28"/>
        </w:rPr>
        <w:t>. 66</w:t>
      </w:r>
      <w:r w:rsidR="001F117F" w:rsidRPr="00CD1582">
        <w:rPr>
          <w:sz w:val="28"/>
          <w:szCs w:val="28"/>
          <w:lang w:val="ru-RU"/>
        </w:rPr>
        <w:t>]</w:t>
      </w:r>
      <w:r w:rsidR="001F117F" w:rsidRPr="007407F6">
        <w:rPr>
          <w:sz w:val="28"/>
          <w:szCs w:val="28"/>
        </w:rPr>
        <w:t>.</w:t>
      </w:r>
      <w:r w:rsidRPr="006A3631">
        <w:rPr>
          <w:bCs/>
          <w:sz w:val="28"/>
          <w:szCs w:val="28"/>
        </w:rPr>
        <w:t xml:space="preserve"> </w:t>
      </w:r>
    </w:p>
    <w:p w:rsidR="008C0E46" w:rsidRPr="006A3631" w:rsidRDefault="008C0E46" w:rsidP="008C0E46">
      <w:pPr>
        <w:pStyle w:val="a4"/>
        <w:ind w:firstLine="720"/>
        <w:rPr>
          <w:bCs/>
          <w:sz w:val="28"/>
          <w:szCs w:val="28"/>
        </w:rPr>
      </w:pPr>
      <w:r w:rsidRPr="006A3631">
        <w:rPr>
          <w:bCs/>
          <w:sz w:val="28"/>
          <w:szCs w:val="28"/>
        </w:rPr>
        <w:t>Перевірка знань і виконання нормативів з вогневої підготовки здійснюється під час проведення занять на навчальних місцях. Результати перевірки враховуються при визначені поточної оцінки за заняття. Отримані оцінки за виконання вправ стрільб враховуються під час тематичного оцінювання.</w:t>
      </w:r>
    </w:p>
    <w:p w:rsidR="008C0E46" w:rsidRDefault="008C0E46" w:rsidP="008C0E46">
      <w:pPr>
        <w:pStyle w:val="a4"/>
        <w:ind w:firstLine="627"/>
        <w:rPr>
          <w:bCs/>
          <w:sz w:val="28"/>
          <w:szCs w:val="28"/>
        </w:rPr>
      </w:pPr>
      <w:r>
        <w:rPr>
          <w:bCs/>
          <w:sz w:val="28"/>
          <w:szCs w:val="28"/>
        </w:rPr>
        <w:t>Наголошуємо, що о</w:t>
      </w:r>
      <w:r w:rsidRPr="006A3631">
        <w:rPr>
          <w:bCs/>
          <w:sz w:val="28"/>
          <w:szCs w:val="28"/>
        </w:rPr>
        <w:t>цінка за виконання вправи бойових стрільб із автомата не впливають на загальний бал учня з предмета.</w:t>
      </w:r>
    </w:p>
    <w:p w:rsidR="00472577" w:rsidRPr="00E91F00" w:rsidRDefault="00472577" w:rsidP="00472577">
      <w:pPr>
        <w:jc w:val="both"/>
        <w:rPr>
          <w:sz w:val="36"/>
          <w:szCs w:val="36"/>
          <w:lang w:val="uk-UA"/>
        </w:rPr>
      </w:pPr>
      <w:r>
        <w:rPr>
          <w:sz w:val="28"/>
          <w:szCs w:val="28"/>
          <w:lang w:val="uk-UA"/>
        </w:rPr>
        <w:tab/>
      </w:r>
      <w:r w:rsidRPr="007E42ED">
        <w:rPr>
          <w:sz w:val="28"/>
          <w:szCs w:val="28"/>
          <w:lang w:val="uk-UA"/>
        </w:rPr>
        <w:t>Практичні заняття з вивчення будови зброї і боєприпасів провод</w:t>
      </w:r>
      <w:r>
        <w:rPr>
          <w:sz w:val="28"/>
          <w:szCs w:val="28"/>
          <w:lang w:val="uk-UA"/>
        </w:rPr>
        <w:t>яться</w:t>
      </w:r>
      <w:r w:rsidRPr="007E42E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</w:t>
      </w:r>
      <w:r w:rsidRPr="007E42ED">
        <w:rPr>
          <w:sz w:val="28"/>
          <w:szCs w:val="28"/>
          <w:lang w:val="uk-UA"/>
        </w:rPr>
        <w:t xml:space="preserve"> кабінеті предмета </w:t>
      </w:r>
      <w:r w:rsidRPr="00472577">
        <w:rPr>
          <w:sz w:val="28"/>
          <w:szCs w:val="28"/>
          <w:lang w:val="uk-UA"/>
        </w:rPr>
        <w:t xml:space="preserve">«Захист України» </w:t>
      </w:r>
      <w:r w:rsidRPr="007E42ED">
        <w:rPr>
          <w:sz w:val="28"/>
          <w:szCs w:val="28"/>
          <w:lang w:val="uk-UA"/>
        </w:rPr>
        <w:t>з використанням навчальної зброї та її макетів</w:t>
      </w:r>
      <w:r w:rsidR="001F117F">
        <w:rPr>
          <w:sz w:val="28"/>
          <w:szCs w:val="28"/>
          <w:lang w:val="uk-UA"/>
        </w:rPr>
        <w:t xml:space="preserve"> </w:t>
      </w:r>
      <w:r w:rsidR="004F6A23" w:rsidRPr="004F6A23">
        <w:rPr>
          <w:sz w:val="28"/>
          <w:szCs w:val="28"/>
          <w:lang w:val="uk-UA"/>
        </w:rPr>
        <w:t>[5</w:t>
      </w:r>
      <w:r w:rsidR="004F6A23">
        <w:rPr>
          <w:sz w:val="28"/>
          <w:szCs w:val="28"/>
          <w:lang w:val="uk-UA"/>
        </w:rPr>
        <w:t>, с</w:t>
      </w:r>
      <w:r w:rsidR="002D065E">
        <w:rPr>
          <w:sz w:val="28"/>
          <w:szCs w:val="28"/>
          <w:lang w:val="uk-UA"/>
        </w:rPr>
        <w:t>. 87</w:t>
      </w:r>
      <w:r w:rsidR="004F6A23" w:rsidRPr="004F6A23">
        <w:rPr>
          <w:sz w:val="28"/>
          <w:szCs w:val="28"/>
          <w:lang w:val="uk-UA"/>
        </w:rPr>
        <w:t>]</w:t>
      </w:r>
      <w:r w:rsidR="004F6A23" w:rsidRPr="007407F6">
        <w:rPr>
          <w:sz w:val="28"/>
          <w:szCs w:val="28"/>
          <w:lang w:val="uk-UA"/>
        </w:rPr>
        <w:t>.</w:t>
      </w:r>
      <w:r w:rsidRPr="00472577">
        <w:rPr>
          <w:sz w:val="36"/>
          <w:szCs w:val="36"/>
          <w:lang w:val="uk-UA"/>
        </w:rPr>
        <w:t xml:space="preserve"> </w:t>
      </w:r>
    </w:p>
    <w:p w:rsidR="00BA1348" w:rsidRDefault="008C0E46" w:rsidP="00652CE7">
      <w:pPr>
        <w:pStyle w:val="a4"/>
        <w:ind w:firstLine="705"/>
        <w:rPr>
          <w:sz w:val="28"/>
          <w:szCs w:val="28"/>
        </w:rPr>
      </w:pPr>
      <w:r>
        <w:rPr>
          <w:sz w:val="28"/>
          <w:szCs w:val="28"/>
        </w:rPr>
        <w:t xml:space="preserve">Рекомендуємо кабінет «Захисту </w:t>
      </w:r>
      <w:r w:rsidR="009D64F4">
        <w:rPr>
          <w:sz w:val="28"/>
          <w:szCs w:val="28"/>
        </w:rPr>
        <w:t>України</w:t>
      </w:r>
      <w:r>
        <w:rPr>
          <w:sz w:val="28"/>
          <w:szCs w:val="28"/>
        </w:rPr>
        <w:t>» обладнати стендами та плакатами з вогневої підготовки, що є особливо необхідним в умовах відсутності зброї. У разі відсутності навчальної зброї доцільно використовувати комп</w:t>
      </w:r>
      <w:r w:rsidRPr="007924B6">
        <w:rPr>
          <w:sz w:val="28"/>
          <w:szCs w:val="28"/>
        </w:rPr>
        <w:t>’</w:t>
      </w:r>
      <w:r>
        <w:rPr>
          <w:sz w:val="28"/>
          <w:szCs w:val="28"/>
        </w:rPr>
        <w:t>ютерні навчальні програми і флеш-додатки, що візуалізують порядок роботи зі зброєю.</w:t>
      </w:r>
      <w:r w:rsidR="000D3ABE" w:rsidRPr="000D3ABE">
        <w:rPr>
          <w:sz w:val="28"/>
          <w:szCs w:val="28"/>
        </w:rPr>
        <w:t xml:space="preserve"> </w:t>
      </w:r>
      <w:r w:rsidR="00652CE7">
        <w:rPr>
          <w:sz w:val="28"/>
          <w:szCs w:val="28"/>
        </w:rPr>
        <w:t xml:space="preserve">Навчальний матеріал рекомендуємо узгодити з нормативним документом «Настанова зі стрілецької </w:t>
      </w:r>
      <w:r w:rsidR="004F6A23">
        <w:rPr>
          <w:sz w:val="28"/>
          <w:szCs w:val="28"/>
        </w:rPr>
        <w:br/>
      </w:r>
      <w:r w:rsidR="00652CE7">
        <w:rPr>
          <w:sz w:val="28"/>
          <w:szCs w:val="28"/>
        </w:rPr>
        <w:t>справи»</w:t>
      </w:r>
      <w:r w:rsidR="004F6A23">
        <w:rPr>
          <w:sz w:val="28"/>
          <w:szCs w:val="28"/>
        </w:rPr>
        <w:t xml:space="preserve"> </w:t>
      </w:r>
      <w:r w:rsidR="004F6A23" w:rsidRPr="004F6A23">
        <w:rPr>
          <w:sz w:val="28"/>
          <w:szCs w:val="28"/>
        </w:rPr>
        <w:t>[</w:t>
      </w:r>
      <w:r w:rsidR="005716B9">
        <w:rPr>
          <w:sz w:val="28"/>
          <w:szCs w:val="28"/>
        </w:rPr>
        <w:t>6</w:t>
      </w:r>
      <w:r w:rsidR="004F6A23" w:rsidRPr="004F6A23">
        <w:rPr>
          <w:sz w:val="28"/>
          <w:szCs w:val="28"/>
        </w:rPr>
        <w:t>]</w:t>
      </w:r>
      <w:r w:rsidR="004F6A23" w:rsidRPr="007407F6">
        <w:rPr>
          <w:sz w:val="28"/>
          <w:szCs w:val="28"/>
        </w:rPr>
        <w:t>.</w:t>
      </w:r>
      <w:r w:rsidR="00652CE7">
        <w:rPr>
          <w:sz w:val="28"/>
          <w:szCs w:val="28"/>
        </w:rPr>
        <w:t xml:space="preserve"> </w:t>
      </w:r>
    </w:p>
    <w:p w:rsidR="00926B13" w:rsidRDefault="002C1773" w:rsidP="009168DC">
      <w:pPr>
        <w:pStyle w:val="a4"/>
        <w:ind w:firstLine="705"/>
        <w:rPr>
          <w:sz w:val="28"/>
          <w:szCs w:val="28"/>
        </w:rPr>
      </w:pPr>
      <w:r>
        <w:rPr>
          <w:sz w:val="28"/>
          <w:szCs w:val="28"/>
        </w:rPr>
        <w:t>Практичне виконання стрільб із мало</w:t>
      </w:r>
      <w:r w:rsidR="00B1514F">
        <w:rPr>
          <w:sz w:val="28"/>
          <w:szCs w:val="28"/>
        </w:rPr>
        <w:t xml:space="preserve">каліберної (пневматичної) гвинтівки – один із найважливіших моментів навчання з вогневої підготовки. Саме тому правильна організація практичного заняття повинна забезпечити не лише виконання практичних стрільб, а й надати можливість учням удосконалити свої практичні навички з вогневої підготовки. Практичне заняття доцільно організувати на кількох навчальних місцях, </w:t>
      </w:r>
      <w:r w:rsidR="004952EE">
        <w:rPr>
          <w:sz w:val="28"/>
          <w:szCs w:val="28"/>
        </w:rPr>
        <w:t>де учні виконують вправи навчальних стрільб; вивчають умови виконання вправи та заходів безпеки; тренуються в однаковості прицілювання; тренуються у здійсненні стрільби лежачи</w:t>
      </w:r>
      <w:r w:rsidR="00926B13">
        <w:rPr>
          <w:sz w:val="28"/>
          <w:szCs w:val="28"/>
        </w:rPr>
        <w:t>;</w:t>
      </w:r>
      <w:r w:rsidR="004952EE">
        <w:rPr>
          <w:sz w:val="28"/>
          <w:szCs w:val="28"/>
        </w:rPr>
        <w:t xml:space="preserve"> тренуються в розбиранні та складанн</w:t>
      </w:r>
      <w:r w:rsidR="00926B13">
        <w:rPr>
          <w:sz w:val="28"/>
          <w:szCs w:val="28"/>
        </w:rPr>
        <w:t>і</w:t>
      </w:r>
      <w:r w:rsidR="004952EE">
        <w:rPr>
          <w:sz w:val="28"/>
          <w:szCs w:val="28"/>
        </w:rPr>
        <w:t xml:space="preserve"> автомата; тренуються в спорядженні магазина набоями; розв’язують вогневі задачі; тренуються у визначенні середньої точки</w:t>
      </w:r>
      <w:r w:rsidR="00926B13">
        <w:rPr>
          <w:sz w:val="28"/>
          <w:szCs w:val="28"/>
        </w:rPr>
        <w:t xml:space="preserve"> </w:t>
      </w:r>
      <w:r w:rsidR="00926B13" w:rsidRPr="004F6A23">
        <w:rPr>
          <w:sz w:val="28"/>
          <w:szCs w:val="28"/>
        </w:rPr>
        <w:t>[</w:t>
      </w:r>
      <w:r w:rsidR="00926B13">
        <w:rPr>
          <w:sz w:val="28"/>
          <w:szCs w:val="28"/>
        </w:rPr>
        <w:t>4, с. 96</w:t>
      </w:r>
      <w:r w:rsidR="00926B13" w:rsidRPr="004F6A23">
        <w:rPr>
          <w:sz w:val="28"/>
          <w:szCs w:val="28"/>
        </w:rPr>
        <w:t>]</w:t>
      </w:r>
      <w:r w:rsidR="00926B13">
        <w:rPr>
          <w:sz w:val="28"/>
          <w:szCs w:val="28"/>
        </w:rPr>
        <w:t>.</w:t>
      </w:r>
    </w:p>
    <w:p w:rsidR="00E6563F" w:rsidRDefault="00E6563F" w:rsidP="00E6563F">
      <w:pPr>
        <w:spacing w:line="228" w:lineRule="auto"/>
        <w:ind w:firstLine="709"/>
        <w:jc w:val="both"/>
        <w:rPr>
          <w:sz w:val="28"/>
          <w:szCs w:val="28"/>
          <w:lang w:val="uk-UA"/>
        </w:rPr>
      </w:pPr>
      <w:r w:rsidRPr="00E6563F">
        <w:rPr>
          <w:sz w:val="28"/>
          <w:szCs w:val="28"/>
          <w:lang w:val="uk-UA"/>
        </w:rPr>
        <w:t xml:space="preserve">Необхідно попередити учнів, що користуватися зброєю вони можуть лише в спеціально відведених місцях (тир, стрільбище) під контролем та наглядом дорослих і лише за умови, що вони займаються в спортивних </w:t>
      </w:r>
      <w:r w:rsidRPr="00E6563F">
        <w:rPr>
          <w:sz w:val="28"/>
          <w:szCs w:val="28"/>
          <w:lang w:val="uk-UA"/>
        </w:rPr>
        <w:lastRenderedPageBreak/>
        <w:t>стріл</w:t>
      </w:r>
      <w:r w:rsidR="00CF0606">
        <w:rPr>
          <w:sz w:val="28"/>
          <w:szCs w:val="28"/>
          <w:lang w:val="uk-UA"/>
        </w:rPr>
        <w:t>ецьких</w:t>
      </w:r>
      <w:r w:rsidRPr="00E6563F">
        <w:rPr>
          <w:sz w:val="28"/>
          <w:szCs w:val="28"/>
          <w:lang w:val="uk-UA"/>
        </w:rPr>
        <w:t xml:space="preserve"> секціях чи навчаються у закладах, програма яких передбачає вивчення зброї</w:t>
      </w:r>
      <w:r w:rsidR="00926B13">
        <w:rPr>
          <w:sz w:val="28"/>
          <w:szCs w:val="28"/>
          <w:lang w:val="uk-UA"/>
        </w:rPr>
        <w:t xml:space="preserve"> </w:t>
      </w:r>
    </w:p>
    <w:p w:rsidR="00F85F1D" w:rsidRPr="00E6563F" w:rsidRDefault="00F85F1D" w:rsidP="00E6563F">
      <w:pPr>
        <w:spacing w:line="228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Категорично заборонено залишати де б то не було заряджену зброю і передавати її іншим особам </w:t>
      </w:r>
      <w:r w:rsidRPr="004F6A23">
        <w:rPr>
          <w:sz w:val="28"/>
          <w:szCs w:val="28"/>
          <w:lang w:val="uk-UA"/>
        </w:rPr>
        <w:t>[</w:t>
      </w:r>
      <w:r>
        <w:rPr>
          <w:sz w:val="28"/>
          <w:szCs w:val="28"/>
          <w:lang w:val="uk-UA"/>
        </w:rPr>
        <w:t>2, с. 120</w:t>
      </w:r>
      <w:r w:rsidRPr="004F6A23">
        <w:rPr>
          <w:sz w:val="28"/>
          <w:szCs w:val="28"/>
          <w:lang w:val="uk-UA"/>
        </w:rPr>
        <w:t>]</w:t>
      </w:r>
      <w:r>
        <w:rPr>
          <w:sz w:val="28"/>
          <w:szCs w:val="28"/>
          <w:lang w:val="uk-UA"/>
        </w:rPr>
        <w:t>.</w:t>
      </w:r>
    </w:p>
    <w:p w:rsidR="00E6563F" w:rsidRPr="00E6563F" w:rsidRDefault="00E6563F" w:rsidP="00E6563F">
      <w:pPr>
        <w:spacing w:line="228" w:lineRule="auto"/>
        <w:ind w:firstLine="709"/>
        <w:jc w:val="both"/>
        <w:rPr>
          <w:sz w:val="28"/>
          <w:szCs w:val="28"/>
          <w:lang w:val="uk-UA"/>
        </w:rPr>
      </w:pPr>
      <w:r w:rsidRPr="00E6563F">
        <w:rPr>
          <w:sz w:val="28"/>
          <w:szCs w:val="28"/>
          <w:lang w:val="uk-UA"/>
        </w:rPr>
        <w:t>Рекомендуємо роз’яснити учням, що мисливську, пневматичну чи газову зброю, ні в якому разі не можна приносити до школи, виносити на вулицю, демонструвати друзям. Залякування чи погрожування іншій особі за допомогою зброї є злочином. За такі дії до юридичної відповідальності буде притягнуто як того, хто це учинив, так і власника зброї; винуватець відповість за незаконне носіння, а власник – за порушення правил зберігання зброї та залишення її без нагляду.</w:t>
      </w:r>
    </w:p>
    <w:p w:rsidR="00CF0606" w:rsidRPr="007C35B9" w:rsidRDefault="008C0E46" w:rsidP="00CF0606">
      <w:pPr>
        <w:spacing w:line="228" w:lineRule="auto"/>
        <w:ind w:firstLine="709"/>
        <w:jc w:val="both"/>
        <w:rPr>
          <w:sz w:val="28"/>
          <w:szCs w:val="28"/>
          <w:lang w:val="uk-UA"/>
        </w:rPr>
      </w:pPr>
      <w:r w:rsidRPr="007924B6">
        <w:rPr>
          <w:sz w:val="28"/>
          <w:szCs w:val="28"/>
          <w:lang w:val="uk-UA"/>
        </w:rPr>
        <w:t>Зосереджуємо увагу, що вогневі тренування і стрільби проводяться, як правило, у стріл</w:t>
      </w:r>
      <w:r w:rsidR="00171F5C">
        <w:rPr>
          <w:sz w:val="28"/>
          <w:szCs w:val="28"/>
          <w:lang w:val="uk-UA"/>
        </w:rPr>
        <w:t>ецькому</w:t>
      </w:r>
      <w:r w:rsidRPr="007924B6">
        <w:rPr>
          <w:sz w:val="28"/>
          <w:szCs w:val="28"/>
          <w:lang w:val="uk-UA"/>
        </w:rPr>
        <w:t xml:space="preserve"> тирі, на військовому стрільбищі. На вогневих тренуваннях учні навчаються прийомам та правилам стрільби, відпрацьовують нормативи, вирішують вогневі завдання, тренуються у спостереженні за полем бою, виявляють цілі і визначають </w:t>
      </w:r>
      <w:r w:rsidR="005716B9">
        <w:rPr>
          <w:sz w:val="28"/>
          <w:szCs w:val="28"/>
          <w:lang w:val="uk-UA"/>
        </w:rPr>
        <w:t xml:space="preserve">відстані </w:t>
      </w:r>
      <w:r w:rsidRPr="007924B6">
        <w:rPr>
          <w:sz w:val="28"/>
          <w:szCs w:val="28"/>
          <w:lang w:val="uk-UA"/>
        </w:rPr>
        <w:t xml:space="preserve">до них. У ході цих тренувань в учнів формуються </w:t>
      </w:r>
      <w:r w:rsidR="005716B9">
        <w:rPr>
          <w:sz w:val="28"/>
          <w:szCs w:val="28"/>
          <w:lang w:val="uk-UA"/>
        </w:rPr>
        <w:t xml:space="preserve">й </w:t>
      </w:r>
      <w:r w:rsidRPr="007924B6">
        <w:rPr>
          <w:sz w:val="28"/>
          <w:szCs w:val="28"/>
          <w:lang w:val="uk-UA"/>
        </w:rPr>
        <w:t xml:space="preserve">удосконалюються первинні </w:t>
      </w:r>
      <w:r w:rsidRPr="00472577">
        <w:rPr>
          <w:sz w:val="28"/>
          <w:szCs w:val="28"/>
          <w:lang w:val="uk-UA"/>
        </w:rPr>
        <w:t>навички із вогневої підготовки</w:t>
      </w:r>
      <w:r w:rsidR="00CF0606">
        <w:rPr>
          <w:sz w:val="28"/>
          <w:szCs w:val="28"/>
          <w:lang w:val="uk-UA"/>
        </w:rPr>
        <w:t xml:space="preserve"> </w:t>
      </w:r>
      <w:r w:rsidR="00CF0606" w:rsidRPr="007C35B9">
        <w:rPr>
          <w:sz w:val="28"/>
          <w:szCs w:val="28"/>
          <w:lang w:val="uk-UA"/>
        </w:rPr>
        <w:t>[</w:t>
      </w:r>
      <w:r w:rsidR="002D065E" w:rsidRPr="007C35B9">
        <w:rPr>
          <w:sz w:val="28"/>
          <w:szCs w:val="28"/>
          <w:lang w:val="uk-UA"/>
        </w:rPr>
        <w:t>4</w:t>
      </w:r>
      <w:r w:rsidR="00CF0606" w:rsidRPr="007C35B9">
        <w:rPr>
          <w:sz w:val="28"/>
          <w:szCs w:val="28"/>
          <w:lang w:val="uk-UA"/>
        </w:rPr>
        <w:t>, с</w:t>
      </w:r>
      <w:r w:rsidR="007C35B9" w:rsidRPr="007C35B9">
        <w:rPr>
          <w:sz w:val="28"/>
          <w:szCs w:val="28"/>
          <w:lang w:val="uk-UA"/>
        </w:rPr>
        <w:t>. 87</w:t>
      </w:r>
      <w:r w:rsidR="00CF0606" w:rsidRPr="007C35B9">
        <w:rPr>
          <w:sz w:val="28"/>
          <w:szCs w:val="28"/>
          <w:lang w:val="uk-UA"/>
        </w:rPr>
        <w:t>].</w:t>
      </w:r>
      <w:r w:rsidR="00E6563F" w:rsidRPr="007C35B9">
        <w:rPr>
          <w:sz w:val="28"/>
          <w:szCs w:val="28"/>
          <w:lang w:val="uk-UA"/>
        </w:rPr>
        <w:t xml:space="preserve"> </w:t>
      </w:r>
    </w:p>
    <w:p w:rsidR="006F1556" w:rsidRDefault="008C0E46" w:rsidP="00CF0606">
      <w:pPr>
        <w:spacing w:line="228" w:lineRule="auto"/>
        <w:ind w:firstLine="709"/>
        <w:jc w:val="both"/>
        <w:rPr>
          <w:sz w:val="28"/>
          <w:szCs w:val="28"/>
          <w:lang w:val="uk-UA"/>
        </w:rPr>
      </w:pPr>
      <w:r w:rsidRPr="00472577">
        <w:rPr>
          <w:sz w:val="28"/>
          <w:szCs w:val="28"/>
          <w:lang w:val="uk-UA"/>
        </w:rPr>
        <w:t xml:space="preserve">Головну увагу під час тренування </w:t>
      </w:r>
      <w:r w:rsidR="00E6563F" w:rsidRPr="00472577">
        <w:rPr>
          <w:sz w:val="28"/>
          <w:szCs w:val="28"/>
          <w:lang w:val="uk-UA"/>
        </w:rPr>
        <w:t xml:space="preserve">доцільно приділити </w:t>
      </w:r>
      <w:r w:rsidRPr="00472577">
        <w:rPr>
          <w:sz w:val="28"/>
          <w:szCs w:val="28"/>
          <w:lang w:val="uk-UA"/>
        </w:rPr>
        <w:t>вирішенн</w:t>
      </w:r>
      <w:r w:rsidR="00472577" w:rsidRPr="00472577">
        <w:rPr>
          <w:sz w:val="28"/>
          <w:szCs w:val="28"/>
          <w:lang w:val="uk-UA"/>
        </w:rPr>
        <w:t>ю</w:t>
      </w:r>
      <w:r w:rsidRPr="00472577">
        <w:rPr>
          <w:sz w:val="28"/>
          <w:szCs w:val="28"/>
          <w:lang w:val="uk-UA"/>
        </w:rPr>
        <w:t xml:space="preserve"> завдань на визначення прицілу і точки прицілювання</w:t>
      </w:r>
      <w:r w:rsidR="00CF0606">
        <w:rPr>
          <w:sz w:val="28"/>
          <w:szCs w:val="28"/>
          <w:lang w:val="uk-UA"/>
        </w:rPr>
        <w:t xml:space="preserve">. </w:t>
      </w:r>
      <w:r w:rsidR="00BA1348">
        <w:rPr>
          <w:sz w:val="28"/>
          <w:szCs w:val="28"/>
          <w:lang w:val="uk-UA"/>
        </w:rPr>
        <w:t xml:space="preserve">Варто початкове навчання прицілюванню розпочати з пояснення, що очі людини не в змозі одночасно чітко бачити </w:t>
      </w:r>
      <w:r w:rsidR="00E967E0">
        <w:rPr>
          <w:sz w:val="28"/>
          <w:szCs w:val="28"/>
          <w:lang w:val="uk-UA"/>
        </w:rPr>
        <w:t xml:space="preserve">предмети, що розташовані на різній відстані (прицільні пристрої і мішень). </w:t>
      </w:r>
      <w:r w:rsidR="00704187">
        <w:rPr>
          <w:sz w:val="28"/>
          <w:szCs w:val="28"/>
          <w:lang w:val="uk-UA"/>
        </w:rPr>
        <w:t xml:space="preserve">Пояснення </w:t>
      </w:r>
      <w:r w:rsidR="006F1556">
        <w:rPr>
          <w:sz w:val="28"/>
          <w:szCs w:val="28"/>
          <w:lang w:val="uk-UA"/>
        </w:rPr>
        <w:t>допомож</w:t>
      </w:r>
      <w:r w:rsidR="00704187">
        <w:rPr>
          <w:sz w:val="28"/>
          <w:szCs w:val="28"/>
          <w:lang w:val="uk-UA"/>
        </w:rPr>
        <w:t>е</w:t>
      </w:r>
      <w:r w:rsidR="006F1556">
        <w:rPr>
          <w:sz w:val="28"/>
          <w:szCs w:val="28"/>
          <w:lang w:val="uk-UA"/>
        </w:rPr>
        <w:t xml:space="preserve"> учню усвідомити, що для влучного пострілу головне в прицілюванні – це чіткість, різкість бачення мушки і прорізу цілика плюс правильне їх розташування, і менш чітке, розмите бачення мішені та місця (точки) прицілювання </w:t>
      </w:r>
      <w:r w:rsidR="006F1556" w:rsidRPr="004F6A23">
        <w:rPr>
          <w:sz w:val="28"/>
          <w:szCs w:val="28"/>
          <w:lang w:val="uk-UA"/>
        </w:rPr>
        <w:t>[</w:t>
      </w:r>
      <w:r w:rsidR="006F1556">
        <w:rPr>
          <w:sz w:val="28"/>
          <w:szCs w:val="28"/>
          <w:lang w:val="uk-UA"/>
        </w:rPr>
        <w:t>1, с. 68</w:t>
      </w:r>
      <w:r w:rsidR="006F1556" w:rsidRPr="004F6A23">
        <w:rPr>
          <w:sz w:val="28"/>
          <w:szCs w:val="28"/>
          <w:lang w:val="uk-UA"/>
        </w:rPr>
        <w:t>]</w:t>
      </w:r>
      <w:r w:rsidR="006F1556">
        <w:rPr>
          <w:sz w:val="28"/>
          <w:szCs w:val="28"/>
          <w:lang w:val="uk-UA"/>
        </w:rPr>
        <w:t>.</w:t>
      </w:r>
    </w:p>
    <w:p w:rsidR="00CF0606" w:rsidRDefault="008C0E46" w:rsidP="002D065E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Звертаємо увагу, що виконання початкової вправи стрільби з автоматичної зброї і вправи бойових стрільб під час навчально-польових занять (зборів) вимагає дотримання правил безпеки під час стрільби</w:t>
      </w:r>
      <w:r w:rsidR="002D065E">
        <w:rPr>
          <w:sz w:val="28"/>
          <w:szCs w:val="28"/>
          <w:lang w:val="uk-UA"/>
        </w:rPr>
        <w:t xml:space="preserve"> </w:t>
      </w:r>
      <w:r w:rsidR="002D065E" w:rsidRPr="004F6A23">
        <w:rPr>
          <w:sz w:val="28"/>
          <w:szCs w:val="28"/>
          <w:lang w:val="uk-UA"/>
        </w:rPr>
        <w:t>[</w:t>
      </w:r>
      <w:r w:rsidR="002D065E">
        <w:rPr>
          <w:sz w:val="28"/>
          <w:szCs w:val="28"/>
          <w:lang w:val="uk-UA"/>
        </w:rPr>
        <w:t>5, с. 74</w:t>
      </w:r>
      <w:r w:rsidR="002D065E" w:rsidRPr="004F6A23">
        <w:rPr>
          <w:sz w:val="28"/>
          <w:szCs w:val="28"/>
          <w:lang w:val="uk-UA"/>
        </w:rPr>
        <w:t>]</w:t>
      </w:r>
      <w:r w:rsidR="002D065E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ab/>
      </w:r>
      <w:r w:rsidRPr="00CF0606">
        <w:rPr>
          <w:sz w:val="28"/>
          <w:szCs w:val="28"/>
          <w:lang w:val="uk-UA"/>
        </w:rPr>
        <w:t xml:space="preserve">Безпека під час проведення навчальних занять із предмета «Захист </w:t>
      </w:r>
      <w:r w:rsidR="00D804B5">
        <w:rPr>
          <w:sz w:val="28"/>
          <w:szCs w:val="28"/>
          <w:lang w:val="uk-UA"/>
        </w:rPr>
        <w:t>Украї</w:t>
      </w:r>
      <w:r w:rsidRPr="00CF0606">
        <w:rPr>
          <w:sz w:val="28"/>
          <w:szCs w:val="28"/>
          <w:lang w:val="uk-UA"/>
        </w:rPr>
        <w:t>ни» забезпечується їх чіткою організацією, суворим дотриманням заходів, що визначаються статутами, курсом стрільб, відповідними керівництвами та настановами</w:t>
      </w:r>
      <w:r w:rsidR="00CF0606" w:rsidRPr="00CF0606">
        <w:rPr>
          <w:sz w:val="28"/>
          <w:szCs w:val="28"/>
          <w:lang w:val="uk-UA"/>
        </w:rPr>
        <w:t xml:space="preserve"> </w:t>
      </w:r>
      <w:r w:rsidR="00CF0606" w:rsidRPr="004F6A23">
        <w:rPr>
          <w:sz w:val="28"/>
          <w:szCs w:val="28"/>
          <w:lang w:val="uk-UA"/>
        </w:rPr>
        <w:t>[</w:t>
      </w:r>
      <w:r w:rsidR="00CF0606">
        <w:rPr>
          <w:sz w:val="28"/>
          <w:szCs w:val="28"/>
          <w:lang w:val="uk-UA"/>
        </w:rPr>
        <w:t>5, с</w:t>
      </w:r>
      <w:r w:rsidR="002D065E">
        <w:rPr>
          <w:sz w:val="28"/>
          <w:szCs w:val="28"/>
          <w:lang w:val="uk-UA"/>
        </w:rPr>
        <w:t>. 82</w:t>
      </w:r>
      <w:r w:rsidR="00CF0606" w:rsidRPr="004F6A23">
        <w:rPr>
          <w:sz w:val="28"/>
          <w:szCs w:val="28"/>
          <w:lang w:val="uk-UA"/>
        </w:rPr>
        <w:t>]</w:t>
      </w:r>
      <w:r w:rsidR="00CF0606">
        <w:rPr>
          <w:sz w:val="28"/>
          <w:szCs w:val="28"/>
          <w:lang w:val="uk-UA"/>
        </w:rPr>
        <w:t>.</w:t>
      </w:r>
    </w:p>
    <w:p w:rsidR="00CE3C06" w:rsidRDefault="00CE3C06" w:rsidP="00CE3C0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Акценту</w:t>
      </w:r>
      <w:r w:rsidRPr="00CE3C06">
        <w:rPr>
          <w:sz w:val="28"/>
          <w:szCs w:val="28"/>
          <w:lang w:val="uk-UA"/>
        </w:rPr>
        <w:t>ємо увагу,</w:t>
      </w:r>
      <w:r>
        <w:rPr>
          <w:sz w:val="28"/>
          <w:szCs w:val="28"/>
          <w:lang w:val="uk-UA"/>
        </w:rPr>
        <w:t xml:space="preserve"> </w:t>
      </w:r>
      <w:r w:rsidRPr="00CE3C06">
        <w:rPr>
          <w:sz w:val="28"/>
          <w:szCs w:val="28"/>
          <w:lang w:val="uk-UA"/>
        </w:rPr>
        <w:t>що відповідальність за дотримання учнями вимог безпеки на заняттях несуть учителі предмета</w:t>
      </w:r>
      <w:r>
        <w:rPr>
          <w:sz w:val="28"/>
          <w:szCs w:val="28"/>
          <w:lang w:val="uk-UA"/>
        </w:rPr>
        <w:t xml:space="preserve"> Захист України»</w:t>
      </w:r>
      <w:r w:rsidR="00CF0606">
        <w:rPr>
          <w:sz w:val="28"/>
          <w:szCs w:val="28"/>
          <w:lang w:val="uk-UA"/>
        </w:rPr>
        <w:t xml:space="preserve"> </w:t>
      </w:r>
      <w:r w:rsidR="00CF0606" w:rsidRPr="004F6A23">
        <w:rPr>
          <w:sz w:val="28"/>
          <w:szCs w:val="28"/>
          <w:lang w:val="uk-UA"/>
        </w:rPr>
        <w:t>[</w:t>
      </w:r>
      <w:r w:rsidR="00CF0606">
        <w:rPr>
          <w:sz w:val="28"/>
          <w:szCs w:val="28"/>
          <w:lang w:val="uk-UA"/>
        </w:rPr>
        <w:t>5, с</w:t>
      </w:r>
      <w:r w:rsidR="002D065E">
        <w:rPr>
          <w:sz w:val="28"/>
          <w:szCs w:val="28"/>
          <w:lang w:val="uk-UA"/>
        </w:rPr>
        <w:t>. 83</w:t>
      </w:r>
      <w:r w:rsidR="00CF0606" w:rsidRPr="004F6A23">
        <w:rPr>
          <w:sz w:val="28"/>
          <w:szCs w:val="28"/>
          <w:lang w:val="uk-UA"/>
        </w:rPr>
        <w:t>]</w:t>
      </w:r>
      <w:r>
        <w:rPr>
          <w:sz w:val="28"/>
          <w:szCs w:val="28"/>
          <w:lang w:val="uk-UA"/>
        </w:rPr>
        <w:t xml:space="preserve">, що </w:t>
      </w:r>
      <w:r w:rsidRPr="00CE3C06">
        <w:rPr>
          <w:sz w:val="28"/>
          <w:szCs w:val="28"/>
          <w:lang w:val="uk-UA"/>
        </w:rPr>
        <w:t xml:space="preserve"> зобов’яз</w:t>
      </w:r>
      <w:r>
        <w:rPr>
          <w:sz w:val="28"/>
          <w:szCs w:val="28"/>
          <w:lang w:val="uk-UA"/>
        </w:rPr>
        <w:t>ує</w:t>
      </w:r>
      <w:r w:rsidRPr="00CE3C06">
        <w:rPr>
          <w:sz w:val="28"/>
          <w:szCs w:val="28"/>
          <w:lang w:val="uk-UA"/>
        </w:rPr>
        <w:t>:</w:t>
      </w:r>
    </w:p>
    <w:p w:rsidR="00CE3C06" w:rsidRDefault="00CE3C06" w:rsidP="00CE3C06">
      <w:pPr>
        <w:ind w:firstLine="709"/>
        <w:jc w:val="both"/>
        <w:rPr>
          <w:sz w:val="28"/>
          <w:szCs w:val="28"/>
          <w:lang w:val="uk-UA"/>
        </w:rPr>
      </w:pPr>
      <w:r w:rsidRPr="00CE3C06">
        <w:rPr>
          <w:sz w:val="28"/>
          <w:szCs w:val="28"/>
          <w:lang w:val="uk-UA"/>
        </w:rPr>
        <w:t>– вивчити з учнями вимоги безпеки під час проведення занять</w:t>
      </w:r>
      <w:r>
        <w:rPr>
          <w:sz w:val="28"/>
          <w:szCs w:val="28"/>
          <w:lang w:val="uk-UA"/>
        </w:rPr>
        <w:t>;</w:t>
      </w:r>
      <w:r w:rsidRPr="00CE3C06">
        <w:rPr>
          <w:sz w:val="28"/>
          <w:szCs w:val="28"/>
          <w:lang w:val="uk-UA"/>
        </w:rPr>
        <w:t xml:space="preserve"> </w:t>
      </w:r>
    </w:p>
    <w:p w:rsidR="00CE3C06" w:rsidRDefault="00CE3C06" w:rsidP="00CE3C06">
      <w:pPr>
        <w:pStyle w:val="a8"/>
        <w:numPr>
          <w:ilvl w:val="0"/>
          <w:numId w:val="5"/>
        </w:numPr>
        <w:tabs>
          <w:tab w:val="left" w:pos="851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CE3C06">
        <w:rPr>
          <w:sz w:val="28"/>
          <w:szCs w:val="28"/>
          <w:lang w:val="uk-UA"/>
        </w:rPr>
        <w:t>прийняти заліки зі знання цих вимог</w:t>
      </w:r>
      <w:r>
        <w:rPr>
          <w:sz w:val="28"/>
          <w:szCs w:val="28"/>
          <w:lang w:val="uk-UA"/>
        </w:rPr>
        <w:t>;</w:t>
      </w:r>
      <w:r w:rsidRPr="00CE3C06">
        <w:rPr>
          <w:sz w:val="28"/>
          <w:szCs w:val="28"/>
          <w:lang w:val="uk-UA"/>
        </w:rPr>
        <w:t xml:space="preserve"> </w:t>
      </w:r>
    </w:p>
    <w:p w:rsidR="00CE3C06" w:rsidRPr="00CE3C06" w:rsidRDefault="00CE3C06" w:rsidP="00CE3C06">
      <w:pPr>
        <w:pStyle w:val="a8"/>
        <w:numPr>
          <w:ilvl w:val="0"/>
          <w:numId w:val="5"/>
        </w:numPr>
        <w:tabs>
          <w:tab w:val="left" w:pos="851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CE3C06">
        <w:rPr>
          <w:sz w:val="28"/>
          <w:szCs w:val="28"/>
          <w:lang w:val="uk-UA"/>
        </w:rPr>
        <w:t>забезпечити постійний контроль за їх дотриманням;</w:t>
      </w:r>
    </w:p>
    <w:p w:rsidR="008C0E46" w:rsidRDefault="00CE3C06" w:rsidP="008C0E46">
      <w:pPr>
        <w:ind w:firstLine="708"/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>Учителю предмета «Захист</w:t>
      </w:r>
      <w:r w:rsidR="00CF0606">
        <w:rPr>
          <w:sz w:val="28"/>
          <w:szCs w:val="28"/>
          <w:lang w:val="uk-UA" w:eastAsia="en-US"/>
        </w:rPr>
        <w:t xml:space="preserve"> </w:t>
      </w:r>
      <w:r>
        <w:rPr>
          <w:sz w:val="28"/>
          <w:szCs w:val="28"/>
          <w:lang w:val="uk-UA" w:eastAsia="en-US"/>
        </w:rPr>
        <w:t xml:space="preserve">України», важливо перед початком занять </w:t>
      </w:r>
      <w:r w:rsidR="008C0E46">
        <w:rPr>
          <w:sz w:val="28"/>
          <w:szCs w:val="28"/>
          <w:lang w:val="uk-UA" w:eastAsia="en-US"/>
        </w:rPr>
        <w:t xml:space="preserve">особисто впевнитися:  </w:t>
      </w:r>
    </w:p>
    <w:p w:rsidR="008C0E46" w:rsidRPr="005644A6" w:rsidRDefault="00CE3C06" w:rsidP="005644A6">
      <w:pPr>
        <w:pStyle w:val="a8"/>
        <w:numPr>
          <w:ilvl w:val="0"/>
          <w:numId w:val="6"/>
        </w:numPr>
        <w:ind w:left="851" w:hanging="142"/>
        <w:jc w:val="both"/>
        <w:rPr>
          <w:sz w:val="28"/>
          <w:szCs w:val="28"/>
          <w:lang w:val="uk-UA" w:eastAsia="en-US"/>
        </w:rPr>
      </w:pPr>
      <w:r w:rsidRPr="005644A6">
        <w:rPr>
          <w:sz w:val="28"/>
          <w:szCs w:val="28"/>
          <w:lang w:val="uk-UA" w:eastAsia="en-US"/>
        </w:rPr>
        <w:softHyphen/>
        <w:t xml:space="preserve"> </w:t>
      </w:r>
      <w:r w:rsidR="008C0E46" w:rsidRPr="005644A6">
        <w:rPr>
          <w:sz w:val="28"/>
          <w:szCs w:val="28"/>
          <w:lang w:val="uk-UA" w:eastAsia="en-US"/>
        </w:rPr>
        <w:t xml:space="preserve">у безпечності створених умов; </w:t>
      </w:r>
    </w:p>
    <w:p w:rsidR="0086006A" w:rsidRDefault="008C0E46" w:rsidP="00CE3C06">
      <w:pPr>
        <w:pStyle w:val="1"/>
        <w:ind w:right="-142" w:firstLine="709"/>
        <w:jc w:val="both"/>
        <w:rPr>
          <w:rFonts w:ascii="Times New Roman" w:hAnsi="Times New Roman"/>
          <w:sz w:val="28"/>
          <w:szCs w:val="28"/>
        </w:rPr>
      </w:pPr>
      <w:r>
        <w:t xml:space="preserve">– </w:t>
      </w:r>
      <w:r w:rsidR="00CE3C06">
        <w:t xml:space="preserve"> </w:t>
      </w:r>
      <w:r w:rsidRPr="003D0EE0">
        <w:rPr>
          <w:rFonts w:ascii="Times New Roman" w:hAnsi="Times New Roman"/>
          <w:sz w:val="28"/>
          <w:szCs w:val="28"/>
        </w:rPr>
        <w:t>у сформованості достатніх практичних навичок щодо їх виконання.</w:t>
      </w:r>
      <w:r w:rsidRPr="003D0EE0">
        <w:rPr>
          <w:rFonts w:ascii="Times New Roman" w:hAnsi="Times New Roman"/>
          <w:sz w:val="28"/>
          <w:szCs w:val="28"/>
        </w:rPr>
        <w:tab/>
      </w:r>
    </w:p>
    <w:p w:rsidR="00703706" w:rsidRDefault="00703706" w:rsidP="00703706">
      <w:pPr>
        <w:pStyle w:val="1"/>
        <w:ind w:right="-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 огляду на зазначене вище рекомендуємо:</w:t>
      </w:r>
    </w:p>
    <w:p w:rsidR="00703706" w:rsidRPr="00703706" w:rsidRDefault="00AD7EDD" w:rsidP="00AD7EDD">
      <w:pPr>
        <w:ind w:left="426" w:hanging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703706" w:rsidRPr="00703706">
        <w:rPr>
          <w:sz w:val="28"/>
          <w:szCs w:val="28"/>
          <w:lang w:val="uk-UA"/>
        </w:rPr>
        <w:t>О</w:t>
      </w:r>
      <w:r w:rsidR="00703706">
        <w:rPr>
          <w:sz w:val="28"/>
          <w:szCs w:val="28"/>
          <w:lang w:val="uk-UA"/>
        </w:rPr>
        <w:t xml:space="preserve">працювати нормативно-правову базу, </w:t>
      </w:r>
      <w:r>
        <w:rPr>
          <w:sz w:val="28"/>
          <w:szCs w:val="28"/>
          <w:lang w:val="uk-UA"/>
        </w:rPr>
        <w:t xml:space="preserve"> визначені вимоги</w:t>
      </w:r>
      <w:r w:rsidRPr="00876E9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 рівня підготовки та очікуваних результатів пізнавальної діяльності учнів. З</w:t>
      </w:r>
      <w:r w:rsidR="00703706">
        <w:rPr>
          <w:sz w:val="28"/>
          <w:szCs w:val="28"/>
          <w:lang w:val="uk-UA"/>
        </w:rPr>
        <w:t xml:space="preserve">міст </w:t>
      </w:r>
      <w:r w:rsidR="00703706">
        <w:rPr>
          <w:sz w:val="28"/>
          <w:szCs w:val="28"/>
          <w:lang w:val="uk-UA"/>
        </w:rPr>
        <w:lastRenderedPageBreak/>
        <w:t>навчального матеріалу розділу «Вогнева підготовка»</w:t>
      </w:r>
      <w:r w:rsidR="00703706" w:rsidRPr="00703706">
        <w:rPr>
          <w:sz w:val="28"/>
          <w:szCs w:val="28"/>
          <w:lang w:val="uk-UA"/>
        </w:rPr>
        <w:t xml:space="preserve"> узгодити з нормативним документом «Настанова зі стрілецької справи».</w:t>
      </w:r>
    </w:p>
    <w:p w:rsidR="00703706" w:rsidRDefault="00703706" w:rsidP="00BC28BB">
      <w:pPr>
        <w:pStyle w:val="1"/>
        <w:ind w:left="426" w:right="-142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</w:t>
      </w:r>
      <w:r w:rsidR="00AD7ED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703706">
        <w:rPr>
          <w:rFonts w:ascii="Times New Roman" w:hAnsi="Times New Roman"/>
          <w:sz w:val="28"/>
          <w:szCs w:val="28"/>
          <w:lang w:eastAsia="ru-RU"/>
        </w:rPr>
        <w:t>рганіз</w:t>
      </w:r>
      <w:r w:rsidR="00BC28BB">
        <w:rPr>
          <w:rFonts w:ascii="Times New Roman" w:hAnsi="Times New Roman"/>
          <w:sz w:val="28"/>
          <w:szCs w:val="28"/>
          <w:lang w:eastAsia="ru-RU"/>
        </w:rPr>
        <w:t>ов</w:t>
      </w:r>
      <w:r w:rsidRPr="00703706">
        <w:rPr>
          <w:rFonts w:ascii="Times New Roman" w:hAnsi="Times New Roman"/>
          <w:sz w:val="28"/>
          <w:szCs w:val="28"/>
          <w:lang w:eastAsia="ru-RU"/>
        </w:rPr>
        <w:t xml:space="preserve">увати практичні заняття </w:t>
      </w:r>
      <w:r w:rsidR="00AD7EDD">
        <w:rPr>
          <w:rFonts w:ascii="Times New Roman" w:hAnsi="Times New Roman"/>
          <w:sz w:val="28"/>
          <w:szCs w:val="28"/>
          <w:lang w:eastAsia="ru-RU"/>
        </w:rPr>
        <w:t xml:space="preserve">з вогневих тренувань </w:t>
      </w:r>
      <w:r w:rsidRPr="00703706">
        <w:rPr>
          <w:rFonts w:ascii="Times New Roman" w:hAnsi="Times New Roman"/>
          <w:sz w:val="28"/>
          <w:szCs w:val="28"/>
          <w:lang w:eastAsia="ru-RU"/>
        </w:rPr>
        <w:t>на кількох навчальних місцях</w:t>
      </w:r>
      <w:r w:rsidR="00BC28BB">
        <w:rPr>
          <w:rFonts w:ascii="Times New Roman" w:hAnsi="Times New Roman"/>
          <w:sz w:val="28"/>
          <w:szCs w:val="28"/>
          <w:lang w:eastAsia="ru-RU"/>
        </w:rPr>
        <w:t xml:space="preserve"> в обладнаному приміщенні</w:t>
      </w:r>
      <w:r w:rsidRPr="00703706">
        <w:rPr>
          <w:rFonts w:ascii="Times New Roman" w:hAnsi="Times New Roman"/>
          <w:sz w:val="28"/>
          <w:szCs w:val="28"/>
          <w:lang w:eastAsia="ru-RU"/>
        </w:rPr>
        <w:t>.</w:t>
      </w:r>
    </w:p>
    <w:p w:rsidR="00703706" w:rsidRDefault="00703706" w:rsidP="00BC28BB">
      <w:pPr>
        <w:pStyle w:val="1"/>
        <w:ind w:left="426" w:right="-142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</w:t>
      </w:r>
      <w:r w:rsidRPr="00703706">
        <w:rPr>
          <w:sz w:val="28"/>
          <w:szCs w:val="28"/>
        </w:rPr>
        <w:t xml:space="preserve"> </w:t>
      </w:r>
      <w:r w:rsidRPr="00703706">
        <w:rPr>
          <w:rFonts w:ascii="Times New Roman" w:hAnsi="Times New Roman"/>
          <w:sz w:val="28"/>
          <w:szCs w:val="28"/>
          <w:lang w:eastAsia="ru-RU"/>
        </w:rPr>
        <w:t>Обладнати кабінет предмета «Захист України» стендами та плакатами з</w:t>
      </w:r>
      <w:r w:rsidR="00A00EB7">
        <w:rPr>
          <w:rFonts w:ascii="Times New Roman" w:hAnsi="Times New Roman"/>
          <w:sz w:val="28"/>
          <w:szCs w:val="28"/>
          <w:lang w:eastAsia="ru-RU"/>
        </w:rPr>
        <w:t>а напрямом</w:t>
      </w:r>
      <w:r w:rsidRPr="00703706">
        <w:rPr>
          <w:rFonts w:ascii="Times New Roman" w:hAnsi="Times New Roman"/>
          <w:sz w:val="28"/>
          <w:szCs w:val="28"/>
          <w:lang w:eastAsia="ru-RU"/>
        </w:rPr>
        <w:t xml:space="preserve"> вогневої підготовки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703706" w:rsidRDefault="00AD7EDD" w:rsidP="00BC28BB">
      <w:pPr>
        <w:pStyle w:val="1"/>
        <w:ind w:left="426" w:right="-142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 Забезпечити </w:t>
      </w:r>
      <w:r w:rsidRPr="00AD7EDD">
        <w:rPr>
          <w:rFonts w:ascii="Times New Roman" w:hAnsi="Times New Roman"/>
          <w:sz w:val="28"/>
          <w:szCs w:val="28"/>
          <w:lang w:eastAsia="ru-RU"/>
        </w:rPr>
        <w:t xml:space="preserve">дотримання учнями правил безпеки під час стрільби. </w:t>
      </w:r>
    </w:p>
    <w:p w:rsidR="00341D36" w:rsidRDefault="00341D36" w:rsidP="00171F5C">
      <w:pPr>
        <w:pStyle w:val="a8"/>
        <w:tabs>
          <w:tab w:val="left" w:pos="851"/>
        </w:tabs>
        <w:ind w:left="709"/>
        <w:jc w:val="center"/>
        <w:rPr>
          <w:sz w:val="28"/>
          <w:szCs w:val="28"/>
          <w:lang w:val="uk-UA"/>
        </w:rPr>
      </w:pPr>
    </w:p>
    <w:p w:rsidR="008C0E46" w:rsidRDefault="008C0E46" w:rsidP="00171F5C">
      <w:pPr>
        <w:pStyle w:val="a8"/>
        <w:tabs>
          <w:tab w:val="left" w:pos="851"/>
        </w:tabs>
        <w:ind w:left="709"/>
        <w:jc w:val="center"/>
        <w:rPr>
          <w:sz w:val="28"/>
          <w:szCs w:val="28"/>
          <w:lang w:val="uk-UA"/>
        </w:rPr>
      </w:pPr>
      <w:r w:rsidRPr="00053A39">
        <w:rPr>
          <w:sz w:val="28"/>
          <w:szCs w:val="28"/>
          <w:lang w:val="uk-UA"/>
        </w:rPr>
        <w:t xml:space="preserve">Використані </w:t>
      </w:r>
      <w:r w:rsidR="00E6563F">
        <w:rPr>
          <w:sz w:val="28"/>
          <w:szCs w:val="28"/>
          <w:lang w:val="uk-UA"/>
        </w:rPr>
        <w:t xml:space="preserve">та рекомендовані </w:t>
      </w:r>
      <w:r w:rsidRPr="00053A39">
        <w:rPr>
          <w:sz w:val="28"/>
          <w:szCs w:val="28"/>
          <w:lang w:val="uk-UA"/>
        </w:rPr>
        <w:t>джерела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468"/>
        <w:gridCol w:w="8824"/>
      </w:tblGrid>
      <w:tr w:rsidR="008C0E46" w:rsidRPr="00D804B5" w:rsidTr="00B37475">
        <w:tc>
          <w:tcPr>
            <w:tcW w:w="468" w:type="dxa"/>
          </w:tcPr>
          <w:p w:rsidR="008C0E46" w:rsidRDefault="008C0E46" w:rsidP="00D4261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8824" w:type="dxa"/>
          </w:tcPr>
          <w:p w:rsidR="008C0E46" w:rsidRDefault="00341D36" w:rsidP="00D4261E">
            <w:pPr>
              <w:jc w:val="both"/>
              <w:rPr>
                <w:sz w:val="28"/>
                <w:szCs w:val="28"/>
                <w:lang w:val="uk-UA"/>
              </w:rPr>
            </w:pPr>
            <w:r w:rsidRPr="00D818B4">
              <w:rPr>
                <w:sz w:val="28"/>
                <w:szCs w:val="28"/>
                <w:lang w:val="uk-UA"/>
              </w:rPr>
              <w:t>Гарасимів І.М.</w:t>
            </w:r>
            <w:r>
              <w:rPr>
                <w:sz w:val="28"/>
                <w:szCs w:val="28"/>
                <w:lang w:val="uk-UA"/>
              </w:rPr>
              <w:t xml:space="preserve">, Пашко К.О., Фука М.М., </w:t>
            </w:r>
            <w:proofErr w:type="spellStart"/>
            <w:r>
              <w:rPr>
                <w:sz w:val="28"/>
                <w:szCs w:val="28"/>
                <w:lang w:val="uk-UA"/>
              </w:rPr>
              <w:t>Щирба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Ю.П.</w:t>
            </w:r>
            <w:r w:rsidRPr="00D818B4">
              <w:rPr>
                <w:sz w:val="28"/>
                <w:szCs w:val="28"/>
                <w:lang w:val="uk-UA"/>
              </w:rPr>
              <w:t xml:space="preserve"> Захист </w:t>
            </w:r>
            <w:r>
              <w:rPr>
                <w:sz w:val="28"/>
                <w:szCs w:val="28"/>
                <w:lang w:val="uk-UA"/>
              </w:rPr>
              <w:br/>
            </w:r>
            <w:r w:rsidRPr="00D818B4">
              <w:rPr>
                <w:sz w:val="28"/>
                <w:szCs w:val="28"/>
                <w:lang w:val="uk-UA"/>
              </w:rPr>
              <w:t>Вітчизни : підручник для 10 класу закладів загальної середньої освіти. Рівень стандарту. Тернопіль : «</w:t>
            </w:r>
            <w:proofErr w:type="spellStart"/>
            <w:r w:rsidRPr="00D818B4">
              <w:rPr>
                <w:sz w:val="28"/>
                <w:szCs w:val="28"/>
                <w:lang w:val="uk-UA"/>
              </w:rPr>
              <w:t>Астон</w:t>
            </w:r>
            <w:proofErr w:type="spellEnd"/>
            <w:r w:rsidRPr="00D818B4">
              <w:rPr>
                <w:sz w:val="28"/>
                <w:szCs w:val="28"/>
                <w:lang w:val="uk-UA"/>
              </w:rPr>
              <w:t>», 2018. 256 с.</w:t>
            </w:r>
          </w:p>
        </w:tc>
      </w:tr>
      <w:tr w:rsidR="008C0E46" w:rsidTr="00B37475">
        <w:tc>
          <w:tcPr>
            <w:tcW w:w="468" w:type="dxa"/>
          </w:tcPr>
          <w:p w:rsidR="008C0E46" w:rsidRDefault="008C0E46" w:rsidP="00D4261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8824" w:type="dxa"/>
          </w:tcPr>
          <w:p w:rsidR="00EC7277" w:rsidRPr="008E30C7" w:rsidRDefault="00341D36" w:rsidP="00937EF2">
            <w:pPr>
              <w:jc w:val="both"/>
              <w:rPr>
                <w:iCs/>
                <w:sz w:val="28"/>
                <w:szCs w:val="28"/>
                <w:lang w:val="uk-UA"/>
              </w:rPr>
            </w:pPr>
            <w:r w:rsidRPr="00D818B4">
              <w:rPr>
                <w:sz w:val="28"/>
                <w:szCs w:val="28"/>
                <w:lang w:val="uk-UA"/>
              </w:rPr>
              <w:t xml:space="preserve">Гнатюк М.Р. Захист Вітчизни : підручник для 10 класу закладів загальної середньої освіти. Рівень стандарту. Київ : </w:t>
            </w:r>
            <w:proofErr w:type="spellStart"/>
            <w:r w:rsidRPr="00D818B4">
              <w:rPr>
                <w:sz w:val="28"/>
                <w:szCs w:val="28"/>
                <w:lang w:val="uk-UA"/>
              </w:rPr>
              <w:t>Генеза</w:t>
            </w:r>
            <w:proofErr w:type="spellEnd"/>
            <w:r w:rsidRPr="00D818B4">
              <w:rPr>
                <w:sz w:val="28"/>
                <w:szCs w:val="28"/>
                <w:lang w:val="uk-UA"/>
              </w:rPr>
              <w:t>, 2018. 192 с.</w:t>
            </w:r>
          </w:p>
        </w:tc>
      </w:tr>
      <w:tr w:rsidR="00EC7277" w:rsidTr="00B37475">
        <w:tc>
          <w:tcPr>
            <w:tcW w:w="468" w:type="dxa"/>
          </w:tcPr>
          <w:p w:rsidR="00EC7277" w:rsidRPr="00CD1582" w:rsidRDefault="00CD1582" w:rsidP="00D4261E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3.</w:t>
            </w:r>
          </w:p>
        </w:tc>
        <w:tc>
          <w:tcPr>
            <w:tcW w:w="8824" w:type="dxa"/>
          </w:tcPr>
          <w:p w:rsidR="00EC7277" w:rsidRDefault="00EC7277" w:rsidP="00F6680F">
            <w:pPr>
              <w:jc w:val="both"/>
              <w:rPr>
                <w:iCs/>
                <w:sz w:val="28"/>
                <w:szCs w:val="28"/>
                <w:lang w:val="uk-UA"/>
              </w:rPr>
            </w:pPr>
            <w:r w:rsidRPr="0099104C">
              <w:rPr>
                <w:sz w:val="28"/>
                <w:szCs w:val="28"/>
                <w:lang w:val="uk-UA"/>
              </w:rPr>
              <w:t xml:space="preserve">Електронні версії підручників навчального предмета «Захист </w:t>
            </w:r>
            <w:r w:rsidRPr="0099104C">
              <w:rPr>
                <w:sz w:val="28"/>
                <w:szCs w:val="28"/>
                <w:lang w:val="uk-UA"/>
              </w:rPr>
              <w:br/>
              <w:t>України»</w:t>
            </w:r>
            <w:r w:rsidRPr="0099104C">
              <w:rPr>
                <w:color w:val="000000"/>
                <w:sz w:val="27"/>
                <w:szCs w:val="27"/>
                <w:shd w:val="clear" w:color="auto" w:fill="FFFFFF"/>
                <w:lang w:val="uk-UA"/>
              </w:rPr>
              <w:t xml:space="preserve"> :</w:t>
            </w:r>
            <w:r w:rsidR="00F6680F">
              <w:t xml:space="preserve"> </w:t>
            </w:r>
            <w:r w:rsidRPr="0099104C">
              <w:rPr>
                <w:sz w:val="28"/>
                <w:szCs w:val="28"/>
                <w:lang w:val="uk-UA"/>
              </w:rPr>
              <w:t xml:space="preserve"> URL:</w:t>
            </w:r>
            <w:r w:rsidRPr="0099104C">
              <w:t xml:space="preserve"> </w:t>
            </w:r>
            <w:hyperlink r:id="rId5" w:history="1">
              <w:r w:rsidRPr="0099104C">
                <w:rPr>
                  <w:rStyle w:val="a6"/>
                  <w:sz w:val="28"/>
                  <w:szCs w:val="28"/>
                  <w:lang w:val="uk-UA"/>
                </w:rPr>
                <w:t>https</w:t>
              </w:r>
            </w:hyperlink>
            <w:hyperlink r:id="rId6" w:history="1">
              <w:r w:rsidRPr="0099104C">
                <w:rPr>
                  <w:rStyle w:val="a6"/>
                  <w:sz w:val="28"/>
                  <w:szCs w:val="28"/>
                  <w:lang w:val="uk-UA"/>
                </w:rPr>
                <w:t>://imzo.gov.ua/pidruchniki/elektronniversiyi</w:t>
              </w:r>
              <w:r w:rsidR="00F6680F">
                <w:rPr>
                  <w:rStyle w:val="a6"/>
                  <w:sz w:val="28"/>
                  <w:szCs w:val="28"/>
                  <w:lang w:val="uk-UA"/>
                </w:rPr>
                <w:br/>
              </w:r>
              <w:proofErr w:type="spellStart"/>
              <w:r w:rsidRPr="0099104C">
                <w:rPr>
                  <w:rStyle w:val="a6"/>
                  <w:sz w:val="28"/>
                  <w:szCs w:val="28"/>
                  <w:lang w:val="uk-UA"/>
                </w:rPr>
                <w:t>pidruchnikiv</w:t>
              </w:r>
              <w:proofErr w:type="spellEnd"/>
              <w:r w:rsidRPr="0099104C">
                <w:rPr>
                  <w:rStyle w:val="a6"/>
                  <w:sz w:val="28"/>
                  <w:szCs w:val="28"/>
                  <w:lang w:val="uk-UA"/>
                </w:rPr>
                <w:t>/</w:t>
              </w:r>
            </w:hyperlink>
          </w:p>
        </w:tc>
      </w:tr>
      <w:tr w:rsidR="008C0E46" w:rsidRPr="00937EF2" w:rsidTr="00B37475">
        <w:tc>
          <w:tcPr>
            <w:tcW w:w="468" w:type="dxa"/>
          </w:tcPr>
          <w:p w:rsidR="008C0E46" w:rsidRPr="00CD1582" w:rsidRDefault="00CD1582" w:rsidP="00D4261E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4.</w:t>
            </w:r>
          </w:p>
        </w:tc>
        <w:tc>
          <w:tcPr>
            <w:tcW w:w="8824" w:type="dxa"/>
          </w:tcPr>
          <w:p w:rsidR="001C3842" w:rsidRDefault="00341D36" w:rsidP="00F6680F">
            <w:pPr>
              <w:jc w:val="both"/>
              <w:rPr>
                <w:sz w:val="28"/>
                <w:szCs w:val="28"/>
                <w:lang w:val="uk-UA"/>
              </w:rPr>
            </w:pPr>
            <w:r w:rsidRPr="0061551E">
              <w:rPr>
                <w:sz w:val="28"/>
                <w:szCs w:val="28"/>
                <w:lang w:val="uk-UA"/>
              </w:rPr>
              <w:t>Лелека В.М</w:t>
            </w:r>
            <w:r>
              <w:rPr>
                <w:sz w:val="28"/>
                <w:szCs w:val="28"/>
                <w:lang w:val="uk-UA"/>
              </w:rPr>
              <w:t>.</w:t>
            </w:r>
            <w:r w:rsidRPr="0061551E">
              <w:rPr>
                <w:sz w:val="28"/>
                <w:szCs w:val="28"/>
                <w:lang w:val="uk-UA"/>
              </w:rPr>
              <w:t xml:space="preserve"> Захист Вітчизни. Організація та методика викладання предмета. 10-11 класи : посібник. Харків : «Ранок», 2016. 192 с.</w:t>
            </w:r>
          </w:p>
        </w:tc>
      </w:tr>
      <w:tr w:rsidR="008C0E46" w:rsidRPr="00D804B5" w:rsidTr="00B37475">
        <w:tc>
          <w:tcPr>
            <w:tcW w:w="468" w:type="dxa"/>
          </w:tcPr>
          <w:p w:rsidR="008C0E46" w:rsidRPr="00CD1582" w:rsidRDefault="00CD1582" w:rsidP="00D4261E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5.</w:t>
            </w:r>
          </w:p>
        </w:tc>
        <w:tc>
          <w:tcPr>
            <w:tcW w:w="8824" w:type="dxa"/>
          </w:tcPr>
          <w:p w:rsidR="003C7CCE" w:rsidRDefault="003C7CCE" w:rsidP="003C7CC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Навчальна програма «Захист Вітчизни» для навчальних закладів системи загальної середньої освіти (рівень стандарту) затверджена  наказом Міністерства освіти і науки України від 04.11.2020 № 1377</w:t>
            </w:r>
          </w:p>
          <w:p w:rsidR="008C0E46" w:rsidRPr="00F6680F" w:rsidRDefault="003C7CCE" w:rsidP="003C7CCE">
            <w:pPr>
              <w:jc w:val="both"/>
              <w:rPr>
                <w:sz w:val="28"/>
                <w:szCs w:val="28"/>
                <w:lang w:val="uk-UA"/>
              </w:rPr>
            </w:pPr>
            <w:r w:rsidRPr="0099104C">
              <w:rPr>
                <w:sz w:val="28"/>
                <w:szCs w:val="28"/>
                <w:lang w:val="uk-UA"/>
              </w:rPr>
              <w:t>URL:</w:t>
            </w:r>
            <w:hyperlink r:id="rId7" w:history="1">
              <w:r w:rsidRPr="00C1132B">
                <w:rPr>
                  <w:rStyle w:val="a6"/>
                  <w:sz w:val="28"/>
                  <w:szCs w:val="28"/>
                  <w:lang w:val="uk-UA"/>
                </w:rPr>
                <w:t>https://mon.gov.ua/storage/app/media/zagalna%20serednya/programy-10-11-klas/2018-2019/2020/11/Zakhyst%20Ukrayiny%2010-1%20klas%20</w:t>
              </w:r>
              <w:r w:rsidRPr="00C1132B">
                <w:rPr>
                  <w:rStyle w:val="a6"/>
                  <w:sz w:val="28"/>
                  <w:szCs w:val="28"/>
                  <w:lang w:val="uk-UA"/>
                </w:rPr>
                <w:br/>
              </w:r>
              <w:proofErr w:type="spellStart"/>
              <w:r w:rsidRPr="00C1132B">
                <w:rPr>
                  <w:rStyle w:val="a6"/>
                  <w:sz w:val="28"/>
                  <w:szCs w:val="28"/>
                  <w:lang w:val="uk-UA"/>
                </w:rPr>
                <w:t>Standart.pdf</w:t>
              </w:r>
              <w:proofErr w:type="spellEnd"/>
            </w:hyperlink>
            <w:r w:rsidR="00F6680F">
              <w:rPr>
                <w:lang w:val="uk-UA"/>
              </w:rPr>
              <w:t>.</w:t>
            </w:r>
          </w:p>
        </w:tc>
      </w:tr>
      <w:tr w:rsidR="008C0E46" w:rsidRPr="00D804B5" w:rsidTr="00B37475">
        <w:tc>
          <w:tcPr>
            <w:tcW w:w="468" w:type="dxa"/>
          </w:tcPr>
          <w:p w:rsidR="008C0E46" w:rsidRPr="00CD1582" w:rsidRDefault="00CD1582" w:rsidP="00D4261E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6.</w:t>
            </w:r>
          </w:p>
        </w:tc>
        <w:tc>
          <w:tcPr>
            <w:tcW w:w="8824" w:type="dxa"/>
          </w:tcPr>
          <w:p w:rsidR="008321B7" w:rsidRPr="008B5162" w:rsidRDefault="008C0E46" w:rsidP="00F6680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Настанова зі стрілецької справи </w:t>
            </w:r>
            <w:r w:rsidR="00F6680F" w:rsidRPr="0099104C">
              <w:rPr>
                <w:sz w:val="28"/>
                <w:szCs w:val="28"/>
                <w:lang w:val="uk-UA"/>
              </w:rPr>
              <w:t>»</w:t>
            </w:r>
            <w:r w:rsidR="00F6680F" w:rsidRPr="0099104C">
              <w:rPr>
                <w:color w:val="000000"/>
                <w:sz w:val="27"/>
                <w:szCs w:val="27"/>
                <w:shd w:val="clear" w:color="auto" w:fill="FFFFFF"/>
                <w:lang w:val="uk-UA"/>
              </w:rPr>
              <w:t xml:space="preserve"> :</w:t>
            </w:r>
            <w:r w:rsidR="00F6680F">
              <w:t xml:space="preserve"> </w:t>
            </w:r>
            <w:r w:rsidR="00F6680F" w:rsidRPr="0099104C">
              <w:rPr>
                <w:sz w:val="28"/>
                <w:szCs w:val="28"/>
                <w:lang w:val="uk-UA"/>
              </w:rPr>
              <w:t xml:space="preserve"> </w:t>
            </w:r>
            <w:r w:rsidRPr="00892FC0">
              <w:rPr>
                <w:sz w:val="28"/>
                <w:szCs w:val="28"/>
                <w:lang w:val="uk-UA"/>
              </w:rPr>
              <w:t>URL</w:t>
            </w:r>
            <w:r w:rsidR="00C5421D">
              <w:rPr>
                <w:sz w:val="28"/>
                <w:szCs w:val="28"/>
                <w:lang w:val="uk-UA"/>
              </w:rPr>
              <w:t xml:space="preserve">: </w:t>
            </w:r>
            <w:hyperlink r:id="rId8" w:history="1">
              <w:r w:rsidR="00F6680F" w:rsidRPr="00E32110">
                <w:rPr>
                  <w:rStyle w:val="a6"/>
                  <w:sz w:val="28"/>
                  <w:szCs w:val="28"/>
                  <w:lang w:val="uk-UA"/>
                </w:rPr>
                <w:t>https://shron3.chtyvo.org.ua/</w:t>
              </w:r>
              <w:r w:rsidR="00F6680F" w:rsidRPr="00E32110">
                <w:rPr>
                  <w:rStyle w:val="a6"/>
                  <w:sz w:val="28"/>
                  <w:szCs w:val="28"/>
                  <w:lang w:val="uk-UA"/>
                </w:rPr>
                <w:br/>
                <w:t>Ministerstvo_oborony_Ukrainy/Nastanova_zi_striletskoi_spravy_545-mm_avtomaty_Kalashnykova.pdf?</w:t>
              </w:r>
            </w:hyperlink>
          </w:p>
        </w:tc>
      </w:tr>
      <w:tr w:rsidR="00937EF2" w:rsidRPr="00D804B5" w:rsidTr="00B37475">
        <w:tc>
          <w:tcPr>
            <w:tcW w:w="468" w:type="dxa"/>
          </w:tcPr>
          <w:p w:rsidR="00937EF2" w:rsidRPr="00CD1582" w:rsidRDefault="00CF0606" w:rsidP="00D4261E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7</w:t>
            </w:r>
            <w:r w:rsidR="00CD1582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8824" w:type="dxa"/>
          </w:tcPr>
          <w:p w:rsidR="00937EF2" w:rsidRDefault="00341D36" w:rsidP="00C5421D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Хараху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С.</w:t>
            </w:r>
            <w:r w:rsidRPr="001110AD">
              <w:rPr>
                <w:sz w:val="28"/>
                <w:szCs w:val="28"/>
                <w:lang w:val="uk-UA"/>
              </w:rPr>
              <w:t>О.</w:t>
            </w:r>
            <w:r>
              <w:rPr>
                <w:sz w:val="28"/>
                <w:szCs w:val="28"/>
                <w:lang w:val="uk-UA"/>
              </w:rPr>
              <w:t xml:space="preserve">, Павлов В.Б., Дзюба І.І., </w:t>
            </w:r>
            <w:proofErr w:type="spellStart"/>
            <w:r>
              <w:rPr>
                <w:sz w:val="28"/>
                <w:szCs w:val="28"/>
                <w:lang w:val="uk-UA"/>
              </w:rPr>
              <w:t>Саганчі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Є.Д. </w:t>
            </w:r>
            <w:r w:rsidRPr="001110AD">
              <w:rPr>
                <w:sz w:val="28"/>
                <w:szCs w:val="28"/>
                <w:lang w:val="uk-UA"/>
              </w:rPr>
              <w:t>Захист Вітчизни : підручник для 10 класу закладів загальної середньої освіти. Рівень стандар</w:t>
            </w:r>
            <w:r>
              <w:rPr>
                <w:sz w:val="28"/>
                <w:szCs w:val="28"/>
                <w:lang w:val="uk-UA"/>
              </w:rPr>
              <w:t>ту. Львів : «Світ», 2018. 216 с.</w:t>
            </w:r>
          </w:p>
        </w:tc>
      </w:tr>
    </w:tbl>
    <w:p w:rsidR="008C0E46" w:rsidRDefault="008C0E46" w:rsidP="008C0E46">
      <w:pPr>
        <w:jc w:val="both"/>
        <w:rPr>
          <w:sz w:val="28"/>
          <w:szCs w:val="28"/>
          <w:lang w:val="uk-UA"/>
        </w:rPr>
      </w:pPr>
    </w:p>
    <w:p w:rsidR="007407F6" w:rsidRDefault="008C0E46" w:rsidP="008C0E4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Методист з національно-патріотичної                                      </w:t>
      </w:r>
    </w:p>
    <w:p w:rsidR="008C0E46" w:rsidRDefault="008C0E46" w:rsidP="008C0E4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роботи та «Захисту </w:t>
      </w:r>
      <w:r w:rsidR="00341D36">
        <w:rPr>
          <w:sz w:val="28"/>
          <w:szCs w:val="28"/>
          <w:lang w:val="uk-UA"/>
        </w:rPr>
        <w:t>Украї</w:t>
      </w:r>
      <w:r>
        <w:rPr>
          <w:sz w:val="28"/>
          <w:szCs w:val="28"/>
          <w:lang w:val="uk-UA"/>
        </w:rPr>
        <w:t xml:space="preserve">ни» </w:t>
      </w:r>
    </w:p>
    <w:p w:rsidR="007407F6" w:rsidRDefault="007407F6" w:rsidP="008C0E4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навчально-методичного відділу</w:t>
      </w:r>
    </w:p>
    <w:p w:rsidR="007407F6" w:rsidRDefault="007407F6" w:rsidP="008C0E4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координації освітньої діяльності</w:t>
      </w:r>
    </w:p>
    <w:p w:rsidR="007407F6" w:rsidRDefault="007407F6" w:rsidP="008C0E4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 професійного розвитку</w:t>
      </w:r>
    </w:p>
    <w:p w:rsidR="007407F6" w:rsidRDefault="008C0E46" w:rsidP="007407F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Сумського ОІППО</w:t>
      </w:r>
      <w:r w:rsidR="007407F6">
        <w:rPr>
          <w:sz w:val="28"/>
          <w:szCs w:val="28"/>
          <w:lang w:val="uk-UA"/>
        </w:rPr>
        <w:t xml:space="preserve">                                                                    Н.М. </w:t>
      </w:r>
      <w:proofErr w:type="spellStart"/>
      <w:r w:rsidR="007407F6">
        <w:rPr>
          <w:sz w:val="28"/>
          <w:szCs w:val="28"/>
          <w:lang w:val="uk-UA"/>
        </w:rPr>
        <w:t>Сукачова</w:t>
      </w:r>
      <w:proofErr w:type="spellEnd"/>
    </w:p>
    <w:p w:rsidR="008C0E46" w:rsidRDefault="008C0E46" w:rsidP="008C0E46">
      <w:pPr>
        <w:jc w:val="both"/>
        <w:rPr>
          <w:sz w:val="28"/>
          <w:szCs w:val="28"/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132"/>
      </w:tblGrid>
      <w:tr w:rsidR="00341D36" w:rsidTr="00D83791">
        <w:tc>
          <w:tcPr>
            <w:tcW w:w="9132" w:type="dxa"/>
          </w:tcPr>
          <w:p w:rsidR="00341D36" w:rsidRDefault="00341D36" w:rsidP="00D83791">
            <w:pPr>
              <w:tabs>
                <w:tab w:val="num" w:pos="0"/>
                <w:tab w:val="left" w:pos="35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624F46" w:rsidRDefault="00624F46" w:rsidP="008C0E46">
      <w:pPr>
        <w:jc w:val="both"/>
        <w:rPr>
          <w:sz w:val="28"/>
          <w:szCs w:val="28"/>
          <w:lang w:val="uk-UA"/>
        </w:rPr>
      </w:pPr>
    </w:p>
    <w:sectPr w:rsidR="00624F46" w:rsidSect="00D116E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06A22"/>
    <w:multiLevelType w:val="hybridMultilevel"/>
    <w:tmpl w:val="C7721B8A"/>
    <w:lvl w:ilvl="0" w:tplc="EE247BD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D1C068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5CE7E6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88E19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5F6AA7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DA3E0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98373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7A488C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F2672B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A43908"/>
    <w:multiLevelType w:val="hybridMultilevel"/>
    <w:tmpl w:val="614892F4"/>
    <w:lvl w:ilvl="0" w:tplc="8CB206E8"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>
    <w:nsid w:val="2A37408B"/>
    <w:multiLevelType w:val="hybridMultilevel"/>
    <w:tmpl w:val="B128C758"/>
    <w:lvl w:ilvl="0" w:tplc="8CB206E8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E80168F"/>
    <w:multiLevelType w:val="hybridMultilevel"/>
    <w:tmpl w:val="514415F4"/>
    <w:lvl w:ilvl="0" w:tplc="7F26414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B1CFE5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BBEC5A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70328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8085F8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57CB28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12079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6F4253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DDEBCB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E6563F5"/>
    <w:multiLevelType w:val="hybridMultilevel"/>
    <w:tmpl w:val="E80825BC"/>
    <w:lvl w:ilvl="0" w:tplc="8CB206E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483DAE"/>
    <w:multiLevelType w:val="hybridMultilevel"/>
    <w:tmpl w:val="D56E8D56"/>
    <w:lvl w:ilvl="0" w:tplc="7B889480">
      <w:numFmt w:val="bullet"/>
      <w:lvlText w:val="−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8C0E46"/>
    <w:rsid w:val="00025DCF"/>
    <w:rsid w:val="00060410"/>
    <w:rsid w:val="00064FAE"/>
    <w:rsid w:val="00067DB3"/>
    <w:rsid w:val="000D3ABE"/>
    <w:rsid w:val="000D6FAE"/>
    <w:rsid w:val="000E6230"/>
    <w:rsid w:val="000F349C"/>
    <w:rsid w:val="00122B4E"/>
    <w:rsid w:val="00141B75"/>
    <w:rsid w:val="00171F5C"/>
    <w:rsid w:val="001C3842"/>
    <w:rsid w:val="001F117F"/>
    <w:rsid w:val="00220CB0"/>
    <w:rsid w:val="00281F2B"/>
    <w:rsid w:val="002B188A"/>
    <w:rsid w:val="002C1773"/>
    <w:rsid w:val="002C7BC9"/>
    <w:rsid w:val="002D065E"/>
    <w:rsid w:val="002F3278"/>
    <w:rsid w:val="00341D36"/>
    <w:rsid w:val="00347EB3"/>
    <w:rsid w:val="003A0E35"/>
    <w:rsid w:val="003C7CCE"/>
    <w:rsid w:val="003D7291"/>
    <w:rsid w:val="003E7E93"/>
    <w:rsid w:val="003F17AD"/>
    <w:rsid w:val="00450E45"/>
    <w:rsid w:val="00472577"/>
    <w:rsid w:val="00481F0C"/>
    <w:rsid w:val="004952EE"/>
    <w:rsid w:val="004A1F6C"/>
    <w:rsid w:val="004F67BD"/>
    <w:rsid w:val="004F6A23"/>
    <w:rsid w:val="0054401F"/>
    <w:rsid w:val="005644A6"/>
    <w:rsid w:val="005716B9"/>
    <w:rsid w:val="00595EFC"/>
    <w:rsid w:val="00624F46"/>
    <w:rsid w:val="00652CE7"/>
    <w:rsid w:val="006F1556"/>
    <w:rsid w:val="00703706"/>
    <w:rsid w:val="00704187"/>
    <w:rsid w:val="007407F6"/>
    <w:rsid w:val="00744F93"/>
    <w:rsid w:val="007759EA"/>
    <w:rsid w:val="007B0FFC"/>
    <w:rsid w:val="007C35B9"/>
    <w:rsid w:val="008321B7"/>
    <w:rsid w:val="0086006A"/>
    <w:rsid w:val="008A57F2"/>
    <w:rsid w:val="008C0E46"/>
    <w:rsid w:val="009168DC"/>
    <w:rsid w:val="00926B13"/>
    <w:rsid w:val="00937207"/>
    <w:rsid w:val="00937EF2"/>
    <w:rsid w:val="00955E3B"/>
    <w:rsid w:val="009D64F4"/>
    <w:rsid w:val="00A00EB7"/>
    <w:rsid w:val="00A435B1"/>
    <w:rsid w:val="00AD551E"/>
    <w:rsid w:val="00AD7EDD"/>
    <w:rsid w:val="00B1514F"/>
    <w:rsid w:val="00B37475"/>
    <w:rsid w:val="00B649EF"/>
    <w:rsid w:val="00BA1348"/>
    <w:rsid w:val="00BC28BB"/>
    <w:rsid w:val="00C5421D"/>
    <w:rsid w:val="00C64BBC"/>
    <w:rsid w:val="00CB17B6"/>
    <w:rsid w:val="00CC4D9B"/>
    <w:rsid w:val="00CD1582"/>
    <w:rsid w:val="00CD2F83"/>
    <w:rsid w:val="00CD66A5"/>
    <w:rsid w:val="00CE3C06"/>
    <w:rsid w:val="00CE48F4"/>
    <w:rsid w:val="00CF0606"/>
    <w:rsid w:val="00D55E8E"/>
    <w:rsid w:val="00D804B5"/>
    <w:rsid w:val="00DE797E"/>
    <w:rsid w:val="00E6563F"/>
    <w:rsid w:val="00E967E0"/>
    <w:rsid w:val="00EA1C8A"/>
    <w:rsid w:val="00EB1B15"/>
    <w:rsid w:val="00EC7277"/>
    <w:rsid w:val="00EF494B"/>
    <w:rsid w:val="00F43D82"/>
    <w:rsid w:val="00F50EE5"/>
    <w:rsid w:val="00F6680F"/>
    <w:rsid w:val="00F85F1D"/>
    <w:rsid w:val="00F94CCA"/>
    <w:rsid w:val="00FA181C"/>
    <w:rsid w:val="00FC2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C0E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8C0E46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ody Text"/>
    <w:basedOn w:val="a"/>
    <w:link w:val="a5"/>
    <w:rsid w:val="008C0E46"/>
    <w:pPr>
      <w:jc w:val="both"/>
    </w:pPr>
    <w:rPr>
      <w:lang w:val="uk-UA"/>
    </w:rPr>
  </w:style>
  <w:style w:type="character" w:customStyle="1" w:styleId="a5">
    <w:name w:val="Основний текст Знак"/>
    <w:basedOn w:val="a0"/>
    <w:link w:val="a4"/>
    <w:rsid w:val="008C0E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EC7277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472577"/>
    <w:pPr>
      <w:spacing w:before="100" w:beforeAutospacing="1" w:after="100" w:afterAutospacing="1"/>
    </w:pPr>
    <w:rPr>
      <w:lang w:val="uk-UA" w:eastAsia="uk-UA"/>
    </w:rPr>
  </w:style>
  <w:style w:type="paragraph" w:styleId="a8">
    <w:name w:val="List Paragraph"/>
    <w:basedOn w:val="a"/>
    <w:uiPriority w:val="34"/>
    <w:qFormat/>
    <w:rsid w:val="00CE3C06"/>
    <w:pPr>
      <w:ind w:left="720"/>
      <w:contextualSpacing/>
    </w:pPr>
  </w:style>
  <w:style w:type="paragraph" w:styleId="HTML">
    <w:name w:val="HTML Preformatted"/>
    <w:basedOn w:val="a"/>
    <w:link w:val="HTML0"/>
    <w:rsid w:val="00347E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ий HTML Знак"/>
    <w:basedOn w:val="a0"/>
    <w:link w:val="HTML"/>
    <w:rsid w:val="00347EB3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ron3.chtyvo.org.ua/Ministerstvo_oborony_Ukrainy/Nastanova_zi_striletskoi_spravy_545-mm_avtomaty_Kalashnykova.pdf?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on.gov.ua/storage/app/media/zagalna%20serednya/programy-10-11-klas/2018-2019/2020/11/Zakhyst%20Ukrayiny%2010-1%20klas%20Standart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mzo.gov.ua/pidruchniki/elektronni-versiyi-pidruchnikiv/" TargetMode="External"/><Relationship Id="rId5" Type="http://schemas.openxmlformats.org/officeDocument/2006/relationships/hyperlink" Target="https://imzo.gov.ua/pidruchniki/elektronni-versiyi-pidruchnikiv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5</Pages>
  <Words>8377</Words>
  <Characters>4775</Characters>
  <Application>Microsoft Office Word</Application>
  <DocSecurity>0</DocSecurity>
  <Lines>39</Lines>
  <Paragraphs>26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</cp:revision>
  <cp:lastPrinted>2021-11-02T06:14:00Z</cp:lastPrinted>
  <dcterms:created xsi:type="dcterms:W3CDTF">2021-05-27T10:25:00Z</dcterms:created>
  <dcterms:modified xsi:type="dcterms:W3CDTF">2021-11-03T14:14:00Z</dcterms:modified>
</cp:coreProperties>
</file>