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B78" w:rsidRDefault="00F44E28">
      <w:pPr>
        <w:spacing w:after="0" w:line="240" w:lineRule="auto"/>
        <w:jc w:val="center"/>
        <w:rPr>
          <w:rFonts w:ascii="Times New Roman" w:eastAsia="Times New Roman" w:hAnsi="Times New Roman" w:cs="Times New Roman"/>
          <w:b/>
          <w:sz w:val="28"/>
          <w:szCs w:val="28"/>
          <w:lang w:eastAsia="ru-RU"/>
        </w:rPr>
      </w:pPr>
      <w:r>
        <w:rPr>
          <w:noProof/>
          <w:lang w:val="ru-RU" w:eastAsia="ru-RU"/>
        </w:rPr>
        <w:drawing>
          <wp:anchor distT="0" distB="0" distL="114300" distR="114300" simplePos="0" relativeHeight="2" behindDoc="0" locked="0" layoutInCell="0" allowOverlap="1">
            <wp:simplePos x="0" y="0"/>
            <wp:positionH relativeFrom="column">
              <wp:posOffset>356235</wp:posOffset>
            </wp:positionH>
            <wp:positionV relativeFrom="paragraph">
              <wp:posOffset>-24765</wp:posOffset>
            </wp:positionV>
            <wp:extent cx="1571625" cy="1685925"/>
            <wp:effectExtent l="0" t="0" r="9525" b="9525"/>
            <wp:wrapSquare wrapText="bothSides"/>
            <wp:docPr id="1" name="Рисунок 2" descr="ГЕРБ СОІПП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ГЕРБ СОІППО"/>
                    <pic:cNvPicPr>
                      <a:picLocks noChangeAspect="1" noChangeArrowheads="1"/>
                    </pic:cNvPicPr>
                  </pic:nvPicPr>
                  <pic:blipFill>
                    <a:blip r:embed="rId6" cstate="print"/>
                    <a:stretch>
                      <a:fillRect/>
                    </a:stretch>
                  </pic:blipFill>
                  <pic:spPr bwMode="auto">
                    <a:xfrm>
                      <a:off x="0" y="0"/>
                      <a:ext cx="1571625" cy="1685925"/>
                    </a:xfrm>
                    <a:prstGeom prst="rect">
                      <a:avLst/>
                    </a:prstGeom>
                  </pic:spPr>
                </pic:pic>
              </a:graphicData>
            </a:graphic>
          </wp:anchor>
        </w:drawing>
      </w:r>
      <w:r w:rsidR="00707CB1">
        <w:rPr>
          <w:rFonts w:ascii="Times New Roman" w:eastAsia="Times New Roman" w:hAnsi="Times New Roman" w:cs="Times New Roman"/>
          <w:b/>
          <w:sz w:val="28"/>
          <w:szCs w:val="28"/>
          <w:lang w:eastAsia="ru-RU"/>
        </w:rPr>
        <w:t>Методичні рекомендації</w:t>
      </w:r>
      <w:r w:rsidR="00B7625F">
        <w:rPr>
          <w:rFonts w:ascii="Times New Roman" w:eastAsia="Times New Roman" w:hAnsi="Times New Roman" w:cs="Times New Roman"/>
          <w:b/>
          <w:sz w:val="28"/>
          <w:szCs w:val="28"/>
          <w:lang w:eastAsia="ru-RU"/>
        </w:rPr>
        <w:t xml:space="preserve"> щодо </w:t>
      </w:r>
    </w:p>
    <w:p w:rsidR="00B7625F" w:rsidRDefault="00B7625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w:t>
      </w:r>
      <w:r w:rsidRPr="00B7625F">
        <w:rPr>
          <w:rFonts w:ascii="Times New Roman" w:hAnsi="Times New Roman" w:cs="Times New Roman"/>
          <w:b/>
          <w:sz w:val="28"/>
          <w:szCs w:val="28"/>
        </w:rPr>
        <w:t>етодик</w:t>
      </w:r>
      <w:r>
        <w:rPr>
          <w:rFonts w:ascii="Times New Roman" w:hAnsi="Times New Roman" w:cs="Times New Roman"/>
          <w:b/>
          <w:sz w:val="28"/>
          <w:szCs w:val="28"/>
        </w:rPr>
        <w:t>и</w:t>
      </w:r>
      <w:r w:rsidRPr="00B7625F">
        <w:rPr>
          <w:rFonts w:ascii="Times New Roman" w:hAnsi="Times New Roman" w:cs="Times New Roman"/>
          <w:b/>
          <w:sz w:val="28"/>
          <w:szCs w:val="28"/>
        </w:rPr>
        <w:t xml:space="preserve"> розв’язування задач з генетики та молекулярної біології</w:t>
      </w:r>
    </w:p>
    <w:p w:rsidR="00B7625F" w:rsidRDefault="00B7625F">
      <w:pPr>
        <w:spacing w:after="0" w:line="240" w:lineRule="auto"/>
        <w:jc w:val="center"/>
        <w:rPr>
          <w:rFonts w:ascii="Times New Roman" w:hAnsi="Times New Roman" w:cs="Times New Roman"/>
          <w:b/>
          <w:sz w:val="28"/>
          <w:szCs w:val="28"/>
        </w:rPr>
      </w:pPr>
    </w:p>
    <w:p w:rsidR="00B7625F" w:rsidRPr="00B7625F" w:rsidRDefault="00B7625F" w:rsidP="00B7625F">
      <w:pPr>
        <w:spacing w:after="0" w:line="240" w:lineRule="auto"/>
        <w:ind w:left="5387"/>
        <w:jc w:val="both"/>
        <w:rPr>
          <w:rFonts w:ascii="Times New Roman" w:hAnsi="Times New Roman" w:cs="Times New Roman"/>
          <w:i/>
          <w:sz w:val="28"/>
          <w:szCs w:val="24"/>
        </w:rPr>
      </w:pPr>
      <w:r w:rsidRPr="00B7625F">
        <w:rPr>
          <w:rFonts w:ascii="Times New Roman" w:hAnsi="Times New Roman" w:cs="Times New Roman"/>
          <w:i/>
          <w:sz w:val="28"/>
          <w:szCs w:val="24"/>
        </w:rPr>
        <w:t>Якщо запастися терпінням і виявити старання, то посіян</w:t>
      </w:r>
      <w:r w:rsidR="009819DD">
        <w:rPr>
          <w:rFonts w:ascii="Times New Roman" w:hAnsi="Times New Roman" w:cs="Times New Roman"/>
          <w:i/>
          <w:sz w:val="28"/>
          <w:szCs w:val="24"/>
        </w:rPr>
        <w:t>е</w:t>
      </w:r>
      <w:r w:rsidRPr="00B7625F">
        <w:rPr>
          <w:rFonts w:ascii="Times New Roman" w:hAnsi="Times New Roman" w:cs="Times New Roman"/>
          <w:i/>
          <w:sz w:val="28"/>
          <w:szCs w:val="24"/>
        </w:rPr>
        <w:t xml:space="preserve"> насіння знан</w:t>
      </w:r>
      <w:r w:rsidR="009819DD">
        <w:rPr>
          <w:rFonts w:ascii="Times New Roman" w:hAnsi="Times New Roman" w:cs="Times New Roman"/>
          <w:i/>
          <w:sz w:val="28"/>
          <w:szCs w:val="24"/>
        </w:rPr>
        <w:t>ь</w:t>
      </w:r>
      <w:r w:rsidRPr="00B7625F">
        <w:rPr>
          <w:rFonts w:ascii="Times New Roman" w:hAnsi="Times New Roman" w:cs="Times New Roman"/>
          <w:i/>
          <w:sz w:val="28"/>
          <w:szCs w:val="24"/>
        </w:rPr>
        <w:t xml:space="preserve"> неодмінно </w:t>
      </w:r>
      <w:proofErr w:type="spellStart"/>
      <w:r w:rsidRPr="00B7625F">
        <w:rPr>
          <w:rFonts w:ascii="Times New Roman" w:hAnsi="Times New Roman" w:cs="Times New Roman"/>
          <w:i/>
          <w:sz w:val="28"/>
          <w:szCs w:val="24"/>
        </w:rPr>
        <w:t>да</w:t>
      </w:r>
      <w:r w:rsidR="009819DD">
        <w:rPr>
          <w:rFonts w:ascii="Times New Roman" w:hAnsi="Times New Roman" w:cs="Times New Roman"/>
          <w:i/>
          <w:sz w:val="28"/>
          <w:szCs w:val="24"/>
        </w:rPr>
        <w:t>сть</w:t>
      </w:r>
      <w:r w:rsidRPr="00B7625F">
        <w:rPr>
          <w:rFonts w:ascii="Times New Roman" w:hAnsi="Times New Roman" w:cs="Times New Roman"/>
          <w:i/>
          <w:sz w:val="28"/>
          <w:szCs w:val="24"/>
        </w:rPr>
        <w:t>ь</w:t>
      </w:r>
      <w:proofErr w:type="spellEnd"/>
      <w:r w:rsidRPr="00B7625F">
        <w:rPr>
          <w:rFonts w:ascii="Times New Roman" w:hAnsi="Times New Roman" w:cs="Times New Roman"/>
          <w:i/>
          <w:sz w:val="28"/>
          <w:szCs w:val="24"/>
        </w:rPr>
        <w:t xml:space="preserve"> добрі сходи. Навчання корінь гіркий, так плід солодкий.</w:t>
      </w:r>
    </w:p>
    <w:p w:rsidR="00B7625F" w:rsidRDefault="00B7625F" w:rsidP="00B7625F">
      <w:pPr>
        <w:spacing w:after="0" w:line="240" w:lineRule="auto"/>
        <w:ind w:left="5387"/>
        <w:jc w:val="right"/>
        <w:rPr>
          <w:rFonts w:ascii="Times New Roman" w:hAnsi="Times New Roman" w:cs="Times New Roman"/>
          <w:sz w:val="28"/>
          <w:szCs w:val="24"/>
        </w:rPr>
      </w:pPr>
      <w:r w:rsidRPr="00B7625F">
        <w:rPr>
          <w:rFonts w:ascii="Times New Roman" w:hAnsi="Times New Roman" w:cs="Times New Roman"/>
          <w:sz w:val="28"/>
          <w:szCs w:val="24"/>
        </w:rPr>
        <w:t xml:space="preserve">Леонардо </w:t>
      </w:r>
      <w:proofErr w:type="spellStart"/>
      <w:r w:rsidRPr="00B7625F">
        <w:rPr>
          <w:rFonts w:ascii="Times New Roman" w:hAnsi="Times New Roman" w:cs="Times New Roman"/>
          <w:sz w:val="28"/>
          <w:szCs w:val="24"/>
        </w:rPr>
        <w:t>да</w:t>
      </w:r>
      <w:proofErr w:type="spellEnd"/>
      <w:r w:rsidRPr="00B7625F">
        <w:rPr>
          <w:rFonts w:ascii="Times New Roman" w:hAnsi="Times New Roman" w:cs="Times New Roman"/>
          <w:sz w:val="28"/>
          <w:szCs w:val="24"/>
        </w:rPr>
        <w:t xml:space="preserve"> Вінчі</w:t>
      </w:r>
    </w:p>
    <w:p w:rsidR="00B7625F" w:rsidRDefault="00B7625F" w:rsidP="00B7625F">
      <w:pPr>
        <w:spacing w:after="0" w:line="240" w:lineRule="auto"/>
        <w:ind w:left="5387"/>
        <w:jc w:val="right"/>
        <w:rPr>
          <w:rFonts w:ascii="Times New Roman" w:hAnsi="Times New Roman" w:cs="Times New Roman"/>
          <w:sz w:val="28"/>
          <w:szCs w:val="24"/>
        </w:rPr>
      </w:pPr>
    </w:p>
    <w:p w:rsidR="00B7625F" w:rsidRPr="00B7625F" w:rsidRDefault="00E40027" w:rsidP="00B7625F">
      <w:pPr>
        <w:spacing w:after="0" w:line="240" w:lineRule="auto"/>
        <w:ind w:firstLine="709"/>
        <w:jc w:val="both"/>
        <w:rPr>
          <w:rFonts w:ascii="Times New Roman" w:hAnsi="Times New Roman" w:cs="Times New Roman"/>
          <w:sz w:val="28"/>
          <w:szCs w:val="24"/>
        </w:rPr>
      </w:pPr>
      <w:r w:rsidRPr="00E40027">
        <w:rPr>
          <w:rFonts w:ascii="Times New Roman" w:hAnsi="Times New Roman" w:cs="Times New Roman"/>
          <w:sz w:val="28"/>
          <w:szCs w:val="24"/>
        </w:rPr>
        <w:t xml:space="preserve">Одним </w:t>
      </w:r>
      <w:r w:rsidR="009819DD">
        <w:rPr>
          <w:rFonts w:ascii="Times New Roman" w:hAnsi="Times New Roman" w:cs="Times New Roman"/>
          <w:sz w:val="28"/>
          <w:szCs w:val="24"/>
        </w:rPr>
        <w:t>і</w:t>
      </w:r>
      <w:r w:rsidRPr="00E40027">
        <w:rPr>
          <w:rFonts w:ascii="Times New Roman" w:hAnsi="Times New Roman" w:cs="Times New Roman"/>
          <w:sz w:val="28"/>
          <w:szCs w:val="24"/>
        </w:rPr>
        <w:t xml:space="preserve">з найважливіших завдань </w:t>
      </w:r>
      <w:r>
        <w:rPr>
          <w:rFonts w:ascii="Times New Roman" w:hAnsi="Times New Roman" w:cs="Times New Roman"/>
          <w:sz w:val="28"/>
          <w:szCs w:val="24"/>
        </w:rPr>
        <w:t>предмета</w:t>
      </w:r>
      <w:r w:rsidRPr="00E40027">
        <w:rPr>
          <w:rFonts w:ascii="Times New Roman" w:hAnsi="Times New Roman" w:cs="Times New Roman"/>
          <w:sz w:val="28"/>
          <w:szCs w:val="24"/>
        </w:rPr>
        <w:t xml:space="preserve"> </w:t>
      </w:r>
      <w:r>
        <w:rPr>
          <w:rFonts w:ascii="Times New Roman" w:hAnsi="Times New Roman" w:cs="Times New Roman"/>
          <w:sz w:val="28"/>
          <w:szCs w:val="24"/>
        </w:rPr>
        <w:t>«Б</w:t>
      </w:r>
      <w:r w:rsidRPr="00E40027">
        <w:rPr>
          <w:rFonts w:ascii="Times New Roman" w:hAnsi="Times New Roman" w:cs="Times New Roman"/>
          <w:sz w:val="28"/>
          <w:szCs w:val="24"/>
        </w:rPr>
        <w:t>іологі</w:t>
      </w:r>
      <w:r>
        <w:rPr>
          <w:rFonts w:ascii="Times New Roman" w:hAnsi="Times New Roman" w:cs="Times New Roman"/>
          <w:sz w:val="28"/>
          <w:szCs w:val="24"/>
        </w:rPr>
        <w:t>я»</w:t>
      </w:r>
      <w:r w:rsidRPr="00E40027">
        <w:rPr>
          <w:rFonts w:ascii="Times New Roman" w:hAnsi="Times New Roman" w:cs="Times New Roman"/>
          <w:sz w:val="28"/>
          <w:szCs w:val="24"/>
        </w:rPr>
        <w:t xml:space="preserve"> є формування в учнів </w:t>
      </w:r>
      <w:r>
        <w:rPr>
          <w:rFonts w:ascii="Times New Roman" w:hAnsi="Times New Roman" w:cs="Times New Roman"/>
          <w:sz w:val="28"/>
          <w:szCs w:val="24"/>
        </w:rPr>
        <w:t>предметних та ключових компетентностей</w:t>
      </w:r>
      <w:r w:rsidRPr="00E40027">
        <w:rPr>
          <w:rFonts w:ascii="Times New Roman" w:hAnsi="Times New Roman" w:cs="Times New Roman"/>
          <w:sz w:val="28"/>
          <w:szCs w:val="24"/>
        </w:rPr>
        <w:t xml:space="preserve">. Достатньо глибоке, осмислене засвоєння ними навчального матеріалу передбачає не лише запам’ятовування фактичних даних і теорій, а й уміння застосовувати їх на практиці. </w:t>
      </w:r>
      <w:r w:rsidR="00B7625F" w:rsidRPr="00B7625F">
        <w:rPr>
          <w:rFonts w:ascii="Times New Roman" w:hAnsi="Times New Roman" w:cs="Times New Roman"/>
          <w:sz w:val="28"/>
          <w:szCs w:val="24"/>
        </w:rPr>
        <w:t xml:space="preserve">Існує велика різноманітність методичних прийомів, за допомогою яких можна вплинути на інтелектуальний розвиток учнів. Один </w:t>
      </w:r>
      <w:r w:rsidR="009819DD">
        <w:rPr>
          <w:rFonts w:ascii="Times New Roman" w:hAnsi="Times New Roman" w:cs="Times New Roman"/>
          <w:sz w:val="28"/>
          <w:szCs w:val="24"/>
        </w:rPr>
        <w:t>і</w:t>
      </w:r>
      <w:r w:rsidR="00B7625F" w:rsidRPr="00B7625F">
        <w:rPr>
          <w:rFonts w:ascii="Times New Roman" w:hAnsi="Times New Roman" w:cs="Times New Roman"/>
          <w:sz w:val="28"/>
          <w:szCs w:val="24"/>
        </w:rPr>
        <w:t>з цих прийомів –</w:t>
      </w:r>
      <w:r w:rsidR="009819DD">
        <w:rPr>
          <w:rFonts w:ascii="Times New Roman" w:hAnsi="Times New Roman" w:cs="Times New Roman"/>
          <w:sz w:val="28"/>
          <w:szCs w:val="24"/>
        </w:rPr>
        <w:t xml:space="preserve"> </w:t>
      </w:r>
      <w:r w:rsidR="00B7625F" w:rsidRPr="00B7625F">
        <w:rPr>
          <w:rFonts w:ascii="Times New Roman" w:hAnsi="Times New Roman" w:cs="Times New Roman"/>
          <w:sz w:val="28"/>
          <w:szCs w:val="24"/>
        </w:rPr>
        <w:t xml:space="preserve">використання вчителем на уроках біології задач, які </w:t>
      </w:r>
      <w:r w:rsidR="009441BB">
        <w:rPr>
          <w:rFonts w:ascii="Times New Roman" w:hAnsi="Times New Roman" w:cs="Times New Roman"/>
          <w:sz w:val="28"/>
          <w:szCs w:val="24"/>
        </w:rPr>
        <w:t>спрямовані</w:t>
      </w:r>
      <w:r w:rsidR="00B7625F" w:rsidRPr="00B7625F">
        <w:rPr>
          <w:rFonts w:ascii="Times New Roman" w:hAnsi="Times New Roman" w:cs="Times New Roman"/>
          <w:sz w:val="28"/>
          <w:szCs w:val="24"/>
        </w:rPr>
        <w:t xml:space="preserve"> на залучення учнів до активної пізнавальної діяльності</w:t>
      </w:r>
      <w:r w:rsidR="009819DD">
        <w:rPr>
          <w:rFonts w:ascii="Times New Roman" w:hAnsi="Times New Roman" w:cs="Times New Roman"/>
          <w:sz w:val="28"/>
          <w:szCs w:val="24"/>
        </w:rPr>
        <w:t xml:space="preserve"> і</w:t>
      </w:r>
      <w:r w:rsidR="00B7625F" w:rsidRPr="00B7625F">
        <w:rPr>
          <w:rFonts w:ascii="Times New Roman" w:hAnsi="Times New Roman" w:cs="Times New Roman"/>
          <w:sz w:val="28"/>
          <w:szCs w:val="24"/>
        </w:rPr>
        <w:t xml:space="preserve"> формують природничо-наукову компетентність та критичне мислення. </w:t>
      </w:r>
    </w:p>
    <w:p w:rsidR="00B7625F" w:rsidRPr="00B7625F" w:rsidRDefault="00B7625F" w:rsidP="00B7625F">
      <w:pPr>
        <w:spacing w:after="0" w:line="240" w:lineRule="auto"/>
        <w:ind w:firstLine="709"/>
        <w:jc w:val="both"/>
        <w:rPr>
          <w:rFonts w:ascii="Times New Roman" w:hAnsi="Times New Roman" w:cs="Times New Roman"/>
          <w:sz w:val="28"/>
          <w:szCs w:val="24"/>
        </w:rPr>
      </w:pPr>
      <w:r w:rsidRPr="00B7625F">
        <w:rPr>
          <w:rFonts w:ascii="Times New Roman" w:hAnsi="Times New Roman" w:cs="Times New Roman"/>
          <w:sz w:val="28"/>
          <w:szCs w:val="24"/>
        </w:rPr>
        <w:t>Сучасна біологічна наука містить чимало навчального матеріалу, під час вивчення якого пропонуються до вирішення біологічні задачі.</w:t>
      </w:r>
    </w:p>
    <w:p w:rsidR="00B7625F" w:rsidRPr="00B7625F" w:rsidRDefault="00B7625F" w:rsidP="00B7625F">
      <w:pPr>
        <w:spacing w:after="0" w:line="240" w:lineRule="auto"/>
        <w:ind w:firstLine="709"/>
        <w:jc w:val="both"/>
        <w:rPr>
          <w:rFonts w:ascii="Times New Roman" w:hAnsi="Times New Roman" w:cs="Times New Roman"/>
          <w:sz w:val="28"/>
          <w:szCs w:val="24"/>
        </w:rPr>
      </w:pPr>
      <w:r w:rsidRPr="00B7625F">
        <w:rPr>
          <w:rFonts w:ascii="Times New Roman" w:hAnsi="Times New Roman" w:cs="Times New Roman"/>
          <w:sz w:val="28"/>
          <w:szCs w:val="24"/>
        </w:rPr>
        <w:t xml:space="preserve">Зазначаємо, </w:t>
      </w:r>
      <w:r w:rsidR="00532602" w:rsidRPr="00B7625F">
        <w:rPr>
          <w:rFonts w:ascii="Times New Roman" w:hAnsi="Times New Roman" w:cs="Times New Roman"/>
          <w:sz w:val="28"/>
          <w:szCs w:val="24"/>
        </w:rPr>
        <w:t>що</w:t>
      </w:r>
      <w:r w:rsidR="00532602">
        <w:rPr>
          <w:rFonts w:ascii="Times New Roman" w:hAnsi="Times New Roman" w:cs="Times New Roman"/>
          <w:sz w:val="28"/>
          <w:szCs w:val="24"/>
        </w:rPr>
        <w:t xml:space="preserve"> дослідниця </w:t>
      </w:r>
      <w:proofErr w:type="spellStart"/>
      <w:r w:rsidR="00532602">
        <w:rPr>
          <w:rFonts w:ascii="Times New Roman" w:hAnsi="Times New Roman" w:cs="Times New Roman"/>
          <w:sz w:val="28"/>
          <w:szCs w:val="24"/>
        </w:rPr>
        <w:t>Карташова</w:t>
      </w:r>
      <w:proofErr w:type="spellEnd"/>
      <w:r w:rsidR="00532602">
        <w:rPr>
          <w:rFonts w:ascii="Times New Roman" w:hAnsi="Times New Roman" w:cs="Times New Roman"/>
          <w:sz w:val="28"/>
          <w:szCs w:val="24"/>
        </w:rPr>
        <w:t xml:space="preserve"> І.І. вважає </w:t>
      </w:r>
      <w:r w:rsidRPr="00B7625F">
        <w:rPr>
          <w:rFonts w:ascii="Times New Roman" w:hAnsi="Times New Roman" w:cs="Times New Roman"/>
          <w:sz w:val="28"/>
          <w:szCs w:val="24"/>
        </w:rPr>
        <w:t>біологічні задачі найефективнішим</w:t>
      </w:r>
      <w:r>
        <w:rPr>
          <w:rFonts w:ascii="Times New Roman" w:hAnsi="Times New Roman" w:cs="Times New Roman"/>
          <w:sz w:val="28"/>
          <w:szCs w:val="24"/>
        </w:rPr>
        <w:t xml:space="preserve"> </w:t>
      </w:r>
      <w:r w:rsidRPr="00B7625F">
        <w:rPr>
          <w:rFonts w:ascii="Times New Roman" w:hAnsi="Times New Roman" w:cs="Times New Roman"/>
          <w:sz w:val="28"/>
          <w:szCs w:val="24"/>
        </w:rPr>
        <w:t>засоб</w:t>
      </w:r>
      <w:r>
        <w:rPr>
          <w:rFonts w:ascii="Times New Roman" w:hAnsi="Times New Roman" w:cs="Times New Roman"/>
          <w:sz w:val="28"/>
          <w:szCs w:val="24"/>
        </w:rPr>
        <w:t>о</w:t>
      </w:r>
      <w:r w:rsidRPr="00B7625F">
        <w:rPr>
          <w:rFonts w:ascii="Times New Roman" w:hAnsi="Times New Roman" w:cs="Times New Roman"/>
          <w:sz w:val="28"/>
          <w:szCs w:val="24"/>
        </w:rPr>
        <w:t>м, що забезпечу</w:t>
      </w:r>
      <w:r>
        <w:rPr>
          <w:rFonts w:ascii="Times New Roman" w:hAnsi="Times New Roman" w:cs="Times New Roman"/>
          <w:sz w:val="28"/>
          <w:szCs w:val="24"/>
        </w:rPr>
        <w:t>є</w:t>
      </w:r>
      <w:r w:rsidRPr="00B7625F">
        <w:rPr>
          <w:rFonts w:ascii="Times New Roman" w:hAnsi="Times New Roman" w:cs="Times New Roman"/>
          <w:sz w:val="28"/>
          <w:szCs w:val="24"/>
        </w:rPr>
        <w:t xml:space="preserve"> творчий рівень засвоєння біологічних знань, сприя</w:t>
      </w:r>
      <w:r>
        <w:rPr>
          <w:rFonts w:ascii="Times New Roman" w:hAnsi="Times New Roman" w:cs="Times New Roman"/>
          <w:sz w:val="28"/>
          <w:szCs w:val="24"/>
        </w:rPr>
        <w:t>є</w:t>
      </w:r>
      <w:r w:rsidRPr="00B7625F">
        <w:rPr>
          <w:rFonts w:ascii="Times New Roman" w:hAnsi="Times New Roman" w:cs="Times New Roman"/>
          <w:sz w:val="28"/>
          <w:szCs w:val="24"/>
        </w:rPr>
        <w:t xml:space="preserve"> розвитку в учнів психічних процесів: пам’яті, уваги, логічного мислення</w:t>
      </w:r>
      <w:r w:rsidR="009441BB">
        <w:rPr>
          <w:rFonts w:ascii="Times New Roman" w:hAnsi="Times New Roman" w:cs="Times New Roman"/>
          <w:sz w:val="28"/>
          <w:szCs w:val="24"/>
        </w:rPr>
        <w:t xml:space="preserve"> </w:t>
      </w:r>
      <w:r w:rsidR="009441BB" w:rsidRPr="009441BB">
        <w:rPr>
          <w:rFonts w:ascii="Times New Roman" w:hAnsi="Times New Roman" w:cs="Times New Roman"/>
          <w:sz w:val="28"/>
          <w:szCs w:val="24"/>
        </w:rPr>
        <w:t>[2]</w:t>
      </w:r>
      <w:r w:rsidRPr="00B7625F">
        <w:rPr>
          <w:rFonts w:ascii="Times New Roman" w:hAnsi="Times New Roman" w:cs="Times New Roman"/>
          <w:sz w:val="28"/>
          <w:szCs w:val="24"/>
        </w:rPr>
        <w:t>.</w:t>
      </w:r>
    </w:p>
    <w:p w:rsidR="00B7625F" w:rsidRPr="00B7625F" w:rsidRDefault="005F4CE8" w:rsidP="00B7625F">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З</w:t>
      </w:r>
      <w:r w:rsidR="00532602">
        <w:rPr>
          <w:rFonts w:ascii="Times New Roman" w:hAnsi="Times New Roman" w:cs="Times New Roman"/>
          <w:sz w:val="28"/>
          <w:szCs w:val="24"/>
        </w:rPr>
        <w:t>вертаємо увагу</w:t>
      </w:r>
      <w:r>
        <w:rPr>
          <w:rFonts w:ascii="Times New Roman" w:hAnsi="Times New Roman" w:cs="Times New Roman"/>
          <w:sz w:val="28"/>
          <w:szCs w:val="24"/>
        </w:rPr>
        <w:t>, що б</w:t>
      </w:r>
      <w:r w:rsidR="00B7625F" w:rsidRPr="00B7625F">
        <w:rPr>
          <w:rFonts w:ascii="Times New Roman" w:hAnsi="Times New Roman" w:cs="Times New Roman"/>
          <w:sz w:val="28"/>
          <w:szCs w:val="24"/>
        </w:rPr>
        <w:t>іологічні задачі мають суттєві відмінності від задач з математики, фізики тим, що спрямовані на живі об’єкти, кожен з яких неповторний. Для їх вирішення необхідно не просто мати знання про життя живих організмів, а й уміти, за необхідності, інтегрувати ці знання з математикою, фізикою, хімією, уміти будувати логічні схеми та робити висновки; продумувати досліди, експерименти,  які можуть довести ту чи іншу гіпотезу</w:t>
      </w:r>
      <w:r w:rsidR="00C233FB">
        <w:rPr>
          <w:rFonts w:ascii="Times New Roman" w:hAnsi="Times New Roman" w:cs="Times New Roman"/>
          <w:sz w:val="28"/>
          <w:szCs w:val="24"/>
        </w:rPr>
        <w:t xml:space="preserve"> </w:t>
      </w:r>
      <w:r w:rsidR="00C233FB" w:rsidRPr="00C233FB">
        <w:rPr>
          <w:rFonts w:ascii="Times New Roman" w:hAnsi="Times New Roman" w:cs="Times New Roman"/>
          <w:sz w:val="28"/>
          <w:szCs w:val="24"/>
        </w:rPr>
        <w:t>[</w:t>
      </w:r>
      <w:r w:rsidR="009C03A8">
        <w:rPr>
          <w:rFonts w:ascii="Times New Roman" w:hAnsi="Times New Roman" w:cs="Times New Roman"/>
          <w:sz w:val="28"/>
          <w:szCs w:val="24"/>
        </w:rPr>
        <w:t>3</w:t>
      </w:r>
      <w:r w:rsidR="00C233FB" w:rsidRPr="00C233FB">
        <w:rPr>
          <w:rFonts w:ascii="Times New Roman" w:hAnsi="Times New Roman" w:cs="Times New Roman"/>
          <w:sz w:val="28"/>
          <w:szCs w:val="24"/>
        </w:rPr>
        <w:t>]</w:t>
      </w:r>
      <w:r w:rsidR="00B7625F" w:rsidRPr="00B7625F">
        <w:rPr>
          <w:rFonts w:ascii="Times New Roman" w:hAnsi="Times New Roman" w:cs="Times New Roman"/>
          <w:sz w:val="28"/>
          <w:szCs w:val="24"/>
        </w:rPr>
        <w:t>.</w:t>
      </w:r>
    </w:p>
    <w:p w:rsidR="00B7625F" w:rsidRPr="00B7625F" w:rsidRDefault="00B7625F" w:rsidP="00B7625F">
      <w:pPr>
        <w:spacing w:after="0" w:line="240" w:lineRule="auto"/>
        <w:ind w:firstLine="709"/>
        <w:jc w:val="both"/>
        <w:rPr>
          <w:rFonts w:ascii="Times New Roman" w:hAnsi="Times New Roman" w:cs="Times New Roman"/>
          <w:sz w:val="28"/>
          <w:szCs w:val="24"/>
        </w:rPr>
      </w:pPr>
      <w:r w:rsidRPr="00B7625F">
        <w:rPr>
          <w:rFonts w:ascii="Times New Roman" w:hAnsi="Times New Roman" w:cs="Times New Roman"/>
          <w:sz w:val="28"/>
          <w:szCs w:val="24"/>
        </w:rPr>
        <w:t>Акцентуємо увагу</w:t>
      </w:r>
      <w:r w:rsidR="00532602">
        <w:rPr>
          <w:rFonts w:ascii="Times New Roman" w:hAnsi="Times New Roman" w:cs="Times New Roman"/>
          <w:sz w:val="28"/>
          <w:szCs w:val="24"/>
        </w:rPr>
        <w:t xml:space="preserve"> вчителів біології</w:t>
      </w:r>
      <w:r w:rsidRPr="00B7625F">
        <w:rPr>
          <w:rFonts w:ascii="Times New Roman" w:hAnsi="Times New Roman" w:cs="Times New Roman"/>
          <w:sz w:val="28"/>
          <w:szCs w:val="24"/>
        </w:rPr>
        <w:t xml:space="preserve">, що знання методики застосування біологічних задач на уроках біології дає можливість не тільки вміло використовувати біологічні задачі в системі, але й, при потребі, складати їх. Учитель, використовуючи на уроках біологічні задачі може легко та доступно активізувати діяльність учнів та конкретизувати поданий матеріал. </w:t>
      </w:r>
    </w:p>
    <w:p w:rsidR="00895F0B" w:rsidRDefault="00B7625F" w:rsidP="00895F0B">
      <w:pPr>
        <w:spacing w:after="0" w:line="240" w:lineRule="auto"/>
        <w:ind w:firstLine="709"/>
        <w:jc w:val="both"/>
        <w:rPr>
          <w:rFonts w:ascii="Times New Roman" w:hAnsi="Times New Roman" w:cs="Times New Roman"/>
          <w:sz w:val="28"/>
          <w:szCs w:val="24"/>
        </w:rPr>
      </w:pPr>
      <w:r w:rsidRPr="00B7625F">
        <w:rPr>
          <w:rFonts w:ascii="Times New Roman" w:hAnsi="Times New Roman" w:cs="Times New Roman"/>
          <w:sz w:val="28"/>
          <w:szCs w:val="24"/>
        </w:rPr>
        <w:t>Визначень терміну «біологічна задача» є декілька</w:t>
      </w:r>
      <w:r w:rsidR="00C233FB">
        <w:rPr>
          <w:rFonts w:ascii="Times New Roman" w:hAnsi="Times New Roman" w:cs="Times New Roman"/>
          <w:sz w:val="28"/>
          <w:szCs w:val="24"/>
        </w:rPr>
        <w:t xml:space="preserve"> </w:t>
      </w:r>
      <w:r w:rsidR="00C233FB" w:rsidRPr="00C233FB">
        <w:rPr>
          <w:rFonts w:ascii="Times New Roman" w:hAnsi="Times New Roman" w:cs="Times New Roman"/>
          <w:sz w:val="28"/>
          <w:szCs w:val="24"/>
        </w:rPr>
        <w:t>[</w:t>
      </w:r>
      <w:r w:rsidR="009C03A8">
        <w:rPr>
          <w:rFonts w:ascii="Times New Roman" w:hAnsi="Times New Roman" w:cs="Times New Roman"/>
          <w:sz w:val="28"/>
          <w:szCs w:val="24"/>
        </w:rPr>
        <w:t>2</w:t>
      </w:r>
      <w:r w:rsidR="00C233FB" w:rsidRPr="00C233FB">
        <w:rPr>
          <w:rFonts w:ascii="Times New Roman" w:hAnsi="Times New Roman" w:cs="Times New Roman"/>
          <w:sz w:val="28"/>
          <w:szCs w:val="24"/>
        </w:rPr>
        <w:t>]</w:t>
      </w:r>
      <w:r w:rsidRPr="00B7625F">
        <w:rPr>
          <w:rFonts w:ascii="Times New Roman" w:hAnsi="Times New Roman" w:cs="Times New Roman"/>
          <w:sz w:val="28"/>
          <w:szCs w:val="24"/>
        </w:rPr>
        <w:t xml:space="preserve">. </w:t>
      </w:r>
      <w:proofErr w:type="spellStart"/>
      <w:r w:rsidR="009441BB">
        <w:rPr>
          <w:rFonts w:ascii="Times New Roman" w:hAnsi="Times New Roman" w:cs="Times New Roman"/>
          <w:sz w:val="28"/>
          <w:szCs w:val="24"/>
        </w:rPr>
        <w:t>Овчиніков</w:t>
      </w:r>
      <w:proofErr w:type="spellEnd"/>
      <w:r w:rsidR="009441BB">
        <w:rPr>
          <w:rFonts w:ascii="Times New Roman" w:hAnsi="Times New Roman" w:cs="Times New Roman"/>
          <w:sz w:val="28"/>
          <w:szCs w:val="24"/>
        </w:rPr>
        <w:t xml:space="preserve"> </w:t>
      </w:r>
      <w:r w:rsidR="00895F0B">
        <w:rPr>
          <w:rFonts w:ascii="Times New Roman" w:hAnsi="Times New Roman" w:cs="Times New Roman"/>
          <w:sz w:val="28"/>
          <w:szCs w:val="24"/>
        </w:rPr>
        <w:t xml:space="preserve">С.О. у збірнику із загальної біології дає таке визначення: «Задачею називають абстрактну модель реального біологічного явища, </w:t>
      </w:r>
      <w:r w:rsidR="009819DD">
        <w:rPr>
          <w:rFonts w:ascii="Times New Roman" w:hAnsi="Times New Roman" w:cs="Times New Roman"/>
          <w:sz w:val="28"/>
          <w:szCs w:val="24"/>
        </w:rPr>
        <w:t>у</w:t>
      </w:r>
      <w:r w:rsidR="00895F0B">
        <w:rPr>
          <w:rFonts w:ascii="Times New Roman" w:hAnsi="Times New Roman" w:cs="Times New Roman"/>
          <w:sz w:val="28"/>
          <w:szCs w:val="24"/>
        </w:rPr>
        <w:t xml:space="preserve"> якій на основі наявної інформації треба знайти відсутню, використовуючи для цього знання теорії і основних законів»</w:t>
      </w:r>
      <w:r w:rsidR="005F4CE8">
        <w:rPr>
          <w:rFonts w:ascii="Times New Roman" w:hAnsi="Times New Roman" w:cs="Times New Roman"/>
          <w:sz w:val="28"/>
          <w:szCs w:val="24"/>
        </w:rPr>
        <w:t xml:space="preserve"> </w:t>
      </w:r>
      <w:r w:rsidR="005F4CE8" w:rsidRPr="005F4CE8">
        <w:rPr>
          <w:rFonts w:ascii="Times New Roman" w:hAnsi="Times New Roman" w:cs="Times New Roman"/>
          <w:sz w:val="28"/>
          <w:szCs w:val="24"/>
        </w:rPr>
        <w:t>[</w:t>
      </w:r>
      <w:r w:rsidR="009C03A8">
        <w:rPr>
          <w:rFonts w:ascii="Times New Roman" w:hAnsi="Times New Roman" w:cs="Times New Roman"/>
          <w:sz w:val="28"/>
          <w:szCs w:val="24"/>
        </w:rPr>
        <w:t>4</w:t>
      </w:r>
      <w:r w:rsidR="005F4CE8" w:rsidRPr="005F4CE8">
        <w:rPr>
          <w:rFonts w:ascii="Times New Roman" w:hAnsi="Times New Roman" w:cs="Times New Roman"/>
          <w:sz w:val="28"/>
          <w:szCs w:val="24"/>
        </w:rPr>
        <w:t>]</w:t>
      </w:r>
      <w:r w:rsidR="00895F0B">
        <w:rPr>
          <w:rFonts w:ascii="Times New Roman" w:hAnsi="Times New Roman" w:cs="Times New Roman"/>
          <w:sz w:val="28"/>
          <w:szCs w:val="24"/>
        </w:rPr>
        <w:t xml:space="preserve">. </w:t>
      </w:r>
      <w:r w:rsidR="009E79CB">
        <w:rPr>
          <w:rFonts w:ascii="Times New Roman" w:hAnsi="Times New Roman" w:cs="Times New Roman"/>
          <w:sz w:val="28"/>
          <w:szCs w:val="24"/>
        </w:rPr>
        <w:t xml:space="preserve">Учені </w:t>
      </w:r>
      <w:proofErr w:type="spellStart"/>
      <w:r w:rsidR="009441BB">
        <w:rPr>
          <w:rFonts w:ascii="Times New Roman" w:hAnsi="Times New Roman" w:cs="Times New Roman"/>
          <w:sz w:val="28"/>
          <w:szCs w:val="24"/>
        </w:rPr>
        <w:t>Бруновт</w:t>
      </w:r>
      <w:proofErr w:type="spellEnd"/>
      <w:r w:rsidR="009441BB">
        <w:rPr>
          <w:rFonts w:ascii="Times New Roman" w:hAnsi="Times New Roman" w:cs="Times New Roman"/>
          <w:sz w:val="28"/>
          <w:szCs w:val="24"/>
        </w:rPr>
        <w:t xml:space="preserve">  </w:t>
      </w:r>
      <w:r w:rsidR="009E79CB">
        <w:rPr>
          <w:rFonts w:ascii="Times New Roman" w:hAnsi="Times New Roman" w:cs="Times New Roman"/>
          <w:sz w:val="28"/>
          <w:szCs w:val="24"/>
        </w:rPr>
        <w:t xml:space="preserve">Є.П. та </w:t>
      </w:r>
      <w:proofErr w:type="spellStart"/>
      <w:r w:rsidR="009441BB">
        <w:rPr>
          <w:rFonts w:ascii="Times New Roman" w:hAnsi="Times New Roman" w:cs="Times New Roman"/>
          <w:sz w:val="28"/>
          <w:szCs w:val="24"/>
        </w:rPr>
        <w:t>Бровкіна</w:t>
      </w:r>
      <w:proofErr w:type="spellEnd"/>
      <w:r w:rsidR="009441BB">
        <w:rPr>
          <w:rFonts w:ascii="Times New Roman" w:hAnsi="Times New Roman" w:cs="Times New Roman"/>
          <w:sz w:val="28"/>
          <w:szCs w:val="24"/>
        </w:rPr>
        <w:t xml:space="preserve"> </w:t>
      </w:r>
      <w:r w:rsidR="009E79CB">
        <w:rPr>
          <w:rFonts w:ascii="Times New Roman" w:hAnsi="Times New Roman" w:cs="Times New Roman"/>
          <w:sz w:val="28"/>
          <w:szCs w:val="24"/>
        </w:rPr>
        <w:t xml:space="preserve">Є.Т. </w:t>
      </w:r>
      <w:r w:rsidR="009819DD">
        <w:rPr>
          <w:rFonts w:ascii="Times New Roman" w:hAnsi="Times New Roman" w:cs="Times New Roman"/>
          <w:sz w:val="28"/>
          <w:szCs w:val="24"/>
        </w:rPr>
        <w:t>в</w:t>
      </w:r>
      <w:r w:rsidR="009E79CB">
        <w:rPr>
          <w:rFonts w:ascii="Times New Roman" w:hAnsi="Times New Roman" w:cs="Times New Roman"/>
          <w:sz w:val="28"/>
          <w:szCs w:val="24"/>
        </w:rPr>
        <w:t xml:space="preserve"> своїх дослідженнях наводять таке визначення: «Біологічною задачею </w:t>
      </w:r>
      <w:r w:rsidR="003F01D5">
        <w:rPr>
          <w:rFonts w:ascii="Times New Roman" w:hAnsi="Times New Roman" w:cs="Times New Roman"/>
          <w:sz w:val="28"/>
          <w:szCs w:val="24"/>
        </w:rPr>
        <w:t>вважають запитання (</w:t>
      </w:r>
      <w:r w:rsidR="00D31FD2">
        <w:rPr>
          <w:rFonts w:ascii="Times New Roman" w:hAnsi="Times New Roman" w:cs="Times New Roman"/>
          <w:sz w:val="28"/>
          <w:szCs w:val="24"/>
        </w:rPr>
        <w:t>Ч</w:t>
      </w:r>
      <w:r w:rsidR="003F01D5">
        <w:rPr>
          <w:rFonts w:ascii="Times New Roman" w:hAnsi="Times New Roman" w:cs="Times New Roman"/>
          <w:sz w:val="28"/>
          <w:szCs w:val="24"/>
        </w:rPr>
        <w:t xml:space="preserve">ому? </w:t>
      </w:r>
      <w:r w:rsidR="00D31FD2">
        <w:rPr>
          <w:rFonts w:ascii="Times New Roman" w:hAnsi="Times New Roman" w:cs="Times New Roman"/>
          <w:sz w:val="28"/>
          <w:szCs w:val="24"/>
        </w:rPr>
        <w:t>Я</w:t>
      </w:r>
      <w:r w:rsidR="003F01D5">
        <w:rPr>
          <w:rFonts w:ascii="Times New Roman" w:hAnsi="Times New Roman" w:cs="Times New Roman"/>
          <w:sz w:val="28"/>
          <w:szCs w:val="24"/>
        </w:rPr>
        <w:t xml:space="preserve">к? </w:t>
      </w:r>
      <w:r w:rsidR="00D31FD2">
        <w:rPr>
          <w:rFonts w:ascii="Times New Roman" w:hAnsi="Times New Roman" w:cs="Times New Roman"/>
          <w:sz w:val="28"/>
          <w:szCs w:val="24"/>
        </w:rPr>
        <w:t>Н</w:t>
      </w:r>
      <w:r w:rsidR="003F01D5">
        <w:rPr>
          <w:rFonts w:ascii="Times New Roman" w:hAnsi="Times New Roman" w:cs="Times New Roman"/>
          <w:sz w:val="28"/>
          <w:szCs w:val="24"/>
        </w:rPr>
        <w:t xml:space="preserve">авіщо? і т.д.) або пропозиції (знайдіть, доведіть, встановіть тощо), що </w:t>
      </w:r>
      <w:r w:rsidR="003F01D5">
        <w:rPr>
          <w:rFonts w:ascii="Times New Roman" w:hAnsi="Times New Roman" w:cs="Times New Roman"/>
          <w:sz w:val="28"/>
          <w:szCs w:val="24"/>
        </w:rPr>
        <w:lastRenderedPageBreak/>
        <w:t>вимагає від учня активної розумової діяльності, яка дасть змогу встановити зв’язки між різними пунктами знань, висловити оригінальні гіпотези»</w:t>
      </w:r>
      <w:r w:rsidR="005F4CE8">
        <w:rPr>
          <w:rFonts w:ascii="Times New Roman" w:hAnsi="Times New Roman" w:cs="Times New Roman"/>
          <w:sz w:val="28"/>
          <w:szCs w:val="24"/>
        </w:rPr>
        <w:t xml:space="preserve"> </w:t>
      </w:r>
      <w:r w:rsidR="005F4CE8" w:rsidRPr="005F4CE8">
        <w:rPr>
          <w:rFonts w:ascii="Times New Roman" w:hAnsi="Times New Roman" w:cs="Times New Roman"/>
          <w:sz w:val="28"/>
          <w:szCs w:val="24"/>
        </w:rPr>
        <w:t>[</w:t>
      </w:r>
      <w:r w:rsidR="009C03A8">
        <w:rPr>
          <w:rFonts w:ascii="Times New Roman" w:hAnsi="Times New Roman" w:cs="Times New Roman"/>
          <w:sz w:val="28"/>
          <w:szCs w:val="24"/>
        </w:rPr>
        <w:t>2</w:t>
      </w:r>
      <w:r w:rsidR="005F4CE8" w:rsidRPr="005F4CE8">
        <w:rPr>
          <w:rFonts w:ascii="Times New Roman" w:hAnsi="Times New Roman" w:cs="Times New Roman"/>
          <w:sz w:val="28"/>
          <w:szCs w:val="24"/>
        </w:rPr>
        <w:t>]</w:t>
      </w:r>
      <w:r w:rsidR="009819DD">
        <w:rPr>
          <w:rFonts w:ascii="Times New Roman" w:hAnsi="Times New Roman" w:cs="Times New Roman"/>
          <w:sz w:val="28"/>
          <w:szCs w:val="24"/>
        </w:rPr>
        <w:t>.</w:t>
      </w:r>
    </w:p>
    <w:p w:rsidR="00895F0B" w:rsidRDefault="003F01D5" w:rsidP="00B7625F">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Підсумовуючи відповідь на запитання «Що таке біологічні задачі?»</w:t>
      </w:r>
      <w:r w:rsidR="009819DD">
        <w:rPr>
          <w:rFonts w:ascii="Times New Roman" w:hAnsi="Times New Roman" w:cs="Times New Roman"/>
          <w:sz w:val="28"/>
          <w:szCs w:val="24"/>
        </w:rPr>
        <w:t>,</w:t>
      </w:r>
      <w:r>
        <w:rPr>
          <w:rFonts w:ascii="Times New Roman" w:hAnsi="Times New Roman" w:cs="Times New Roman"/>
          <w:sz w:val="28"/>
          <w:szCs w:val="24"/>
        </w:rPr>
        <w:t xml:space="preserve"> зазначимо: біологічні задачі – різновид творчих завдань, які сприяють формуванню сучасної компетентної особистості. Біологічні задачі завжди спрямовані на активізацію розумової діяльності учнів і передбачають не продуктивне відтворення навчального матеріалу, а володіння ним</w:t>
      </w:r>
      <w:r w:rsidR="00C233FB">
        <w:rPr>
          <w:rFonts w:ascii="Times New Roman" w:hAnsi="Times New Roman" w:cs="Times New Roman"/>
          <w:sz w:val="28"/>
          <w:szCs w:val="24"/>
        </w:rPr>
        <w:t xml:space="preserve"> </w:t>
      </w:r>
      <w:r w:rsidR="00C233FB" w:rsidRPr="00C233FB">
        <w:rPr>
          <w:rFonts w:ascii="Times New Roman" w:hAnsi="Times New Roman" w:cs="Times New Roman"/>
          <w:sz w:val="28"/>
          <w:szCs w:val="24"/>
        </w:rPr>
        <w:t>[</w:t>
      </w:r>
      <w:r w:rsidR="009C03A8">
        <w:rPr>
          <w:rFonts w:ascii="Times New Roman" w:hAnsi="Times New Roman" w:cs="Times New Roman"/>
          <w:sz w:val="28"/>
          <w:szCs w:val="24"/>
        </w:rPr>
        <w:t>3</w:t>
      </w:r>
      <w:r w:rsidR="00C233FB" w:rsidRPr="00C233FB">
        <w:rPr>
          <w:rFonts w:ascii="Times New Roman" w:hAnsi="Times New Roman" w:cs="Times New Roman"/>
          <w:sz w:val="28"/>
          <w:szCs w:val="24"/>
        </w:rPr>
        <w:t>]</w:t>
      </w:r>
      <w:r>
        <w:rPr>
          <w:rFonts w:ascii="Times New Roman" w:hAnsi="Times New Roman" w:cs="Times New Roman"/>
          <w:sz w:val="28"/>
          <w:szCs w:val="24"/>
        </w:rPr>
        <w:t>.</w:t>
      </w:r>
    </w:p>
    <w:p w:rsidR="00B7625F" w:rsidRPr="00B7625F" w:rsidRDefault="00B7625F" w:rsidP="00B7625F">
      <w:pPr>
        <w:spacing w:after="0" w:line="240" w:lineRule="auto"/>
        <w:ind w:firstLine="709"/>
        <w:jc w:val="both"/>
        <w:rPr>
          <w:rFonts w:ascii="Times New Roman" w:hAnsi="Times New Roman" w:cs="Times New Roman"/>
          <w:sz w:val="28"/>
          <w:szCs w:val="24"/>
        </w:rPr>
      </w:pPr>
      <w:r w:rsidRPr="00B7625F">
        <w:rPr>
          <w:rFonts w:ascii="Times New Roman" w:hAnsi="Times New Roman" w:cs="Times New Roman"/>
          <w:sz w:val="28"/>
          <w:szCs w:val="24"/>
        </w:rPr>
        <w:t xml:space="preserve">Загальноприйнятої класифікації біологічних задач на сьогодні не існує. Узагальнюючи доробки вчених і практиків, дослідниця </w:t>
      </w:r>
      <w:proofErr w:type="spellStart"/>
      <w:r w:rsidRPr="00B7625F">
        <w:rPr>
          <w:rFonts w:ascii="Times New Roman" w:hAnsi="Times New Roman" w:cs="Times New Roman"/>
          <w:sz w:val="28"/>
          <w:szCs w:val="24"/>
        </w:rPr>
        <w:t>Карташова</w:t>
      </w:r>
      <w:proofErr w:type="spellEnd"/>
      <w:r w:rsidRPr="00B7625F">
        <w:rPr>
          <w:rFonts w:ascii="Times New Roman" w:hAnsi="Times New Roman" w:cs="Times New Roman"/>
          <w:sz w:val="28"/>
          <w:szCs w:val="24"/>
        </w:rPr>
        <w:t xml:space="preserve"> І.І.  пропонує таку типологію біологічних задач</w:t>
      </w:r>
      <w:r w:rsidR="00C233FB">
        <w:rPr>
          <w:rFonts w:ascii="Times New Roman" w:hAnsi="Times New Roman" w:cs="Times New Roman"/>
          <w:sz w:val="28"/>
          <w:szCs w:val="24"/>
        </w:rPr>
        <w:t xml:space="preserve"> </w:t>
      </w:r>
      <w:r w:rsidR="00C233FB" w:rsidRPr="00C233FB">
        <w:rPr>
          <w:rFonts w:ascii="Times New Roman" w:hAnsi="Times New Roman" w:cs="Times New Roman"/>
          <w:sz w:val="28"/>
          <w:szCs w:val="24"/>
        </w:rPr>
        <w:t>[</w:t>
      </w:r>
      <w:r w:rsidR="009C03A8">
        <w:rPr>
          <w:rFonts w:ascii="Times New Roman" w:hAnsi="Times New Roman" w:cs="Times New Roman"/>
          <w:sz w:val="28"/>
          <w:szCs w:val="24"/>
        </w:rPr>
        <w:t>2</w:t>
      </w:r>
      <w:r w:rsidR="00C233FB" w:rsidRPr="00C233FB">
        <w:rPr>
          <w:rFonts w:ascii="Times New Roman" w:hAnsi="Times New Roman" w:cs="Times New Roman"/>
          <w:sz w:val="28"/>
          <w:szCs w:val="24"/>
        </w:rPr>
        <w:t>]</w:t>
      </w:r>
      <w:r w:rsidRPr="00B7625F">
        <w:rPr>
          <w:rFonts w:ascii="Times New Roman" w:hAnsi="Times New Roman" w:cs="Times New Roman"/>
          <w:sz w:val="28"/>
          <w:szCs w:val="24"/>
        </w:rPr>
        <w:t>:</w:t>
      </w:r>
    </w:p>
    <w:p w:rsidR="00B7625F" w:rsidRPr="00B7625F" w:rsidRDefault="009819DD" w:rsidP="009441BB">
      <w:pPr>
        <w:spacing w:after="0" w:line="240" w:lineRule="auto"/>
        <w:ind w:firstLine="426"/>
        <w:jc w:val="both"/>
        <w:rPr>
          <w:rFonts w:ascii="Times New Roman" w:hAnsi="Times New Roman" w:cs="Times New Roman"/>
          <w:i/>
          <w:sz w:val="28"/>
          <w:szCs w:val="24"/>
        </w:rPr>
      </w:pPr>
      <w:r>
        <w:rPr>
          <w:rFonts w:ascii="Times New Roman" w:hAnsi="Times New Roman" w:cs="Times New Roman"/>
          <w:i/>
          <w:sz w:val="28"/>
          <w:szCs w:val="24"/>
        </w:rPr>
        <w:t>I. За характеристикою невідомого:</w:t>
      </w:r>
    </w:p>
    <w:p w:rsidR="00B7625F" w:rsidRPr="009819DD" w:rsidRDefault="009819DD" w:rsidP="009441BB">
      <w:pPr>
        <w:pStyle w:val="a7"/>
        <w:numPr>
          <w:ilvl w:val="0"/>
          <w:numId w:val="24"/>
        </w:numPr>
        <w:spacing w:after="0" w:line="240" w:lineRule="auto"/>
        <w:ind w:left="0" w:firstLine="426"/>
        <w:jc w:val="both"/>
        <w:rPr>
          <w:rFonts w:ascii="Times New Roman" w:hAnsi="Times New Roman" w:cs="Times New Roman"/>
          <w:sz w:val="28"/>
          <w:szCs w:val="24"/>
        </w:rPr>
      </w:pPr>
      <w:r>
        <w:rPr>
          <w:rFonts w:ascii="Times New Roman" w:hAnsi="Times New Roman" w:cs="Times New Roman"/>
          <w:sz w:val="28"/>
          <w:szCs w:val="24"/>
        </w:rPr>
        <w:t>т</w:t>
      </w:r>
      <w:r w:rsidR="00B7625F" w:rsidRPr="009819DD">
        <w:rPr>
          <w:rFonts w:ascii="Times New Roman" w:hAnsi="Times New Roman" w:cs="Times New Roman"/>
          <w:sz w:val="28"/>
          <w:szCs w:val="24"/>
        </w:rPr>
        <w:t>екстові</w:t>
      </w:r>
      <w:r>
        <w:rPr>
          <w:rFonts w:ascii="Times New Roman" w:hAnsi="Times New Roman" w:cs="Times New Roman"/>
          <w:sz w:val="28"/>
          <w:szCs w:val="24"/>
        </w:rPr>
        <w:t>;</w:t>
      </w:r>
    </w:p>
    <w:p w:rsidR="00B7625F" w:rsidRPr="009819DD" w:rsidRDefault="009819DD" w:rsidP="009441BB">
      <w:pPr>
        <w:pStyle w:val="a7"/>
        <w:numPr>
          <w:ilvl w:val="0"/>
          <w:numId w:val="25"/>
        </w:numPr>
        <w:spacing w:after="0" w:line="240" w:lineRule="auto"/>
        <w:ind w:left="0" w:firstLine="426"/>
        <w:jc w:val="both"/>
        <w:rPr>
          <w:rFonts w:ascii="Times New Roman" w:hAnsi="Times New Roman" w:cs="Times New Roman"/>
          <w:sz w:val="28"/>
          <w:szCs w:val="24"/>
        </w:rPr>
      </w:pPr>
      <w:r w:rsidRPr="009819DD">
        <w:rPr>
          <w:rFonts w:ascii="Times New Roman" w:hAnsi="Times New Roman" w:cs="Times New Roman"/>
          <w:sz w:val="28"/>
          <w:szCs w:val="24"/>
        </w:rPr>
        <w:t>р</w:t>
      </w:r>
      <w:r w:rsidR="00B7625F" w:rsidRPr="009819DD">
        <w:rPr>
          <w:rFonts w:ascii="Times New Roman" w:hAnsi="Times New Roman" w:cs="Times New Roman"/>
          <w:sz w:val="28"/>
          <w:szCs w:val="24"/>
        </w:rPr>
        <w:t>озрахункові</w:t>
      </w:r>
      <w:r>
        <w:rPr>
          <w:rFonts w:ascii="Times New Roman" w:hAnsi="Times New Roman" w:cs="Times New Roman"/>
          <w:sz w:val="28"/>
          <w:szCs w:val="24"/>
        </w:rPr>
        <w:t>.</w:t>
      </w:r>
    </w:p>
    <w:p w:rsidR="00B7625F" w:rsidRPr="00B7625F" w:rsidRDefault="00B7625F" w:rsidP="009441BB">
      <w:pPr>
        <w:spacing w:after="0" w:line="240" w:lineRule="auto"/>
        <w:ind w:firstLine="426"/>
        <w:jc w:val="both"/>
        <w:rPr>
          <w:rFonts w:ascii="Times New Roman" w:hAnsi="Times New Roman" w:cs="Times New Roman"/>
          <w:i/>
          <w:sz w:val="28"/>
          <w:szCs w:val="24"/>
        </w:rPr>
      </w:pPr>
      <w:r w:rsidRPr="00B7625F">
        <w:rPr>
          <w:rFonts w:ascii="Times New Roman" w:hAnsi="Times New Roman" w:cs="Times New Roman"/>
          <w:i/>
          <w:sz w:val="28"/>
          <w:szCs w:val="24"/>
        </w:rPr>
        <w:t>II. За рівнем пізнавальної діяльності</w:t>
      </w:r>
      <w:r w:rsidR="009441BB">
        <w:rPr>
          <w:rFonts w:ascii="Times New Roman" w:hAnsi="Times New Roman" w:cs="Times New Roman"/>
          <w:i/>
          <w:sz w:val="28"/>
          <w:szCs w:val="24"/>
        </w:rPr>
        <w:t>:</w:t>
      </w:r>
    </w:p>
    <w:p w:rsidR="00B7625F" w:rsidRPr="009819DD" w:rsidRDefault="009819DD" w:rsidP="009441BB">
      <w:pPr>
        <w:pStyle w:val="a7"/>
        <w:numPr>
          <w:ilvl w:val="0"/>
          <w:numId w:val="26"/>
        </w:numPr>
        <w:spacing w:after="0" w:line="240" w:lineRule="auto"/>
        <w:ind w:left="0" w:firstLine="426"/>
        <w:jc w:val="both"/>
        <w:rPr>
          <w:rFonts w:ascii="Times New Roman" w:hAnsi="Times New Roman" w:cs="Times New Roman"/>
          <w:sz w:val="28"/>
          <w:szCs w:val="24"/>
        </w:rPr>
      </w:pPr>
      <w:r>
        <w:rPr>
          <w:rFonts w:ascii="Times New Roman" w:hAnsi="Times New Roman" w:cs="Times New Roman"/>
          <w:sz w:val="28"/>
          <w:szCs w:val="24"/>
        </w:rPr>
        <w:t>а</w:t>
      </w:r>
      <w:r w:rsidR="00B7625F" w:rsidRPr="009819DD">
        <w:rPr>
          <w:rFonts w:ascii="Times New Roman" w:hAnsi="Times New Roman" w:cs="Times New Roman"/>
          <w:sz w:val="28"/>
          <w:szCs w:val="24"/>
        </w:rPr>
        <w:t>лгоритмічні</w:t>
      </w:r>
      <w:r>
        <w:rPr>
          <w:rFonts w:ascii="Times New Roman" w:hAnsi="Times New Roman" w:cs="Times New Roman"/>
          <w:sz w:val="28"/>
          <w:szCs w:val="24"/>
        </w:rPr>
        <w:t>;</w:t>
      </w:r>
    </w:p>
    <w:p w:rsidR="00B7625F" w:rsidRPr="009819DD" w:rsidRDefault="009819DD" w:rsidP="009441BB">
      <w:pPr>
        <w:pStyle w:val="a7"/>
        <w:numPr>
          <w:ilvl w:val="0"/>
          <w:numId w:val="27"/>
        </w:numPr>
        <w:spacing w:after="0" w:line="240" w:lineRule="auto"/>
        <w:ind w:left="0" w:firstLine="426"/>
        <w:jc w:val="both"/>
        <w:rPr>
          <w:rFonts w:ascii="Times New Roman" w:hAnsi="Times New Roman" w:cs="Times New Roman"/>
          <w:sz w:val="28"/>
          <w:szCs w:val="24"/>
        </w:rPr>
      </w:pPr>
      <w:r>
        <w:rPr>
          <w:rFonts w:ascii="Times New Roman" w:hAnsi="Times New Roman" w:cs="Times New Roman"/>
          <w:sz w:val="28"/>
          <w:szCs w:val="24"/>
        </w:rPr>
        <w:t>п</w:t>
      </w:r>
      <w:r w:rsidR="00B7625F" w:rsidRPr="009819DD">
        <w:rPr>
          <w:rFonts w:ascii="Times New Roman" w:hAnsi="Times New Roman" w:cs="Times New Roman"/>
          <w:sz w:val="28"/>
          <w:szCs w:val="24"/>
        </w:rPr>
        <w:t>ізнавальні</w:t>
      </w:r>
      <w:r>
        <w:rPr>
          <w:rFonts w:ascii="Times New Roman" w:hAnsi="Times New Roman" w:cs="Times New Roman"/>
          <w:sz w:val="28"/>
          <w:szCs w:val="24"/>
        </w:rPr>
        <w:t>;</w:t>
      </w:r>
    </w:p>
    <w:p w:rsidR="00B7625F" w:rsidRPr="009819DD" w:rsidRDefault="009819DD" w:rsidP="009441BB">
      <w:pPr>
        <w:pStyle w:val="a7"/>
        <w:numPr>
          <w:ilvl w:val="0"/>
          <w:numId w:val="27"/>
        </w:numPr>
        <w:spacing w:after="0" w:line="240" w:lineRule="auto"/>
        <w:ind w:left="0" w:firstLine="426"/>
        <w:jc w:val="both"/>
        <w:rPr>
          <w:rFonts w:ascii="Times New Roman" w:hAnsi="Times New Roman" w:cs="Times New Roman"/>
          <w:sz w:val="28"/>
          <w:szCs w:val="24"/>
        </w:rPr>
      </w:pPr>
      <w:r>
        <w:rPr>
          <w:rFonts w:ascii="Times New Roman" w:hAnsi="Times New Roman" w:cs="Times New Roman"/>
          <w:sz w:val="28"/>
          <w:szCs w:val="24"/>
        </w:rPr>
        <w:t>т</w:t>
      </w:r>
      <w:r w:rsidR="00B7625F" w:rsidRPr="009819DD">
        <w:rPr>
          <w:rFonts w:ascii="Times New Roman" w:hAnsi="Times New Roman" w:cs="Times New Roman"/>
          <w:sz w:val="28"/>
          <w:szCs w:val="24"/>
        </w:rPr>
        <w:t>ворчі</w:t>
      </w:r>
      <w:r>
        <w:rPr>
          <w:rFonts w:ascii="Times New Roman" w:hAnsi="Times New Roman" w:cs="Times New Roman"/>
          <w:sz w:val="28"/>
          <w:szCs w:val="24"/>
        </w:rPr>
        <w:t>.</w:t>
      </w:r>
    </w:p>
    <w:p w:rsidR="00B7625F" w:rsidRPr="00B7625F" w:rsidRDefault="00B7625F" w:rsidP="009441BB">
      <w:pPr>
        <w:spacing w:after="0" w:line="240" w:lineRule="auto"/>
        <w:ind w:firstLine="426"/>
        <w:jc w:val="both"/>
        <w:rPr>
          <w:rFonts w:ascii="Times New Roman" w:hAnsi="Times New Roman" w:cs="Times New Roman"/>
          <w:i/>
          <w:sz w:val="28"/>
          <w:szCs w:val="24"/>
        </w:rPr>
      </w:pPr>
      <w:r w:rsidRPr="00B7625F">
        <w:rPr>
          <w:rFonts w:ascii="Times New Roman" w:hAnsi="Times New Roman" w:cs="Times New Roman"/>
          <w:i/>
          <w:sz w:val="28"/>
          <w:szCs w:val="24"/>
        </w:rPr>
        <w:t>IIІ. За дидактичною метою (змістом)</w:t>
      </w:r>
      <w:r w:rsidR="009441BB">
        <w:rPr>
          <w:rFonts w:ascii="Times New Roman" w:hAnsi="Times New Roman" w:cs="Times New Roman"/>
          <w:i/>
          <w:sz w:val="28"/>
          <w:szCs w:val="24"/>
        </w:rPr>
        <w:t>:</w:t>
      </w:r>
    </w:p>
    <w:p w:rsidR="00B7625F" w:rsidRPr="009819DD" w:rsidRDefault="009819DD" w:rsidP="009441BB">
      <w:pPr>
        <w:spacing w:after="0" w:line="240" w:lineRule="auto"/>
        <w:ind w:firstLine="426"/>
        <w:jc w:val="both"/>
        <w:rPr>
          <w:rFonts w:ascii="Times New Roman" w:hAnsi="Times New Roman" w:cs="Times New Roman"/>
          <w:sz w:val="28"/>
          <w:szCs w:val="24"/>
        </w:rPr>
      </w:pPr>
      <w:r>
        <w:rPr>
          <w:rFonts w:ascii="Times New Roman" w:hAnsi="Times New Roman" w:cs="Times New Roman"/>
          <w:sz w:val="28"/>
          <w:szCs w:val="24"/>
        </w:rPr>
        <w:t xml:space="preserve">1. </w:t>
      </w:r>
      <w:r w:rsidR="00B7625F" w:rsidRPr="009819DD">
        <w:rPr>
          <w:rFonts w:ascii="Times New Roman" w:hAnsi="Times New Roman" w:cs="Times New Roman"/>
          <w:sz w:val="28"/>
          <w:szCs w:val="24"/>
        </w:rPr>
        <w:t>Задачі з ботанічним змістом</w:t>
      </w:r>
    </w:p>
    <w:p w:rsidR="00B7625F" w:rsidRPr="009819DD" w:rsidRDefault="009819DD" w:rsidP="009441BB">
      <w:pPr>
        <w:spacing w:after="0" w:line="240" w:lineRule="auto"/>
        <w:ind w:firstLine="426"/>
        <w:jc w:val="both"/>
        <w:rPr>
          <w:rFonts w:ascii="Times New Roman" w:hAnsi="Times New Roman" w:cs="Times New Roman"/>
          <w:sz w:val="28"/>
          <w:szCs w:val="24"/>
        </w:rPr>
      </w:pPr>
      <w:r>
        <w:rPr>
          <w:rFonts w:ascii="Times New Roman" w:hAnsi="Times New Roman" w:cs="Times New Roman"/>
          <w:sz w:val="28"/>
          <w:szCs w:val="24"/>
        </w:rPr>
        <w:t xml:space="preserve">2. </w:t>
      </w:r>
      <w:r w:rsidR="00B7625F" w:rsidRPr="009819DD">
        <w:rPr>
          <w:rFonts w:ascii="Times New Roman" w:hAnsi="Times New Roman" w:cs="Times New Roman"/>
          <w:sz w:val="28"/>
          <w:szCs w:val="24"/>
        </w:rPr>
        <w:t>Задачі з зоологічним змістом</w:t>
      </w:r>
    </w:p>
    <w:p w:rsidR="00B7625F" w:rsidRPr="009819DD" w:rsidRDefault="009819DD" w:rsidP="009441BB">
      <w:pPr>
        <w:spacing w:after="0" w:line="240" w:lineRule="auto"/>
        <w:ind w:firstLine="426"/>
        <w:jc w:val="both"/>
        <w:rPr>
          <w:rFonts w:ascii="Times New Roman" w:hAnsi="Times New Roman" w:cs="Times New Roman"/>
          <w:sz w:val="28"/>
          <w:szCs w:val="24"/>
        </w:rPr>
      </w:pPr>
      <w:r>
        <w:rPr>
          <w:rFonts w:ascii="Times New Roman" w:hAnsi="Times New Roman" w:cs="Times New Roman"/>
          <w:sz w:val="28"/>
          <w:szCs w:val="24"/>
        </w:rPr>
        <w:t xml:space="preserve">3. </w:t>
      </w:r>
      <w:r w:rsidR="00B7625F" w:rsidRPr="009819DD">
        <w:rPr>
          <w:rFonts w:ascii="Times New Roman" w:hAnsi="Times New Roman" w:cs="Times New Roman"/>
          <w:sz w:val="28"/>
          <w:szCs w:val="24"/>
        </w:rPr>
        <w:t>Задачі з біології людини</w:t>
      </w:r>
    </w:p>
    <w:p w:rsidR="00B7625F" w:rsidRPr="009819DD" w:rsidRDefault="009819DD" w:rsidP="009441BB">
      <w:pPr>
        <w:spacing w:after="0" w:line="240" w:lineRule="auto"/>
        <w:ind w:firstLine="426"/>
        <w:jc w:val="both"/>
        <w:rPr>
          <w:rFonts w:ascii="Times New Roman" w:hAnsi="Times New Roman" w:cs="Times New Roman"/>
          <w:sz w:val="28"/>
          <w:szCs w:val="24"/>
        </w:rPr>
      </w:pPr>
      <w:r>
        <w:rPr>
          <w:rFonts w:ascii="Times New Roman" w:hAnsi="Times New Roman" w:cs="Times New Roman"/>
          <w:sz w:val="28"/>
          <w:szCs w:val="24"/>
        </w:rPr>
        <w:t xml:space="preserve">4. </w:t>
      </w:r>
      <w:r w:rsidR="00B7625F" w:rsidRPr="009819DD">
        <w:rPr>
          <w:rFonts w:ascii="Times New Roman" w:hAnsi="Times New Roman" w:cs="Times New Roman"/>
          <w:sz w:val="28"/>
          <w:szCs w:val="24"/>
        </w:rPr>
        <w:t>Задачі із загальної біології</w:t>
      </w:r>
      <w:r w:rsidR="00274D5C">
        <w:rPr>
          <w:rFonts w:ascii="Times New Roman" w:hAnsi="Times New Roman" w:cs="Times New Roman"/>
          <w:sz w:val="28"/>
          <w:szCs w:val="24"/>
        </w:rPr>
        <w:t>:</w:t>
      </w:r>
    </w:p>
    <w:p w:rsidR="00B7625F" w:rsidRPr="009819DD" w:rsidRDefault="00274D5C" w:rsidP="009441BB">
      <w:pPr>
        <w:pStyle w:val="a7"/>
        <w:numPr>
          <w:ilvl w:val="0"/>
          <w:numId w:val="29"/>
        </w:numPr>
        <w:spacing w:after="0" w:line="240" w:lineRule="auto"/>
        <w:ind w:left="0" w:firstLine="426"/>
        <w:jc w:val="both"/>
        <w:rPr>
          <w:rFonts w:ascii="Times New Roman" w:hAnsi="Times New Roman" w:cs="Times New Roman"/>
          <w:sz w:val="28"/>
          <w:szCs w:val="24"/>
        </w:rPr>
      </w:pPr>
      <w:r>
        <w:rPr>
          <w:rFonts w:ascii="Times New Roman" w:hAnsi="Times New Roman" w:cs="Times New Roman"/>
          <w:sz w:val="28"/>
          <w:szCs w:val="24"/>
        </w:rPr>
        <w:t>з</w:t>
      </w:r>
      <w:r w:rsidR="00B7625F" w:rsidRPr="009819DD">
        <w:rPr>
          <w:rFonts w:ascii="Times New Roman" w:hAnsi="Times New Roman" w:cs="Times New Roman"/>
          <w:sz w:val="28"/>
          <w:szCs w:val="24"/>
        </w:rPr>
        <w:t>адачі з молекулярної біології</w:t>
      </w:r>
      <w:r w:rsidR="009819DD">
        <w:rPr>
          <w:rFonts w:ascii="Times New Roman" w:hAnsi="Times New Roman" w:cs="Times New Roman"/>
          <w:sz w:val="28"/>
          <w:szCs w:val="24"/>
        </w:rPr>
        <w:t xml:space="preserve"> (х</w:t>
      </w:r>
      <w:r w:rsidR="00B7625F" w:rsidRPr="009819DD">
        <w:rPr>
          <w:rFonts w:ascii="Times New Roman" w:hAnsi="Times New Roman" w:cs="Times New Roman"/>
          <w:sz w:val="28"/>
          <w:szCs w:val="24"/>
        </w:rPr>
        <w:t>імічний склад клітини</w:t>
      </w:r>
      <w:r w:rsidR="009819DD">
        <w:rPr>
          <w:rFonts w:ascii="Times New Roman" w:hAnsi="Times New Roman" w:cs="Times New Roman"/>
          <w:sz w:val="28"/>
          <w:szCs w:val="24"/>
        </w:rPr>
        <w:t>; к</w:t>
      </w:r>
      <w:r w:rsidR="00B7625F" w:rsidRPr="009819DD">
        <w:rPr>
          <w:rFonts w:ascii="Times New Roman" w:hAnsi="Times New Roman" w:cs="Times New Roman"/>
          <w:sz w:val="28"/>
          <w:szCs w:val="24"/>
        </w:rPr>
        <w:t>ількісний і якіс</w:t>
      </w:r>
      <w:r w:rsidR="009819DD">
        <w:rPr>
          <w:rFonts w:ascii="Times New Roman" w:hAnsi="Times New Roman" w:cs="Times New Roman"/>
          <w:sz w:val="28"/>
          <w:szCs w:val="24"/>
        </w:rPr>
        <w:t>ний склад гену; б</w:t>
      </w:r>
      <w:r w:rsidR="00B7625F" w:rsidRPr="009819DD">
        <w:rPr>
          <w:rFonts w:ascii="Times New Roman" w:hAnsi="Times New Roman" w:cs="Times New Roman"/>
          <w:sz w:val="28"/>
          <w:szCs w:val="24"/>
        </w:rPr>
        <w:t>іосинтез білка</w:t>
      </w:r>
      <w:r w:rsidR="009819DD">
        <w:rPr>
          <w:rFonts w:ascii="Times New Roman" w:hAnsi="Times New Roman" w:cs="Times New Roman"/>
          <w:sz w:val="28"/>
          <w:szCs w:val="24"/>
        </w:rPr>
        <w:t>; способи клітинного поділу та к</w:t>
      </w:r>
      <w:r w:rsidR="00B7625F" w:rsidRPr="009819DD">
        <w:rPr>
          <w:rFonts w:ascii="Times New Roman" w:hAnsi="Times New Roman" w:cs="Times New Roman"/>
          <w:sz w:val="28"/>
          <w:szCs w:val="24"/>
        </w:rPr>
        <w:t>аріотип</w:t>
      </w:r>
      <w:r w:rsidR="009819DD">
        <w:rPr>
          <w:rFonts w:ascii="Times New Roman" w:hAnsi="Times New Roman" w:cs="Times New Roman"/>
          <w:sz w:val="28"/>
          <w:szCs w:val="24"/>
        </w:rPr>
        <w:t>; о</w:t>
      </w:r>
      <w:r w:rsidR="00B7625F" w:rsidRPr="009819DD">
        <w:rPr>
          <w:rFonts w:ascii="Times New Roman" w:hAnsi="Times New Roman" w:cs="Times New Roman"/>
          <w:sz w:val="28"/>
          <w:szCs w:val="24"/>
        </w:rPr>
        <w:t>бмін речовин і енергії у клітині</w:t>
      </w:r>
      <w:r w:rsidR="009819DD">
        <w:rPr>
          <w:rFonts w:ascii="Times New Roman" w:hAnsi="Times New Roman" w:cs="Times New Roman"/>
          <w:sz w:val="28"/>
          <w:szCs w:val="24"/>
        </w:rPr>
        <w:t>; ф</w:t>
      </w:r>
      <w:r w:rsidR="00B7625F" w:rsidRPr="009819DD">
        <w:rPr>
          <w:rFonts w:ascii="Times New Roman" w:hAnsi="Times New Roman" w:cs="Times New Roman"/>
          <w:sz w:val="28"/>
          <w:szCs w:val="24"/>
        </w:rPr>
        <w:t>отосинтез і хемосинтез</w:t>
      </w:r>
      <w:r w:rsidR="009819DD">
        <w:rPr>
          <w:rFonts w:ascii="Times New Roman" w:hAnsi="Times New Roman" w:cs="Times New Roman"/>
          <w:sz w:val="28"/>
          <w:szCs w:val="24"/>
        </w:rPr>
        <w:t>).</w:t>
      </w:r>
    </w:p>
    <w:p w:rsidR="00B7625F" w:rsidRPr="009819DD" w:rsidRDefault="00274D5C" w:rsidP="009441BB">
      <w:pPr>
        <w:pStyle w:val="a7"/>
        <w:numPr>
          <w:ilvl w:val="0"/>
          <w:numId w:val="29"/>
        </w:numPr>
        <w:spacing w:after="0" w:line="240" w:lineRule="auto"/>
        <w:ind w:left="0" w:firstLine="426"/>
        <w:jc w:val="both"/>
        <w:rPr>
          <w:rFonts w:ascii="Times New Roman" w:hAnsi="Times New Roman" w:cs="Times New Roman"/>
          <w:sz w:val="28"/>
          <w:szCs w:val="24"/>
        </w:rPr>
      </w:pPr>
      <w:r>
        <w:rPr>
          <w:rFonts w:ascii="Times New Roman" w:hAnsi="Times New Roman" w:cs="Times New Roman"/>
          <w:sz w:val="28"/>
          <w:szCs w:val="24"/>
        </w:rPr>
        <w:t>е</w:t>
      </w:r>
      <w:r w:rsidR="00B7625F" w:rsidRPr="009819DD">
        <w:rPr>
          <w:rFonts w:ascii="Times New Roman" w:hAnsi="Times New Roman" w:cs="Times New Roman"/>
          <w:sz w:val="28"/>
          <w:szCs w:val="24"/>
        </w:rPr>
        <w:t>кологічні задачі</w:t>
      </w:r>
      <w:r w:rsidR="009819DD">
        <w:rPr>
          <w:rFonts w:ascii="Times New Roman" w:hAnsi="Times New Roman" w:cs="Times New Roman"/>
          <w:sz w:val="28"/>
          <w:szCs w:val="24"/>
        </w:rPr>
        <w:t xml:space="preserve"> (с</w:t>
      </w:r>
      <w:r w:rsidR="00B7625F" w:rsidRPr="009819DD">
        <w:rPr>
          <w:rFonts w:ascii="Times New Roman" w:hAnsi="Times New Roman" w:cs="Times New Roman"/>
          <w:sz w:val="28"/>
          <w:szCs w:val="24"/>
        </w:rPr>
        <w:t>труктура і продуктивність різних біогеоценозів</w:t>
      </w:r>
      <w:r w:rsidR="009819DD">
        <w:rPr>
          <w:rFonts w:ascii="Times New Roman" w:hAnsi="Times New Roman" w:cs="Times New Roman"/>
          <w:sz w:val="28"/>
          <w:szCs w:val="24"/>
        </w:rPr>
        <w:t>; д</w:t>
      </w:r>
      <w:r w:rsidR="00B7625F" w:rsidRPr="009819DD">
        <w:rPr>
          <w:rFonts w:ascii="Times New Roman" w:hAnsi="Times New Roman" w:cs="Times New Roman"/>
          <w:sz w:val="28"/>
          <w:szCs w:val="24"/>
        </w:rPr>
        <w:t>инаміка популяцій</w:t>
      </w:r>
      <w:r w:rsidR="009819DD">
        <w:rPr>
          <w:rFonts w:ascii="Times New Roman" w:hAnsi="Times New Roman" w:cs="Times New Roman"/>
          <w:sz w:val="28"/>
          <w:szCs w:val="24"/>
        </w:rPr>
        <w:t>).</w:t>
      </w:r>
    </w:p>
    <w:p w:rsidR="00B7625F" w:rsidRPr="009819DD" w:rsidRDefault="00274D5C" w:rsidP="009441BB">
      <w:pPr>
        <w:pStyle w:val="a7"/>
        <w:numPr>
          <w:ilvl w:val="0"/>
          <w:numId w:val="29"/>
        </w:numPr>
        <w:spacing w:after="0" w:line="240" w:lineRule="auto"/>
        <w:ind w:left="0" w:firstLine="426"/>
        <w:jc w:val="both"/>
        <w:rPr>
          <w:rFonts w:ascii="Times New Roman" w:hAnsi="Times New Roman" w:cs="Times New Roman"/>
          <w:sz w:val="28"/>
          <w:szCs w:val="24"/>
        </w:rPr>
      </w:pPr>
      <w:r>
        <w:rPr>
          <w:rFonts w:ascii="Times New Roman" w:hAnsi="Times New Roman" w:cs="Times New Roman"/>
          <w:sz w:val="28"/>
          <w:szCs w:val="24"/>
        </w:rPr>
        <w:t>е</w:t>
      </w:r>
      <w:r w:rsidR="00B7625F" w:rsidRPr="009819DD">
        <w:rPr>
          <w:rFonts w:ascii="Times New Roman" w:hAnsi="Times New Roman" w:cs="Times New Roman"/>
          <w:sz w:val="28"/>
          <w:szCs w:val="24"/>
        </w:rPr>
        <w:t>волюційні задачі</w:t>
      </w:r>
      <w:r w:rsidR="009819DD">
        <w:rPr>
          <w:rFonts w:ascii="Times New Roman" w:hAnsi="Times New Roman" w:cs="Times New Roman"/>
          <w:sz w:val="28"/>
          <w:szCs w:val="24"/>
        </w:rPr>
        <w:t xml:space="preserve"> (з</w:t>
      </w:r>
      <w:r w:rsidR="00B7625F" w:rsidRPr="009819DD">
        <w:rPr>
          <w:rFonts w:ascii="Times New Roman" w:hAnsi="Times New Roman" w:cs="Times New Roman"/>
          <w:sz w:val="28"/>
          <w:szCs w:val="24"/>
        </w:rPr>
        <w:t>адачі з еволюці</w:t>
      </w:r>
      <w:r w:rsidR="009819DD">
        <w:rPr>
          <w:rFonts w:ascii="Times New Roman" w:hAnsi="Times New Roman" w:cs="Times New Roman"/>
          <w:sz w:val="28"/>
          <w:szCs w:val="24"/>
        </w:rPr>
        <w:t>ї; задачі на походження людини; визначення геологічного віку палеонтологічних залишків).</w:t>
      </w:r>
    </w:p>
    <w:p w:rsidR="00B7625F" w:rsidRPr="00274D5C" w:rsidRDefault="00274D5C" w:rsidP="009441BB">
      <w:pPr>
        <w:pStyle w:val="a7"/>
        <w:numPr>
          <w:ilvl w:val="0"/>
          <w:numId w:val="29"/>
        </w:numPr>
        <w:spacing w:after="0" w:line="240" w:lineRule="auto"/>
        <w:ind w:left="0" w:firstLine="426"/>
        <w:jc w:val="both"/>
        <w:rPr>
          <w:rFonts w:ascii="Times New Roman" w:hAnsi="Times New Roman" w:cs="Times New Roman"/>
          <w:sz w:val="28"/>
          <w:szCs w:val="24"/>
        </w:rPr>
      </w:pPr>
      <w:r>
        <w:rPr>
          <w:rFonts w:ascii="Times New Roman" w:hAnsi="Times New Roman" w:cs="Times New Roman"/>
          <w:sz w:val="28"/>
          <w:szCs w:val="24"/>
        </w:rPr>
        <w:t>г</w:t>
      </w:r>
      <w:r w:rsidR="00B7625F" w:rsidRPr="009819DD">
        <w:rPr>
          <w:rFonts w:ascii="Times New Roman" w:hAnsi="Times New Roman" w:cs="Times New Roman"/>
          <w:sz w:val="28"/>
          <w:szCs w:val="24"/>
        </w:rPr>
        <w:t>енетичні задачі</w:t>
      </w:r>
      <w:r w:rsidR="009819DD">
        <w:rPr>
          <w:rFonts w:ascii="Times New Roman" w:hAnsi="Times New Roman" w:cs="Times New Roman"/>
          <w:sz w:val="28"/>
          <w:szCs w:val="24"/>
        </w:rPr>
        <w:t xml:space="preserve"> (</w:t>
      </w:r>
      <w:proofErr w:type="spellStart"/>
      <w:r w:rsidR="009819DD">
        <w:rPr>
          <w:rFonts w:ascii="Times New Roman" w:hAnsi="Times New Roman" w:cs="Times New Roman"/>
          <w:sz w:val="28"/>
          <w:szCs w:val="24"/>
        </w:rPr>
        <w:t>м</w:t>
      </w:r>
      <w:r w:rsidR="00B7625F" w:rsidRPr="009819DD">
        <w:rPr>
          <w:rFonts w:ascii="Times New Roman" w:hAnsi="Times New Roman" w:cs="Times New Roman"/>
          <w:sz w:val="28"/>
          <w:szCs w:val="24"/>
        </w:rPr>
        <w:t>оногібридне</w:t>
      </w:r>
      <w:proofErr w:type="spellEnd"/>
      <w:r w:rsidR="00B7625F" w:rsidRPr="009819DD">
        <w:rPr>
          <w:rFonts w:ascii="Times New Roman" w:hAnsi="Times New Roman" w:cs="Times New Roman"/>
          <w:sz w:val="28"/>
          <w:szCs w:val="24"/>
        </w:rPr>
        <w:t xml:space="preserve"> схрещування</w:t>
      </w:r>
      <w:r w:rsidR="009819DD">
        <w:rPr>
          <w:rFonts w:ascii="Times New Roman" w:hAnsi="Times New Roman" w:cs="Times New Roman"/>
          <w:sz w:val="28"/>
          <w:szCs w:val="24"/>
        </w:rPr>
        <w:t xml:space="preserve">; </w:t>
      </w:r>
      <w:proofErr w:type="spellStart"/>
      <w:r w:rsidR="009819DD">
        <w:rPr>
          <w:rFonts w:ascii="Times New Roman" w:hAnsi="Times New Roman" w:cs="Times New Roman"/>
          <w:sz w:val="28"/>
          <w:szCs w:val="24"/>
        </w:rPr>
        <w:t>д</w:t>
      </w:r>
      <w:r w:rsidR="00B7625F" w:rsidRPr="009819DD">
        <w:rPr>
          <w:rFonts w:ascii="Times New Roman" w:hAnsi="Times New Roman" w:cs="Times New Roman"/>
          <w:sz w:val="28"/>
          <w:szCs w:val="24"/>
        </w:rPr>
        <w:t>игібридне</w:t>
      </w:r>
      <w:proofErr w:type="spellEnd"/>
      <w:r w:rsidR="00B7625F" w:rsidRPr="009819DD">
        <w:rPr>
          <w:rFonts w:ascii="Times New Roman" w:hAnsi="Times New Roman" w:cs="Times New Roman"/>
          <w:sz w:val="28"/>
          <w:szCs w:val="24"/>
        </w:rPr>
        <w:t xml:space="preserve"> схрещування</w:t>
      </w:r>
      <w:r w:rsidR="009819DD">
        <w:rPr>
          <w:rFonts w:ascii="Times New Roman" w:hAnsi="Times New Roman" w:cs="Times New Roman"/>
          <w:sz w:val="28"/>
          <w:szCs w:val="24"/>
        </w:rPr>
        <w:t>; н</w:t>
      </w:r>
      <w:r w:rsidR="00B7625F" w:rsidRPr="009819DD">
        <w:rPr>
          <w:rFonts w:ascii="Times New Roman" w:hAnsi="Times New Roman" w:cs="Times New Roman"/>
          <w:sz w:val="28"/>
          <w:szCs w:val="24"/>
        </w:rPr>
        <w:t xml:space="preserve">еповне домінування </w:t>
      </w:r>
      <w:proofErr w:type="spellStart"/>
      <w:r w:rsidR="00B7625F" w:rsidRPr="009819DD">
        <w:rPr>
          <w:rFonts w:ascii="Times New Roman" w:hAnsi="Times New Roman" w:cs="Times New Roman"/>
          <w:sz w:val="28"/>
          <w:szCs w:val="24"/>
        </w:rPr>
        <w:t>моногібридного</w:t>
      </w:r>
      <w:proofErr w:type="spellEnd"/>
      <w:r w:rsidR="00B7625F" w:rsidRPr="009819DD">
        <w:rPr>
          <w:rFonts w:ascii="Times New Roman" w:hAnsi="Times New Roman" w:cs="Times New Roman"/>
          <w:sz w:val="28"/>
          <w:szCs w:val="24"/>
        </w:rPr>
        <w:t xml:space="preserve"> схрещування</w:t>
      </w:r>
      <w:r>
        <w:rPr>
          <w:rFonts w:ascii="Times New Roman" w:hAnsi="Times New Roman" w:cs="Times New Roman"/>
          <w:sz w:val="28"/>
          <w:szCs w:val="24"/>
        </w:rPr>
        <w:t xml:space="preserve">; </w:t>
      </w:r>
      <w:proofErr w:type="spellStart"/>
      <w:r>
        <w:rPr>
          <w:rFonts w:ascii="Times New Roman" w:hAnsi="Times New Roman" w:cs="Times New Roman"/>
          <w:sz w:val="28"/>
          <w:szCs w:val="24"/>
        </w:rPr>
        <w:t>к</w:t>
      </w:r>
      <w:r w:rsidR="00B7625F" w:rsidRPr="00274D5C">
        <w:rPr>
          <w:rFonts w:ascii="Times New Roman" w:hAnsi="Times New Roman" w:cs="Times New Roman"/>
          <w:sz w:val="28"/>
          <w:szCs w:val="24"/>
        </w:rPr>
        <w:t>одомінування</w:t>
      </w:r>
      <w:proofErr w:type="spellEnd"/>
      <w:r>
        <w:rPr>
          <w:rFonts w:ascii="Times New Roman" w:hAnsi="Times New Roman" w:cs="Times New Roman"/>
          <w:sz w:val="28"/>
          <w:szCs w:val="24"/>
        </w:rPr>
        <w:t>; г</w:t>
      </w:r>
      <w:r w:rsidR="00B7625F" w:rsidRPr="00274D5C">
        <w:rPr>
          <w:rFonts w:ascii="Times New Roman" w:hAnsi="Times New Roman" w:cs="Times New Roman"/>
          <w:sz w:val="28"/>
          <w:szCs w:val="24"/>
        </w:rPr>
        <w:t>рупи крові</w:t>
      </w:r>
      <w:r>
        <w:rPr>
          <w:rFonts w:ascii="Times New Roman" w:hAnsi="Times New Roman" w:cs="Times New Roman"/>
          <w:sz w:val="28"/>
          <w:szCs w:val="24"/>
        </w:rPr>
        <w:t>; г</w:t>
      </w:r>
      <w:r w:rsidR="00B7625F" w:rsidRPr="00274D5C">
        <w:rPr>
          <w:rFonts w:ascii="Times New Roman" w:hAnsi="Times New Roman" w:cs="Times New Roman"/>
          <w:sz w:val="28"/>
          <w:szCs w:val="24"/>
        </w:rPr>
        <w:t>енетика статі</w:t>
      </w:r>
      <w:r>
        <w:rPr>
          <w:rFonts w:ascii="Times New Roman" w:hAnsi="Times New Roman" w:cs="Times New Roman"/>
          <w:sz w:val="28"/>
          <w:szCs w:val="24"/>
        </w:rPr>
        <w:t>; з</w:t>
      </w:r>
      <w:r w:rsidR="00B7625F" w:rsidRPr="00274D5C">
        <w:rPr>
          <w:rFonts w:ascii="Times New Roman" w:hAnsi="Times New Roman" w:cs="Times New Roman"/>
          <w:sz w:val="28"/>
          <w:szCs w:val="24"/>
        </w:rPr>
        <w:t>чеплене зі статтю успадкування</w:t>
      </w:r>
      <w:r>
        <w:rPr>
          <w:rFonts w:ascii="Times New Roman" w:hAnsi="Times New Roman" w:cs="Times New Roman"/>
          <w:sz w:val="28"/>
          <w:szCs w:val="24"/>
        </w:rPr>
        <w:t>; с</w:t>
      </w:r>
      <w:r w:rsidR="00B7625F" w:rsidRPr="00274D5C">
        <w:rPr>
          <w:rFonts w:ascii="Times New Roman" w:hAnsi="Times New Roman" w:cs="Times New Roman"/>
          <w:sz w:val="28"/>
          <w:szCs w:val="24"/>
        </w:rPr>
        <w:t>татистичні закономірності модифікаційної мінливості</w:t>
      </w:r>
      <w:r>
        <w:rPr>
          <w:rFonts w:ascii="Times New Roman" w:hAnsi="Times New Roman" w:cs="Times New Roman"/>
          <w:sz w:val="28"/>
          <w:szCs w:val="24"/>
        </w:rPr>
        <w:t>; г</w:t>
      </w:r>
      <w:r w:rsidR="00B7625F" w:rsidRPr="00274D5C">
        <w:rPr>
          <w:rFonts w:ascii="Times New Roman" w:hAnsi="Times New Roman" w:cs="Times New Roman"/>
          <w:sz w:val="28"/>
          <w:szCs w:val="24"/>
        </w:rPr>
        <w:t>енетика популяцій</w:t>
      </w:r>
      <w:r>
        <w:rPr>
          <w:rFonts w:ascii="Times New Roman" w:hAnsi="Times New Roman" w:cs="Times New Roman"/>
          <w:sz w:val="28"/>
          <w:szCs w:val="24"/>
        </w:rPr>
        <w:t>; з</w:t>
      </w:r>
      <w:r w:rsidR="00B7625F" w:rsidRPr="00274D5C">
        <w:rPr>
          <w:rFonts w:ascii="Times New Roman" w:hAnsi="Times New Roman" w:cs="Times New Roman"/>
          <w:sz w:val="28"/>
          <w:szCs w:val="24"/>
        </w:rPr>
        <w:t xml:space="preserve">акон </w:t>
      </w:r>
      <w:proofErr w:type="spellStart"/>
      <w:r w:rsidR="00B7625F" w:rsidRPr="00274D5C">
        <w:rPr>
          <w:rFonts w:ascii="Times New Roman" w:hAnsi="Times New Roman" w:cs="Times New Roman"/>
          <w:sz w:val="28"/>
          <w:szCs w:val="24"/>
        </w:rPr>
        <w:t>Харді-Вайнберга</w:t>
      </w:r>
      <w:proofErr w:type="spellEnd"/>
      <w:r w:rsidR="009441BB">
        <w:rPr>
          <w:rFonts w:ascii="Times New Roman" w:hAnsi="Times New Roman" w:cs="Times New Roman"/>
          <w:sz w:val="28"/>
          <w:szCs w:val="24"/>
        </w:rPr>
        <w:t>).</w:t>
      </w:r>
    </w:p>
    <w:p w:rsidR="00B7625F" w:rsidRPr="00274D5C" w:rsidRDefault="00274D5C" w:rsidP="009441BB">
      <w:pPr>
        <w:pStyle w:val="a7"/>
        <w:numPr>
          <w:ilvl w:val="0"/>
          <w:numId w:val="29"/>
        </w:numPr>
        <w:spacing w:after="0" w:line="240" w:lineRule="auto"/>
        <w:ind w:left="0" w:firstLine="426"/>
        <w:jc w:val="both"/>
        <w:rPr>
          <w:rFonts w:ascii="Times New Roman" w:hAnsi="Times New Roman" w:cs="Times New Roman"/>
          <w:sz w:val="28"/>
          <w:szCs w:val="24"/>
        </w:rPr>
      </w:pPr>
      <w:r>
        <w:rPr>
          <w:rFonts w:ascii="Times New Roman" w:hAnsi="Times New Roman" w:cs="Times New Roman"/>
          <w:sz w:val="28"/>
          <w:szCs w:val="24"/>
        </w:rPr>
        <w:t>з</w:t>
      </w:r>
      <w:r w:rsidR="00B7625F" w:rsidRPr="00274D5C">
        <w:rPr>
          <w:rFonts w:ascii="Times New Roman" w:hAnsi="Times New Roman" w:cs="Times New Roman"/>
          <w:sz w:val="28"/>
          <w:szCs w:val="24"/>
        </w:rPr>
        <w:t>адачі з міжпредметним змістом</w:t>
      </w:r>
      <w:r w:rsidR="009441BB">
        <w:rPr>
          <w:rFonts w:ascii="Times New Roman" w:hAnsi="Times New Roman" w:cs="Times New Roman"/>
          <w:sz w:val="28"/>
          <w:szCs w:val="24"/>
        </w:rPr>
        <w:t>.</w:t>
      </w:r>
      <w:r w:rsidR="00B7625F" w:rsidRPr="00274D5C">
        <w:rPr>
          <w:rFonts w:ascii="Times New Roman" w:hAnsi="Times New Roman" w:cs="Times New Roman"/>
          <w:sz w:val="28"/>
          <w:szCs w:val="24"/>
        </w:rPr>
        <w:t xml:space="preserve"> </w:t>
      </w:r>
    </w:p>
    <w:p w:rsidR="00B7625F" w:rsidRPr="00B7625F" w:rsidRDefault="00B7625F" w:rsidP="00B7625F">
      <w:pPr>
        <w:spacing w:after="0" w:line="240" w:lineRule="auto"/>
        <w:ind w:firstLine="709"/>
        <w:jc w:val="both"/>
        <w:rPr>
          <w:rFonts w:ascii="Times New Roman" w:hAnsi="Times New Roman" w:cs="Times New Roman"/>
          <w:sz w:val="28"/>
          <w:szCs w:val="24"/>
        </w:rPr>
      </w:pPr>
      <w:r w:rsidRPr="00B7625F">
        <w:rPr>
          <w:rFonts w:ascii="Times New Roman" w:hAnsi="Times New Roman" w:cs="Times New Roman"/>
          <w:sz w:val="28"/>
          <w:szCs w:val="24"/>
        </w:rPr>
        <w:t xml:space="preserve">Найбільш розповсюдженим недоліком під час розв’язання задач учнями є прагнення відразу розпочати розв’язання, не усвідомлюючи зміст задачі. У багатьох випадках міркування учнів не логічні, а пояснення рішення не відповідає чи суперечить елементарним правилам фізики </w:t>
      </w:r>
      <w:r w:rsidR="00274D5C">
        <w:rPr>
          <w:rFonts w:ascii="Times New Roman" w:hAnsi="Times New Roman" w:cs="Times New Roman"/>
          <w:sz w:val="28"/>
          <w:szCs w:val="24"/>
        </w:rPr>
        <w:t>й</w:t>
      </w:r>
      <w:r w:rsidRPr="00B7625F">
        <w:rPr>
          <w:rFonts w:ascii="Times New Roman" w:hAnsi="Times New Roman" w:cs="Times New Roman"/>
          <w:sz w:val="28"/>
          <w:szCs w:val="24"/>
        </w:rPr>
        <w:t xml:space="preserve"> математики. З інших недоліків слід відзначити помилки </w:t>
      </w:r>
      <w:r w:rsidR="00274D5C">
        <w:rPr>
          <w:rFonts w:ascii="Times New Roman" w:hAnsi="Times New Roman" w:cs="Times New Roman"/>
          <w:sz w:val="28"/>
          <w:szCs w:val="24"/>
        </w:rPr>
        <w:t>в</w:t>
      </w:r>
      <w:r w:rsidRPr="00B7625F">
        <w:rPr>
          <w:rFonts w:ascii="Times New Roman" w:hAnsi="Times New Roman" w:cs="Times New Roman"/>
          <w:sz w:val="28"/>
          <w:szCs w:val="24"/>
        </w:rPr>
        <w:t xml:space="preserve"> розмірностях величин, нераціональні </w:t>
      </w:r>
      <w:r w:rsidR="00274D5C">
        <w:rPr>
          <w:rFonts w:ascii="Times New Roman" w:hAnsi="Times New Roman" w:cs="Times New Roman"/>
          <w:sz w:val="28"/>
          <w:szCs w:val="24"/>
        </w:rPr>
        <w:t>й</w:t>
      </w:r>
      <w:r w:rsidRPr="00B7625F">
        <w:rPr>
          <w:rFonts w:ascii="Times New Roman" w:hAnsi="Times New Roman" w:cs="Times New Roman"/>
          <w:sz w:val="28"/>
          <w:szCs w:val="24"/>
        </w:rPr>
        <w:t xml:space="preserve"> недостатньо точні обчислення.</w:t>
      </w:r>
    </w:p>
    <w:p w:rsidR="00B7625F" w:rsidRDefault="00274D5C" w:rsidP="00B7625F">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Дослідниця </w:t>
      </w:r>
      <w:proofErr w:type="spellStart"/>
      <w:r w:rsidR="009441BB" w:rsidRPr="00B7625F">
        <w:rPr>
          <w:rFonts w:ascii="Times New Roman" w:hAnsi="Times New Roman" w:cs="Times New Roman"/>
          <w:sz w:val="28"/>
          <w:szCs w:val="24"/>
        </w:rPr>
        <w:t>Карташова</w:t>
      </w:r>
      <w:proofErr w:type="spellEnd"/>
      <w:r w:rsidR="009441BB" w:rsidRPr="00B7625F">
        <w:rPr>
          <w:rFonts w:ascii="Times New Roman" w:hAnsi="Times New Roman" w:cs="Times New Roman"/>
          <w:sz w:val="28"/>
          <w:szCs w:val="24"/>
        </w:rPr>
        <w:t xml:space="preserve"> </w:t>
      </w:r>
      <w:r w:rsidR="00FD3D5F" w:rsidRPr="00B7625F">
        <w:rPr>
          <w:rFonts w:ascii="Times New Roman" w:hAnsi="Times New Roman" w:cs="Times New Roman"/>
          <w:sz w:val="28"/>
          <w:szCs w:val="24"/>
        </w:rPr>
        <w:t xml:space="preserve">І.І. </w:t>
      </w:r>
      <w:r w:rsidR="00B7625F" w:rsidRPr="00B7625F">
        <w:rPr>
          <w:rFonts w:ascii="Times New Roman" w:hAnsi="Times New Roman" w:cs="Times New Roman"/>
          <w:sz w:val="28"/>
          <w:szCs w:val="24"/>
        </w:rPr>
        <w:t>виділя</w:t>
      </w:r>
      <w:r w:rsidR="00B7625F">
        <w:rPr>
          <w:rFonts w:ascii="Times New Roman" w:hAnsi="Times New Roman" w:cs="Times New Roman"/>
          <w:sz w:val="28"/>
          <w:szCs w:val="24"/>
        </w:rPr>
        <w:t>є</w:t>
      </w:r>
      <w:r w:rsidR="00B7625F" w:rsidRPr="00B7625F">
        <w:rPr>
          <w:rFonts w:ascii="Times New Roman" w:hAnsi="Times New Roman" w:cs="Times New Roman"/>
          <w:sz w:val="28"/>
          <w:szCs w:val="24"/>
        </w:rPr>
        <w:t xml:space="preserve"> чотири основні етапи розв’язання будь-якої задачі</w:t>
      </w:r>
      <w:r w:rsidR="00C233FB">
        <w:rPr>
          <w:rFonts w:ascii="Times New Roman" w:hAnsi="Times New Roman" w:cs="Times New Roman"/>
          <w:sz w:val="28"/>
          <w:szCs w:val="24"/>
        </w:rPr>
        <w:t xml:space="preserve"> </w:t>
      </w:r>
      <w:r w:rsidR="00C233FB" w:rsidRPr="00C233FB">
        <w:rPr>
          <w:rFonts w:ascii="Times New Roman" w:hAnsi="Times New Roman" w:cs="Times New Roman"/>
          <w:sz w:val="28"/>
          <w:szCs w:val="24"/>
        </w:rPr>
        <w:t>[</w:t>
      </w:r>
      <w:r w:rsidR="009C03A8">
        <w:rPr>
          <w:rFonts w:ascii="Times New Roman" w:hAnsi="Times New Roman" w:cs="Times New Roman"/>
          <w:sz w:val="28"/>
          <w:szCs w:val="24"/>
        </w:rPr>
        <w:t>2</w:t>
      </w:r>
      <w:r w:rsidR="00C233FB" w:rsidRPr="00C233FB">
        <w:rPr>
          <w:rFonts w:ascii="Times New Roman" w:hAnsi="Times New Roman" w:cs="Times New Roman"/>
          <w:sz w:val="28"/>
          <w:szCs w:val="24"/>
        </w:rPr>
        <w:t>]</w:t>
      </w:r>
      <w:r w:rsidR="00B7625F" w:rsidRPr="00B7625F">
        <w:rPr>
          <w:rFonts w:ascii="Times New Roman" w:hAnsi="Times New Roman" w:cs="Times New Roman"/>
          <w:sz w:val="28"/>
          <w:szCs w:val="24"/>
        </w:rPr>
        <w:t>.</w:t>
      </w:r>
    </w:p>
    <w:p w:rsidR="009441BB" w:rsidRDefault="009441BB" w:rsidP="00274D5C">
      <w:pPr>
        <w:spacing w:after="0" w:line="240" w:lineRule="auto"/>
        <w:ind w:firstLine="709"/>
        <w:jc w:val="both"/>
        <w:rPr>
          <w:rFonts w:ascii="Times New Roman" w:hAnsi="Times New Roman" w:cs="Times New Roman"/>
          <w:i/>
          <w:sz w:val="28"/>
          <w:szCs w:val="24"/>
        </w:rPr>
      </w:pPr>
    </w:p>
    <w:p w:rsidR="009441BB" w:rsidRDefault="009441BB" w:rsidP="00274D5C">
      <w:pPr>
        <w:spacing w:after="0" w:line="240" w:lineRule="auto"/>
        <w:ind w:firstLine="709"/>
        <w:jc w:val="both"/>
        <w:rPr>
          <w:rFonts w:ascii="Times New Roman" w:hAnsi="Times New Roman" w:cs="Times New Roman"/>
          <w:i/>
          <w:sz w:val="28"/>
          <w:szCs w:val="24"/>
        </w:rPr>
      </w:pPr>
    </w:p>
    <w:p w:rsidR="009441BB" w:rsidRDefault="009441BB" w:rsidP="00274D5C">
      <w:pPr>
        <w:spacing w:after="0" w:line="240" w:lineRule="auto"/>
        <w:ind w:firstLine="709"/>
        <w:jc w:val="both"/>
        <w:rPr>
          <w:rFonts w:ascii="Times New Roman" w:hAnsi="Times New Roman" w:cs="Times New Roman"/>
          <w:i/>
          <w:sz w:val="28"/>
          <w:szCs w:val="24"/>
        </w:rPr>
      </w:pPr>
    </w:p>
    <w:p w:rsidR="00274D5C" w:rsidRDefault="00B7625F" w:rsidP="00274D5C">
      <w:pPr>
        <w:spacing w:after="0" w:line="240" w:lineRule="auto"/>
        <w:ind w:firstLine="709"/>
        <w:jc w:val="both"/>
        <w:rPr>
          <w:rFonts w:ascii="Times New Roman" w:hAnsi="Times New Roman" w:cs="Times New Roman"/>
          <w:i/>
          <w:sz w:val="28"/>
          <w:szCs w:val="24"/>
        </w:rPr>
      </w:pPr>
      <w:r w:rsidRPr="00B7625F">
        <w:rPr>
          <w:rFonts w:ascii="Times New Roman" w:hAnsi="Times New Roman" w:cs="Times New Roman"/>
          <w:i/>
          <w:sz w:val="28"/>
          <w:szCs w:val="24"/>
        </w:rPr>
        <w:lastRenderedPageBreak/>
        <w:t>1 ета</w:t>
      </w:r>
      <w:r w:rsidR="00274D5C">
        <w:rPr>
          <w:rFonts w:ascii="Times New Roman" w:hAnsi="Times New Roman" w:cs="Times New Roman"/>
          <w:i/>
          <w:sz w:val="28"/>
          <w:szCs w:val="24"/>
        </w:rPr>
        <w:t>п. Запис умови та аналіз задачі</w:t>
      </w:r>
    </w:p>
    <w:p w:rsidR="00B7625F" w:rsidRPr="00B7625F" w:rsidRDefault="00274D5C" w:rsidP="00274D5C">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Під час оформлення запису умови задачі, використову</w:t>
      </w:r>
      <w:r w:rsidR="000D2DF7">
        <w:rPr>
          <w:rFonts w:ascii="Times New Roman" w:hAnsi="Times New Roman" w:cs="Times New Roman"/>
          <w:sz w:val="28"/>
          <w:szCs w:val="24"/>
        </w:rPr>
        <w:t>ємо</w:t>
      </w:r>
      <w:r>
        <w:rPr>
          <w:rFonts w:ascii="Times New Roman" w:hAnsi="Times New Roman" w:cs="Times New Roman"/>
          <w:sz w:val="28"/>
          <w:szCs w:val="24"/>
        </w:rPr>
        <w:t xml:space="preserve"> скорочені позначення. </w:t>
      </w:r>
      <w:r w:rsidR="00B7625F" w:rsidRPr="00B7625F">
        <w:rPr>
          <w:rFonts w:ascii="Times New Roman" w:hAnsi="Times New Roman" w:cs="Times New Roman"/>
          <w:sz w:val="28"/>
          <w:szCs w:val="24"/>
        </w:rPr>
        <w:t>З’яс</w:t>
      </w:r>
      <w:r w:rsidR="000D2DF7">
        <w:rPr>
          <w:rFonts w:ascii="Times New Roman" w:hAnsi="Times New Roman" w:cs="Times New Roman"/>
          <w:sz w:val="28"/>
          <w:szCs w:val="24"/>
        </w:rPr>
        <w:t>овуємо</w:t>
      </w:r>
      <w:r w:rsidR="00B7625F" w:rsidRPr="00B7625F">
        <w:rPr>
          <w:rFonts w:ascii="Times New Roman" w:hAnsi="Times New Roman" w:cs="Times New Roman"/>
          <w:sz w:val="28"/>
          <w:szCs w:val="24"/>
        </w:rPr>
        <w:t>, що необхідно знайти</w:t>
      </w:r>
      <w:r>
        <w:rPr>
          <w:rFonts w:ascii="Times New Roman" w:hAnsi="Times New Roman" w:cs="Times New Roman"/>
          <w:sz w:val="28"/>
          <w:szCs w:val="24"/>
        </w:rPr>
        <w:t xml:space="preserve"> в задачі</w:t>
      </w:r>
      <w:r w:rsidR="00B7625F" w:rsidRPr="00B7625F">
        <w:rPr>
          <w:rFonts w:ascii="Times New Roman" w:hAnsi="Times New Roman" w:cs="Times New Roman"/>
          <w:sz w:val="28"/>
          <w:szCs w:val="24"/>
        </w:rPr>
        <w:t>? Які попередні дії необхідно виконати?</w:t>
      </w:r>
      <w:r>
        <w:rPr>
          <w:rFonts w:ascii="Times New Roman" w:hAnsi="Times New Roman" w:cs="Times New Roman"/>
          <w:sz w:val="28"/>
          <w:szCs w:val="24"/>
        </w:rPr>
        <w:t xml:space="preserve"> </w:t>
      </w:r>
      <w:r w:rsidR="00B7625F" w:rsidRPr="00B7625F">
        <w:rPr>
          <w:rFonts w:ascii="Times New Roman" w:hAnsi="Times New Roman" w:cs="Times New Roman"/>
          <w:sz w:val="28"/>
          <w:szCs w:val="24"/>
        </w:rPr>
        <w:t>Пригад</w:t>
      </w:r>
      <w:r w:rsidR="000D2DF7">
        <w:rPr>
          <w:rFonts w:ascii="Times New Roman" w:hAnsi="Times New Roman" w:cs="Times New Roman"/>
          <w:sz w:val="28"/>
          <w:szCs w:val="24"/>
        </w:rPr>
        <w:t>уємо</w:t>
      </w:r>
      <w:r w:rsidR="00B7625F" w:rsidRPr="00B7625F">
        <w:rPr>
          <w:rFonts w:ascii="Times New Roman" w:hAnsi="Times New Roman" w:cs="Times New Roman"/>
          <w:sz w:val="28"/>
          <w:szCs w:val="24"/>
        </w:rPr>
        <w:t>, чи розв’язували раніше подібну задачу?</w:t>
      </w:r>
    </w:p>
    <w:p w:rsidR="00B7625F" w:rsidRPr="00B7625F" w:rsidRDefault="00274D5C" w:rsidP="00B7625F">
      <w:pPr>
        <w:spacing w:after="0" w:line="240" w:lineRule="auto"/>
        <w:ind w:firstLine="709"/>
        <w:jc w:val="both"/>
        <w:rPr>
          <w:rFonts w:ascii="Times New Roman" w:hAnsi="Times New Roman" w:cs="Times New Roman"/>
          <w:i/>
          <w:sz w:val="28"/>
          <w:szCs w:val="24"/>
        </w:rPr>
      </w:pPr>
      <w:r>
        <w:rPr>
          <w:rFonts w:ascii="Times New Roman" w:hAnsi="Times New Roman" w:cs="Times New Roman"/>
          <w:i/>
          <w:sz w:val="28"/>
          <w:szCs w:val="24"/>
        </w:rPr>
        <w:t>2 етап. Складання плану рішення</w:t>
      </w:r>
    </w:p>
    <w:p w:rsidR="00B7625F" w:rsidRPr="00B7625F" w:rsidRDefault="005A6A44" w:rsidP="005A6A44">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Перед початком розв’язання задачі, </w:t>
      </w:r>
      <w:r w:rsidR="00B7625F" w:rsidRPr="00B7625F">
        <w:rPr>
          <w:rFonts w:ascii="Times New Roman" w:hAnsi="Times New Roman" w:cs="Times New Roman"/>
          <w:sz w:val="28"/>
          <w:szCs w:val="24"/>
        </w:rPr>
        <w:t>встанов</w:t>
      </w:r>
      <w:r w:rsidR="000D2DF7">
        <w:rPr>
          <w:rFonts w:ascii="Times New Roman" w:hAnsi="Times New Roman" w:cs="Times New Roman"/>
          <w:sz w:val="28"/>
          <w:szCs w:val="24"/>
        </w:rPr>
        <w:t>люємо</w:t>
      </w:r>
      <w:r w:rsidR="00B7625F" w:rsidRPr="00B7625F">
        <w:rPr>
          <w:rFonts w:ascii="Times New Roman" w:hAnsi="Times New Roman" w:cs="Times New Roman"/>
          <w:sz w:val="28"/>
          <w:szCs w:val="24"/>
        </w:rPr>
        <w:t xml:space="preserve"> зв’язок між даними та пошуковими величинами.</w:t>
      </w:r>
      <w:r>
        <w:rPr>
          <w:rFonts w:ascii="Times New Roman" w:hAnsi="Times New Roman" w:cs="Times New Roman"/>
          <w:sz w:val="28"/>
          <w:szCs w:val="24"/>
        </w:rPr>
        <w:t xml:space="preserve"> </w:t>
      </w:r>
      <w:r w:rsidR="00B7625F" w:rsidRPr="00B7625F">
        <w:rPr>
          <w:rFonts w:ascii="Times New Roman" w:hAnsi="Times New Roman" w:cs="Times New Roman"/>
          <w:sz w:val="28"/>
          <w:szCs w:val="24"/>
        </w:rPr>
        <w:t>3’ясув</w:t>
      </w:r>
      <w:r w:rsidR="000D2DF7">
        <w:rPr>
          <w:rFonts w:ascii="Times New Roman" w:hAnsi="Times New Roman" w:cs="Times New Roman"/>
          <w:sz w:val="28"/>
          <w:szCs w:val="24"/>
        </w:rPr>
        <w:t>уємо</w:t>
      </w:r>
      <w:r w:rsidR="00B7625F" w:rsidRPr="00B7625F">
        <w:rPr>
          <w:rFonts w:ascii="Times New Roman" w:hAnsi="Times New Roman" w:cs="Times New Roman"/>
          <w:sz w:val="28"/>
          <w:szCs w:val="24"/>
        </w:rPr>
        <w:t xml:space="preserve"> сутність явищ, що покладені в основу задачі.</w:t>
      </w:r>
      <w:r>
        <w:rPr>
          <w:rFonts w:ascii="Times New Roman" w:hAnsi="Times New Roman" w:cs="Times New Roman"/>
          <w:sz w:val="28"/>
          <w:szCs w:val="24"/>
        </w:rPr>
        <w:t xml:space="preserve"> </w:t>
      </w:r>
      <w:r w:rsidR="00B7625F" w:rsidRPr="00B7625F">
        <w:rPr>
          <w:rFonts w:ascii="Times New Roman" w:hAnsi="Times New Roman" w:cs="Times New Roman"/>
          <w:sz w:val="28"/>
          <w:szCs w:val="24"/>
        </w:rPr>
        <w:t>Визнач</w:t>
      </w:r>
      <w:r w:rsidR="000D2DF7">
        <w:rPr>
          <w:rFonts w:ascii="Times New Roman" w:hAnsi="Times New Roman" w:cs="Times New Roman"/>
          <w:sz w:val="28"/>
          <w:szCs w:val="24"/>
        </w:rPr>
        <w:t>аємо</w:t>
      </w:r>
      <w:r w:rsidR="00B7625F" w:rsidRPr="00B7625F">
        <w:rPr>
          <w:rFonts w:ascii="Times New Roman" w:hAnsi="Times New Roman" w:cs="Times New Roman"/>
          <w:sz w:val="28"/>
          <w:szCs w:val="24"/>
        </w:rPr>
        <w:t xml:space="preserve"> послідовність дій для знаходження невідомого.</w:t>
      </w:r>
    </w:p>
    <w:p w:rsidR="00B7625F" w:rsidRPr="00B7625F" w:rsidRDefault="00B7625F" w:rsidP="00B7625F">
      <w:pPr>
        <w:spacing w:after="0" w:line="240" w:lineRule="auto"/>
        <w:ind w:firstLine="709"/>
        <w:jc w:val="both"/>
        <w:rPr>
          <w:rFonts w:ascii="Times New Roman" w:hAnsi="Times New Roman" w:cs="Times New Roman"/>
          <w:i/>
          <w:sz w:val="28"/>
          <w:szCs w:val="24"/>
        </w:rPr>
      </w:pPr>
      <w:r w:rsidRPr="00B7625F">
        <w:rPr>
          <w:rFonts w:ascii="Times New Roman" w:hAnsi="Times New Roman" w:cs="Times New Roman"/>
          <w:i/>
          <w:sz w:val="28"/>
          <w:szCs w:val="24"/>
        </w:rPr>
        <w:t>3 етап. В</w:t>
      </w:r>
      <w:r w:rsidR="005A6A44">
        <w:rPr>
          <w:rFonts w:ascii="Times New Roman" w:hAnsi="Times New Roman" w:cs="Times New Roman"/>
          <w:i/>
          <w:sz w:val="28"/>
          <w:szCs w:val="24"/>
        </w:rPr>
        <w:t>иконання і запис рішення задачі</w:t>
      </w:r>
    </w:p>
    <w:p w:rsidR="00B7625F" w:rsidRDefault="005A6A44" w:rsidP="005A6A44">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На етапі виконання задачі о</w:t>
      </w:r>
      <w:r w:rsidR="00B7625F" w:rsidRPr="00B7625F">
        <w:rPr>
          <w:rFonts w:ascii="Times New Roman" w:hAnsi="Times New Roman" w:cs="Times New Roman"/>
          <w:sz w:val="28"/>
          <w:szCs w:val="24"/>
        </w:rPr>
        <w:t>б</w:t>
      </w:r>
      <w:r w:rsidR="000D2DF7">
        <w:rPr>
          <w:rFonts w:ascii="Times New Roman" w:hAnsi="Times New Roman" w:cs="Times New Roman"/>
          <w:sz w:val="28"/>
          <w:szCs w:val="24"/>
        </w:rPr>
        <w:t>и</w:t>
      </w:r>
      <w:r w:rsidR="00B7625F" w:rsidRPr="00B7625F">
        <w:rPr>
          <w:rFonts w:ascii="Times New Roman" w:hAnsi="Times New Roman" w:cs="Times New Roman"/>
          <w:sz w:val="28"/>
          <w:szCs w:val="24"/>
        </w:rPr>
        <w:t>ра</w:t>
      </w:r>
      <w:r w:rsidR="000D2DF7">
        <w:rPr>
          <w:rFonts w:ascii="Times New Roman" w:hAnsi="Times New Roman" w:cs="Times New Roman"/>
          <w:sz w:val="28"/>
          <w:szCs w:val="24"/>
        </w:rPr>
        <w:t>ємо</w:t>
      </w:r>
      <w:r w:rsidR="00B7625F" w:rsidRPr="00B7625F">
        <w:rPr>
          <w:rFonts w:ascii="Times New Roman" w:hAnsi="Times New Roman" w:cs="Times New Roman"/>
          <w:sz w:val="28"/>
          <w:szCs w:val="24"/>
        </w:rPr>
        <w:t xml:space="preserve"> раціональний спосіб </w:t>
      </w:r>
      <w:r>
        <w:rPr>
          <w:rFonts w:ascii="Times New Roman" w:hAnsi="Times New Roman" w:cs="Times New Roman"/>
          <w:sz w:val="28"/>
          <w:szCs w:val="24"/>
        </w:rPr>
        <w:t>її розв’язання</w:t>
      </w:r>
      <w:r w:rsidR="00B7625F" w:rsidRPr="00B7625F">
        <w:rPr>
          <w:rFonts w:ascii="Times New Roman" w:hAnsi="Times New Roman" w:cs="Times New Roman"/>
          <w:sz w:val="28"/>
          <w:szCs w:val="24"/>
        </w:rPr>
        <w:t xml:space="preserve">. </w:t>
      </w:r>
      <w:r>
        <w:rPr>
          <w:rFonts w:ascii="Times New Roman" w:hAnsi="Times New Roman" w:cs="Times New Roman"/>
          <w:sz w:val="28"/>
          <w:szCs w:val="24"/>
        </w:rPr>
        <w:t>За</w:t>
      </w:r>
      <w:r w:rsidR="00B7625F" w:rsidRPr="00B7625F">
        <w:rPr>
          <w:rFonts w:ascii="Times New Roman" w:hAnsi="Times New Roman" w:cs="Times New Roman"/>
          <w:sz w:val="28"/>
          <w:szCs w:val="24"/>
        </w:rPr>
        <w:t xml:space="preserve"> можливо</w:t>
      </w:r>
      <w:r>
        <w:rPr>
          <w:rFonts w:ascii="Times New Roman" w:hAnsi="Times New Roman" w:cs="Times New Roman"/>
          <w:sz w:val="28"/>
          <w:szCs w:val="24"/>
        </w:rPr>
        <w:t>сті</w:t>
      </w:r>
      <w:r w:rsidR="00B7625F" w:rsidRPr="00B7625F">
        <w:rPr>
          <w:rFonts w:ascii="Times New Roman" w:hAnsi="Times New Roman" w:cs="Times New Roman"/>
          <w:sz w:val="28"/>
          <w:szCs w:val="24"/>
        </w:rPr>
        <w:t>, застос</w:t>
      </w:r>
      <w:r w:rsidR="000D2DF7">
        <w:rPr>
          <w:rFonts w:ascii="Times New Roman" w:hAnsi="Times New Roman" w:cs="Times New Roman"/>
          <w:sz w:val="28"/>
          <w:szCs w:val="24"/>
        </w:rPr>
        <w:t>овуємо</w:t>
      </w:r>
      <w:r w:rsidR="00B7625F" w:rsidRPr="00B7625F">
        <w:rPr>
          <w:rFonts w:ascii="Times New Roman" w:hAnsi="Times New Roman" w:cs="Times New Roman"/>
          <w:sz w:val="28"/>
          <w:szCs w:val="24"/>
        </w:rPr>
        <w:t xml:space="preserve"> математичні формули.</w:t>
      </w:r>
      <w:r>
        <w:rPr>
          <w:rFonts w:ascii="Times New Roman" w:hAnsi="Times New Roman" w:cs="Times New Roman"/>
          <w:sz w:val="28"/>
          <w:szCs w:val="24"/>
        </w:rPr>
        <w:t xml:space="preserve"> </w:t>
      </w:r>
      <w:r w:rsidR="00B7625F" w:rsidRPr="00B7625F">
        <w:rPr>
          <w:rFonts w:ascii="Times New Roman" w:hAnsi="Times New Roman" w:cs="Times New Roman"/>
          <w:sz w:val="28"/>
          <w:szCs w:val="24"/>
        </w:rPr>
        <w:t>Запис</w:t>
      </w:r>
      <w:r w:rsidR="000D2DF7">
        <w:rPr>
          <w:rFonts w:ascii="Times New Roman" w:hAnsi="Times New Roman" w:cs="Times New Roman"/>
          <w:sz w:val="28"/>
          <w:szCs w:val="24"/>
        </w:rPr>
        <w:t>уємо</w:t>
      </w:r>
      <w:r w:rsidR="00B7625F" w:rsidRPr="00B7625F">
        <w:rPr>
          <w:rFonts w:ascii="Times New Roman" w:hAnsi="Times New Roman" w:cs="Times New Roman"/>
          <w:sz w:val="28"/>
          <w:szCs w:val="24"/>
        </w:rPr>
        <w:t xml:space="preserve"> необхідні формули або рівняння хімічних реакцій.</w:t>
      </w:r>
      <w:r>
        <w:rPr>
          <w:rFonts w:ascii="Times New Roman" w:hAnsi="Times New Roman" w:cs="Times New Roman"/>
          <w:sz w:val="28"/>
          <w:szCs w:val="24"/>
        </w:rPr>
        <w:t xml:space="preserve"> </w:t>
      </w:r>
      <w:r w:rsidR="00B7625F" w:rsidRPr="00B7625F">
        <w:rPr>
          <w:rFonts w:ascii="Times New Roman" w:hAnsi="Times New Roman" w:cs="Times New Roman"/>
          <w:sz w:val="28"/>
          <w:szCs w:val="24"/>
        </w:rPr>
        <w:t xml:space="preserve">Розв’язання </w:t>
      </w:r>
      <w:r>
        <w:rPr>
          <w:rFonts w:ascii="Times New Roman" w:hAnsi="Times New Roman" w:cs="Times New Roman"/>
          <w:sz w:val="28"/>
          <w:szCs w:val="24"/>
        </w:rPr>
        <w:t xml:space="preserve">задачі </w:t>
      </w:r>
      <w:r w:rsidR="00B7625F" w:rsidRPr="00B7625F">
        <w:rPr>
          <w:rFonts w:ascii="Times New Roman" w:hAnsi="Times New Roman" w:cs="Times New Roman"/>
          <w:sz w:val="28"/>
          <w:szCs w:val="24"/>
        </w:rPr>
        <w:t>проводи</w:t>
      </w:r>
      <w:r w:rsidR="000D2DF7">
        <w:rPr>
          <w:rFonts w:ascii="Times New Roman" w:hAnsi="Times New Roman" w:cs="Times New Roman"/>
          <w:sz w:val="28"/>
          <w:szCs w:val="24"/>
        </w:rPr>
        <w:t>мо</w:t>
      </w:r>
      <w:r w:rsidR="00B7625F" w:rsidRPr="00B7625F">
        <w:rPr>
          <w:rFonts w:ascii="Times New Roman" w:hAnsi="Times New Roman" w:cs="Times New Roman"/>
          <w:sz w:val="28"/>
          <w:szCs w:val="24"/>
        </w:rPr>
        <w:t xml:space="preserve"> поетапно, особливо, якщо це стосується розрахунків за рівняннями хімічних реакцій.</w:t>
      </w:r>
    </w:p>
    <w:p w:rsidR="000D2DF7" w:rsidRPr="000D2DF7" w:rsidRDefault="000D2DF7" w:rsidP="005A6A44">
      <w:pPr>
        <w:spacing w:after="0" w:line="240" w:lineRule="auto"/>
        <w:ind w:firstLine="709"/>
        <w:jc w:val="both"/>
        <w:rPr>
          <w:rFonts w:ascii="Times New Roman" w:hAnsi="Times New Roman" w:cs="Times New Roman"/>
          <w:i/>
          <w:sz w:val="28"/>
          <w:szCs w:val="24"/>
        </w:rPr>
      </w:pPr>
      <w:r w:rsidRPr="000D2DF7">
        <w:rPr>
          <w:rFonts w:ascii="Times New Roman" w:hAnsi="Times New Roman" w:cs="Times New Roman"/>
          <w:i/>
          <w:sz w:val="28"/>
          <w:szCs w:val="24"/>
        </w:rPr>
        <w:t>4 етап. Аналіз результатів</w:t>
      </w:r>
    </w:p>
    <w:p w:rsidR="000D2DF7" w:rsidRDefault="000D2DF7" w:rsidP="005A6A44">
      <w:pPr>
        <w:spacing w:after="0" w:line="240" w:lineRule="auto"/>
        <w:ind w:firstLine="709"/>
        <w:jc w:val="both"/>
        <w:rPr>
          <w:rFonts w:ascii="Times New Roman" w:hAnsi="Times New Roman" w:cs="Times New Roman"/>
          <w:sz w:val="28"/>
          <w:szCs w:val="24"/>
        </w:rPr>
      </w:pPr>
      <w:r w:rsidRPr="000D2DF7">
        <w:rPr>
          <w:rFonts w:ascii="Times New Roman" w:hAnsi="Times New Roman" w:cs="Times New Roman"/>
          <w:sz w:val="28"/>
          <w:szCs w:val="24"/>
        </w:rPr>
        <w:t>Перевір</w:t>
      </w:r>
      <w:r>
        <w:rPr>
          <w:rFonts w:ascii="Times New Roman" w:hAnsi="Times New Roman" w:cs="Times New Roman"/>
          <w:sz w:val="28"/>
          <w:szCs w:val="24"/>
        </w:rPr>
        <w:t>яємо</w:t>
      </w:r>
      <w:r w:rsidRPr="000D2DF7">
        <w:rPr>
          <w:rFonts w:ascii="Times New Roman" w:hAnsi="Times New Roman" w:cs="Times New Roman"/>
          <w:sz w:val="28"/>
          <w:szCs w:val="24"/>
        </w:rPr>
        <w:t xml:space="preserve"> результат. Чи вірно обраний шлях розв’язання</w:t>
      </w:r>
      <w:r>
        <w:rPr>
          <w:rFonts w:ascii="Times New Roman" w:hAnsi="Times New Roman" w:cs="Times New Roman"/>
          <w:sz w:val="28"/>
          <w:szCs w:val="24"/>
        </w:rPr>
        <w:t xml:space="preserve"> задачі</w:t>
      </w:r>
      <w:r w:rsidRPr="000D2DF7">
        <w:rPr>
          <w:rFonts w:ascii="Times New Roman" w:hAnsi="Times New Roman" w:cs="Times New Roman"/>
          <w:sz w:val="28"/>
          <w:szCs w:val="24"/>
        </w:rPr>
        <w:t xml:space="preserve">? </w:t>
      </w:r>
    </w:p>
    <w:p w:rsidR="00D31FD2" w:rsidRPr="00B7625F" w:rsidRDefault="00D31FD2" w:rsidP="00D31FD2">
      <w:pPr>
        <w:spacing w:after="0" w:line="240" w:lineRule="auto"/>
        <w:ind w:firstLine="709"/>
        <w:jc w:val="both"/>
        <w:rPr>
          <w:rFonts w:ascii="Times New Roman" w:hAnsi="Times New Roman" w:cs="Times New Roman"/>
          <w:sz w:val="28"/>
          <w:szCs w:val="24"/>
        </w:rPr>
      </w:pPr>
      <w:r w:rsidRPr="00D31FD2">
        <w:rPr>
          <w:rFonts w:ascii="Times New Roman" w:hAnsi="Times New Roman" w:cs="Times New Roman"/>
          <w:sz w:val="28"/>
          <w:szCs w:val="24"/>
        </w:rPr>
        <w:t>Зазначаємо, що на практиці велика ува</w:t>
      </w:r>
      <w:r w:rsidR="005A6A44">
        <w:rPr>
          <w:rFonts w:ascii="Times New Roman" w:hAnsi="Times New Roman" w:cs="Times New Roman"/>
          <w:sz w:val="28"/>
          <w:szCs w:val="24"/>
        </w:rPr>
        <w:t>га повинна приділятися 3 етапу, т</w:t>
      </w:r>
      <w:r w:rsidRPr="00D31FD2">
        <w:rPr>
          <w:rFonts w:ascii="Times New Roman" w:hAnsi="Times New Roman" w:cs="Times New Roman"/>
          <w:sz w:val="28"/>
          <w:szCs w:val="24"/>
        </w:rPr>
        <w:t>ому що, тільки вихованням грамотності та культури запису умови та розв’язку задачі, можна сформувати вміння їх розв’язувати. Оформлення задачі залежить від її типу. Для текстових задач – це відповідь у вільній формі на основі власних міркувань учня. Для розрахункових – це оформлення за певним алгоритмом.</w:t>
      </w:r>
    </w:p>
    <w:p w:rsidR="00D31FD2" w:rsidRDefault="005A6A44" w:rsidP="00D31FD2">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Пропонуємо</w:t>
      </w:r>
      <w:r w:rsidR="00D31FD2">
        <w:rPr>
          <w:rFonts w:ascii="Times New Roman" w:hAnsi="Times New Roman" w:cs="Times New Roman"/>
          <w:sz w:val="28"/>
          <w:szCs w:val="24"/>
        </w:rPr>
        <w:t xml:space="preserve"> </w:t>
      </w:r>
      <w:r>
        <w:rPr>
          <w:rFonts w:ascii="Times New Roman" w:hAnsi="Times New Roman" w:cs="Times New Roman"/>
          <w:sz w:val="28"/>
          <w:szCs w:val="24"/>
        </w:rPr>
        <w:t xml:space="preserve">орієнтовний </w:t>
      </w:r>
      <w:r w:rsidR="00D31FD2">
        <w:rPr>
          <w:rFonts w:ascii="Times New Roman" w:hAnsi="Times New Roman" w:cs="Times New Roman"/>
          <w:sz w:val="28"/>
          <w:szCs w:val="24"/>
        </w:rPr>
        <w:t xml:space="preserve">алгоритм розв’язання деяких генетичних </w:t>
      </w:r>
      <w:r>
        <w:rPr>
          <w:rFonts w:ascii="Times New Roman" w:hAnsi="Times New Roman" w:cs="Times New Roman"/>
          <w:sz w:val="28"/>
          <w:szCs w:val="24"/>
        </w:rPr>
        <w:t xml:space="preserve">     </w:t>
      </w:r>
      <w:r w:rsidR="00D31FD2">
        <w:rPr>
          <w:rFonts w:ascii="Times New Roman" w:hAnsi="Times New Roman" w:cs="Times New Roman"/>
          <w:sz w:val="28"/>
          <w:szCs w:val="24"/>
        </w:rPr>
        <w:t xml:space="preserve">задач </w:t>
      </w:r>
      <w:r w:rsidR="00D31FD2" w:rsidRPr="0077556E">
        <w:rPr>
          <w:rFonts w:ascii="Times New Roman" w:hAnsi="Times New Roman" w:cs="Times New Roman"/>
          <w:sz w:val="28"/>
          <w:szCs w:val="24"/>
        </w:rPr>
        <w:t>[1]</w:t>
      </w:r>
      <w:r w:rsidR="00D31FD2">
        <w:rPr>
          <w:rFonts w:ascii="Times New Roman" w:hAnsi="Times New Roman" w:cs="Times New Roman"/>
          <w:sz w:val="28"/>
          <w:szCs w:val="24"/>
        </w:rPr>
        <w:t>.</w:t>
      </w:r>
    </w:p>
    <w:p w:rsidR="00D31FD2" w:rsidRPr="00C1459B" w:rsidRDefault="00D31FD2" w:rsidP="00D31FD2">
      <w:pPr>
        <w:spacing w:after="0" w:line="240" w:lineRule="auto"/>
        <w:ind w:firstLine="709"/>
        <w:jc w:val="center"/>
        <w:rPr>
          <w:rFonts w:ascii="Times New Roman" w:hAnsi="Times New Roman" w:cs="Times New Roman"/>
          <w:i/>
          <w:sz w:val="28"/>
          <w:szCs w:val="24"/>
        </w:rPr>
      </w:pPr>
      <w:r w:rsidRPr="00C1459B">
        <w:rPr>
          <w:rFonts w:ascii="Times New Roman" w:hAnsi="Times New Roman" w:cs="Times New Roman"/>
          <w:i/>
          <w:sz w:val="28"/>
          <w:szCs w:val="24"/>
        </w:rPr>
        <w:t xml:space="preserve">Алгоритм розв’язання </w:t>
      </w:r>
      <w:r w:rsidR="009441BB">
        <w:rPr>
          <w:rFonts w:ascii="Times New Roman" w:hAnsi="Times New Roman" w:cs="Times New Roman"/>
          <w:i/>
          <w:sz w:val="28"/>
          <w:szCs w:val="24"/>
        </w:rPr>
        <w:t>окремих</w:t>
      </w:r>
      <w:r w:rsidRPr="00C1459B">
        <w:rPr>
          <w:rFonts w:ascii="Times New Roman" w:hAnsi="Times New Roman" w:cs="Times New Roman"/>
          <w:i/>
          <w:sz w:val="28"/>
          <w:szCs w:val="24"/>
        </w:rPr>
        <w:t xml:space="preserve"> генетичних задач</w:t>
      </w:r>
    </w:p>
    <w:p w:rsidR="00D31FD2" w:rsidRDefault="00D31FD2" w:rsidP="00D31FD2">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1. Визнач</w:t>
      </w:r>
      <w:r w:rsidR="005A6A44">
        <w:rPr>
          <w:rFonts w:ascii="Times New Roman" w:hAnsi="Times New Roman" w:cs="Times New Roman"/>
          <w:sz w:val="28"/>
          <w:szCs w:val="24"/>
        </w:rPr>
        <w:t>аємо</w:t>
      </w:r>
      <w:r>
        <w:rPr>
          <w:rFonts w:ascii="Times New Roman" w:hAnsi="Times New Roman" w:cs="Times New Roman"/>
          <w:sz w:val="28"/>
          <w:szCs w:val="24"/>
        </w:rPr>
        <w:t xml:space="preserve"> домінанту й рецисивну ознаки за умовою задачі чи рисунком (якщо він додається).</w:t>
      </w:r>
    </w:p>
    <w:p w:rsidR="00D31FD2" w:rsidRDefault="00D31FD2" w:rsidP="00D31FD2">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2. Ув</w:t>
      </w:r>
      <w:r w:rsidR="005A6A44">
        <w:rPr>
          <w:rFonts w:ascii="Times New Roman" w:hAnsi="Times New Roman" w:cs="Times New Roman"/>
          <w:sz w:val="28"/>
          <w:szCs w:val="24"/>
        </w:rPr>
        <w:t>о</w:t>
      </w:r>
      <w:r>
        <w:rPr>
          <w:rFonts w:ascii="Times New Roman" w:hAnsi="Times New Roman" w:cs="Times New Roman"/>
          <w:sz w:val="28"/>
          <w:szCs w:val="24"/>
        </w:rPr>
        <w:t>д</w:t>
      </w:r>
      <w:r w:rsidR="005A6A44">
        <w:rPr>
          <w:rFonts w:ascii="Times New Roman" w:hAnsi="Times New Roman" w:cs="Times New Roman"/>
          <w:sz w:val="28"/>
          <w:szCs w:val="24"/>
        </w:rPr>
        <w:t>имо</w:t>
      </w:r>
      <w:r>
        <w:rPr>
          <w:rFonts w:ascii="Times New Roman" w:hAnsi="Times New Roman" w:cs="Times New Roman"/>
          <w:sz w:val="28"/>
          <w:szCs w:val="24"/>
        </w:rPr>
        <w:t xml:space="preserve"> буквенні позначення домінантної й рецесивної ознак.</w:t>
      </w:r>
    </w:p>
    <w:p w:rsidR="00D31FD2" w:rsidRDefault="00D31FD2" w:rsidP="00D31FD2">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3. </w:t>
      </w:r>
      <w:r w:rsidR="005A6A44">
        <w:rPr>
          <w:rFonts w:ascii="Times New Roman" w:hAnsi="Times New Roman" w:cs="Times New Roman"/>
          <w:sz w:val="28"/>
          <w:szCs w:val="24"/>
        </w:rPr>
        <w:t>Позначаємо</w:t>
      </w:r>
      <w:r>
        <w:rPr>
          <w:rFonts w:ascii="Times New Roman" w:hAnsi="Times New Roman" w:cs="Times New Roman"/>
          <w:sz w:val="28"/>
          <w:szCs w:val="24"/>
        </w:rPr>
        <w:t xml:space="preserve"> генотипи особин з рецесивною ознакою або особин з відомим за умовою задачі генотипом та їхні гамети.</w:t>
      </w:r>
    </w:p>
    <w:p w:rsidR="00D31FD2" w:rsidRDefault="00D31FD2" w:rsidP="00D31FD2">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4. Запи</w:t>
      </w:r>
      <w:r w:rsidR="005A6A44">
        <w:rPr>
          <w:rFonts w:ascii="Times New Roman" w:hAnsi="Times New Roman" w:cs="Times New Roman"/>
          <w:sz w:val="28"/>
          <w:szCs w:val="24"/>
        </w:rPr>
        <w:t>суємо</w:t>
      </w:r>
      <w:r>
        <w:rPr>
          <w:rFonts w:ascii="Times New Roman" w:hAnsi="Times New Roman" w:cs="Times New Roman"/>
          <w:sz w:val="28"/>
          <w:szCs w:val="24"/>
        </w:rPr>
        <w:t xml:space="preserve"> передбачувані генотипи для особин, у яких гамети відомі, враховуючи при цьому:</w:t>
      </w:r>
    </w:p>
    <w:p w:rsidR="00D31FD2" w:rsidRDefault="00D31FD2" w:rsidP="005A6A44">
      <w:pPr>
        <w:pStyle w:val="a7"/>
        <w:numPr>
          <w:ilvl w:val="0"/>
          <w:numId w:val="7"/>
        </w:numPr>
        <w:spacing w:after="0" w:line="240" w:lineRule="auto"/>
        <w:ind w:left="0" w:firstLine="709"/>
        <w:jc w:val="both"/>
        <w:rPr>
          <w:rFonts w:ascii="Times New Roman" w:hAnsi="Times New Roman" w:cs="Times New Roman"/>
          <w:sz w:val="28"/>
          <w:szCs w:val="24"/>
        </w:rPr>
      </w:pPr>
      <w:r>
        <w:rPr>
          <w:rFonts w:ascii="Times New Roman" w:hAnsi="Times New Roman" w:cs="Times New Roman"/>
          <w:sz w:val="28"/>
          <w:szCs w:val="24"/>
        </w:rPr>
        <w:t>один з генів успадковується від особин з рецесивною ознакою;</w:t>
      </w:r>
    </w:p>
    <w:p w:rsidR="00D31FD2" w:rsidRDefault="00D31FD2" w:rsidP="005A6A44">
      <w:pPr>
        <w:pStyle w:val="a7"/>
        <w:numPr>
          <w:ilvl w:val="0"/>
          <w:numId w:val="7"/>
        </w:numPr>
        <w:spacing w:after="0" w:line="240" w:lineRule="auto"/>
        <w:ind w:left="0" w:firstLine="709"/>
        <w:jc w:val="both"/>
        <w:rPr>
          <w:rFonts w:ascii="Times New Roman" w:hAnsi="Times New Roman" w:cs="Times New Roman"/>
          <w:sz w:val="28"/>
          <w:szCs w:val="24"/>
        </w:rPr>
      </w:pPr>
      <w:r>
        <w:rPr>
          <w:rFonts w:ascii="Times New Roman" w:hAnsi="Times New Roman" w:cs="Times New Roman"/>
          <w:sz w:val="28"/>
          <w:szCs w:val="24"/>
        </w:rPr>
        <w:t>рецесивна ознака виявляється в гомозиготної особини;</w:t>
      </w:r>
    </w:p>
    <w:p w:rsidR="00D31FD2" w:rsidRDefault="00D31FD2" w:rsidP="005A6A44">
      <w:pPr>
        <w:pStyle w:val="a7"/>
        <w:numPr>
          <w:ilvl w:val="0"/>
          <w:numId w:val="7"/>
        </w:numPr>
        <w:spacing w:after="0" w:line="240" w:lineRule="auto"/>
        <w:ind w:left="0" w:firstLine="709"/>
        <w:jc w:val="both"/>
        <w:rPr>
          <w:rFonts w:ascii="Times New Roman" w:hAnsi="Times New Roman" w:cs="Times New Roman"/>
          <w:sz w:val="28"/>
          <w:szCs w:val="24"/>
        </w:rPr>
      </w:pPr>
      <w:r>
        <w:rPr>
          <w:rFonts w:ascii="Times New Roman" w:hAnsi="Times New Roman" w:cs="Times New Roman"/>
          <w:sz w:val="28"/>
          <w:szCs w:val="24"/>
        </w:rPr>
        <w:t>третя фенотип</w:t>
      </w:r>
      <w:r w:rsidR="005A6A44">
        <w:rPr>
          <w:rFonts w:ascii="Times New Roman" w:hAnsi="Times New Roman" w:cs="Times New Roman"/>
          <w:sz w:val="28"/>
          <w:szCs w:val="24"/>
        </w:rPr>
        <w:t>ова</w:t>
      </w:r>
      <w:r>
        <w:rPr>
          <w:rFonts w:ascii="Times New Roman" w:hAnsi="Times New Roman" w:cs="Times New Roman"/>
          <w:sz w:val="28"/>
          <w:szCs w:val="24"/>
        </w:rPr>
        <w:t xml:space="preserve"> група виявляється за неповного домінування генів.</w:t>
      </w:r>
    </w:p>
    <w:p w:rsidR="00D31FD2" w:rsidRDefault="00D31FD2" w:rsidP="00D31FD2">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5. Склад</w:t>
      </w:r>
      <w:r w:rsidR="005A6A44">
        <w:rPr>
          <w:rFonts w:ascii="Times New Roman" w:hAnsi="Times New Roman" w:cs="Times New Roman"/>
          <w:sz w:val="28"/>
          <w:szCs w:val="24"/>
        </w:rPr>
        <w:t>аємо</w:t>
      </w:r>
      <w:r>
        <w:rPr>
          <w:rFonts w:ascii="Times New Roman" w:hAnsi="Times New Roman" w:cs="Times New Roman"/>
          <w:sz w:val="28"/>
          <w:szCs w:val="24"/>
        </w:rPr>
        <w:t xml:space="preserve"> схему схрещування. Запи</w:t>
      </w:r>
      <w:r w:rsidR="005A6A44">
        <w:rPr>
          <w:rFonts w:ascii="Times New Roman" w:hAnsi="Times New Roman" w:cs="Times New Roman"/>
          <w:sz w:val="28"/>
          <w:szCs w:val="24"/>
        </w:rPr>
        <w:t>суємо</w:t>
      </w:r>
      <w:r>
        <w:rPr>
          <w:rFonts w:ascii="Times New Roman" w:hAnsi="Times New Roman" w:cs="Times New Roman"/>
          <w:sz w:val="28"/>
          <w:szCs w:val="24"/>
        </w:rPr>
        <w:t xml:space="preserve"> генотипи гібридів та їхні гамети в решітку Пеннета по горизонталі й вертикалі.</w:t>
      </w:r>
    </w:p>
    <w:p w:rsidR="00D31FD2" w:rsidRDefault="00D31FD2" w:rsidP="00D31FD2">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6. </w:t>
      </w:r>
      <w:r w:rsidR="005A6A44">
        <w:rPr>
          <w:rFonts w:ascii="Times New Roman" w:hAnsi="Times New Roman" w:cs="Times New Roman"/>
          <w:sz w:val="28"/>
          <w:szCs w:val="24"/>
        </w:rPr>
        <w:t>Позначаємо</w:t>
      </w:r>
      <w:r>
        <w:rPr>
          <w:rFonts w:ascii="Times New Roman" w:hAnsi="Times New Roman" w:cs="Times New Roman"/>
          <w:sz w:val="28"/>
          <w:szCs w:val="24"/>
        </w:rPr>
        <w:t xml:space="preserve"> генотипи потомства в клітинках перетину.</w:t>
      </w:r>
    </w:p>
    <w:p w:rsidR="00D31FD2" w:rsidRPr="0077556E" w:rsidRDefault="00D31FD2" w:rsidP="00D31FD2">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7. Визнач</w:t>
      </w:r>
      <w:r w:rsidR="005A6A44">
        <w:rPr>
          <w:rFonts w:ascii="Times New Roman" w:hAnsi="Times New Roman" w:cs="Times New Roman"/>
          <w:sz w:val="28"/>
          <w:szCs w:val="24"/>
        </w:rPr>
        <w:t>аємо</w:t>
      </w:r>
      <w:r>
        <w:rPr>
          <w:rFonts w:ascii="Times New Roman" w:hAnsi="Times New Roman" w:cs="Times New Roman"/>
          <w:sz w:val="28"/>
          <w:szCs w:val="24"/>
        </w:rPr>
        <w:t xml:space="preserve"> співвідношення фенотипів у поколіннях.</w:t>
      </w:r>
    </w:p>
    <w:p w:rsidR="00B7625F" w:rsidRPr="00B7625F" w:rsidRDefault="00D31FD2" w:rsidP="00B7625F">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Н</w:t>
      </w:r>
      <w:r w:rsidR="009C03A8" w:rsidRPr="009C03A8">
        <w:rPr>
          <w:rFonts w:ascii="Times New Roman" w:hAnsi="Times New Roman" w:cs="Times New Roman"/>
          <w:sz w:val="28"/>
          <w:szCs w:val="24"/>
        </w:rPr>
        <w:t xml:space="preserve">аводимо </w:t>
      </w:r>
      <w:r w:rsidR="005A6A44">
        <w:rPr>
          <w:rFonts w:ascii="Times New Roman" w:hAnsi="Times New Roman" w:cs="Times New Roman"/>
          <w:sz w:val="28"/>
          <w:szCs w:val="24"/>
        </w:rPr>
        <w:t xml:space="preserve">орієнтовний </w:t>
      </w:r>
      <w:r w:rsidR="009C03A8" w:rsidRPr="009C03A8">
        <w:rPr>
          <w:rFonts w:ascii="Times New Roman" w:hAnsi="Times New Roman" w:cs="Times New Roman"/>
          <w:sz w:val="28"/>
          <w:szCs w:val="24"/>
        </w:rPr>
        <w:t xml:space="preserve">алгоритм розв’язання </w:t>
      </w:r>
      <w:r w:rsidR="009C03A8">
        <w:rPr>
          <w:rFonts w:ascii="Times New Roman" w:hAnsi="Times New Roman" w:cs="Times New Roman"/>
          <w:sz w:val="28"/>
          <w:szCs w:val="24"/>
        </w:rPr>
        <w:t xml:space="preserve">розрахункової біологічної </w:t>
      </w:r>
      <w:r w:rsidR="009C03A8" w:rsidRPr="009C03A8">
        <w:rPr>
          <w:rFonts w:ascii="Times New Roman" w:hAnsi="Times New Roman" w:cs="Times New Roman"/>
          <w:sz w:val="28"/>
          <w:szCs w:val="24"/>
        </w:rPr>
        <w:t xml:space="preserve"> задач</w:t>
      </w:r>
      <w:r w:rsidR="009C03A8">
        <w:rPr>
          <w:rFonts w:ascii="Times New Roman" w:hAnsi="Times New Roman" w:cs="Times New Roman"/>
          <w:sz w:val="28"/>
          <w:szCs w:val="24"/>
        </w:rPr>
        <w:t>і</w:t>
      </w:r>
      <w:r w:rsidR="009C03A8" w:rsidRPr="009C03A8">
        <w:rPr>
          <w:rFonts w:ascii="Times New Roman" w:hAnsi="Times New Roman" w:cs="Times New Roman"/>
          <w:sz w:val="28"/>
          <w:szCs w:val="24"/>
        </w:rPr>
        <w:t xml:space="preserve"> [</w:t>
      </w:r>
      <w:r w:rsidR="009C03A8">
        <w:rPr>
          <w:rFonts w:ascii="Times New Roman" w:hAnsi="Times New Roman" w:cs="Times New Roman"/>
          <w:sz w:val="28"/>
          <w:szCs w:val="24"/>
        </w:rPr>
        <w:t>2</w:t>
      </w:r>
      <w:r w:rsidR="009C03A8" w:rsidRPr="009C03A8">
        <w:rPr>
          <w:rFonts w:ascii="Times New Roman" w:hAnsi="Times New Roman" w:cs="Times New Roman"/>
          <w:sz w:val="28"/>
          <w:szCs w:val="24"/>
        </w:rPr>
        <w:t>].</w:t>
      </w:r>
    </w:p>
    <w:p w:rsidR="00B7625F" w:rsidRPr="00B7625F" w:rsidRDefault="00B7625F" w:rsidP="00B7625F">
      <w:pPr>
        <w:spacing w:after="0" w:line="240" w:lineRule="auto"/>
        <w:ind w:firstLine="709"/>
        <w:jc w:val="center"/>
        <w:rPr>
          <w:rFonts w:ascii="Times New Roman" w:hAnsi="Times New Roman" w:cs="Times New Roman"/>
          <w:i/>
          <w:sz w:val="28"/>
          <w:szCs w:val="24"/>
        </w:rPr>
      </w:pPr>
      <w:r w:rsidRPr="00B7625F">
        <w:rPr>
          <w:rFonts w:ascii="Times New Roman" w:hAnsi="Times New Roman" w:cs="Times New Roman"/>
          <w:i/>
          <w:sz w:val="28"/>
          <w:szCs w:val="24"/>
        </w:rPr>
        <w:t xml:space="preserve">Алгоритм розв’язання розрахункової </w:t>
      </w:r>
      <w:r w:rsidR="008E6653">
        <w:rPr>
          <w:rFonts w:ascii="Times New Roman" w:hAnsi="Times New Roman" w:cs="Times New Roman"/>
          <w:i/>
          <w:sz w:val="28"/>
          <w:szCs w:val="24"/>
        </w:rPr>
        <w:t xml:space="preserve">біологічної </w:t>
      </w:r>
      <w:r w:rsidRPr="00B7625F">
        <w:rPr>
          <w:rFonts w:ascii="Times New Roman" w:hAnsi="Times New Roman" w:cs="Times New Roman"/>
          <w:i/>
          <w:sz w:val="28"/>
          <w:szCs w:val="24"/>
        </w:rPr>
        <w:t>задачі</w:t>
      </w:r>
    </w:p>
    <w:p w:rsidR="00B7625F" w:rsidRPr="00B7625F" w:rsidRDefault="00B7625F" w:rsidP="00B7625F">
      <w:pPr>
        <w:spacing w:after="0" w:line="240" w:lineRule="auto"/>
        <w:ind w:firstLine="709"/>
        <w:jc w:val="both"/>
        <w:rPr>
          <w:rFonts w:ascii="Times New Roman" w:hAnsi="Times New Roman" w:cs="Times New Roman"/>
          <w:sz w:val="28"/>
          <w:szCs w:val="24"/>
        </w:rPr>
      </w:pPr>
      <w:r w:rsidRPr="00B7625F">
        <w:rPr>
          <w:rFonts w:ascii="Times New Roman" w:hAnsi="Times New Roman" w:cs="Times New Roman"/>
          <w:sz w:val="28"/>
          <w:szCs w:val="24"/>
        </w:rPr>
        <w:t xml:space="preserve">1. </w:t>
      </w:r>
      <w:r w:rsidR="005A6A44">
        <w:rPr>
          <w:rFonts w:ascii="Times New Roman" w:hAnsi="Times New Roman" w:cs="Times New Roman"/>
          <w:sz w:val="28"/>
          <w:szCs w:val="24"/>
        </w:rPr>
        <w:t>В</w:t>
      </w:r>
      <w:r w:rsidRPr="00B7625F">
        <w:rPr>
          <w:rFonts w:ascii="Times New Roman" w:hAnsi="Times New Roman" w:cs="Times New Roman"/>
          <w:sz w:val="28"/>
          <w:szCs w:val="24"/>
        </w:rPr>
        <w:t>изнач</w:t>
      </w:r>
      <w:r w:rsidR="005A6A44">
        <w:rPr>
          <w:rFonts w:ascii="Times New Roman" w:hAnsi="Times New Roman" w:cs="Times New Roman"/>
          <w:sz w:val="28"/>
          <w:szCs w:val="24"/>
        </w:rPr>
        <w:t>аємо</w:t>
      </w:r>
      <w:r w:rsidRPr="00B7625F">
        <w:rPr>
          <w:rFonts w:ascii="Times New Roman" w:hAnsi="Times New Roman" w:cs="Times New Roman"/>
          <w:sz w:val="28"/>
          <w:szCs w:val="24"/>
        </w:rPr>
        <w:t xml:space="preserve"> основне співвідношення, за яким знаходиться невідоме.</w:t>
      </w:r>
    </w:p>
    <w:p w:rsidR="00B7625F" w:rsidRPr="00B7625F" w:rsidRDefault="00B7625F" w:rsidP="00B7625F">
      <w:pPr>
        <w:spacing w:after="0" w:line="240" w:lineRule="auto"/>
        <w:ind w:firstLine="709"/>
        <w:jc w:val="both"/>
        <w:rPr>
          <w:rFonts w:ascii="Times New Roman" w:hAnsi="Times New Roman" w:cs="Times New Roman"/>
          <w:sz w:val="28"/>
          <w:szCs w:val="24"/>
        </w:rPr>
      </w:pPr>
      <w:r w:rsidRPr="00B7625F">
        <w:rPr>
          <w:rFonts w:ascii="Times New Roman" w:hAnsi="Times New Roman" w:cs="Times New Roman"/>
          <w:sz w:val="28"/>
          <w:szCs w:val="24"/>
        </w:rPr>
        <w:t>2. З’яс</w:t>
      </w:r>
      <w:r w:rsidR="005A6A44">
        <w:rPr>
          <w:rFonts w:ascii="Times New Roman" w:hAnsi="Times New Roman" w:cs="Times New Roman"/>
          <w:sz w:val="28"/>
          <w:szCs w:val="24"/>
        </w:rPr>
        <w:t>овуємо</w:t>
      </w:r>
      <w:r w:rsidRPr="00B7625F">
        <w:rPr>
          <w:rFonts w:ascii="Times New Roman" w:hAnsi="Times New Roman" w:cs="Times New Roman"/>
          <w:sz w:val="28"/>
          <w:szCs w:val="24"/>
        </w:rPr>
        <w:t>, які величини в основному співвідношенні невідомі.</w:t>
      </w:r>
    </w:p>
    <w:p w:rsidR="00B7625F" w:rsidRPr="00B7625F" w:rsidRDefault="00B7625F" w:rsidP="00B7625F">
      <w:pPr>
        <w:spacing w:after="0" w:line="240" w:lineRule="auto"/>
        <w:ind w:firstLine="709"/>
        <w:jc w:val="both"/>
        <w:rPr>
          <w:rFonts w:ascii="Times New Roman" w:hAnsi="Times New Roman" w:cs="Times New Roman"/>
          <w:sz w:val="28"/>
          <w:szCs w:val="24"/>
        </w:rPr>
      </w:pPr>
      <w:r w:rsidRPr="00B7625F">
        <w:rPr>
          <w:rFonts w:ascii="Times New Roman" w:hAnsi="Times New Roman" w:cs="Times New Roman"/>
          <w:sz w:val="28"/>
          <w:szCs w:val="24"/>
        </w:rPr>
        <w:t>3. Зна</w:t>
      </w:r>
      <w:r w:rsidR="005A6A44">
        <w:rPr>
          <w:rFonts w:ascii="Times New Roman" w:hAnsi="Times New Roman" w:cs="Times New Roman"/>
          <w:sz w:val="28"/>
          <w:szCs w:val="24"/>
        </w:rPr>
        <w:t>ходимо</w:t>
      </w:r>
      <w:r w:rsidRPr="00B7625F">
        <w:rPr>
          <w:rFonts w:ascii="Times New Roman" w:hAnsi="Times New Roman" w:cs="Times New Roman"/>
          <w:sz w:val="28"/>
          <w:szCs w:val="24"/>
        </w:rPr>
        <w:t xml:space="preserve"> додаткові співвідношення, за якими можна визначити невідомі величини.</w:t>
      </w:r>
    </w:p>
    <w:p w:rsidR="00B7625F" w:rsidRPr="00B7625F" w:rsidRDefault="00B7625F" w:rsidP="00B7625F">
      <w:pPr>
        <w:spacing w:after="0" w:line="240" w:lineRule="auto"/>
        <w:ind w:firstLine="709"/>
        <w:jc w:val="both"/>
        <w:rPr>
          <w:rFonts w:ascii="Times New Roman" w:hAnsi="Times New Roman" w:cs="Times New Roman"/>
          <w:sz w:val="28"/>
          <w:szCs w:val="24"/>
        </w:rPr>
      </w:pPr>
      <w:r w:rsidRPr="00B7625F">
        <w:rPr>
          <w:rFonts w:ascii="Times New Roman" w:hAnsi="Times New Roman" w:cs="Times New Roman"/>
          <w:sz w:val="28"/>
          <w:szCs w:val="24"/>
        </w:rPr>
        <w:t xml:space="preserve">4. </w:t>
      </w:r>
      <w:r w:rsidR="005A6A44">
        <w:rPr>
          <w:rFonts w:ascii="Times New Roman" w:hAnsi="Times New Roman" w:cs="Times New Roman"/>
          <w:sz w:val="28"/>
          <w:szCs w:val="24"/>
        </w:rPr>
        <w:t>Виводимо з</w:t>
      </w:r>
      <w:r w:rsidRPr="00B7625F">
        <w:rPr>
          <w:rFonts w:ascii="Times New Roman" w:hAnsi="Times New Roman" w:cs="Times New Roman"/>
          <w:sz w:val="28"/>
          <w:szCs w:val="24"/>
        </w:rPr>
        <w:t>агальну формулу тільки тоді, коли всі величини відомі.</w:t>
      </w:r>
    </w:p>
    <w:p w:rsidR="00FD3D5F" w:rsidRPr="00FD3D5F" w:rsidRDefault="004D4CCF" w:rsidP="00FD3D5F">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lastRenderedPageBreak/>
        <w:t>Вир</w:t>
      </w:r>
      <w:r w:rsidR="00FD3D5F" w:rsidRPr="00FD3D5F">
        <w:rPr>
          <w:rFonts w:ascii="Times New Roman" w:hAnsi="Times New Roman" w:cs="Times New Roman"/>
          <w:sz w:val="28"/>
          <w:szCs w:val="24"/>
        </w:rPr>
        <w:t xml:space="preserve">ішення </w:t>
      </w:r>
      <w:r w:rsidR="009441BB">
        <w:rPr>
          <w:rFonts w:ascii="Times New Roman" w:hAnsi="Times New Roman" w:cs="Times New Roman"/>
          <w:sz w:val="28"/>
          <w:szCs w:val="24"/>
        </w:rPr>
        <w:t>окремих</w:t>
      </w:r>
      <w:r w:rsidR="00FD3D5F" w:rsidRPr="00FD3D5F">
        <w:rPr>
          <w:rFonts w:ascii="Times New Roman" w:hAnsi="Times New Roman" w:cs="Times New Roman"/>
          <w:sz w:val="28"/>
          <w:szCs w:val="24"/>
        </w:rPr>
        <w:t xml:space="preserve"> типів біологічни</w:t>
      </w:r>
      <w:r w:rsidR="00FD3D5F">
        <w:rPr>
          <w:rFonts w:ascii="Times New Roman" w:hAnsi="Times New Roman" w:cs="Times New Roman"/>
          <w:sz w:val="28"/>
          <w:szCs w:val="24"/>
        </w:rPr>
        <w:t xml:space="preserve">х задач (творчих, пізнавальних) </w:t>
      </w:r>
      <w:r w:rsidR="00FD3D5F" w:rsidRPr="00FD3D5F">
        <w:rPr>
          <w:rFonts w:ascii="Times New Roman" w:hAnsi="Times New Roman" w:cs="Times New Roman"/>
          <w:sz w:val="28"/>
          <w:szCs w:val="24"/>
        </w:rPr>
        <w:t>має і</w:t>
      </w:r>
      <w:r w:rsidR="00FD3D5F">
        <w:rPr>
          <w:rFonts w:ascii="Times New Roman" w:hAnsi="Times New Roman" w:cs="Times New Roman"/>
          <w:sz w:val="28"/>
          <w:szCs w:val="24"/>
        </w:rPr>
        <w:t xml:space="preserve">ншу специфіку. </w:t>
      </w:r>
      <w:r w:rsidR="00FD3D5F" w:rsidRPr="00FD3D5F">
        <w:rPr>
          <w:rFonts w:ascii="Times New Roman" w:hAnsi="Times New Roman" w:cs="Times New Roman"/>
          <w:sz w:val="28"/>
          <w:szCs w:val="24"/>
        </w:rPr>
        <w:t xml:space="preserve">Задача вважається </w:t>
      </w:r>
      <w:r w:rsidR="00FD3D5F" w:rsidRPr="00FD3D5F">
        <w:rPr>
          <w:rFonts w:ascii="Times New Roman" w:hAnsi="Times New Roman" w:cs="Times New Roman"/>
          <w:i/>
          <w:sz w:val="28"/>
          <w:szCs w:val="24"/>
        </w:rPr>
        <w:t>пізнавальною</w:t>
      </w:r>
      <w:r w:rsidR="00FD3D5F">
        <w:rPr>
          <w:rFonts w:ascii="Times New Roman" w:hAnsi="Times New Roman" w:cs="Times New Roman"/>
          <w:sz w:val="28"/>
          <w:szCs w:val="24"/>
        </w:rPr>
        <w:t xml:space="preserve">, якщо вона містить </w:t>
      </w:r>
      <w:r w:rsidR="00FD3D5F" w:rsidRPr="00FD3D5F">
        <w:rPr>
          <w:rFonts w:ascii="Times New Roman" w:hAnsi="Times New Roman" w:cs="Times New Roman"/>
          <w:sz w:val="28"/>
          <w:szCs w:val="24"/>
        </w:rPr>
        <w:t xml:space="preserve">інтелектуальне утруднення (вимагає роздумів), встановлює причинно-наслідкові зв’язки </w:t>
      </w:r>
      <w:proofErr w:type="spellStart"/>
      <w:r w:rsidR="00FD3D5F" w:rsidRPr="00FD3D5F">
        <w:rPr>
          <w:rFonts w:ascii="Times New Roman" w:hAnsi="Times New Roman" w:cs="Times New Roman"/>
          <w:sz w:val="28"/>
          <w:szCs w:val="24"/>
        </w:rPr>
        <w:t>внутр</w:t>
      </w:r>
      <w:r w:rsidR="00FD3D5F">
        <w:rPr>
          <w:rFonts w:ascii="Times New Roman" w:hAnsi="Times New Roman" w:cs="Times New Roman"/>
          <w:sz w:val="28"/>
          <w:szCs w:val="24"/>
        </w:rPr>
        <w:t>і</w:t>
      </w:r>
      <w:r w:rsidR="00FD3D5F" w:rsidRPr="00FD3D5F">
        <w:rPr>
          <w:rFonts w:ascii="Times New Roman" w:hAnsi="Times New Roman" w:cs="Times New Roman"/>
          <w:sz w:val="28"/>
          <w:szCs w:val="24"/>
        </w:rPr>
        <w:t>шньо-</w:t>
      </w:r>
      <w:proofErr w:type="spellEnd"/>
      <w:r w:rsidR="00FD3D5F" w:rsidRPr="00FD3D5F">
        <w:rPr>
          <w:rFonts w:ascii="Times New Roman" w:hAnsi="Times New Roman" w:cs="Times New Roman"/>
          <w:sz w:val="28"/>
          <w:szCs w:val="24"/>
        </w:rPr>
        <w:t xml:space="preserve"> та міжпредметного характеру, спонукає</w:t>
      </w:r>
      <w:r w:rsidR="00FD3D5F">
        <w:rPr>
          <w:rFonts w:ascii="Times New Roman" w:hAnsi="Times New Roman" w:cs="Times New Roman"/>
          <w:sz w:val="28"/>
          <w:szCs w:val="24"/>
        </w:rPr>
        <w:t xml:space="preserve"> </w:t>
      </w:r>
      <w:r w:rsidR="00FD3D5F" w:rsidRPr="00FD3D5F">
        <w:rPr>
          <w:rFonts w:ascii="Times New Roman" w:hAnsi="Times New Roman" w:cs="Times New Roman"/>
          <w:sz w:val="28"/>
          <w:szCs w:val="24"/>
        </w:rPr>
        <w:t xml:space="preserve">до пошуку нових знань і способів рішення </w:t>
      </w:r>
      <w:r w:rsidR="000D2DF7">
        <w:rPr>
          <w:rFonts w:ascii="Times New Roman" w:hAnsi="Times New Roman" w:cs="Times New Roman"/>
          <w:sz w:val="28"/>
          <w:szCs w:val="24"/>
        </w:rPr>
        <w:t>в</w:t>
      </w:r>
      <w:r w:rsidR="00FD3D5F" w:rsidRPr="00FD3D5F">
        <w:rPr>
          <w:rFonts w:ascii="Times New Roman" w:hAnsi="Times New Roman" w:cs="Times New Roman"/>
          <w:sz w:val="28"/>
          <w:szCs w:val="24"/>
        </w:rPr>
        <w:t xml:space="preserve"> нових, незвичн</w:t>
      </w:r>
      <w:r w:rsidR="00FD3D5F">
        <w:rPr>
          <w:rFonts w:ascii="Times New Roman" w:hAnsi="Times New Roman" w:cs="Times New Roman"/>
          <w:sz w:val="28"/>
          <w:szCs w:val="24"/>
        </w:rPr>
        <w:t xml:space="preserve">их умовах, </w:t>
      </w:r>
      <w:r w:rsidR="00FD3D5F" w:rsidRPr="00FD3D5F">
        <w:rPr>
          <w:rFonts w:ascii="Times New Roman" w:hAnsi="Times New Roman" w:cs="Times New Roman"/>
          <w:sz w:val="28"/>
          <w:szCs w:val="24"/>
        </w:rPr>
        <w:t>викликає інтерес і спирається на попередній досвід</w:t>
      </w:r>
      <w:r w:rsidR="00FD3D5F">
        <w:rPr>
          <w:rFonts w:ascii="Times New Roman" w:hAnsi="Times New Roman" w:cs="Times New Roman"/>
          <w:sz w:val="28"/>
          <w:szCs w:val="24"/>
        </w:rPr>
        <w:t xml:space="preserve"> [2]</w:t>
      </w:r>
      <w:r w:rsidR="00FD3D5F" w:rsidRPr="00FD3D5F">
        <w:rPr>
          <w:rFonts w:ascii="Times New Roman" w:hAnsi="Times New Roman" w:cs="Times New Roman"/>
          <w:sz w:val="28"/>
          <w:szCs w:val="24"/>
        </w:rPr>
        <w:t>.</w:t>
      </w:r>
    </w:p>
    <w:p w:rsidR="00FD3D5F" w:rsidRPr="00FD3D5F" w:rsidRDefault="00FD3D5F" w:rsidP="009441BB">
      <w:pPr>
        <w:spacing w:after="0" w:line="240" w:lineRule="auto"/>
        <w:ind w:firstLine="426"/>
        <w:jc w:val="both"/>
        <w:rPr>
          <w:rFonts w:ascii="Times New Roman" w:hAnsi="Times New Roman" w:cs="Times New Roman"/>
          <w:sz w:val="28"/>
          <w:szCs w:val="24"/>
        </w:rPr>
      </w:pPr>
      <w:r w:rsidRPr="00FD3D5F">
        <w:rPr>
          <w:rFonts w:ascii="Times New Roman" w:hAnsi="Times New Roman" w:cs="Times New Roman"/>
          <w:sz w:val="28"/>
          <w:szCs w:val="24"/>
        </w:rPr>
        <w:t>У процесі розв’язання пізнавальної задачі учні повинні</w:t>
      </w:r>
      <w:r>
        <w:rPr>
          <w:rFonts w:ascii="Times New Roman" w:hAnsi="Times New Roman" w:cs="Times New Roman"/>
          <w:sz w:val="28"/>
          <w:szCs w:val="24"/>
        </w:rPr>
        <w:t xml:space="preserve"> </w:t>
      </w:r>
      <w:r w:rsidRPr="00FD3D5F">
        <w:rPr>
          <w:rFonts w:ascii="Times New Roman" w:hAnsi="Times New Roman" w:cs="Times New Roman"/>
          <w:sz w:val="28"/>
          <w:szCs w:val="24"/>
        </w:rPr>
        <w:t>[2]:</w:t>
      </w:r>
    </w:p>
    <w:p w:rsidR="00FD3D5F" w:rsidRPr="002820F4" w:rsidRDefault="00FD3D5F" w:rsidP="009441BB">
      <w:pPr>
        <w:pStyle w:val="a7"/>
        <w:numPr>
          <w:ilvl w:val="0"/>
          <w:numId w:val="21"/>
        </w:numPr>
        <w:spacing w:after="0" w:line="240" w:lineRule="auto"/>
        <w:ind w:left="0" w:firstLine="426"/>
        <w:jc w:val="both"/>
        <w:rPr>
          <w:rFonts w:ascii="Times New Roman" w:hAnsi="Times New Roman" w:cs="Times New Roman"/>
          <w:sz w:val="28"/>
          <w:szCs w:val="24"/>
        </w:rPr>
      </w:pPr>
      <w:r w:rsidRPr="002820F4">
        <w:rPr>
          <w:rFonts w:ascii="Times New Roman" w:hAnsi="Times New Roman" w:cs="Times New Roman"/>
          <w:sz w:val="28"/>
          <w:szCs w:val="24"/>
        </w:rPr>
        <w:t>уважно прочитати текст задачі і розділити його на окремі логічні елементи;</w:t>
      </w:r>
    </w:p>
    <w:p w:rsidR="00FD3D5F" w:rsidRPr="002820F4" w:rsidRDefault="00532602" w:rsidP="009441BB">
      <w:pPr>
        <w:pStyle w:val="a7"/>
        <w:numPr>
          <w:ilvl w:val="0"/>
          <w:numId w:val="21"/>
        </w:numPr>
        <w:spacing w:after="0" w:line="240" w:lineRule="auto"/>
        <w:ind w:left="0" w:firstLine="426"/>
        <w:jc w:val="both"/>
        <w:rPr>
          <w:rFonts w:ascii="Times New Roman" w:hAnsi="Times New Roman" w:cs="Times New Roman"/>
          <w:sz w:val="28"/>
          <w:szCs w:val="24"/>
        </w:rPr>
      </w:pPr>
      <w:r w:rsidRPr="002820F4">
        <w:rPr>
          <w:rFonts w:ascii="Times New Roman" w:hAnsi="Times New Roman" w:cs="Times New Roman"/>
          <w:sz w:val="28"/>
          <w:szCs w:val="24"/>
        </w:rPr>
        <w:t>у</w:t>
      </w:r>
      <w:r w:rsidR="00FD3D5F" w:rsidRPr="002820F4">
        <w:rPr>
          <w:rFonts w:ascii="Times New Roman" w:hAnsi="Times New Roman" w:cs="Times New Roman"/>
          <w:sz w:val="28"/>
          <w:szCs w:val="24"/>
        </w:rPr>
        <w:t>становити, знання яких понять, фактів, причинно-наслідкових зв’язків необхідно для розв’язання задачі, враховуючи знання інших розділів біології;</w:t>
      </w:r>
    </w:p>
    <w:p w:rsidR="00FD3D5F" w:rsidRPr="002820F4" w:rsidRDefault="00FD3D5F" w:rsidP="009441BB">
      <w:pPr>
        <w:pStyle w:val="a7"/>
        <w:numPr>
          <w:ilvl w:val="0"/>
          <w:numId w:val="21"/>
        </w:numPr>
        <w:spacing w:after="0" w:line="240" w:lineRule="auto"/>
        <w:ind w:left="0" w:firstLine="426"/>
        <w:jc w:val="both"/>
        <w:rPr>
          <w:rFonts w:ascii="Times New Roman" w:hAnsi="Times New Roman" w:cs="Times New Roman"/>
          <w:sz w:val="28"/>
          <w:szCs w:val="24"/>
        </w:rPr>
      </w:pPr>
      <w:r w:rsidRPr="002820F4">
        <w:rPr>
          <w:rFonts w:ascii="Times New Roman" w:hAnsi="Times New Roman" w:cs="Times New Roman"/>
          <w:sz w:val="28"/>
          <w:szCs w:val="24"/>
        </w:rPr>
        <w:t>співвіднести знання з логічними елементами умови і питаннями задачі;</w:t>
      </w:r>
    </w:p>
    <w:p w:rsidR="00FD3D5F" w:rsidRPr="002820F4" w:rsidRDefault="00FD3D5F" w:rsidP="009441BB">
      <w:pPr>
        <w:pStyle w:val="a7"/>
        <w:numPr>
          <w:ilvl w:val="0"/>
          <w:numId w:val="21"/>
        </w:numPr>
        <w:spacing w:after="0" w:line="240" w:lineRule="auto"/>
        <w:ind w:left="0" w:firstLine="426"/>
        <w:jc w:val="both"/>
        <w:rPr>
          <w:rFonts w:ascii="Times New Roman" w:hAnsi="Times New Roman" w:cs="Times New Roman"/>
          <w:sz w:val="28"/>
          <w:szCs w:val="24"/>
        </w:rPr>
      </w:pPr>
      <w:r w:rsidRPr="002820F4">
        <w:rPr>
          <w:rFonts w:ascii="Times New Roman" w:hAnsi="Times New Roman" w:cs="Times New Roman"/>
          <w:sz w:val="28"/>
          <w:szCs w:val="24"/>
        </w:rPr>
        <w:t>аргументовано дати відповідь на запитання задачі;</w:t>
      </w:r>
    </w:p>
    <w:p w:rsidR="00FD3D5F" w:rsidRPr="002820F4" w:rsidRDefault="00FD3D5F" w:rsidP="009441BB">
      <w:pPr>
        <w:pStyle w:val="a7"/>
        <w:numPr>
          <w:ilvl w:val="0"/>
          <w:numId w:val="21"/>
        </w:numPr>
        <w:spacing w:after="0" w:line="240" w:lineRule="auto"/>
        <w:ind w:left="0" w:firstLine="426"/>
        <w:jc w:val="both"/>
        <w:rPr>
          <w:rFonts w:ascii="Times New Roman" w:hAnsi="Times New Roman" w:cs="Times New Roman"/>
          <w:sz w:val="28"/>
          <w:szCs w:val="24"/>
        </w:rPr>
      </w:pPr>
      <w:r w:rsidRPr="002820F4">
        <w:rPr>
          <w:rFonts w:ascii="Times New Roman" w:hAnsi="Times New Roman" w:cs="Times New Roman"/>
          <w:sz w:val="28"/>
          <w:szCs w:val="24"/>
        </w:rPr>
        <w:t>перевірити рішення, приділивши увагу повноті відповіді на запитання задачі.</w:t>
      </w:r>
    </w:p>
    <w:p w:rsidR="00FD3D5F" w:rsidRPr="00FD3D5F" w:rsidRDefault="00FD3D5F" w:rsidP="009441BB">
      <w:pPr>
        <w:spacing w:after="0" w:line="240" w:lineRule="auto"/>
        <w:ind w:firstLine="426"/>
        <w:jc w:val="both"/>
        <w:rPr>
          <w:rFonts w:ascii="Times New Roman" w:hAnsi="Times New Roman" w:cs="Times New Roman"/>
          <w:sz w:val="28"/>
          <w:szCs w:val="24"/>
        </w:rPr>
      </w:pPr>
      <w:r w:rsidRPr="00FD3D5F">
        <w:rPr>
          <w:rFonts w:ascii="Times New Roman" w:hAnsi="Times New Roman" w:cs="Times New Roman"/>
          <w:sz w:val="28"/>
          <w:szCs w:val="24"/>
        </w:rPr>
        <w:t xml:space="preserve">Під </w:t>
      </w:r>
      <w:r w:rsidRPr="00FD3D5F">
        <w:rPr>
          <w:rFonts w:ascii="Times New Roman" w:hAnsi="Times New Roman" w:cs="Times New Roman"/>
          <w:i/>
          <w:sz w:val="28"/>
          <w:szCs w:val="24"/>
        </w:rPr>
        <w:t>творчою задачею</w:t>
      </w:r>
      <w:r w:rsidRPr="00FD3D5F">
        <w:rPr>
          <w:rFonts w:ascii="Times New Roman" w:hAnsi="Times New Roman" w:cs="Times New Roman"/>
          <w:sz w:val="28"/>
          <w:szCs w:val="24"/>
        </w:rPr>
        <w:t xml:space="preserve"> розуміють проблему:</w:t>
      </w:r>
    </w:p>
    <w:p w:rsidR="00FD3D5F" w:rsidRPr="00FD3D5F" w:rsidRDefault="00FD3D5F" w:rsidP="009441BB">
      <w:pPr>
        <w:pStyle w:val="a7"/>
        <w:numPr>
          <w:ilvl w:val="0"/>
          <w:numId w:val="8"/>
        </w:numPr>
        <w:spacing w:after="0" w:line="240" w:lineRule="auto"/>
        <w:ind w:left="0" w:firstLine="426"/>
        <w:jc w:val="both"/>
        <w:rPr>
          <w:rFonts w:ascii="Times New Roman" w:hAnsi="Times New Roman" w:cs="Times New Roman"/>
          <w:sz w:val="28"/>
          <w:szCs w:val="24"/>
        </w:rPr>
      </w:pPr>
      <w:r w:rsidRPr="00FD3D5F">
        <w:rPr>
          <w:rFonts w:ascii="Times New Roman" w:hAnsi="Times New Roman" w:cs="Times New Roman"/>
          <w:sz w:val="28"/>
          <w:szCs w:val="24"/>
        </w:rPr>
        <w:t>з нечітко заданими умовами (наприклад, для ряду задач неможливо</w:t>
      </w:r>
      <w:r>
        <w:rPr>
          <w:rFonts w:ascii="Times New Roman" w:hAnsi="Times New Roman" w:cs="Times New Roman"/>
          <w:sz w:val="28"/>
          <w:szCs w:val="24"/>
        </w:rPr>
        <w:t xml:space="preserve"> </w:t>
      </w:r>
      <w:r w:rsidRPr="00FD3D5F">
        <w:rPr>
          <w:rFonts w:ascii="Times New Roman" w:hAnsi="Times New Roman" w:cs="Times New Roman"/>
          <w:sz w:val="28"/>
          <w:szCs w:val="24"/>
        </w:rPr>
        <w:t>точно вказати, до якого розділу теорії вони відносяться);</w:t>
      </w:r>
    </w:p>
    <w:p w:rsidR="00FD3D5F" w:rsidRPr="00FD3D5F" w:rsidRDefault="00FD3D5F" w:rsidP="009441BB">
      <w:pPr>
        <w:pStyle w:val="a7"/>
        <w:numPr>
          <w:ilvl w:val="0"/>
          <w:numId w:val="8"/>
        </w:numPr>
        <w:spacing w:after="0" w:line="240" w:lineRule="auto"/>
        <w:ind w:left="0" w:firstLine="426"/>
        <w:jc w:val="both"/>
        <w:rPr>
          <w:rFonts w:ascii="Times New Roman" w:hAnsi="Times New Roman" w:cs="Times New Roman"/>
          <w:sz w:val="28"/>
          <w:szCs w:val="24"/>
        </w:rPr>
      </w:pPr>
      <w:r w:rsidRPr="00FD3D5F">
        <w:rPr>
          <w:rFonts w:ascii="Times New Roman" w:hAnsi="Times New Roman" w:cs="Times New Roman"/>
          <w:sz w:val="28"/>
          <w:szCs w:val="24"/>
        </w:rPr>
        <w:t>що має деяке протиріччя</w:t>
      </w:r>
      <w:r w:rsidR="000D2DF7">
        <w:rPr>
          <w:rFonts w:ascii="Times New Roman" w:hAnsi="Times New Roman" w:cs="Times New Roman"/>
          <w:sz w:val="28"/>
          <w:szCs w:val="24"/>
        </w:rPr>
        <w:t xml:space="preserve"> в умові</w:t>
      </w:r>
      <w:r w:rsidRPr="00FD3D5F">
        <w:rPr>
          <w:rFonts w:ascii="Times New Roman" w:hAnsi="Times New Roman" w:cs="Times New Roman"/>
          <w:sz w:val="28"/>
          <w:szCs w:val="24"/>
        </w:rPr>
        <w:t>;</w:t>
      </w:r>
    </w:p>
    <w:p w:rsidR="00532602" w:rsidRDefault="00FD3D5F" w:rsidP="009441BB">
      <w:pPr>
        <w:pStyle w:val="a7"/>
        <w:numPr>
          <w:ilvl w:val="0"/>
          <w:numId w:val="8"/>
        </w:numPr>
        <w:spacing w:after="0" w:line="240" w:lineRule="auto"/>
        <w:ind w:left="0" w:firstLine="426"/>
        <w:jc w:val="both"/>
        <w:rPr>
          <w:rFonts w:ascii="Times New Roman" w:hAnsi="Times New Roman" w:cs="Times New Roman"/>
          <w:sz w:val="28"/>
          <w:szCs w:val="24"/>
        </w:rPr>
      </w:pPr>
      <w:r w:rsidRPr="00FD3D5F">
        <w:rPr>
          <w:rFonts w:ascii="Times New Roman" w:hAnsi="Times New Roman" w:cs="Times New Roman"/>
          <w:sz w:val="28"/>
          <w:szCs w:val="24"/>
        </w:rPr>
        <w:t xml:space="preserve">що припускає не одне рішення, а серію відповідей, часто </w:t>
      </w:r>
      <w:r w:rsidR="00532602">
        <w:rPr>
          <w:rFonts w:ascii="Times New Roman" w:hAnsi="Times New Roman" w:cs="Times New Roman"/>
          <w:sz w:val="28"/>
          <w:szCs w:val="24"/>
        </w:rPr>
        <w:t>взаємопов’язаних.</w:t>
      </w:r>
    </w:p>
    <w:p w:rsidR="00B7625F" w:rsidRPr="00532602" w:rsidRDefault="00B7625F" w:rsidP="00532602">
      <w:pPr>
        <w:spacing w:after="0" w:line="240" w:lineRule="auto"/>
        <w:ind w:firstLine="709"/>
        <w:jc w:val="both"/>
        <w:rPr>
          <w:rFonts w:ascii="Times New Roman" w:hAnsi="Times New Roman" w:cs="Times New Roman"/>
          <w:sz w:val="28"/>
          <w:szCs w:val="24"/>
        </w:rPr>
      </w:pPr>
      <w:r w:rsidRPr="00532602">
        <w:rPr>
          <w:rFonts w:ascii="Times New Roman" w:hAnsi="Times New Roman" w:cs="Times New Roman"/>
          <w:sz w:val="28"/>
          <w:szCs w:val="24"/>
        </w:rPr>
        <w:t xml:space="preserve">У процесі навчання </w:t>
      </w:r>
      <w:r w:rsidR="000D2DF7">
        <w:rPr>
          <w:rFonts w:ascii="Times New Roman" w:hAnsi="Times New Roman" w:cs="Times New Roman"/>
          <w:sz w:val="28"/>
          <w:szCs w:val="24"/>
        </w:rPr>
        <w:t xml:space="preserve">за допомогою розв’язання біологічних </w:t>
      </w:r>
      <w:r w:rsidRPr="00532602">
        <w:rPr>
          <w:rFonts w:ascii="Times New Roman" w:hAnsi="Times New Roman" w:cs="Times New Roman"/>
          <w:sz w:val="28"/>
          <w:szCs w:val="24"/>
        </w:rPr>
        <w:t>задач мож</w:t>
      </w:r>
      <w:r w:rsidR="000D2DF7">
        <w:rPr>
          <w:rFonts w:ascii="Times New Roman" w:hAnsi="Times New Roman" w:cs="Times New Roman"/>
          <w:sz w:val="28"/>
          <w:szCs w:val="24"/>
        </w:rPr>
        <w:t>на реалізувати види завдань</w:t>
      </w:r>
      <w:r w:rsidRPr="00532602">
        <w:rPr>
          <w:rFonts w:ascii="Times New Roman" w:hAnsi="Times New Roman" w:cs="Times New Roman"/>
          <w:sz w:val="28"/>
          <w:szCs w:val="24"/>
        </w:rPr>
        <w:t xml:space="preserve"> </w:t>
      </w:r>
      <w:r w:rsidR="00C233FB" w:rsidRPr="00532602">
        <w:rPr>
          <w:rFonts w:ascii="Times New Roman" w:hAnsi="Times New Roman" w:cs="Times New Roman"/>
          <w:sz w:val="28"/>
          <w:szCs w:val="24"/>
        </w:rPr>
        <w:t>[</w:t>
      </w:r>
      <w:r w:rsidR="009C03A8" w:rsidRPr="00532602">
        <w:rPr>
          <w:rFonts w:ascii="Times New Roman" w:hAnsi="Times New Roman" w:cs="Times New Roman"/>
          <w:sz w:val="28"/>
          <w:szCs w:val="24"/>
        </w:rPr>
        <w:t>2</w:t>
      </w:r>
      <w:r w:rsidR="00C233FB" w:rsidRPr="00532602">
        <w:rPr>
          <w:rFonts w:ascii="Times New Roman" w:hAnsi="Times New Roman" w:cs="Times New Roman"/>
          <w:sz w:val="28"/>
          <w:szCs w:val="24"/>
        </w:rPr>
        <w:t>]</w:t>
      </w:r>
      <w:r w:rsidRPr="00532602">
        <w:rPr>
          <w:rFonts w:ascii="Times New Roman" w:hAnsi="Times New Roman" w:cs="Times New Roman"/>
          <w:sz w:val="28"/>
          <w:szCs w:val="24"/>
        </w:rPr>
        <w:t>:</w:t>
      </w:r>
    </w:p>
    <w:p w:rsidR="00B7625F" w:rsidRPr="00B7625F" w:rsidRDefault="00B7625F" w:rsidP="009441BB">
      <w:pPr>
        <w:spacing w:after="0" w:line="240" w:lineRule="auto"/>
        <w:ind w:firstLine="426"/>
        <w:jc w:val="both"/>
        <w:rPr>
          <w:rFonts w:ascii="Times New Roman" w:hAnsi="Times New Roman" w:cs="Times New Roman"/>
          <w:i/>
          <w:sz w:val="28"/>
          <w:szCs w:val="24"/>
        </w:rPr>
      </w:pPr>
      <w:r w:rsidRPr="00B7625F">
        <w:rPr>
          <w:rFonts w:ascii="Times New Roman" w:hAnsi="Times New Roman" w:cs="Times New Roman"/>
          <w:i/>
          <w:sz w:val="28"/>
          <w:szCs w:val="24"/>
        </w:rPr>
        <w:t>1. Навчальні:</w:t>
      </w:r>
    </w:p>
    <w:p w:rsidR="00B7625F" w:rsidRPr="00275D3C" w:rsidRDefault="00B7625F" w:rsidP="009441BB">
      <w:pPr>
        <w:pStyle w:val="a7"/>
        <w:numPr>
          <w:ilvl w:val="0"/>
          <w:numId w:val="14"/>
        </w:numPr>
        <w:spacing w:after="0" w:line="240" w:lineRule="auto"/>
        <w:ind w:left="0" w:firstLine="426"/>
        <w:jc w:val="both"/>
        <w:rPr>
          <w:rFonts w:ascii="Times New Roman" w:hAnsi="Times New Roman" w:cs="Times New Roman"/>
          <w:sz w:val="28"/>
          <w:szCs w:val="24"/>
        </w:rPr>
      </w:pPr>
      <w:r w:rsidRPr="00275D3C">
        <w:rPr>
          <w:rFonts w:ascii="Times New Roman" w:hAnsi="Times New Roman" w:cs="Times New Roman"/>
          <w:sz w:val="28"/>
          <w:szCs w:val="24"/>
        </w:rPr>
        <w:t>ілюстрація понять, законів;</w:t>
      </w:r>
    </w:p>
    <w:p w:rsidR="00B7625F" w:rsidRPr="00275D3C" w:rsidRDefault="000D2DF7" w:rsidP="009441BB">
      <w:pPr>
        <w:pStyle w:val="a7"/>
        <w:numPr>
          <w:ilvl w:val="0"/>
          <w:numId w:val="14"/>
        </w:numPr>
        <w:spacing w:after="0" w:line="240" w:lineRule="auto"/>
        <w:ind w:left="0" w:firstLine="426"/>
        <w:jc w:val="both"/>
        <w:rPr>
          <w:rFonts w:ascii="Times New Roman" w:hAnsi="Times New Roman" w:cs="Times New Roman"/>
          <w:sz w:val="28"/>
          <w:szCs w:val="24"/>
        </w:rPr>
      </w:pPr>
      <w:r>
        <w:rPr>
          <w:rFonts w:ascii="Times New Roman" w:hAnsi="Times New Roman" w:cs="Times New Roman"/>
          <w:sz w:val="28"/>
          <w:szCs w:val="24"/>
        </w:rPr>
        <w:t>у</w:t>
      </w:r>
      <w:r w:rsidR="00B7625F" w:rsidRPr="00275D3C">
        <w:rPr>
          <w:rFonts w:ascii="Times New Roman" w:hAnsi="Times New Roman" w:cs="Times New Roman"/>
          <w:sz w:val="28"/>
          <w:szCs w:val="24"/>
        </w:rPr>
        <w:t>становлення зв’язків між теорією і практикою;</w:t>
      </w:r>
    </w:p>
    <w:p w:rsidR="00B7625F" w:rsidRPr="00275D3C" w:rsidRDefault="00B7625F" w:rsidP="009441BB">
      <w:pPr>
        <w:pStyle w:val="a7"/>
        <w:numPr>
          <w:ilvl w:val="0"/>
          <w:numId w:val="14"/>
        </w:numPr>
        <w:spacing w:after="0" w:line="240" w:lineRule="auto"/>
        <w:ind w:left="0" w:firstLine="426"/>
        <w:jc w:val="both"/>
        <w:rPr>
          <w:rFonts w:ascii="Times New Roman" w:hAnsi="Times New Roman" w:cs="Times New Roman"/>
          <w:sz w:val="28"/>
          <w:szCs w:val="24"/>
        </w:rPr>
      </w:pPr>
      <w:r w:rsidRPr="00275D3C">
        <w:rPr>
          <w:rFonts w:ascii="Times New Roman" w:hAnsi="Times New Roman" w:cs="Times New Roman"/>
          <w:sz w:val="28"/>
          <w:szCs w:val="24"/>
        </w:rPr>
        <w:t xml:space="preserve">набуття навичок отримання, обробки і представлення наукових знань у письмовій </w:t>
      </w:r>
      <w:r w:rsidR="000D2DF7">
        <w:rPr>
          <w:rFonts w:ascii="Times New Roman" w:hAnsi="Times New Roman" w:cs="Times New Roman"/>
          <w:sz w:val="28"/>
          <w:szCs w:val="24"/>
        </w:rPr>
        <w:t>та</w:t>
      </w:r>
      <w:r w:rsidRPr="00275D3C">
        <w:rPr>
          <w:rFonts w:ascii="Times New Roman" w:hAnsi="Times New Roman" w:cs="Times New Roman"/>
          <w:sz w:val="28"/>
          <w:szCs w:val="24"/>
        </w:rPr>
        <w:t xml:space="preserve"> усній формі.</w:t>
      </w:r>
    </w:p>
    <w:p w:rsidR="00B7625F" w:rsidRPr="00B7625F" w:rsidRDefault="00B7625F" w:rsidP="009441BB">
      <w:pPr>
        <w:spacing w:after="0" w:line="240" w:lineRule="auto"/>
        <w:ind w:firstLine="426"/>
        <w:jc w:val="both"/>
        <w:rPr>
          <w:rFonts w:ascii="Times New Roman" w:hAnsi="Times New Roman" w:cs="Times New Roman"/>
          <w:i/>
          <w:sz w:val="28"/>
          <w:szCs w:val="24"/>
        </w:rPr>
      </w:pPr>
      <w:r w:rsidRPr="00B7625F">
        <w:rPr>
          <w:rFonts w:ascii="Times New Roman" w:hAnsi="Times New Roman" w:cs="Times New Roman"/>
          <w:i/>
          <w:sz w:val="28"/>
          <w:szCs w:val="24"/>
        </w:rPr>
        <w:t>2. Мотиваційні:</w:t>
      </w:r>
    </w:p>
    <w:p w:rsidR="00B7625F" w:rsidRPr="00275D3C" w:rsidRDefault="00B7625F" w:rsidP="009441BB">
      <w:pPr>
        <w:pStyle w:val="a7"/>
        <w:numPr>
          <w:ilvl w:val="1"/>
          <w:numId w:val="16"/>
        </w:numPr>
        <w:spacing w:after="0" w:line="240" w:lineRule="auto"/>
        <w:ind w:left="0" w:firstLine="426"/>
        <w:jc w:val="both"/>
        <w:rPr>
          <w:rFonts w:ascii="Times New Roman" w:hAnsi="Times New Roman" w:cs="Times New Roman"/>
          <w:sz w:val="28"/>
          <w:szCs w:val="24"/>
        </w:rPr>
      </w:pPr>
      <w:r w:rsidRPr="00275D3C">
        <w:rPr>
          <w:rFonts w:ascii="Times New Roman" w:hAnsi="Times New Roman" w:cs="Times New Roman"/>
          <w:sz w:val="28"/>
          <w:szCs w:val="24"/>
        </w:rPr>
        <w:t>створення проблемних ситуацій;</w:t>
      </w:r>
    </w:p>
    <w:p w:rsidR="00B7625F" w:rsidRPr="00275D3C" w:rsidRDefault="00B7625F" w:rsidP="009441BB">
      <w:pPr>
        <w:pStyle w:val="a7"/>
        <w:numPr>
          <w:ilvl w:val="1"/>
          <w:numId w:val="16"/>
        </w:numPr>
        <w:spacing w:after="0" w:line="240" w:lineRule="auto"/>
        <w:ind w:left="0" w:firstLine="426"/>
        <w:jc w:val="both"/>
        <w:rPr>
          <w:rFonts w:ascii="Times New Roman" w:hAnsi="Times New Roman" w:cs="Times New Roman"/>
          <w:sz w:val="28"/>
          <w:szCs w:val="24"/>
        </w:rPr>
      </w:pPr>
      <w:r w:rsidRPr="00275D3C">
        <w:rPr>
          <w:rFonts w:ascii="Times New Roman" w:hAnsi="Times New Roman" w:cs="Times New Roman"/>
          <w:sz w:val="28"/>
          <w:szCs w:val="24"/>
        </w:rPr>
        <w:t xml:space="preserve">підвищення інтересу до набуття нових знань через радість творчості </w:t>
      </w:r>
      <w:r w:rsidR="009441BB">
        <w:rPr>
          <w:rFonts w:ascii="Times New Roman" w:hAnsi="Times New Roman" w:cs="Times New Roman"/>
          <w:sz w:val="28"/>
          <w:szCs w:val="24"/>
        </w:rPr>
        <w:t>та</w:t>
      </w:r>
      <w:r w:rsidRPr="00275D3C">
        <w:rPr>
          <w:rFonts w:ascii="Times New Roman" w:hAnsi="Times New Roman" w:cs="Times New Roman"/>
          <w:sz w:val="28"/>
          <w:szCs w:val="24"/>
        </w:rPr>
        <w:t xml:space="preserve"> позитивні емоції.</w:t>
      </w:r>
    </w:p>
    <w:p w:rsidR="00B7625F" w:rsidRPr="00B7625F" w:rsidRDefault="00B7625F" w:rsidP="009441BB">
      <w:pPr>
        <w:spacing w:after="0" w:line="240" w:lineRule="auto"/>
        <w:ind w:firstLine="426"/>
        <w:jc w:val="both"/>
        <w:rPr>
          <w:rFonts w:ascii="Times New Roman" w:hAnsi="Times New Roman" w:cs="Times New Roman"/>
          <w:i/>
          <w:sz w:val="28"/>
          <w:szCs w:val="24"/>
        </w:rPr>
      </w:pPr>
      <w:r w:rsidRPr="00B7625F">
        <w:rPr>
          <w:rFonts w:ascii="Times New Roman" w:hAnsi="Times New Roman" w:cs="Times New Roman"/>
          <w:i/>
          <w:sz w:val="28"/>
          <w:szCs w:val="24"/>
        </w:rPr>
        <w:t>3. Розвиваючі:</w:t>
      </w:r>
    </w:p>
    <w:p w:rsidR="00B7625F" w:rsidRPr="00275D3C" w:rsidRDefault="00B7625F" w:rsidP="009441BB">
      <w:pPr>
        <w:pStyle w:val="a7"/>
        <w:numPr>
          <w:ilvl w:val="1"/>
          <w:numId w:val="18"/>
        </w:numPr>
        <w:spacing w:after="0" w:line="240" w:lineRule="auto"/>
        <w:ind w:left="0" w:firstLine="426"/>
        <w:jc w:val="both"/>
        <w:rPr>
          <w:rFonts w:ascii="Times New Roman" w:hAnsi="Times New Roman" w:cs="Times New Roman"/>
          <w:sz w:val="28"/>
          <w:szCs w:val="24"/>
        </w:rPr>
      </w:pPr>
      <w:r w:rsidRPr="00275D3C">
        <w:rPr>
          <w:rFonts w:ascii="Times New Roman" w:hAnsi="Times New Roman" w:cs="Times New Roman"/>
          <w:sz w:val="28"/>
          <w:szCs w:val="24"/>
        </w:rPr>
        <w:t>розвиток логічного мислення;</w:t>
      </w:r>
    </w:p>
    <w:p w:rsidR="00B7625F" w:rsidRPr="00275D3C" w:rsidRDefault="00B7625F" w:rsidP="009441BB">
      <w:pPr>
        <w:pStyle w:val="a7"/>
        <w:numPr>
          <w:ilvl w:val="1"/>
          <w:numId w:val="18"/>
        </w:numPr>
        <w:spacing w:after="0" w:line="240" w:lineRule="auto"/>
        <w:ind w:left="0" w:firstLine="426"/>
        <w:jc w:val="both"/>
        <w:rPr>
          <w:rFonts w:ascii="Times New Roman" w:hAnsi="Times New Roman" w:cs="Times New Roman"/>
          <w:sz w:val="28"/>
          <w:szCs w:val="24"/>
        </w:rPr>
      </w:pPr>
      <w:r w:rsidRPr="00275D3C">
        <w:rPr>
          <w:rFonts w:ascii="Times New Roman" w:hAnsi="Times New Roman" w:cs="Times New Roman"/>
          <w:sz w:val="28"/>
          <w:szCs w:val="24"/>
        </w:rPr>
        <w:t>формування вмінь самостійного набуття знань;</w:t>
      </w:r>
    </w:p>
    <w:p w:rsidR="00B7625F" w:rsidRPr="00275D3C" w:rsidRDefault="00B7625F" w:rsidP="009441BB">
      <w:pPr>
        <w:pStyle w:val="a7"/>
        <w:numPr>
          <w:ilvl w:val="1"/>
          <w:numId w:val="18"/>
        </w:numPr>
        <w:spacing w:after="0" w:line="240" w:lineRule="auto"/>
        <w:ind w:left="0" w:firstLine="426"/>
        <w:jc w:val="both"/>
        <w:rPr>
          <w:rFonts w:ascii="Times New Roman" w:hAnsi="Times New Roman" w:cs="Times New Roman"/>
          <w:sz w:val="28"/>
          <w:szCs w:val="24"/>
        </w:rPr>
      </w:pPr>
      <w:r w:rsidRPr="00275D3C">
        <w:rPr>
          <w:rFonts w:ascii="Times New Roman" w:hAnsi="Times New Roman" w:cs="Times New Roman"/>
          <w:sz w:val="28"/>
          <w:szCs w:val="24"/>
        </w:rPr>
        <w:t>розвиток індивідуальних можливостей і творчих здібностей дітей;</w:t>
      </w:r>
    </w:p>
    <w:p w:rsidR="00B7625F" w:rsidRPr="00275D3C" w:rsidRDefault="00B7625F" w:rsidP="009441BB">
      <w:pPr>
        <w:pStyle w:val="a7"/>
        <w:numPr>
          <w:ilvl w:val="1"/>
          <w:numId w:val="18"/>
        </w:numPr>
        <w:spacing w:after="0" w:line="240" w:lineRule="auto"/>
        <w:ind w:left="0" w:firstLine="426"/>
        <w:jc w:val="both"/>
        <w:rPr>
          <w:rFonts w:ascii="Times New Roman" w:hAnsi="Times New Roman" w:cs="Times New Roman"/>
          <w:sz w:val="28"/>
          <w:szCs w:val="24"/>
        </w:rPr>
      </w:pPr>
      <w:r w:rsidRPr="00275D3C">
        <w:rPr>
          <w:rFonts w:ascii="Times New Roman" w:hAnsi="Times New Roman" w:cs="Times New Roman"/>
          <w:sz w:val="28"/>
          <w:szCs w:val="24"/>
        </w:rPr>
        <w:t>набуття вмінь продуктивної спільної роботи у групі:</w:t>
      </w:r>
    </w:p>
    <w:p w:rsidR="00B7625F" w:rsidRPr="00275D3C" w:rsidRDefault="00B7625F" w:rsidP="009441BB">
      <w:pPr>
        <w:pStyle w:val="a7"/>
        <w:numPr>
          <w:ilvl w:val="1"/>
          <w:numId w:val="18"/>
        </w:numPr>
        <w:spacing w:after="0" w:line="240" w:lineRule="auto"/>
        <w:ind w:left="0" w:firstLine="426"/>
        <w:jc w:val="both"/>
        <w:rPr>
          <w:rFonts w:ascii="Times New Roman" w:hAnsi="Times New Roman" w:cs="Times New Roman"/>
          <w:sz w:val="28"/>
          <w:szCs w:val="24"/>
        </w:rPr>
      </w:pPr>
      <w:r w:rsidRPr="00275D3C">
        <w:rPr>
          <w:rFonts w:ascii="Times New Roman" w:hAnsi="Times New Roman" w:cs="Times New Roman"/>
          <w:sz w:val="28"/>
          <w:szCs w:val="24"/>
        </w:rPr>
        <w:t>формування вмінь використовувати отримані знання для розв’язування різноманітних практичних, дослідницьких і навчальних задач.</w:t>
      </w:r>
    </w:p>
    <w:p w:rsidR="00B7625F" w:rsidRPr="00B7625F" w:rsidRDefault="00B7625F" w:rsidP="009441BB">
      <w:pPr>
        <w:spacing w:after="0" w:line="240" w:lineRule="auto"/>
        <w:ind w:firstLine="426"/>
        <w:jc w:val="both"/>
        <w:rPr>
          <w:rFonts w:ascii="Times New Roman" w:hAnsi="Times New Roman" w:cs="Times New Roman"/>
          <w:i/>
          <w:sz w:val="28"/>
          <w:szCs w:val="24"/>
        </w:rPr>
      </w:pPr>
      <w:r w:rsidRPr="00B7625F">
        <w:rPr>
          <w:rFonts w:ascii="Times New Roman" w:hAnsi="Times New Roman" w:cs="Times New Roman"/>
          <w:i/>
          <w:sz w:val="28"/>
          <w:szCs w:val="24"/>
        </w:rPr>
        <w:t>4. Виховні:</w:t>
      </w:r>
    </w:p>
    <w:p w:rsidR="00B7625F" w:rsidRPr="00275D3C" w:rsidRDefault="00B7625F" w:rsidP="009441BB">
      <w:pPr>
        <w:pStyle w:val="a7"/>
        <w:numPr>
          <w:ilvl w:val="1"/>
          <w:numId w:val="20"/>
        </w:numPr>
        <w:spacing w:after="0" w:line="240" w:lineRule="auto"/>
        <w:ind w:left="0" w:firstLine="426"/>
        <w:jc w:val="both"/>
        <w:rPr>
          <w:rFonts w:ascii="Times New Roman" w:hAnsi="Times New Roman" w:cs="Times New Roman"/>
          <w:sz w:val="28"/>
          <w:szCs w:val="24"/>
        </w:rPr>
      </w:pPr>
      <w:r w:rsidRPr="00275D3C">
        <w:rPr>
          <w:rFonts w:ascii="Times New Roman" w:hAnsi="Times New Roman" w:cs="Times New Roman"/>
          <w:sz w:val="28"/>
          <w:szCs w:val="24"/>
        </w:rPr>
        <w:t>висвітлення практичної спрямованості отриманих знань;</w:t>
      </w:r>
    </w:p>
    <w:p w:rsidR="00B7625F" w:rsidRPr="00275D3C" w:rsidRDefault="00B7625F" w:rsidP="009441BB">
      <w:pPr>
        <w:pStyle w:val="a7"/>
        <w:numPr>
          <w:ilvl w:val="1"/>
          <w:numId w:val="20"/>
        </w:numPr>
        <w:spacing w:after="0" w:line="240" w:lineRule="auto"/>
        <w:ind w:left="0" w:firstLine="426"/>
        <w:jc w:val="both"/>
        <w:rPr>
          <w:rFonts w:ascii="Times New Roman" w:hAnsi="Times New Roman" w:cs="Times New Roman"/>
          <w:sz w:val="28"/>
          <w:szCs w:val="24"/>
        </w:rPr>
      </w:pPr>
      <w:r w:rsidRPr="00275D3C">
        <w:rPr>
          <w:rFonts w:ascii="Times New Roman" w:hAnsi="Times New Roman" w:cs="Times New Roman"/>
          <w:sz w:val="28"/>
          <w:szCs w:val="24"/>
        </w:rPr>
        <w:t>екологічне виховання;</w:t>
      </w:r>
    </w:p>
    <w:p w:rsidR="00B7625F" w:rsidRPr="00275D3C" w:rsidRDefault="00B7625F" w:rsidP="009441BB">
      <w:pPr>
        <w:pStyle w:val="a7"/>
        <w:numPr>
          <w:ilvl w:val="1"/>
          <w:numId w:val="20"/>
        </w:numPr>
        <w:spacing w:after="0" w:line="240" w:lineRule="auto"/>
        <w:ind w:left="0" w:firstLine="426"/>
        <w:jc w:val="both"/>
        <w:rPr>
          <w:rFonts w:ascii="Times New Roman" w:hAnsi="Times New Roman" w:cs="Times New Roman"/>
          <w:sz w:val="28"/>
          <w:szCs w:val="24"/>
        </w:rPr>
      </w:pPr>
      <w:r w:rsidRPr="00275D3C">
        <w:rPr>
          <w:rFonts w:ascii="Times New Roman" w:hAnsi="Times New Roman" w:cs="Times New Roman"/>
          <w:sz w:val="28"/>
          <w:szCs w:val="24"/>
        </w:rPr>
        <w:t>політехнічне виховання;</w:t>
      </w:r>
    </w:p>
    <w:p w:rsidR="00B7625F" w:rsidRPr="00275D3C" w:rsidRDefault="00B7625F" w:rsidP="009441BB">
      <w:pPr>
        <w:pStyle w:val="a7"/>
        <w:numPr>
          <w:ilvl w:val="1"/>
          <w:numId w:val="20"/>
        </w:numPr>
        <w:spacing w:after="0" w:line="240" w:lineRule="auto"/>
        <w:ind w:left="0" w:firstLine="426"/>
        <w:jc w:val="both"/>
        <w:rPr>
          <w:rFonts w:ascii="Times New Roman" w:hAnsi="Times New Roman" w:cs="Times New Roman"/>
          <w:sz w:val="28"/>
          <w:szCs w:val="24"/>
        </w:rPr>
      </w:pPr>
      <w:r w:rsidRPr="00275D3C">
        <w:rPr>
          <w:rFonts w:ascii="Times New Roman" w:hAnsi="Times New Roman" w:cs="Times New Roman"/>
          <w:sz w:val="28"/>
          <w:szCs w:val="24"/>
        </w:rPr>
        <w:t>демонстрування краси наукової думки, досягнень вчених у галузі природознавства.</w:t>
      </w:r>
    </w:p>
    <w:p w:rsidR="00D31FD2" w:rsidRDefault="000D2DF7" w:rsidP="00275D3C">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lastRenderedPageBreak/>
        <w:t xml:space="preserve">На якому етапі уроку вчителю використовувати біологічні задачі </w:t>
      </w:r>
      <w:r w:rsidR="00FD3D5F" w:rsidRPr="00FD3D5F">
        <w:rPr>
          <w:rFonts w:ascii="Times New Roman" w:hAnsi="Times New Roman" w:cs="Times New Roman"/>
          <w:sz w:val="28"/>
          <w:szCs w:val="24"/>
        </w:rPr>
        <w:t xml:space="preserve">залежить від мети, яку </w:t>
      </w:r>
      <w:r w:rsidR="00532602">
        <w:rPr>
          <w:rFonts w:ascii="Times New Roman" w:hAnsi="Times New Roman" w:cs="Times New Roman"/>
          <w:sz w:val="28"/>
          <w:szCs w:val="24"/>
        </w:rPr>
        <w:t>визначає вчитель</w:t>
      </w:r>
      <w:r>
        <w:rPr>
          <w:rFonts w:ascii="Times New Roman" w:hAnsi="Times New Roman" w:cs="Times New Roman"/>
          <w:sz w:val="28"/>
          <w:szCs w:val="24"/>
        </w:rPr>
        <w:t>;</w:t>
      </w:r>
      <w:r w:rsidR="00532602">
        <w:rPr>
          <w:rFonts w:ascii="Times New Roman" w:hAnsi="Times New Roman" w:cs="Times New Roman"/>
          <w:sz w:val="28"/>
          <w:szCs w:val="24"/>
        </w:rPr>
        <w:t xml:space="preserve"> від структури </w:t>
      </w:r>
      <w:r w:rsidR="00FD3D5F" w:rsidRPr="00FD3D5F">
        <w:rPr>
          <w:rFonts w:ascii="Times New Roman" w:hAnsi="Times New Roman" w:cs="Times New Roman"/>
          <w:sz w:val="28"/>
          <w:szCs w:val="24"/>
        </w:rPr>
        <w:t>уроку</w:t>
      </w:r>
      <w:r>
        <w:rPr>
          <w:rFonts w:ascii="Times New Roman" w:hAnsi="Times New Roman" w:cs="Times New Roman"/>
          <w:sz w:val="28"/>
          <w:szCs w:val="24"/>
        </w:rPr>
        <w:t>;</w:t>
      </w:r>
      <w:r w:rsidR="00FD3D5F" w:rsidRPr="00FD3D5F">
        <w:rPr>
          <w:rFonts w:ascii="Times New Roman" w:hAnsi="Times New Roman" w:cs="Times New Roman"/>
          <w:sz w:val="28"/>
          <w:szCs w:val="24"/>
        </w:rPr>
        <w:t xml:space="preserve"> та, навіть, від досвіду учнів та вчител</w:t>
      </w:r>
      <w:r w:rsidR="00532602">
        <w:rPr>
          <w:rFonts w:ascii="Times New Roman" w:hAnsi="Times New Roman" w:cs="Times New Roman"/>
          <w:sz w:val="28"/>
          <w:szCs w:val="24"/>
        </w:rPr>
        <w:t xml:space="preserve">я. Помилково уявляти, що </w:t>
      </w:r>
      <w:r w:rsidR="00FD3D5F" w:rsidRPr="00FD3D5F">
        <w:rPr>
          <w:rFonts w:ascii="Times New Roman" w:hAnsi="Times New Roman" w:cs="Times New Roman"/>
          <w:sz w:val="28"/>
          <w:szCs w:val="24"/>
        </w:rPr>
        <w:t>спочатку учні вивчають теоретични</w:t>
      </w:r>
      <w:r w:rsidR="00532602">
        <w:rPr>
          <w:rFonts w:ascii="Times New Roman" w:hAnsi="Times New Roman" w:cs="Times New Roman"/>
          <w:sz w:val="28"/>
          <w:szCs w:val="24"/>
        </w:rPr>
        <w:t xml:space="preserve">й матеріал, а вже потім вчаться </w:t>
      </w:r>
      <w:r w:rsidR="00FD3D5F" w:rsidRPr="00FD3D5F">
        <w:rPr>
          <w:rFonts w:ascii="Times New Roman" w:hAnsi="Times New Roman" w:cs="Times New Roman"/>
          <w:sz w:val="28"/>
          <w:szCs w:val="24"/>
        </w:rPr>
        <w:t xml:space="preserve">розв’язувати задачі. </w:t>
      </w:r>
      <w:r w:rsidR="00532602">
        <w:rPr>
          <w:rFonts w:ascii="Times New Roman" w:hAnsi="Times New Roman" w:cs="Times New Roman"/>
          <w:sz w:val="28"/>
          <w:szCs w:val="24"/>
        </w:rPr>
        <w:t>На практиці</w:t>
      </w:r>
      <w:r w:rsidR="00275D3C">
        <w:rPr>
          <w:rFonts w:ascii="Times New Roman" w:hAnsi="Times New Roman" w:cs="Times New Roman"/>
          <w:sz w:val="28"/>
          <w:szCs w:val="24"/>
        </w:rPr>
        <w:t>,</w:t>
      </w:r>
      <w:r w:rsidR="00FD3D5F" w:rsidRPr="00FD3D5F">
        <w:rPr>
          <w:rFonts w:ascii="Times New Roman" w:hAnsi="Times New Roman" w:cs="Times New Roman"/>
          <w:sz w:val="28"/>
          <w:szCs w:val="24"/>
        </w:rPr>
        <w:t xml:space="preserve"> </w:t>
      </w:r>
      <w:r w:rsidR="00532602" w:rsidRPr="00FD3D5F">
        <w:rPr>
          <w:rFonts w:ascii="Times New Roman" w:hAnsi="Times New Roman" w:cs="Times New Roman"/>
          <w:sz w:val="28"/>
          <w:szCs w:val="24"/>
        </w:rPr>
        <w:t>роз</w:t>
      </w:r>
      <w:r w:rsidR="00532602">
        <w:rPr>
          <w:rFonts w:ascii="Times New Roman" w:hAnsi="Times New Roman" w:cs="Times New Roman"/>
          <w:sz w:val="28"/>
          <w:szCs w:val="24"/>
        </w:rPr>
        <w:t xml:space="preserve">в’язання задач під час вивчення </w:t>
      </w:r>
      <w:r w:rsidR="00FD3D5F" w:rsidRPr="00FD3D5F">
        <w:rPr>
          <w:rFonts w:ascii="Times New Roman" w:hAnsi="Times New Roman" w:cs="Times New Roman"/>
          <w:sz w:val="28"/>
          <w:szCs w:val="24"/>
        </w:rPr>
        <w:t>біології не самоціль, а ді</w:t>
      </w:r>
      <w:r w:rsidR="00532602">
        <w:rPr>
          <w:rFonts w:ascii="Times New Roman" w:hAnsi="Times New Roman" w:cs="Times New Roman"/>
          <w:sz w:val="28"/>
          <w:szCs w:val="24"/>
        </w:rPr>
        <w:t xml:space="preserve">євий засіб, який забезпечує </w:t>
      </w:r>
      <w:r w:rsidR="00FD3D5F" w:rsidRPr="00FD3D5F">
        <w:rPr>
          <w:rFonts w:ascii="Times New Roman" w:hAnsi="Times New Roman" w:cs="Times New Roman"/>
          <w:sz w:val="28"/>
          <w:szCs w:val="24"/>
        </w:rPr>
        <w:t xml:space="preserve">чітке усвідомлення </w:t>
      </w:r>
      <w:r>
        <w:rPr>
          <w:rFonts w:ascii="Times New Roman" w:hAnsi="Times New Roman" w:cs="Times New Roman"/>
          <w:sz w:val="28"/>
          <w:szCs w:val="24"/>
        </w:rPr>
        <w:t>й</w:t>
      </w:r>
      <w:r w:rsidR="00FD3D5F" w:rsidRPr="00FD3D5F">
        <w:rPr>
          <w:rFonts w:ascii="Times New Roman" w:hAnsi="Times New Roman" w:cs="Times New Roman"/>
          <w:sz w:val="28"/>
          <w:szCs w:val="24"/>
        </w:rPr>
        <w:t xml:space="preserve"> міцне засвоє</w:t>
      </w:r>
      <w:r w:rsidR="00532602">
        <w:rPr>
          <w:rFonts w:ascii="Times New Roman" w:hAnsi="Times New Roman" w:cs="Times New Roman"/>
          <w:sz w:val="28"/>
          <w:szCs w:val="24"/>
        </w:rPr>
        <w:t xml:space="preserve">ння учнями потрібних понять, </w:t>
      </w:r>
      <w:r w:rsidR="00FD3D5F" w:rsidRPr="00FD3D5F">
        <w:rPr>
          <w:rFonts w:ascii="Times New Roman" w:hAnsi="Times New Roman" w:cs="Times New Roman"/>
          <w:sz w:val="28"/>
          <w:szCs w:val="24"/>
        </w:rPr>
        <w:t>закономірностей і законів</w:t>
      </w:r>
      <w:r w:rsidR="00532602">
        <w:rPr>
          <w:rFonts w:ascii="Times New Roman" w:hAnsi="Times New Roman" w:cs="Times New Roman"/>
          <w:sz w:val="28"/>
          <w:szCs w:val="24"/>
        </w:rPr>
        <w:t xml:space="preserve"> </w:t>
      </w:r>
      <w:r w:rsidR="00532602" w:rsidRPr="00532602">
        <w:rPr>
          <w:rFonts w:ascii="Times New Roman" w:hAnsi="Times New Roman" w:cs="Times New Roman"/>
          <w:sz w:val="28"/>
          <w:szCs w:val="24"/>
        </w:rPr>
        <w:t>[2]</w:t>
      </w:r>
      <w:r w:rsidR="00D31FD2">
        <w:rPr>
          <w:rFonts w:ascii="Times New Roman" w:hAnsi="Times New Roman" w:cs="Times New Roman"/>
          <w:sz w:val="28"/>
          <w:szCs w:val="24"/>
        </w:rPr>
        <w:t>.</w:t>
      </w:r>
    </w:p>
    <w:p w:rsidR="00B7625F" w:rsidRPr="00B7625F" w:rsidRDefault="00275D3C" w:rsidP="00B7625F">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Пропонуємо вчителям </w:t>
      </w:r>
      <w:r w:rsidR="000D2DF7" w:rsidRPr="00B7625F">
        <w:rPr>
          <w:rFonts w:ascii="Times New Roman" w:hAnsi="Times New Roman" w:cs="Times New Roman"/>
          <w:sz w:val="28"/>
          <w:szCs w:val="24"/>
        </w:rPr>
        <w:t>використовувати</w:t>
      </w:r>
      <w:r w:rsidR="000D2DF7">
        <w:rPr>
          <w:rFonts w:ascii="Times New Roman" w:hAnsi="Times New Roman" w:cs="Times New Roman"/>
          <w:sz w:val="28"/>
          <w:szCs w:val="24"/>
        </w:rPr>
        <w:t xml:space="preserve"> </w:t>
      </w:r>
      <w:r>
        <w:rPr>
          <w:rFonts w:ascii="Times New Roman" w:hAnsi="Times New Roman" w:cs="Times New Roman"/>
          <w:sz w:val="28"/>
          <w:szCs w:val="24"/>
        </w:rPr>
        <w:t>б</w:t>
      </w:r>
      <w:r w:rsidR="00D31FD2" w:rsidRPr="00B7625F">
        <w:rPr>
          <w:rFonts w:ascii="Times New Roman" w:hAnsi="Times New Roman" w:cs="Times New Roman"/>
          <w:sz w:val="28"/>
          <w:szCs w:val="24"/>
        </w:rPr>
        <w:t>іологічні задачі</w:t>
      </w:r>
      <w:r w:rsidR="00B7625F" w:rsidRPr="00B7625F">
        <w:rPr>
          <w:rFonts w:ascii="Times New Roman" w:hAnsi="Times New Roman" w:cs="Times New Roman"/>
          <w:sz w:val="28"/>
          <w:szCs w:val="24"/>
        </w:rPr>
        <w:t>:</w:t>
      </w:r>
    </w:p>
    <w:p w:rsidR="00B7625F" w:rsidRPr="00275D3C" w:rsidRDefault="00B7625F" w:rsidP="009441BB">
      <w:pPr>
        <w:pStyle w:val="a7"/>
        <w:numPr>
          <w:ilvl w:val="0"/>
          <w:numId w:val="10"/>
        </w:numPr>
        <w:spacing w:after="0" w:line="240" w:lineRule="auto"/>
        <w:ind w:left="0" w:firstLine="426"/>
        <w:jc w:val="both"/>
        <w:rPr>
          <w:rFonts w:ascii="Times New Roman" w:hAnsi="Times New Roman" w:cs="Times New Roman"/>
          <w:sz w:val="28"/>
          <w:szCs w:val="24"/>
        </w:rPr>
      </w:pPr>
      <w:r w:rsidRPr="00275D3C">
        <w:rPr>
          <w:rFonts w:ascii="Times New Roman" w:hAnsi="Times New Roman" w:cs="Times New Roman"/>
          <w:sz w:val="28"/>
          <w:szCs w:val="24"/>
        </w:rPr>
        <w:t xml:space="preserve">під час </w:t>
      </w:r>
      <w:r w:rsidR="000D2DF7">
        <w:rPr>
          <w:rFonts w:ascii="Times New Roman" w:hAnsi="Times New Roman" w:cs="Times New Roman"/>
          <w:sz w:val="28"/>
          <w:szCs w:val="24"/>
        </w:rPr>
        <w:t>засвоєння</w:t>
      </w:r>
      <w:r w:rsidRPr="00275D3C">
        <w:rPr>
          <w:rFonts w:ascii="Times New Roman" w:hAnsi="Times New Roman" w:cs="Times New Roman"/>
          <w:sz w:val="28"/>
          <w:szCs w:val="24"/>
        </w:rPr>
        <w:t xml:space="preserve"> нового матеріалу, повторення, перевірки знань, </w:t>
      </w:r>
      <w:r w:rsidR="000D2DF7">
        <w:rPr>
          <w:rFonts w:ascii="Times New Roman" w:hAnsi="Times New Roman" w:cs="Times New Roman"/>
          <w:sz w:val="28"/>
          <w:szCs w:val="24"/>
        </w:rPr>
        <w:t>у</w:t>
      </w:r>
      <w:r w:rsidRPr="00275D3C">
        <w:rPr>
          <w:rFonts w:ascii="Times New Roman" w:hAnsi="Times New Roman" w:cs="Times New Roman"/>
          <w:sz w:val="28"/>
          <w:szCs w:val="24"/>
        </w:rPr>
        <w:t xml:space="preserve"> домашніх завданнях;</w:t>
      </w:r>
    </w:p>
    <w:p w:rsidR="00B7625F" w:rsidRPr="00275D3C" w:rsidRDefault="00B7625F" w:rsidP="009441BB">
      <w:pPr>
        <w:pStyle w:val="a7"/>
        <w:numPr>
          <w:ilvl w:val="0"/>
          <w:numId w:val="10"/>
        </w:numPr>
        <w:spacing w:after="0" w:line="240" w:lineRule="auto"/>
        <w:ind w:left="0" w:firstLine="426"/>
        <w:jc w:val="both"/>
        <w:rPr>
          <w:rFonts w:ascii="Times New Roman" w:hAnsi="Times New Roman" w:cs="Times New Roman"/>
          <w:sz w:val="28"/>
          <w:szCs w:val="24"/>
        </w:rPr>
      </w:pPr>
      <w:r w:rsidRPr="00275D3C">
        <w:rPr>
          <w:rFonts w:ascii="Times New Roman" w:hAnsi="Times New Roman" w:cs="Times New Roman"/>
          <w:sz w:val="28"/>
          <w:szCs w:val="24"/>
        </w:rPr>
        <w:t>у позанавчальній роботі (біологічний турнір, КВК, гурток);</w:t>
      </w:r>
    </w:p>
    <w:p w:rsidR="00B7625F" w:rsidRPr="00275D3C" w:rsidRDefault="00B7625F" w:rsidP="009441BB">
      <w:pPr>
        <w:pStyle w:val="a7"/>
        <w:numPr>
          <w:ilvl w:val="0"/>
          <w:numId w:val="10"/>
        </w:numPr>
        <w:spacing w:after="0" w:line="240" w:lineRule="auto"/>
        <w:ind w:left="0" w:firstLine="426"/>
        <w:jc w:val="both"/>
        <w:rPr>
          <w:rFonts w:ascii="Times New Roman" w:hAnsi="Times New Roman" w:cs="Times New Roman"/>
          <w:sz w:val="28"/>
          <w:szCs w:val="24"/>
        </w:rPr>
      </w:pPr>
      <w:r w:rsidRPr="00275D3C">
        <w:rPr>
          <w:rFonts w:ascii="Times New Roman" w:hAnsi="Times New Roman" w:cs="Times New Roman"/>
          <w:sz w:val="28"/>
          <w:szCs w:val="24"/>
        </w:rPr>
        <w:t>у біологічних олімпіадах.</w:t>
      </w:r>
    </w:p>
    <w:p w:rsidR="00B7625F" w:rsidRDefault="003F01D5" w:rsidP="00B7625F">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Рекомендуємо вчителям біології під час організації освітньої діяльності </w:t>
      </w:r>
      <w:r w:rsidR="008A1BA9">
        <w:rPr>
          <w:rFonts w:ascii="Times New Roman" w:hAnsi="Times New Roman" w:cs="Times New Roman"/>
          <w:sz w:val="28"/>
          <w:szCs w:val="24"/>
        </w:rPr>
        <w:t>о</w:t>
      </w:r>
      <w:r>
        <w:rPr>
          <w:rFonts w:ascii="Times New Roman" w:hAnsi="Times New Roman" w:cs="Times New Roman"/>
          <w:sz w:val="28"/>
          <w:szCs w:val="24"/>
        </w:rPr>
        <w:t>знайомитися з прикладами біологічних задач</w:t>
      </w:r>
      <w:r w:rsidR="008A1BA9">
        <w:rPr>
          <w:rFonts w:ascii="Times New Roman" w:hAnsi="Times New Roman" w:cs="Times New Roman"/>
          <w:sz w:val="28"/>
          <w:szCs w:val="24"/>
        </w:rPr>
        <w:t xml:space="preserve"> та їх розв’язанням, опрацювавши навчально-методичну літературу</w:t>
      </w:r>
      <w:r w:rsidR="00E2330D">
        <w:rPr>
          <w:rFonts w:ascii="Times New Roman" w:hAnsi="Times New Roman" w:cs="Times New Roman"/>
          <w:sz w:val="28"/>
          <w:szCs w:val="24"/>
        </w:rPr>
        <w:t xml:space="preserve"> та </w:t>
      </w:r>
      <w:r w:rsidR="00275D3C">
        <w:rPr>
          <w:rFonts w:ascii="Times New Roman" w:hAnsi="Times New Roman" w:cs="Times New Roman"/>
          <w:sz w:val="28"/>
          <w:szCs w:val="24"/>
        </w:rPr>
        <w:t xml:space="preserve">переглянувши </w:t>
      </w:r>
      <w:r w:rsidR="003F4A68">
        <w:rPr>
          <w:rFonts w:ascii="Times New Roman" w:hAnsi="Times New Roman" w:cs="Times New Roman"/>
          <w:sz w:val="28"/>
          <w:szCs w:val="24"/>
        </w:rPr>
        <w:t>вебінари</w:t>
      </w:r>
      <w:r w:rsidR="008A1BA9">
        <w:rPr>
          <w:rFonts w:ascii="Times New Roman" w:hAnsi="Times New Roman" w:cs="Times New Roman"/>
          <w:sz w:val="28"/>
          <w:szCs w:val="24"/>
        </w:rPr>
        <w:t>:</w:t>
      </w:r>
    </w:p>
    <w:p w:rsidR="005F4CE8" w:rsidRDefault="005F4CE8" w:rsidP="009441BB">
      <w:pPr>
        <w:pStyle w:val="a7"/>
        <w:numPr>
          <w:ilvl w:val="0"/>
          <w:numId w:val="6"/>
        </w:numPr>
        <w:spacing w:after="0" w:line="240" w:lineRule="auto"/>
        <w:ind w:left="0" w:firstLine="426"/>
        <w:jc w:val="both"/>
        <w:rPr>
          <w:rFonts w:ascii="Times New Roman" w:hAnsi="Times New Roman" w:cs="Times New Roman"/>
          <w:sz w:val="28"/>
          <w:szCs w:val="24"/>
        </w:rPr>
      </w:pPr>
      <w:proofErr w:type="spellStart"/>
      <w:r w:rsidRPr="00672CD3">
        <w:rPr>
          <w:rFonts w:ascii="Times New Roman" w:hAnsi="Times New Roman" w:cs="Times New Roman"/>
          <w:sz w:val="28"/>
          <w:szCs w:val="24"/>
        </w:rPr>
        <w:t>Адріанов</w:t>
      </w:r>
      <w:proofErr w:type="spellEnd"/>
      <w:r w:rsidRPr="00672CD3">
        <w:rPr>
          <w:rFonts w:ascii="Times New Roman" w:hAnsi="Times New Roman" w:cs="Times New Roman"/>
          <w:sz w:val="28"/>
          <w:szCs w:val="24"/>
        </w:rPr>
        <w:t xml:space="preserve"> В.Л.</w:t>
      </w:r>
      <w:r>
        <w:rPr>
          <w:rFonts w:ascii="Times New Roman" w:hAnsi="Times New Roman" w:cs="Times New Roman"/>
          <w:sz w:val="28"/>
          <w:szCs w:val="24"/>
        </w:rPr>
        <w:t xml:space="preserve"> Збірник задач з генетики: </w:t>
      </w:r>
      <w:r w:rsidRPr="00672CD3">
        <w:rPr>
          <w:rFonts w:ascii="Times New Roman" w:hAnsi="Times New Roman" w:cs="Times New Roman"/>
          <w:sz w:val="28"/>
          <w:szCs w:val="24"/>
        </w:rPr>
        <w:t>збірник</w:t>
      </w:r>
      <w:r>
        <w:rPr>
          <w:rFonts w:ascii="Times New Roman" w:hAnsi="Times New Roman" w:cs="Times New Roman"/>
          <w:sz w:val="28"/>
          <w:szCs w:val="24"/>
        </w:rPr>
        <w:t xml:space="preserve"> </w:t>
      </w:r>
      <w:r w:rsidRPr="00672CD3">
        <w:rPr>
          <w:rFonts w:ascii="Times New Roman" w:hAnsi="Times New Roman" w:cs="Times New Roman"/>
          <w:sz w:val="28"/>
          <w:szCs w:val="24"/>
        </w:rPr>
        <w:t xml:space="preserve">/ за </w:t>
      </w:r>
      <w:proofErr w:type="spellStart"/>
      <w:r w:rsidRPr="00672CD3">
        <w:rPr>
          <w:rFonts w:ascii="Times New Roman" w:hAnsi="Times New Roman" w:cs="Times New Roman"/>
          <w:sz w:val="28"/>
          <w:szCs w:val="24"/>
        </w:rPr>
        <w:t>заг</w:t>
      </w:r>
      <w:proofErr w:type="spellEnd"/>
      <w:r w:rsidRPr="00672CD3">
        <w:rPr>
          <w:rFonts w:ascii="Times New Roman" w:hAnsi="Times New Roman" w:cs="Times New Roman"/>
          <w:sz w:val="28"/>
          <w:szCs w:val="24"/>
        </w:rPr>
        <w:t>. ред.</w:t>
      </w:r>
      <w:r>
        <w:rPr>
          <w:rFonts w:ascii="Times New Roman" w:hAnsi="Times New Roman" w:cs="Times New Roman"/>
          <w:sz w:val="28"/>
          <w:szCs w:val="24"/>
        </w:rPr>
        <w:t xml:space="preserve"> </w:t>
      </w:r>
      <w:r w:rsidR="008E5D59">
        <w:rPr>
          <w:rFonts w:ascii="Times New Roman" w:hAnsi="Times New Roman" w:cs="Times New Roman"/>
          <w:sz w:val="28"/>
          <w:szCs w:val="24"/>
        </w:rPr>
        <w:t xml:space="preserve">                  </w:t>
      </w:r>
      <w:r w:rsidRPr="00672CD3">
        <w:rPr>
          <w:rFonts w:ascii="Times New Roman" w:hAnsi="Times New Roman" w:cs="Times New Roman"/>
          <w:sz w:val="28"/>
          <w:szCs w:val="24"/>
        </w:rPr>
        <w:t>В.В.</w:t>
      </w:r>
      <w:r>
        <w:rPr>
          <w:rFonts w:ascii="Times New Roman" w:hAnsi="Times New Roman" w:cs="Times New Roman"/>
          <w:sz w:val="28"/>
          <w:szCs w:val="24"/>
        </w:rPr>
        <w:t xml:space="preserve"> Вербицького</w:t>
      </w:r>
      <w:r w:rsidRPr="00672CD3">
        <w:rPr>
          <w:rFonts w:ascii="Times New Roman" w:hAnsi="Times New Roman" w:cs="Times New Roman"/>
          <w:sz w:val="28"/>
          <w:szCs w:val="24"/>
        </w:rPr>
        <w:t>. Київ</w:t>
      </w:r>
      <w:r>
        <w:rPr>
          <w:rFonts w:ascii="Times New Roman" w:hAnsi="Times New Roman" w:cs="Times New Roman"/>
          <w:sz w:val="28"/>
          <w:szCs w:val="24"/>
        </w:rPr>
        <w:t xml:space="preserve"> :</w:t>
      </w:r>
      <w:r w:rsidRPr="00672CD3">
        <w:rPr>
          <w:rFonts w:ascii="Times New Roman" w:hAnsi="Times New Roman" w:cs="Times New Roman"/>
          <w:sz w:val="28"/>
          <w:szCs w:val="24"/>
        </w:rPr>
        <w:t xml:space="preserve"> «НЕНЦ», 2017. 93 с.</w:t>
      </w:r>
      <w:r>
        <w:rPr>
          <w:rFonts w:ascii="Times New Roman" w:hAnsi="Times New Roman" w:cs="Times New Roman"/>
          <w:sz w:val="28"/>
          <w:szCs w:val="24"/>
        </w:rPr>
        <w:t xml:space="preserve"> </w:t>
      </w:r>
      <w:r w:rsidRPr="00672CD3">
        <w:rPr>
          <w:rFonts w:ascii="Times New Roman" w:hAnsi="Times New Roman" w:cs="Times New Roman"/>
          <w:sz w:val="28"/>
          <w:szCs w:val="24"/>
        </w:rPr>
        <w:t>URL:</w:t>
      </w:r>
      <w:r>
        <w:rPr>
          <w:rFonts w:ascii="Times New Roman" w:hAnsi="Times New Roman" w:cs="Times New Roman"/>
          <w:sz w:val="28"/>
          <w:szCs w:val="24"/>
        </w:rPr>
        <w:t xml:space="preserve"> </w:t>
      </w:r>
      <w:hyperlink r:id="rId7" w:history="1">
        <w:r w:rsidRPr="00FD6721">
          <w:rPr>
            <w:rStyle w:val="a3"/>
            <w:rFonts w:ascii="Times New Roman" w:hAnsi="Times New Roman" w:cs="Times New Roman"/>
            <w:sz w:val="28"/>
            <w:szCs w:val="24"/>
          </w:rPr>
          <w:t>https://nenc.gov.ua/wp-content/uploads/2015/01/gen.pdf</w:t>
        </w:r>
      </w:hyperlink>
      <w:r>
        <w:rPr>
          <w:rFonts w:ascii="Times New Roman" w:hAnsi="Times New Roman" w:cs="Times New Roman"/>
          <w:sz w:val="28"/>
          <w:szCs w:val="24"/>
        </w:rPr>
        <w:t xml:space="preserve"> </w:t>
      </w:r>
      <w:r w:rsidRPr="00672CD3">
        <w:rPr>
          <w:rFonts w:ascii="Times New Roman" w:hAnsi="Times New Roman" w:cs="Times New Roman"/>
          <w:sz w:val="28"/>
          <w:szCs w:val="24"/>
        </w:rPr>
        <w:t>(дата звернення: 14.06.2021).</w:t>
      </w:r>
    </w:p>
    <w:p w:rsidR="005F4CE8" w:rsidRDefault="005F4CE8" w:rsidP="009441BB">
      <w:pPr>
        <w:pStyle w:val="a7"/>
        <w:numPr>
          <w:ilvl w:val="0"/>
          <w:numId w:val="6"/>
        </w:numPr>
        <w:spacing w:after="0" w:line="240" w:lineRule="auto"/>
        <w:ind w:left="0" w:firstLine="426"/>
        <w:jc w:val="both"/>
        <w:rPr>
          <w:rFonts w:ascii="Times New Roman" w:hAnsi="Times New Roman" w:cs="Times New Roman"/>
          <w:sz w:val="28"/>
          <w:szCs w:val="24"/>
        </w:rPr>
      </w:pPr>
      <w:r>
        <w:rPr>
          <w:rFonts w:ascii="Times New Roman" w:hAnsi="Times New Roman" w:cs="Times New Roman"/>
          <w:sz w:val="28"/>
          <w:szCs w:val="24"/>
        </w:rPr>
        <w:t xml:space="preserve">Барна І.В. Загальна біологія: збірник задач. Тернопіль: </w:t>
      </w:r>
      <w:r w:rsidRPr="008A1BA9">
        <w:rPr>
          <w:rFonts w:ascii="Times New Roman" w:hAnsi="Times New Roman" w:cs="Times New Roman"/>
          <w:sz w:val="28"/>
          <w:szCs w:val="24"/>
        </w:rPr>
        <w:t>Вид</w:t>
      </w:r>
      <w:r>
        <w:rPr>
          <w:rFonts w:ascii="Times New Roman" w:hAnsi="Times New Roman" w:cs="Times New Roman"/>
          <w:sz w:val="28"/>
          <w:szCs w:val="24"/>
        </w:rPr>
        <w:t>-</w:t>
      </w:r>
      <w:r w:rsidRPr="008A1BA9">
        <w:rPr>
          <w:rFonts w:ascii="Times New Roman" w:hAnsi="Times New Roman" w:cs="Times New Roman"/>
          <w:sz w:val="28"/>
          <w:szCs w:val="24"/>
        </w:rPr>
        <w:t xml:space="preserve">во: </w:t>
      </w:r>
      <w:r>
        <w:rPr>
          <w:rFonts w:ascii="Times New Roman" w:hAnsi="Times New Roman" w:cs="Times New Roman"/>
          <w:sz w:val="28"/>
          <w:szCs w:val="24"/>
        </w:rPr>
        <w:t>Підручники і посібники, 2015. 736 с.</w:t>
      </w:r>
    </w:p>
    <w:p w:rsidR="005F4CE8" w:rsidRDefault="009441BB" w:rsidP="009441BB">
      <w:pPr>
        <w:pStyle w:val="a7"/>
        <w:numPr>
          <w:ilvl w:val="0"/>
          <w:numId w:val="6"/>
        </w:numPr>
        <w:spacing w:after="0" w:line="240" w:lineRule="auto"/>
        <w:ind w:left="0" w:firstLine="426"/>
        <w:jc w:val="both"/>
        <w:rPr>
          <w:rFonts w:ascii="Times New Roman" w:hAnsi="Times New Roman" w:cs="Times New Roman"/>
          <w:sz w:val="28"/>
          <w:szCs w:val="24"/>
        </w:rPr>
      </w:pPr>
      <w:proofErr w:type="spellStart"/>
      <w:r>
        <w:rPr>
          <w:rFonts w:ascii="Times New Roman" w:hAnsi="Times New Roman" w:cs="Times New Roman"/>
          <w:sz w:val="28"/>
          <w:szCs w:val="24"/>
        </w:rPr>
        <w:t>Голойда</w:t>
      </w:r>
      <w:proofErr w:type="spellEnd"/>
      <w:r>
        <w:rPr>
          <w:rFonts w:ascii="Times New Roman" w:hAnsi="Times New Roman" w:cs="Times New Roman"/>
          <w:sz w:val="28"/>
          <w:szCs w:val="24"/>
        </w:rPr>
        <w:t xml:space="preserve"> Г.</w:t>
      </w:r>
      <w:r w:rsidR="005F4CE8" w:rsidRPr="00DB0E54">
        <w:rPr>
          <w:rFonts w:ascii="Times New Roman" w:hAnsi="Times New Roman" w:cs="Times New Roman"/>
          <w:sz w:val="28"/>
          <w:szCs w:val="24"/>
        </w:rPr>
        <w:t>А.</w:t>
      </w:r>
      <w:r w:rsidR="005F4CE8" w:rsidRPr="00672CD3">
        <w:rPr>
          <w:rFonts w:ascii="Times New Roman" w:hAnsi="Times New Roman" w:cs="Times New Roman"/>
          <w:sz w:val="28"/>
          <w:szCs w:val="24"/>
        </w:rPr>
        <w:t xml:space="preserve"> Розв’язування генетичних задач</w:t>
      </w:r>
      <w:r w:rsidR="005F4CE8">
        <w:rPr>
          <w:rFonts w:ascii="Times New Roman" w:hAnsi="Times New Roman" w:cs="Times New Roman"/>
          <w:sz w:val="28"/>
          <w:szCs w:val="24"/>
        </w:rPr>
        <w:t xml:space="preserve">: </w:t>
      </w:r>
      <w:proofErr w:type="spellStart"/>
      <w:r w:rsidR="005F4CE8">
        <w:rPr>
          <w:rFonts w:ascii="Times New Roman" w:hAnsi="Times New Roman" w:cs="Times New Roman"/>
          <w:sz w:val="28"/>
          <w:szCs w:val="24"/>
        </w:rPr>
        <w:t>посіб</w:t>
      </w:r>
      <w:proofErr w:type="spellEnd"/>
      <w:r w:rsidR="005F4CE8">
        <w:rPr>
          <w:rFonts w:ascii="Times New Roman" w:hAnsi="Times New Roman" w:cs="Times New Roman"/>
          <w:sz w:val="28"/>
          <w:szCs w:val="24"/>
        </w:rPr>
        <w:t xml:space="preserve">. для </w:t>
      </w:r>
      <w:proofErr w:type="spellStart"/>
      <w:r w:rsidR="005F4CE8">
        <w:rPr>
          <w:rFonts w:ascii="Times New Roman" w:hAnsi="Times New Roman" w:cs="Times New Roman"/>
          <w:sz w:val="28"/>
          <w:szCs w:val="24"/>
        </w:rPr>
        <w:t>вч</w:t>
      </w:r>
      <w:proofErr w:type="spellEnd"/>
      <w:r w:rsidR="005F4CE8">
        <w:rPr>
          <w:rFonts w:ascii="Times New Roman" w:hAnsi="Times New Roman" w:cs="Times New Roman"/>
          <w:sz w:val="28"/>
          <w:szCs w:val="24"/>
        </w:rPr>
        <w:t xml:space="preserve">. </w:t>
      </w:r>
      <w:r w:rsidR="005F4CE8" w:rsidRPr="00672CD3">
        <w:rPr>
          <w:rFonts w:ascii="Times New Roman" w:hAnsi="Times New Roman" w:cs="Times New Roman"/>
          <w:sz w:val="28"/>
          <w:szCs w:val="24"/>
        </w:rPr>
        <w:t>Тернопіль: Підручники і посібники, 2007. 32 с</w:t>
      </w:r>
      <w:r w:rsidR="005F4CE8">
        <w:rPr>
          <w:rFonts w:ascii="Times New Roman" w:hAnsi="Times New Roman" w:cs="Times New Roman"/>
          <w:sz w:val="28"/>
          <w:szCs w:val="24"/>
        </w:rPr>
        <w:t>.</w:t>
      </w:r>
    </w:p>
    <w:p w:rsidR="005F4CE8" w:rsidRDefault="005F4CE8" w:rsidP="009441BB">
      <w:pPr>
        <w:pStyle w:val="a7"/>
        <w:numPr>
          <w:ilvl w:val="0"/>
          <w:numId w:val="6"/>
        </w:numPr>
        <w:spacing w:after="0" w:line="240" w:lineRule="auto"/>
        <w:ind w:left="0" w:firstLine="426"/>
        <w:jc w:val="both"/>
        <w:rPr>
          <w:rFonts w:ascii="Times New Roman" w:hAnsi="Times New Roman" w:cs="Times New Roman"/>
          <w:sz w:val="28"/>
          <w:szCs w:val="24"/>
        </w:rPr>
      </w:pPr>
      <w:r w:rsidRPr="00DB0E54">
        <w:rPr>
          <w:rFonts w:ascii="Times New Roman" w:hAnsi="Times New Roman" w:cs="Times New Roman"/>
          <w:sz w:val="28"/>
          <w:szCs w:val="24"/>
        </w:rPr>
        <w:t>Задорожна О.А. Генетика. Збірник задач. Харків: ПЕТ, 2019. 112 с</w:t>
      </w:r>
      <w:r>
        <w:rPr>
          <w:rFonts w:ascii="Times New Roman" w:hAnsi="Times New Roman" w:cs="Times New Roman"/>
          <w:sz w:val="28"/>
          <w:szCs w:val="24"/>
        </w:rPr>
        <w:t>.</w:t>
      </w:r>
    </w:p>
    <w:p w:rsidR="005F4CE8" w:rsidRPr="00672CD3" w:rsidRDefault="005F4CE8" w:rsidP="009441BB">
      <w:pPr>
        <w:pStyle w:val="a7"/>
        <w:numPr>
          <w:ilvl w:val="0"/>
          <w:numId w:val="6"/>
        </w:numPr>
        <w:spacing w:after="0" w:line="240" w:lineRule="auto"/>
        <w:ind w:left="0" w:firstLine="426"/>
        <w:jc w:val="both"/>
        <w:rPr>
          <w:rFonts w:ascii="Times New Roman" w:hAnsi="Times New Roman" w:cs="Times New Roman"/>
          <w:sz w:val="28"/>
          <w:szCs w:val="24"/>
        </w:rPr>
      </w:pPr>
      <w:proofErr w:type="spellStart"/>
      <w:r w:rsidRPr="00672CD3">
        <w:rPr>
          <w:rFonts w:ascii="Times New Roman" w:hAnsi="Times New Roman" w:cs="Times New Roman"/>
          <w:sz w:val="28"/>
          <w:szCs w:val="28"/>
        </w:rPr>
        <w:t>Карташова</w:t>
      </w:r>
      <w:proofErr w:type="spellEnd"/>
      <w:r w:rsidRPr="00672CD3">
        <w:rPr>
          <w:rFonts w:ascii="Times New Roman" w:hAnsi="Times New Roman" w:cs="Times New Roman"/>
          <w:sz w:val="28"/>
          <w:szCs w:val="28"/>
        </w:rPr>
        <w:t xml:space="preserve"> І.І. Біологічна задача: зміст, розв’язання, методика використання: </w:t>
      </w:r>
      <w:proofErr w:type="spellStart"/>
      <w:r w:rsidRPr="00672CD3">
        <w:rPr>
          <w:rFonts w:ascii="Times New Roman" w:hAnsi="Times New Roman" w:cs="Times New Roman"/>
          <w:sz w:val="28"/>
          <w:szCs w:val="28"/>
        </w:rPr>
        <w:t>навч.-метод</w:t>
      </w:r>
      <w:proofErr w:type="spellEnd"/>
      <w:r w:rsidRPr="00672CD3">
        <w:rPr>
          <w:rFonts w:ascii="Times New Roman" w:hAnsi="Times New Roman" w:cs="Times New Roman"/>
          <w:sz w:val="28"/>
          <w:szCs w:val="28"/>
        </w:rPr>
        <w:t xml:space="preserve">. </w:t>
      </w:r>
      <w:proofErr w:type="spellStart"/>
      <w:r w:rsidRPr="00672CD3">
        <w:rPr>
          <w:rFonts w:ascii="Times New Roman" w:hAnsi="Times New Roman" w:cs="Times New Roman"/>
          <w:sz w:val="28"/>
          <w:szCs w:val="28"/>
        </w:rPr>
        <w:t>посіб</w:t>
      </w:r>
      <w:proofErr w:type="spellEnd"/>
      <w:r w:rsidRPr="00672CD3">
        <w:rPr>
          <w:rFonts w:ascii="Times New Roman" w:hAnsi="Times New Roman" w:cs="Times New Roman"/>
          <w:sz w:val="28"/>
          <w:szCs w:val="28"/>
        </w:rPr>
        <w:t xml:space="preserve">. Херсон: ПП. </w:t>
      </w:r>
      <w:proofErr w:type="spellStart"/>
      <w:r w:rsidRPr="00672CD3">
        <w:rPr>
          <w:rFonts w:ascii="Times New Roman" w:hAnsi="Times New Roman" w:cs="Times New Roman"/>
          <w:sz w:val="28"/>
          <w:szCs w:val="28"/>
        </w:rPr>
        <w:t>Вишемирський</w:t>
      </w:r>
      <w:proofErr w:type="spellEnd"/>
      <w:r w:rsidRPr="00672CD3">
        <w:rPr>
          <w:rFonts w:ascii="Times New Roman" w:hAnsi="Times New Roman" w:cs="Times New Roman"/>
          <w:sz w:val="28"/>
          <w:szCs w:val="28"/>
        </w:rPr>
        <w:t xml:space="preserve"> В.С., 2015. 104 с. URL:</w:t>
      </w:r>
      <w:r w:rsidR="009441BB" w:rsidRPr="009441BB">
        <w:t xml:space="preserve"> </w:t>
      </w:r>
      <w:hyperlink r:id="rId8" w:history="1">
        <w:r w:rsidR="009441BB" w:rsidRPr="00015EC8">
          <w:rPr>
            <w:rStyle w:val="a3"/>
            <w:rFonts w:ascii="Times New Roman" w:hAnsi="Times New Roman" w:cs="Times New Roman"/>
            <w:sz w:val="28"/>
            <w:szCs w:val="28"/>
          </w:rPr>
          <w:t>https://bitly.su/i7ec8Hzi</w:t>
        </w:r>
      </w:hyperlink>
      <w:r w:rsidR="008E5D59">
        <w:rPr>
          <w:rFonts w:ascii="Times New Roman" w:hAnsi="Times New Roman" w:cs="Times New Roman"/>
          <w:sz w:val="28"/>
          <w:szCs w:val="28"/>
        </w:rPr>
        <w:t xml:space="preserve"> </w:t>
      </w:r>
      <w:r w:rsidRPr="00672CD3">
        <w:rPr>
          <w:rFonts w:ascii="Times New Roman" w:hAnsi="Times New Roman" w:cs="Times New Roman"/>
          <w:sz w:val="28"/>
          <w:szCs w:val="28"/>
        </w:rPr>
        <w:t>(дата звернення: 14.06.2021).</w:t>
      </w:r>
    </w:p>
    <w:p w:rsidR="005F4CE8" w:rsidRPr="00DB0E54" w:rsidRDefault="005F4CE8" w:rsidP="009441BB">
      <w:pPr>
        <w:pStyle w:val="a7"/>
        <w:numPr>
          <w:ilvl w:val="0"/>
          <w:numId w:val="6"/>
        </w:numPr>
        <w:spacing w:after="0" w:line="240" w:lineRule="auto"/>
        <w:ind w:left="0" w:firstLine="426"/>
        <w:jc w:val="both"/>
        <w:rPr>
          <w:rFonts w:ascii="Times New Roman" w:hAnsi="Times New Roman" w:cs="Times New Roman"/>
          <w:sz w:val="28"/>
          <w:szCs w:val="24"/>
        </w:rPr>
      </w:pPr>
      <w:proofErr w:type="spellStart"/>
      <w:r w:rsidRPr="00DB0E54">
        <w:rPr>
          <w:rFonts w:ascii="Times New Roman" w:hAnsi="Times New Roman" w:cs="Times New Roman"/>
          <w:sz w:val="28"/>
          <w:szCs w:val="24"/>
        </w:rPr>
        <w:t>Кикоть</w:t>
      </w:r>
      <w:proofErr w:type="spellEnd"/>
      <w:r w:rsidRPr="00DB0E54">
        <w:rPr>
          <w:rFonts w:ascii="Times New Roman" w:hAnsi="Times New Roman" w:cs="Times New Roman"/>
          <w:sz w:val="28"/>
          <w:szCs w:val="24"/>
        </w:rPr>
        <w:t xml:space="preserve"> В.П. Методичний посібник з біології «</w:t>
      </w:r>
      <w:r>
        <w:rPr>
          <w:rFonts w:ascii="Times New Roman" w:hAnsi="Times New Roman" w:cs="Times New Roman"/>
          <w:sz w:val="28"/>
          <w:szCs w:val="24"/>
        </w:rPr>
        <w:t>Методика розв</w:t>
      </w:r>
      <w:r w:rsidRPr="00DB0E54">
        <w:rPr>
          <w:rFonts w:ascii="Times New Roman" w:hAnsi="Times New Roman" w:cs="Times New Roman"/>
          <w:sz w:val="28"/>
          <w:szCs w:val="24"/>
        </w:rPr>
        <w:t>’язу</w:t>
      </w:r>
      <w:r w:rsidR="008E5D59">
        <w:rPr>
          <w:rFonts w:ascii="Times New Roman" w:hAnsi="Times New Roman" w:cs="Times New Roman"/>
          <w:sz w:val="28"/>
          <w:szCs w:val="24"/>
        </w:rPr>
        <w:t>вання типових генетичних задач»</w:t>
      </w:r>
      <w:r w:rsidRPr="00DB0E54">
        <w:rPr>
          <w:rFonts w:ascii="Times New Roman" w:hAnsi="Times New Roman" w:cs="Times New Roman"/>
          <w:sz w:val="28"/>
          <w:szCs w:val="24"/>
        </w:rPr>
        <w:t>.</w:t>
      </w:r>
      <w:r w:rsidR="008E5D59">
        <w:rPr>
          <w:rFonts w:ascii="Times New Roman" w:hAnsi="Times New Roman" w:cs="Times New Roman"/>
          <w:sz w:val="28"/>
          <w:szCs w:val="24"/>
        </w:rPr>
        <w:t xml:space="preserve"> </w:t>
      </w:r>
      <w:r w:rsidRPr="00DB0E54">
        <w:rPr>
          <w:rFonts w:ascii="Times New Roman" w:hAnsi="Times New Roman" w:cs="Times New Roman"/>
          <w:sz w:val="28"/>
          <w:szCs w:val="24"/>
        </w:rPr>
        <w:t xml:space="preserve">URL: </w:t>
      </w:r>
      <w:hyperlink r:id="rId9" w:history="1">
        <w:r w:rsidR="009441BB" w:rsidRPr="00015EC8">
          <w:rPr>
            <w:rStyle w:val="a3"/>
            <w:rFonts w:ascii="Times New Roman" w:hAnsi="Times New Roman" w:cs="Times New Roman"/>
            <w:sz w:val="28"/>
            <w:szCs w:val="24"/>
          </w:rPr>
          <w:t>https://bitly.su/WVPCzgc</w:t>
        </w:r>
      </w:hyperlink>
      <w:r w:rsidR="009441BB">
        <w:rPr>
          <w:rFonts w:ascii="Times New Roman" w:hAnsi="Times New Roman" w:cs="Times New Roman"/>
          <w:sz w:val="28"/>
          <w:szCs w:val="24"/>
        </w:rPr>
        <w:t xml:space="preserve"> </w:t>
      </w:r>
      <w:r w:rsidRPr="00DB0E54">
        <w:rPr>
          <w:rFonts w:ascii="Times New Roman" w:hAnsi="Times New Roman" w:cs="Times New Roman"/>
          <w:sz w:val="28"/>
          <w:szCs w:val="24"/>
        </w:rPr>
        <w:t>(дата звернення: 14.06.2021).</w:t>
      </w:r>
    </w:p>
    <w:p w:rsidR="005F4CE8" w:rsidRDefault="005F4CE8" w:rsidP="009441BB">
      <w:pPr>
        <w:pStyle w:val="a7"/>
        <w:numPr>
          <w:ilvl w:val="0"/>
          <w:numId w:val="6"/>
        </w:numPr>
        <w:spacing w:after="0" w:line="240" w:lineRule="auto"/>
        <w:ind w:left="0" w:firstLine="426"/>
        <w:jc w:val="both"/>
        <w:rPr>
          <w:rFonts w:ascii="Times New Roman" w:hAnsi="Times New Roman" w:cs="Times New Roman"/>
          <w:sz w:val="28"/>
          <w:szCs w:val="28"/>
        </w:rPr>
      </w:pPr>
      <w:r w:rsidRPr="008A1BA9">
        <w:rPr>
          <w:rFonts w:ascii="Times New Roman" w:hAnsi="Times New Roman" w:cs="Times New Roman"/>
          <w:sz w:val="28"/>
          <w:szCs w:val="28"/>
        </w:rPr>
        <w:t>Князева О</w:t>
      </w:r>
      <w:r>
        <w:rPr>
          <w:rFonts w:ascii="Times New Roman" w:hAnsi="Times New Roman" w:cs="Times New Roman"/>
          <w:sz w:val="28"/>
          <w:szCs w:val="28"/>
        </w:rPr>
        <w:t>.</w:t>
      </w:r>
      <w:r w:rsidRPr="008A1BA9">
        <w:rPr>
          <w:rFonts w:ascii="Times New Roman" w:hAnsi="Times New Roman" w:cs="Times New Roman"/>
          <w:sz w:val="28"/>
          <w:szCs w:val="28"/>
        </w:rPr>
        <w:t xml:space="preserve">В. </w:t>
      </w:r>
      <w:r w:rsidR="00275D3C" w:rsidRPr="00275D3C">
        <w:rPr>
          <w:rFonts w:ascii="Times New Roman" w:hAnsi="Times New Roman" w:cs="Times New Roman"/>
          <w:sz w:val="28"/>
          <w:szCs w:val="28"/>
        </w:rPr>
        <w:t>Біологічні задачі: теорія і практика</w:t>
      </w:r>
      <w:r w:rsidR="00275D3C">
        <w:rPr>
          <w:rFonts w:ascii="Times New Roman" w:hAnsi="Times New Roman" w:cs="Times New Roman"/>
          <w:sz w:val="28"/>
          <w:szCs w:val="28"/>
        </w:rPr>
        <w:t xml:space="preserve">. </w:t>
      </w:r>
      <w:r w:rsidRPr="008A1BA9">
        <w:rPr>
          <w:rFonts w:ascii="Times New Roman" w:hAnsi="Times New Roman" w:cs="Times New Roman"/>
          <w:sz w:val="28"/>
          <w:szCs w:val="28"/>
        </w:rPr>
        <w:t>Книга для вчителя. Київ: СПДФО, 2008. 100 с.</w:t>
      </w:r>
      <w:r w:rsidR="00275D3C">
        <w:t xml:space="preserve"> </w:t>
      </w:r>
      <w:r w:rsidRPr="00E40027">
        <w:rPr>
          <w:rFonts w:ascii="Times New Roman" w:hAnsi="Times New Roman" w:cs="Times New Roman"/>
          <w:sz w:val="28"/>
          <w:szCs w:val="28"/>
        </w:rPr>
        <w:t xml:space="preserve">URL: </w:t>
      </w:r>
      <w:hyperlink r:id="rId10" w:history="1">
        <w:r w:rsidRPr="00FD6721">
          <w:rPr>
            <w:rStyle w:val="a3"/>
            <w:rFonts w:ascii="Times New Roman" w:hAnsi="Times New Roman" w:cs="Times New Roman"/>
            <w:sz w:val="28"/>
            <w:szCs w:val="28"/>
          </w:rPr>
          <w:t>http://biology.civicua.org/files/Bio_book_net.pdf</w:t>
        </w:r>
      </w:hyperlink>
      <w:r>
        <w:rPr>
          <w:rFonts w:ascii="Times New Roman" w:hAnsi="Times New Roman" w:cs="Times New Roman"/>
          <w:sz w:val="28"/>
          <w:szCs w:val="28"/>
        </w:rPr>
        <w:t xml:space="preserve"> </w:t>
      </w:r>
      <w:r w:rsidRPr="00E40027">
        <w:rPr>
          <w:rFonts w:ascii="Times New Roman" w:hAnsi="Times New Roman" w:cs="Times New Roman"/>
          <w:sz w:val="28"/>
          <w:szCs w:val="28"/>
        </w:rPr>
        <w:t>(дата звернення: 14.06.2021).</w:t>
      </w:r>
    </w:p>
    <w:p w:rsidR="005F4CE8" w:rsidRPr="00DB0E54" w:rsidRDefault="005F4CE8" w:rsidP="009441BB">
      <w:pPr>
        <w:pStyle w:val="a7"/>
        <w:numPr>
          <w:ilvl w:val="0"/>
          <w:numId w:val="6"/>
        </w:numPr>
        <w:spacing w:after="0" w:line="240" w:lineRule="auto"/>
        <w:ind w:left="0" w:firstLine="426"/>
        <w:jc w:val="both"/>
        <w:rPr>
          <w:rFonts w:ascii="Times New Roman" w:hAnsi="Times New Roman" w:cs="Times New Roman"/>
          <w:sz w:val="28"/>
          <w:szCs w:val="24"/>
        </w:rPr>
      </w:pPr>
      <w:proofErr w:type="spellStart"/>
      <w:r w:rsidRPr="005F4CE8">
        <w:rPr>
          <w:rFonts w:ascii="Times New Roman" w:hAnsi="Times New Roman" w:cs="Times New Roman"/>
          <w:sz w:val="28"/>
          <w:szCs w:val="24"/>
        </w:rPr>
        <w:t>Овчиніков</w:t>
      </w:r>
      <w:proofErr w:type="spellEnd"/>
      <w:r w:rsidRPr="005F4CE8">
        <w:rPr>
          <w:rFonts w:ascii="Times New Roman" w:hAnsi="Times New Roman" w:cs="Times New Roman"/>
          <w:sz w:val="28"/>
          <w:szCs w:val="24"/>
        </w:rPr>
        <w:t xml:space="preserve"> С.О. Збірник задач і вправ із загальної біології: </w:t>
      </w:r>
      <w:proofErr w:type="spellStart"/>
      <w:r w:rsidRPr="005F4CE8">
        <w:rPr>
          <w:rFonts w:ascii="Times New Roman" w:hAnsi="Times New Roman" w:cs="Times New Roman"/>
          <w:sz w:val="28"/>
          <w:szCs w:val="24"/>
        </w:rPr>
        <w:t>навч</w:t>
      </w:r>
      <w:proofErr w:type="spellEnd"/>
      <w:r w:rsidRPr="005F4CE8">
        <w:rPr>
          <w:rFonts w:ascii="Times New Roman" w:hAnsi="Times New Roman" w:cs="Times New Roman"/>
          <w:sz w:val="28"/>
          <w:szCs w:val="24"/>
        </w:rPr>
        <w:t xml:space="preserve">. </w:t>
      </w:r>
      <w:proofErr w:type="spellStart"/>
      <w:r w:rsidRPr="005F4CE8">
        <w:rPr>
          <w:rFonts w:ascii="Times New Roman" w:hAnsi="Times New Roman" w:cs="Times New Roman"/>
          <w:sz w:val="28"/>
          <w:szCs w:val="24"/>
        </w:rPr>
        <w:t>посіб</w:t>
      </w:r>
      <w:proofErr w:type="spellEnd"/>
      <w:r w:rsidRPr="005F4CE8">
        <w:rPr>
          <w:rFonts w:ascii="Times New Roman" w:hAnsi="Times New Roman" w:cs="Times New Roman"/>
          <w:sz w:val="28"/>
          <w:szCs w:val="24"/>
        </w:rPr>
        <w:t xml:space="preserve">. Київ: </w:t>
      </w:r>
      <w:proofErr w:type="spellStart"/>
      <w:r w:rsidRPr="005F4CE8">
        <w:rPr>
          <w:rFonts w:ascii="Times New Roman" w:hAnsi="Times New Roman" w:cs="Times New Roman"/>
          <w:sz w:val="28"/>
          <w:szCs w:val="24"/>
        </w:rPr>
        <w:t>Генеза</w:t>
      </w:r>
      <w:proofErr w:type="spellEnd"/>
      <w:r w:rsidRPr="005F4CE8">
        <w:rPr>
          <w:rFonts w:ascii="Times New Roman" w:hAnsi="Times New Roman" w:cs="Times New Roman"/>
          <w:sz w:val="28"/>
          <w:szCs w:val="24"/>
        </w:rPr>
        <w:t>, 2000. 152 с.</w:t>
      </w:r>
    </w:p>
    <w:p w:rsidR="00D31FD2" w:rsidRDefault="00D31FD2" w:rsidP="009441BB">
      <w:pPr>
        <w:pStyle w:val="a7"/>
        <w:numPr>
          <w:ilvl w:val="0"/>
          <w:numId w:val="6"/>
        </w:numPr>
        <w:spacing w:after="0" w:line="240" w:lineRule="auto"/>
        <w:ind w:left="0" w:firstLine="426"/>
        <w:jc w:val="both"/>
        <w:rPr>
          <w:rFonts w:ascii="Times New Roman" w:hAnsi="Times New Roman" w:cs="Times New Roman"/>
          <w:sz w:val="28"/>
          <w:szCs w:val="24"/>
        </w:rPr>
      </w:pPr>
      <w:proofErr w:type="spellStart"/>
      <w:r w:rsidRPr="00D31FD2">
        <w:rPr>
          <w:rFonts w:ascii="Times New Roman" w:hAnsi="Times New Roman" w:cs="Times New Roman"/>
          <w:sz w:val="28"/>
          <w:szCs w:val="24"/>
        </w:rPr>
        <w:t>Ютуб</w:t>
      </w:r>
      <w:proofErr w:type="spellEnd"/>
      <w:r w:rsidRPr="00D31FD2">
        <w:rPr>
          <w:rFonts w:ascii="Times New Roman" w:hAnsi="Times New Roman" w:cs="Times New Roman"/>
          <w:sz w:val="28"/>
          <w:szCs w:val="24"/>
        </w:rPr>
        <w:t xml:space="preserve"> канал </w:t>
      </w:r>
      <w:r w:rsidR="00E2330D" w:rsidRPr="00E2330D">
        <w:rPr>
          <w:rFonts w:ascii="Times New Roman" w:hAnsi="Times New Roman" w:cs="Times New Roman"/>
          <w:sz w:val="28"/>
          <w:szCs w:val="24"/>
        </w:rPr>
        <w:t>освітнього про</w:t>
      </w:r>
      <w:r w:rsidR="00E2330D">
        <w:rPr>
          <w:rFonts w:ascii="Times New Roman" w:hAnsi="Times New Roman" w:cs="Times New Roman"/>
          <w:sz w:val="28"/>
          <w:szCs w:val="24"/>
        </w:rPr>
        <w:t>є</w:t>
      </w:r>
      <w:r w:rsidR="00E2330D" w:rsidRPr="00E2330D">
        <w:rPr>
          <w:rFonts w:ascii="Times New Roman" w:hAnsi="Times New Roman" w:cs="Times New Roman"/>
          <w:sz w:val="28"/>
          <w:szCs w:val="24"/>
        </w:rPr>
        <w:t xml:space="preserve">кту  </w:t>
      </w:r>
      <w:proofErr w:type="spellStart"/>
      <w:r w:rsidR="00E2330D" w:rsidRPr="00E2330D">
        <w:rPr>
          <w:rFonts w:ascii="Times New Roman" w:hAnsi="Times New Roman" w:cs="Times New Roman"/>
          <w:sz w:val="28"/>
          <w:szCs w:val="24"/>
        </w:rPr>
        <w:t>iLearn</w:t>
      </w:r>
      <w:proofErr w:type="spellEnd"/>
      <w:r w:rsidR="003F4A68">
        <w:rPr>
          <w:rFonts w:ascii="Times New Roman" w:hAnsi="Times New Roman" w:cs="Times New Roman"/>
          <w:sz w:val="28"/>
          <w:szCs w:val="24"/>
        </w:rPr>
        <w:t xml:space="preserve">. </w:t>
      </w:r>
      <w:proofErr w:type="spellStart"/>
      <w:r w:rsidR="003F4A68">
        <w:rPr>
          <w:rFonts w:ascii="Times New Roman" w:hAnsi="Times New Roman" w:cs="Times New Roman"/>
          <w:sz w:val="28"/>
          <w:szCs w:val="24"/>
        </w:rPr>
        <w:t>Вебінар</w:t>
      </w:r>
      <w:proofErr w:type="spellEnd"/>
      <w:r w:rsidR="00E2330D" w:rsidRPr="00E2330D">
        <w:rPr>
          <w:rFonts w:ascii="Times New Roman" w:hAnsi="Times New Roman" w:cs="Times New Roman"/>
          <w:sz w:val="28"/>
          <w:szCs w:val="24"/>
        </w:rPr>
        <w:t xml:space="preserve"> </w:t>
      </w:r>
      <w:r>
        <w:rPr>
          <w:rFonts w:ascii="Times New Roman" w:hAnsi="Times New Roman" w:cs="Times New Roman"/>
          <w:sz w:val="28"/>
          <w:szCs w:val="24"/>
        </w:rPr>
        <w:t>«</w:t>
      </w:r>
      <w:r w:rsidRPr="00D31FD2">
        <w:rPr>
          <w:rFonts w:ascii="Times New Roman" w:hAnsi="Times New Roman" w:cs="Times New Roman"/>
          <w:sz w:val="28"/>
          <w:szCs w:val="24"/>
        </w:rPr>
        <w:t xml:space="preserve">Генетика. </w:t>
      </w:r>
      <w:r w:rsidR="00E2330D" w:rsidRPr="00D31FD2">
        <w:rPr>
          <w:rFonts w:ascii="Times New Roman" w:hAnsi="Times New Roman" w:cs="Times New Roman"/>
          <w:sz w:val="28"/>
          <w:szCs w:val="24"/>
        </w:rPr>
        <w:t>Розв’язок</w:t>
      </w:r>
      <w:r w:rsidRPr="00D31FD2">
        <w:rPr>
          <w:rFonts w:ascii="Times New Roman" w:hAnsi="Times New Roman" w:cs="Times New Roman"/>
          <w:sz w:val="28"/>
          <w:szCs w:val="24"/>
        </w:rPr>
        <w:t xml:space="preserve"> генетичних задач. ЗНО 2021 з біології</w:t>
      </w:r>
      <w:r>
        <w:rPr>
          <w:rFonts w:ascii="Times New Roman" w:hAnsi="Times New Roman" w:cs="Times New Roman"/>
          <w:sz w:val="28"/>
          <w:szCs w:val="24"/>
        </w:rPr>
        <w:t>»</w:t>
      </w:r>
      <w:r w:rsidRPr="00D31FD2">
        <w:rPr>
          <w:rFonts w:ascii="Times New Roman" w:hAnsi="Times New Roman" w:cs="Times New Roman"/>
          <w:sz w:val="28"/>
          <w:szCs w:val="24"/>
        </w:rPr>
        <w:t xml:space="preserve">.  </w:t>
      </w:r>
      <w:r w:rsidR="00E2330D">
        <w:rPr>
          <w:rFonts w:ascii="Times New Roman" w:hAnsi="Times New Roman" w:cs="Times New Roman"/>
          <w:sz w:val="28"/>
          <w:szCs w:val="24"/>
        </w:rPr>
        <w:t xml:space="preserve">                                                                                  </w:t>
      </w:r>
      <w:r w:rsidRPr="00D31FD2">
        <w:rPr>
          <w:rFonts w:ascii="Times New Roman" w:hAnsi="Times New Roman" w:cs="Times New Roman"/>
          <w:sz w:val="28"/>
          <w:szCs w:val="24"/>
        </w:rPr>
        <w:t xml:space="preserve">URL: </w:t>
      </w:r>
      <w:hyperlink r:id="rId11" w:history="1">
        <w:r w:rsidRPr="00D31FD2">
          <w:rPr>
            <w:rStyle w:val="a3"/>
            <w:rFonts w:ascii="Times New Roman" w:hAnsi="Times New Roman" w:cs="Times New Roman"/>
            <w:sz w:val="28"/>
            <w:szCs w:val="24"/>
          </w:rPr>
          <w:t>https://www.youtube.com/watch?v=9VzlfSQgk1w</w:t>
        </w:r>
      </w:hyperlink>
      <w:r w:rsidRPr="00D31FD2">
        <w:rPr>
          <w:rFonts w:ascii="Times New Roman" w:hAnsi="Times New Roman" w:cs="Times New Roman"/>
          <w:sz w:val="28"/>
          <w:szCs w:val="24"/>
        </w:rPr>
        <w:t xml:space="preserve"> (дата </w:t>
      </w:r>
      <w:r w:rsidR="008E5D59">
        <w:rPr>
          <w:rFonts w:ascii="Times New Roman" w:hAnsi="Times New Roman" w:cs="Times New Roman"/>
          <w:sz w:val="28"/>
          <w:szCs w:val="24"/>
        </w:rPr>
        <w:t xml:space="preserve">                     </w:t>
      </w:r>
      <w:r w:rsidRPr="00D31FD2">
        <w:rPr>
          <w:rFonts w:ascii="Times New Roman" w:hAnsi="Times New Roman" w:cs="Times New Roman"/>
          <w:sz w:val="28"/>
          <w:szCs w:val="24"/>
        </w:rPr>
        <w:t>звернення: 14.06.2021).</w:t>
      </w:r>
    </w:p>
    <w:p w:rsidR="00E2330D" w:rsidRPr="00E2330D" w:rsidRDefault="00E2330D" w:rsidP="009441BB">
      <w:pPr>
        <w:pStyle w:val="a7"/>
        <w:numPr>
          <w:ilvl w:val="0"/>
          <w:numId w:val="6"/>
        </w:numPr>
        <w:spacing w:after="0" w:line="240" w:lineRule="auto"/>
        <w:ind w:left="0" w:firstLine="426"/>
        <w:jc w:val="both"/>
        <w:rPr>
          <w:rFonts w:ascii="Times New Roman" w:hAnsi="Times New Roman" w:cs="Times New Roman"/>
          <w:sz w:val="28"/>
          <w:szCs w:val="24"/>
        </w:rPr>
      </w:pPr>
      <w:proofErr w:type="spellStart"/>
      <w:r w:rsidRPr="00E2330D">
        <w:rPr>
          <w:rFonts w:ascii="Times New Roman" w:hAnsi="Times New Roman" w:cs="Times New Roman"/>
          <w:sz w:val="28"/>
          <w:szCs w:val="24"/>
        </w:rPr>
        <w:t>Ютуб</w:t>
      </w:r>
      <w:proofErr w:type="spellEnd"/>
      <w:r w:rsidRPr="00E2330D">
        <w:rPr>
          <w:rFonts w:ascii="Times New Roman" w:hAnsi="Times New Roman" w:cs="Times New Roman"/>
          <w:sz w:val="28"/>
          <w:szCs w:val="24"/>
        </w:rPr>
        <w:t xml:space="preserve"> канал освітнього про</w:t>
      </w:r>
      <w:r>
        <w:rPr>
          <w:rFonts w:ascii="Times New Roman" w:hAnsi="Times New Roman" w:cs="Times New Roman"/>
          <w:sz w:val="28"/>
          <w:szCs w:val="24"/>
        </w:rPr>
        <w:t>є</w:t>
      </w:r>
      <w:r w:rsidRPr="00E2330D">
        <w:rPr>
          <w:rFonts w:ascii="Times New Roman" w:hAnsi="Times New Roman" w:cs="Times New Roman"/>
          <w:sz w:val="28"/>
          <w:szCs w:val="24"/>
        </w:rPr>
        <w:t xml:space="preserve">кту  </w:t>
      </w:r>
      <w:proofErr w:type="spellStart"/>
      <w:r w:rsidRPr="00E2330D">
        <w:rPr>
          <w:rFonts w:ascii="Times New Roman" w:hAnsi="Times New Roman" w:cs="Times New Roman"/>
          <w:sz w:val="28"/>
          <w:szCs w:val="24"/>
        </w:rPr>
        <w:t>iLearn</w:t>
      </w:r>
      <w:proofErr w:type="spellEnd"/>
      <w:r w:rsidR="003F4A68">
        <w:rPr>
          <w:rFonts w:ascii="Times New Roman" w:hAnsi="Times New Roman" w:cs="Times New Roman"/>
          <w:sz w:val="28"/>
          <w:szCs w:val="24"/>
        </w:rPr>
        <w:t xml:space="preserve">. </w:t>
      </w:r>
      <w:proofErr w:type="spellStart"/>
      <w:r w:rsidR="003F4A68">
        <w:rPr>
          <w:rFonts w:ascii="Times New Roman" w:hAnsi="Times New Roman" w:cs="Times New Roman"/>
          <w:sz w:val="28"/>
          <w:szCs w:val="24"/>
        </w:rPr>
        <w:t>Вебінар</w:t>
      </w:r>
      <w:proofErr w:type="spellEnd"/>
      <w:r w:rsidRPr="00E2330D">
        <w:rPr>
          <w:rFonts w:ascii="Times New Roman" w:hAnsi="Times New Roman" w:cs="Times New Roman"/>
          <w:sz w:val="28"/>
          <w:szCs w:val="24"/>
        </w:rPr>
        <w:t xml:space="preserve"> «Генетичний апарат клітини. Розв'язок задач з молекулярної біології. ЗНО 2021 з біології»</w:t>
      </w:r>
      <w:r>
        <w:rPr>
          <w:rFonts w:ascii="Times New Roman" w:hAnsi="Times New Roman" w:cs="Times New Roman"/>
          <w:sz w:val="28"/>
          <w:szCs w:val="24"/>
        </w:rPr>
        <w:t xml:space="preserve">.                                                                                </w:t>
      </w:r>
      <w:r w:rsidRPr="00E2330D">
        <w:rPr>
          <w:rFonts w:ascii="Times New Roman" w:hAnsi="Times New Roman" w:cs="Times New Roman"/>
          <w:sz w:val="28"/>
          <w:szCs w:val="24"/>
        </w:rPr>
        <w:t xml:space="preserve">URL: </w:t>
      </w:r>
      <w:hyperlink r:id="rId12" w:history="1">
        <w:r w:rsidRPr="00E2330D">
          <w:rPr>
            <w:rStyle w:val="a3"/>
            <w:rFonts w:ascii="Times New Roman" w:hAnsi="Times New Roman" w:cs="Times New Roman"/>
            <w:sz w:val="28"/>
            <w:szCs w:val="24"/>
          </w:rPr>
          <w:t>https://www.youtube.com/watch?v=dDgvatXDQJI</w:t>
        </w:r>
      </w:hyperlink>
      <w:r w:rsidRPr="00E2330D">
        <w:rPr>
          <w:rFonts w:ascii="Times New Roman" w:hAnsi="Times New Roman" w:cs="Times New Roman"/>
          <w:sz w:val="28"/>
          <w:szCs w:val="24"/>
        </w:rPr>
        <w:t xml:space="preserve"> </w:t>
      </w:r>
      <w:r>
        <w:rPr>
          <w:rFonts w:ascii="Times New Roman" w:hAnsi="Times New Roman" w:cs="Times New Roman"/>
          <w:sz w:val="28"/>
          <w:szCs w:val="24"/>
        </w:rPr>
        <w:t xml:space="preserve">(дата </w:t>
      </w:r>
      <w:r w:rsidR="008E5D59">
        <w:rPr>
          <w:rFonts w:ascii="Times New Roman" w:hAnsi="Times New Roman" w:cs="Times New Roman"/>
          <w:sz w:val="28"/>
          <w:szCs w:val="24"/>
        </w:rPr>
        <w:t xml:space="preserve">                     </w:t>
      </w:r>
      <w:r>
        <w:rPr>
          <w:rFonts w:ascii="Times New Roman" w:hAnsi="Times New Roman" w:cs="Times New Roman"/>
          <w:sz w:val="28"/>
          <w:szCs w:val="24"/>
        </w:rPr>
        <w:t>звернення: 14.06.2021).</w:t>
      </w:r>
    </w:p>
    <w:p w:rsidR="005F4CE8" w:rsidRDefault="00FD3D5F" w:rsidP="00FD3D5F">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Акцентуємо увагу, що І.В. Барна </w:t>
      </w:r>
      <w:r w:rsidR="00586CA0">
        <w:rPr>
          <w:rFonts w:ascii="Times New Roman" w:hAnsi="Times New Roman" w:cs="Times New Roman"/>
          <w:sz w:val="28"/>
          <w:szCs w:val="24"/>
        </w:rPr>
        <w:t>в</w:t>
      </w:r>
      <w:r>
        <w:rPr>
          <w:rFonts w:ascii="Times New Roman" w:hAnsi="Times New Roman" w:cs="Times New Roman"/>
          <w:sz w:val="28"/>
          <w:szCs w:val="24"/>
        </w:rPr>
        <w:t xml:space="preserve"> </w:t>
      </w:r>
      <w:r w:rsidRPr="00FD3D5F">
        <w:rPr>
          <w:rFonts w:ascii="Times New Roman" w:hAnsi="Times New Roman" w:cs="Times New Roman"/>
          <w:sz w:val="28"/>
          <w:szCs w:val="24"/>
        </w:rPr>
        <w:t>збірник</w:t>
      </w:r>
      <w:r>
        <w:rPr>
          <w:rFonts w:ascii="Times New Roman" w:hAnsi="Times New Roman" w:cs="Times New Roman"/>
          <w:sz w:val="28"/>
          <w:szCs w:val="24"/>
        </w:rPr>
        <w:t>у</w:t>
      </w:r>
      <w:r w:rsidRPr="00FD3D5F">
        <w:rPr>
          <w:rFonts w:ascii="Times New Roman" w:hAnsi="Times New Roman" w:cs="Times New Roman"/>
          <w:sz w:val="28"/>
          <w:szCs w:val="24"/>
        </w:rPr>
        <w:t xml:space="preserve"> задач</w:t>
      </w:r>
      <w:r w:rsidR="003F4A68">
        <w:rPr>
          <w:rFonts w:ascii="Times New Roman" w:hAnsi="Times New Roman" w:cs="Times New Roman"/>
          <w:sz w:val="28"/>
          <w:szCs w:val="24"/>
        </w:rPr>
        <w:t xml:space="preserve">, окрім короткого теоретичного </w:t>
      </w:r>
      <w:r w:rsidRPr="00FD3D5F">
        <w:rPr>
          <w:rFonts w:ascii="Times New Roman" w:hAnsi="Times New Roman" w:cs="Times New Roman"/>
          <w:sz w:val="28"/>
          <w:szCs w:val="24"/>
        </w:rPr>
        <w:t xml:space="preserve"> </w:t>
      </w:r>
      <w:r w:rsidR="003F4A68">
        <w:rPr>
          <w:rFonts w:ascii="Times New Roman" w:hAnsi="Times New Roman" w:cs="Times New Roman"/>
          <w:sz w:val="28"/>
          <w:szCs w:val="24"/>
        </w:rPr>
        <w:t xml:space="preserve">матеріалу, прикладів задач та їх розв’язання, </w:t>
      </w:r>
      <w:r>
        <w:rPr>
          <w:rFonts w:ascii="Times New Roman" w:hAnsi="Times New Roman" w:cs="Times New Roman"/>
          <w:sz w:val="28"/>
          <w:szCs w:val="24"/>
        </w:rPr>
        <w:t xml:space="preserve">пропонує до </w:t>
      </w:r>
      <w:r>
        <w:rPr>
          <w:rFonts w:ascii="Times New Roman" w:hAnsi="Times New Roman" w:cs="Times New Roman"/>
          <w:sz w:val="28"/>
          <w:szCs w:val="24"/>
        </w:rPr>
        <w:lastRenderedPageBreak/>
        <w:t>використання словни</w:t>
      </w:r>
      <w:r w:rsidR="002820F4">
        <w:rPr>
          <w:rFonts w:ascii="Times New Roman" w:hAnsi="Times New Roman" w:cs="Times New Roman"/>
          <w:sz w:val="28"/>
          <w:szCs w:val="24"/>
        </w:rPr>
        <w:t xml:space="preserve">к основних біологічних термінів та різноманітні додатки, </w:t>
      </w:r>
      <w:r>
        <w:rPr>
          <w:rFonts w:ascii="Times New Roman" w:hAnsi="Times New Roman" w:cs="Times New Roman"/>
          <w:sz w:val="28"/>
          <w:szCs w:val="24"/>
        </w:rPr>
        <w:t xml:space="preserve"> як</w:t>
      </w:r>
      <w:r w:rsidR="002820F4">
        <w:rPr>
          <w:rFonts w:ascii="Times New Roman" w:hAnsi="Times New Roman" w:cs="Times New Roman"/>
          <w:sz w:val="28"/>
          <w:szCs w:val="24"/>
        </w:rPr>
        <w:t>і</w:t>
      </w:r>
      <w:r>
        <w:rPr>
          <w:rFonts w:ascii="Times New Roman" w:hAnsi="Times New Roman" w:cs="Times New Roman"/>
          <w:sz w:val="28"/>
          <w:szCs w:val="24"/>
        </w:rPr>
        <w:t xml:space="preserve"> можна запропонувати учням до опрацювання</w:t>
      </w:r>
      <w:r w:rsidR="003F4A68">
        <w:rPr>
          <w:rFonts w:ascii="Times New Roman" w:hAnsi="Times New Roman" w:cs="Times New Roman"/>
          <w:sz w:val="28"/>
          <w:szCs w:val="24"/>
        </w:rPr>
        <w:t xml:space="preserve"> та використання</w:t>
      </w:r>
      <w:r>
        <w:rPr>
          <w:rFonts w:ascii="Times New Roman" w:hAnsi="Times New Roman" w:cs="Times New Roman"/>
          <w:sz w:val="28"/>
          <w:szCs w:val="24"/>
        </w:rPr>
        <w:t>.</w:t>
      </w:r>
      <w:r w:rsidR="003F4A68">
        <w:rPr>
          <w:rFonts w:ascii="Times New Roman" w:hAnsi="Times New Roman" w:cs="Times New Roman"/>
          <w:sz w:val="28"/>
          <w:szCs w:val="24"/>
        </w:rPr>
        <w:t xml:space="preserve"> </w:t>
      </w:r>
    </w:p>
    <w:p w:rsidR="00C331D3" w:rsidRDefault="00606578" w:rsidP="00DD4E8E">
      <w:pPr>
        <w:tabs>
          <w:tab w:val="left" w:pos="6630"/>
        </w:tabs>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Наводимо п</w:t>
      </w:r>
      <w:r w:rsidR="00C331D3">
        <w:rPr>
          <w:rFonts w:ascii="Times New Roman" w:hAnsi="Times New Roman" w:cs="Times New Roman"/>
          <w:sz w:val="28"/>
          <w:szCs w:val="24"/>
        </w:rPr>
        <w:t xml:space="preserve">риклади </w:t>
      </w:r>
      <w:r w:rsidR="009441BB">
        <w:rPr>
          <w:rFonts w:ascii="Times New Roman" w:hAnsi="Times New Roman" w:cs="Times New Roman"/>
          <w:sz w:val="28"/>
          <w:szCs w:val="24"/>
        </w:rPr>
        <w:t>окремих</w:t>
      </w:r>
      <w:r>
        <w:rPr>
          <w:rFonts w:ascii="Times New Roman" w:hAnsi="Times New Roman" w:cs="Times New Roman"/>
          <w:sz w:val="28"/>
          <w:szCs w:val="24"/>
        </w:rPr>
        <w:t xml:space="preserve"> </w:t>
      </w:r>
      <w:r w:rsidR="00C8744E">
        <w:rPr>
          <w:rFonts w:ascii="Times New Roman" w:hAnsi="Times New Roman" w:cs="Times New Roman"/>
          <w:sz w:val="28"/>
          <w:szCs w:val="24"/>
        </w:rPr>
        <w:t xml:space="preserve">типових </w:t>
      </w:r>
      <w:r w:rsidR="00C331D3">
        <w:rPr>
          <w:rFonts w:ascii="Times New Roman" w:hAnsi="Times New Roman" w:cs="Times New Roman"/>
          <w:sz w:val="28"/>
          <w:szCs w:val="24"/>
        </w:rPr>
        <w:t>з</w:t>
      </w:r>
      <w:r w:rsidR="00C331D3" w:rsidRPr="00C331D3">
        <w:rPr>
          <w:rFonts w:ascii="Times New Roman" w:hAnsi="Times New Roman" w:cs="Times New Roman"/>
          <w:sz w:val="28"/>
          <w:szCs w:val="24"/>
        </w:rPr>
        <w:t>адач з молекулярної біології</w:t>
      </w:r>
      <w:r w:rsidR="00C331D3">
        <w:rPr>
          <w:rFonts w:ascii="Times New Roman" w:hAnsi="Times New Roman" w:cs="Times New Roman"/>
          <w:sz w:val="28"/>
          <w:szCs w:val="24"/>
        </w:rPr>
        <w:t xml:space="preserve"> [2].</w:t>
      </w:r>
    </w:p>
    <w:p w:rsidR="00C331D3" w:rsidRDefault="00C331D3" w:rsidP="00C331D3">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1. </w:t>
      </w:r>
      <w:r w:rsidRPr="00C331D3">
        <w:rPr>
          <w:rFonts w:ascii="Times New Roman" w:hAnsi="Times New Roman" w:cs="Times New Roman"/>
          <w:sz w:val="28"/>
          <w:szCs w:val="24"/>
        </w:rPr>
        <w:t>Гемогл</w:t>
      </w:r>
      <w:r>
        <w:rPr>
          <w:rFonts w:ascii="Times New Roman" w:hAnsi="Times New Roman" w:cs="Times New Roman"/>
          <w:sz w:val="28"/>
          <w:szCs w:val="24"/>
        </w:rPr>
        <w:t xml:space="preserve">обін крові людини містить 0,34% </w:t>
      </w:r>
      <w:proofErr w:type="spellStart"/>
      <w:r w:rsidRPr="00C331D3">
        <w:rPr>
          <w:rFonts w:ascii="Times New Roman" w:hAnsi="Times New Roman" w:cs="Times New Roman"/>
          <w:sz w:val="28"/>
          <w:szCs w:val="24"/>
        </w:rPr>
        <w:t>Феруму</w:t>
      </w:r>
      <w:proofErr w:type="spellEnd"/>
      <w:r w:rsidRPr="00C331D3">
        <w:rPr>
          <w:rFonts w:ascii="Times New Roman" w:hAnsi="Times New Roman" w:cs="Times New Roman"/>
          <w:sz w:val="28"/>
          <w:szCs w:val="24"/>
        </w:rPr>
        <w:t xml:space="preserve"> (</w:t>
      </w:r>
      <w:proofErr w:type="spellStart"/>
      <w:r w:rsidRPr="00C331D3">
        <w:rPr>
          <w:rFonts w:ascii="Times New Roman" w:hAnsi="Times New Roman" w:cs="Times New Roman"/>
          <w:sz w:val="28"/>
          <w:szCs w:val="24"/>
        </w:rPr>
        <w:t>Fe</w:t>
      </w:r>
      <w:proofErr w:type="spellEnd"/>
      <w:r w:rsidRPr="00C331D3">
        <w:rPr>
          <w:rFonts w:ascii="Times New Roman" w:hAnsi="Times New Roman" w:cs="Times New Roman"/>
          <w:sz w:val="28"/>
          <w:szCs w:val="24"/>
        </w:rPr>
        <w:t>). Визначте відносну молекулярну масу гемоглобіну</w:t>
      </w:r>
      <w:r w:rsidR="009441BB">
        <w:rPr>
          <w:rFonts w:ascii="Times New Roman" w:hAnsi="Times New Roman" w:cs="Times New Roman"/>
          <w:sz w:val="28"/>
          <w:szCs w:val="24"/>
        </w:rPr>
        <w:t xml:space="preserve"> </w:t>
      </w:r>
      <w:r w:rsidR="009441BB" w:rsidRPr="009441BB">
        <w:rPr>
          <w:rFonts w:ascii="Times New Roman" w:hAnsi="Times New Roman" w:cs="Times New Roman"/>
          <w:sz w:val="28"/>
          <w:szCs w:val="24"/>
        </w:rPr>
        <w:t>[2]</w:t>
      </w:r>
      <w:r w:rsidRPr="00C331D3">
        <w:rPr>
          <w:rFonts w:ascii="Times New Roman" w:hAnsi="Times New Roman" w:cs="Times New Roman"/>
          <w:sz w:val="28"/>
          <w:szCs w:val="24"/>
        </w:rPr>
        <w:t>.</w:t>
      </w:r>
    </w:p>
    <w:p w:rsidR="00C331D3" w:rsidRPr="00C331D3" w:rsidRDefault="00F96807" w:rsidP="00C331D3">
      <w:pPr>
        <w:spacing w:after="0" w:line="240" w:lineRule="auto"/>
        <w:ind w:firstLine="709"/>
        <w:jc w:val="both"/>
        <w:rPr>
          <w:rFonts w:ascii="Times New Roman" w:hAnsi="Times New Roman" w:cs="Times New Roman"/>
          <w:sz w:val="28"/>
          <w:szCs w:val="24"/>
        </w:rPr>
      </w:pPr>
      <w:r>
        <w:rPr>
          <w:rFonts w:ascii="Times New Roman" w:hAnsi="Times New Roman" w:cs="Times New Roman"/>
          <w:noProof/>
          <w:sz w:val="28"/>
          <w:szCs w:val="24"/>
          <w:lang w:val="ru-RU" w:eastAsia="ru-RU"/>
        </w:rPr>
        <w:pict>
          <v:line id="Прямая соединительная линия 2" o:spid="_x0000_s1026" style="position:absolute;left:0;text-align:left;z-index:251659264;visibility:visible;mso-width-relative:margin;mso-height-relative:margin" from="156.3pt,.85pt" to="156.3pt,1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" strokecolor="black [3040]"/>
        </w:pict>
      </w:r>
      <w:r w:rsidR="00C331D3" w:rsidRPr="00C331D3">
        <w:rPr>
          <w:rFonts w:ascii="Times New Roman" w:hAnsi="Times New Roman" w:cs="Times New Roman"/>
          <w:sz w:val="28"/>
          <w:szCs w:val="24"/>
        </w:rPr>
        <w:t>Дано:</w:t>
      </w:r>
      <w:r w:rsidR="00C331D3" w:rsidRPr="00C331D3">
        <w:t xml:space="preserve"> </w:t>
      </w:r>
      <w:r w:rsidR="00C331D3">
        <w:t xml:space="preserve">                                                    </w:t>
      </w:r>
      <w:r w:rsidR="00C331D3" w:rsidRPr="00C331D3">
        <w:rPr>
          <w:rFonts w:ascii="Times New Roman" w:hAnsi="Times New Roman" w:cs="Times New Roman"/>
          <w:sz w:val="28"/>
          <w:szCs w:val="24"/>
        </w:rPr>
        <w:t>Розв’язок</w:t>
      </w:r>
    </w:p>
    <w:p w:rsidR="00C331D3" w:rsidRDefault="00C331D3" w:rsidP="00C331D3">
      <w:pPr>
        <w:spacing w:after="0" w:line="240" w:lineRule="auto"/>
        <w:ind w:firstLine="709"/>
        <w:jc w:val="both"/>
        <w:rPr>
          <w:rFonts w:ascii="Times New Roman" w:hAnsi="Times New Roman" w:cs="Times New Roman"/>
          <w:sz w:val="28"/>
          <w:szCs w:val="24"/>
        </w:rPr>
      </w:pPr>
      <w:r>
        <w:rPr>
          <w:noProof/>
          <w:lang w:val="ru-RU" w:eastAsia="ru-RU"/>
        </w:rPr>
        <w:drawing>
          <wp:anchor distT="0" distB="0" distL="114300" distR="114300" simplePos="0" relativeHeight="251661312" behindDoc="1" locked="0" layoutInCell="1" allowOverlap="1">
            <wp:simplePos x="0" y="0"/>
            <wp:positionH relativeFrom="column">
              <wp:posOffset>2127885</wp:posOffset>
            </wp:positionH>
            <wp:positionV relativeFrom="paragraph">
              <wp:posOffset>35560</wp:posOffset>
            </wp:positionV>
            <wp:extent cx="2457450" cy="1194113"/>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BEBA8EAE-BF5A-486C-A8C5-ECC9F3942E4B}">
                          <a14:imgProps xmlns:a14="http://schemas.microsoft.com/office/drawing/2010/main">
                            <a14:imgLayer r:embed="rId14">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2457450" cy="1194113"/>
                    </a:xfrm>
                    <a:prstGeom prst="rect">
                      <a:avLst/>
                    </a:prstGeom>
                  </pic:spPr>
                </pic:pic>
              </a:graphicData>
            </a:graphic>
            <wp14:sizeRelH relativeFrom="margin">
              <wp14:pctWidth>0</wp14:pctWidth>
            </wp14:sizeRelH>
            <wp14:sizeRelV relativeFrom="margin">
              <wp14:pctHeight>0</wp14:pctHeight>
            </wp14:sizeRelV>
          </wp:anchor>
        </w:drawing>
      </w:r>
      <w:r w:rsidRPr="00C331D3">
        <w:rPr>
          <w:rFonts w:ascii="Times New Roman" w:hAnsi="Times New Roman" w:cs="Times New Roman"/>
          <w:sz w:val="28"/>
          <w:szCs w:val="24"/>
        </w:rPr>
        <w:t>ω (</w:t>
      </w:r>
      <w:proofErr w:type="spellStart"/>
      <w:r w:rsidRPr="00C331D3">
        <w:rPr>
          <w:rFonts w:ascii="Times New Roman" w:hAnsi="Times New Roman" w:cs="Times New Roman"/>
          <w:sz w:val="28"/>
          <w:szCs w:val="24"/>
        </w:rPr>
        <w:t>Fe</w:t>
      </w:r>
      <w:proofErr w:type="spellEnd"/>
      <w:r w:rsidRPr="00C331D3">
        <w:rPr>
          <w:rFonts w:ascii="Times New Roman" w:hAnsi="Times New Roman" w:cs="Times New Roman"/>
          <w:sz w:val="28"/>
          <w:szCs w:val="24"/>
        </w:rPr>
        <w:t>)=0,34%</w:t>
      </w:r>
    </w:p>
    <w:p w:rsidR="00C331D3" w:rsidRDefault="00F96807" w:rsidP="00FD3D5F">
      <w:pPr>
        <w:spacing w:after="0" w:line="240" w:lineRule="auto"/>
        <w:ind w:firstLine="709"/>
        <w:jc w:val="both"/>
        <w:rPr>
          <w:rFonts w:ascii="Times New Roman" w:hAnsi="Times New Roman" w:cs="Times New Roman"/>
          <w:sz w:val="28"/>
          <w:szCs w:val="24"/>
        </w:rPr>
      </w:pPr>
      <w:r>
        <w:rPr>
          <w:rFonts w:ascii="Times New Roman" w:hAnsi="Times New Roman" w:cs="Times New Roman"/>
          <w:noProof/>
          <w:sz w:val="28"/>
          <w:szCs w:val="24"/>
          <w:lang w:val="ru-RU" w:eastAsia="ru-RU"/>
        </w:rPr>
        <w:pict>
          <v:line id="Прямая соединительная линия 3" o:spid="_x0000_s1031" style="position:absolute;left:0;text-align:left;z-index:251660288;visibility:visible;mso-height-relative:margin" from="35.55pt,1.65pt" to="157.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" strokecolor="black [3040]"/>
        </w:pict>
      </w:r>
      <w:proofErr w:type="spellStart"/>
      <w:r w:rsidR="00C331D3" w:rsidRPr="00C331D3">
        <w:rPr>
          <w:rFonts w:ascii="Times New Roman" w:hAnsi="Times New Roman" w:cs="Times New Roman"/>
          <w:sz w:val="28"/>
          <w:szCs w:val="24"/>
        </w:rPr>
        <w:t>Mr</w:t>
      </w:r>
      <w:proofErr w:type="spellEnd"/>
      <w:r w:rsidR="00C331D3" w:rsidRPr="00C331D3">
        <w:rPr>
          <w:rFonts w:ascii="Times New Roman" w:hAnsi="Times New Roman" w:cs="Times New Roman"/>
          <w:sz w:val="28"/>
          <w:szCs w:val="24"/>
        </w:rPr>
        <w:t xml:space="preserve"> (гемоглобін) ?</w:t>
      </w:r>
    </w:p>
    <w:p w:rsidR="00C331D3" w:rsidRDefault="00C331D3" w:rsidP="00FD3D5F">
      <w:pPr>
        <w:spacing w:after="0" w:line="240" w:lineRule="auto"/>
        <w:ind w:firstLine="709"/>
        <w:jc w:val="both"/>
        <w:rPr>
          <w:rFonts w:ascii="Times New Roman" w:hAnsi="Times New Roman" w:cs="Times New Roman"/>
          <w:sz w:val="28"/>
          <w:szCs w:val="24"/>
        </w:rPr>
      </w:pPr>
    </w:p>
    <w:p w:rsidR="00C331D3" w:rsidRDefault="00C331D3" w:rsidP="00FD3D5F">
      <w:pPr>
        <w:spacing w:after="0" w:line="240" w:lineRule="auto"/>
        <w:ind w:firstLine="709"/>
        <w:jc w:val="both"/>
        <w:rPr>
          <w:rFonts w:ascii="Times New Roman" w:hAnsi="Times New Roman" w:cs="Times New Roman"/>
          <w:sz w:val="28"/>
          <w:szCs w:val="24"/>
        </w:rPr>
      </w:pPr>
    </w:p>
    <w:p w:rsidR="00C331D3" w:rsidRDefault="00C331D3" w:rsidP="00FD3D5F">
      <w:pPr>
        <w:spacing w:after="0" w:line="240" w:lineRule="auto"/>
        <w:ind w:firstLine="709"/>
        <w:jc w:val="both"/>
        <w:rPr>
          <w:rFonts w:ascii="Times New Roman" w:hAnsi="Times New Roman" w:cs="Times New Roman"/>
          <w:sz w:val="28"/>
          <w:szCs w:val="24"/>
        </w:rPr>
      </w:pPr>
    </w:p>
    <w:p w:rsidR="00C331D3" w:rsidRDefault="00C331D3" w:rsidP="00FD3D5F">
      <w:pPr>
        <w:spacing w:after="0" w:line="240" w:lineRule="auto"/>
        <w:ind w:firstLine="709"/>
        <w:jc w:val="both"/>
        <w:rPr>
          <w:rFonts w:ascii="Times New Roman" w:hAnsi="Times New Roman" w:cs="Times New Roman"/>
          <w:sz w:val="28"/>
          <w:szCs w:val="24"/>
        </w:rPr>
      </w:pPr>
    </w:p>
    <w:p w:rsidR="00C331D3" w:rsidRDefault="00C331D3" w:rsidP="00C331D3">
      <w:pPr>
        <w:spacing w:after="0" w:line="240" w:lineRule="auto"/>
        <w:ind w:firstLine="709"/>
        <w:jc w:val="both"/>
        <w:rPr>
          <w:rFonts w:ascii="Times New Roman" w:hAnsi="Times New Roman" w:cs="Times New Roman"/>
          <w:sz w:val="28"/>
          <w:szCs w:val="24"/>
        </w:rPr>
      </w:pPr>
      <w:r w:rsidRPr="00C331D3">
        <w:rPr>
          <w:rFonts w:ascii="Times New Roman" w:hAnsi="Times New Roman" w:cs="Times New Roman"/>
          <w:sz w:val="28"/>
          <w:szCs w:val="24"/>
        </w:rPr>
        <w:t>Відповідь: Відносна молекул</w:t>
      </w:r>
      <w:r>
        <w:rPr>
          <w:rFonts w:ascii="Times New Roman" w:hAnsi="Times New Roman" w:cs="Times New Roman"/>
          <w:sz w:val="28"/>
          <w:szCs w:val="24"/>
        </w:rPr>
        <w:t>ярна маса гемоглобіну становить 16471.</w:t>
      </w:r>
    </w:p>
    <w:p w:rsidR="00C331D3" w:rsidRDefault="00C331D3" w:rsidP="00C331D3">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2. </w:t>
      </w:r>
      <w:r w:rsidRPr="00C331D3">
        <w:rPr>
          <w:rFonts w:ascii="Times New Roman" w:hAnsi="Times New Roman" w:cs="Times New Roman"/>
          <w:sz w:val="28"/>
          <w:szCs w:val="24"/>
        </w:rPr>
        <w:t xml:space="preserve">Молекулярна </w:t>
      </w:r>
      <w:r>
        <w:rPr>
          <w:rFonts w:ascii="Times New Roman" w:hAnsi="Times New Roman" w:cs="Times New Roman"/>
          <w:sz w:val="28"/>
          <w:szCs w:val="24"/>
        </w:rPr>
        <w:t xml:space="preserve">маса пепсину 35500 </w:t>
      </w:r>
      <w:proofErr w:type="spellStart"/>
      <w:r>
        <w:rPr>
          <w:rFonts w:ascii="Times New Roman" w:hAnsi="Times New Roman" w:cs="Times New Roman"/>
          <w:sz w:val="28"/>
          <w:szCs w:val="24"/>
        </w:rPr>
        <w:t>дальтон</w:t>
      </w:r>
      <w:proofErr w:type="spellEnd"/>
      <w:r>
        <w:rPr>
          <w:rFonts w:ascii="Times New Roman" w:hAnsi="Times New Roman" w:cs="Times New Roman"/>
          <w:sz w:val="28"/>
          <w:szCs w:val="24"/>
        </w:rPr>
        <w:t xml:space="preserve">. Яка </w:t>
      </w:r>
      <w:r w:rsidRPr="00C331D3">
        <w:rPr>
          <w:rFonts w:ascii="Times New Roman" w:hAnsi="Times New Roman" w:cs="Times New Roman"/>
          <w:sz w:val="28"/>
          <w:szCs w:val="24"/>
        </w:rPr>
        <w:t>довжина первинної структури цього білка?</w:t>
      </w:r>
      <w:r w:rsidR="009441BB" w:rsidRPr="009441BB">
        <w:t xml:space="preserve"> </w:t>
      </w:r>
      <w:r w:rsidR="009441BB" w:rsidRPr="009441BB">
        <w:rPr>
          <w:rFonts w:ascii="Times New Roman" w:hAnsi="Times New Roman" w:cs="Times New Roman"/>
          <w:sz w:val="28"/>
          <w:szCs w:val="24"/>
        </w:rPr>
        <w:t>[2]</w:t>
      </w:r>
    </w:p>
    <w:p w:rsidR="00DD4E8E" w:rsidRPr="00C331D3" w:rsidRDefault="00F96807" w:rsidP="00DD4E8E">
      <w:pPr>
        <w:spacing w:after="0" w:line="240" w:lineRule="auto"/>
        <w:ind w:firstLine="709"/>
        <w:jc w:val="both"/>
        <w:rPr>
          <w:rFonts w:ascii="Times New Roman" w:hAnsi="Times New Roman" w:cs="Times New Roman"/>
          <w:sz w:val="28"/>
          <w:szCs w:val="24"/>
        </w:rPr>
      </w:pPr>
      <w:r>
        <w:rPr>
          <w:rFonts w:ascii="Times New Roman" w:hAnsi="Times New Roman" w:cs="Times New Roman"/>
          <w:noProof/>
          <w:sz w:val="28"/>
          <w:szCs w:val="24"/>
          <w:lang w:val="ru-RU" w:eastAsia="ru-RU"/>
        </w:rPr>
        <w:pict>
          <v:line id="Прямая соединительная линия 5" o:spid="_x0000_s1030" style="position:absolute;left:0;text-align:left;z-index:251663360;visibility:visible;mso-width-relative:margin;mso-height-relative:margin" from="223.8pt,1.15pt" to="223.8pt,16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"/>
        </w:pict>
      </w:r>
      <w:r w:rsidR="00C331D3" w:rsidRPr="00C331D3">
        <w:rPr>
          <w:rFonts w:ascii="Times New Roman" w:hAnsi="Times New Roman" w:cs="Times New Roman"/>
          <w:sz w:val="28"/>
          <w:szCs w:val="24"/>
        </w:rPr>
        <w:t>Дано:</w:t>
      </w:r>
      <w:r w:rsidR="00C331D3" w:rsidRPr="00C331D3">
        <w:t xml:space="preserve"> </w:t>
      </w:r>
      <w:r w:rsidR="00C331D3">
        <w:t xml:space="preserve">                                                                                    </w:t>
      </w:r>
      <w:r w:rsidR="00C331D3" w:rsidRPr="00C331D3">
        <w:rPr>
          <w:rFonts w:ascii="Times New Roman" w:hAnsi="Times New Roman" w:cs="Times New Roman"/>
          <w:sz w:val="28"/>
          <w:szCs w:val="24"/>
        </w:rPr>
        <w:t>Розв’язок</w:t>
      </w:r>
    </w:p>
    <w:p w:rsidR="00C331D3" w:rsidRPr="00C331D3" w:rsidRDefault="00C331D3" w:rsidP="00DD4E8E">
      <w:pPr>
        <w:spacing w:after="0" w:line="240" w:lineRule="auto"/>
        <w:ind w:firstLine="709"/>
        <w:jc w:val="both"/>
        <w:rPr>
          <w:rFonts w:ascii="Times New Roman" w:hAnsi="Times New Roman" w:cs="Times New Roman"/>
          <w:sz w:val="28"/>
          <w:szCs w:val="24"/>
        </w:rPr>
      </w:pPr>
      <w:r w:rsidRPr="00C331D3">
        <w:rPr>
          <w:rFonts w:ascii="Times New Roman" w:hAnsi="Times New Roman" w:cs="Times New Roman"/>
          <w:sz w:val="28"/>
          <w:szCs w:val="24"/>
        </w:rPr>
        <w:t xml:space="preserve">М(пепсину) = 35500 </w:t>
      </w:r>
      <w:proofErr w:type="spellStart"/>
      <w:r w:rsidRPr="00C331D3">
        <w:rPr>
          <w:rFonts w:ascii="Times New Roman" w:hAnsi="Times New Roman" w:cs="Times New Roman"/>
          <w:sz w:val="28"/>
          <w:szCs w:val="24"/>
        </w:rPr>
        <w:t>дальтон</w:t>
      </w:r>
      <w:proofErr w:type="spellEnd"/>
      <w:r w:rsidRPr="00C331D3">
        <w:rPr>
          <w:rFonts w:ascii="Times New Roman" w:hAnsi="Times New Roman" w:cs="Times New Roman"/>
          <w:sz w:val="28"/>
          <w:szCs w:val="24"/>
        </w:rPr>
        <w:t>;</w:t>
      </w:r>
      <w:r w:rsidR="00DD4E8E">
        <w:rPr>
          <w:rFonts w:ascii="Times New Roman" w:hAnsi="Times New Roman" w:cs="Times New Roman"/>
          <w:sz w:val="28"/>
          <w:szCs w:val="24"/>
        </w:rPr>
        <w:t xml:space="preserve">     1. Визначаємо кількість </w:t>
      </w:r>
      <w:r w:rsidR="00DD4E8E" w:rsidRPr="00DD4E8E">
        <w:rPr>
          <w:rFonts w:ascii="Times New Roman" w:hAnsi="Times New Roman" w:cs="Times New Roman"/>
          <w:sz w:val="28"/>
          <w:szCs w:val="24"/>
        </w:rPr>
        <w:t xml:space="preserve">амінокислотних </w:t>
      </w:r>
    </w:p>
    <w:p w:rsidR="00C331D3" w:rsidRPr="00C331D3" w:rsidRDefault="00C331D3" w:rsidP="00C331D3">
      <w:pPr>
        <w:spacing w:after="0" w:line="240" w:lineRule="auto"/>
        <w:ind w:firstLine="709"/>
        <w:jc w:val="both"/>
        <w:rPr>
          <w:rFonts w:ascii="Times New Roman" w:hAnsi="Times New Roman" w:cs="Times New Roman"/>
          <w:sz w:val="28"/>
          <w:szCs w:val="24"/>
        </w:rPr>
      </w:pPr>
      <w:r w:rsidRPr="00C331D3">
        <w:rPr>
          <w:rFonts w:ascii="Times New Roman" w:hAnsi="Times New Roman" w:cs="Times New Roman"/>
          <w:sz w:val="28"/>
          <w:szCs w:val="24"/>
        </w:rPr>
        <w:t>М(</w:t>
      </w:r>
      <w:proofErr w:type="spellStart"/>
      <w:r w:rsidRPr="00C331D3">
        <w:rPr>
          <w:rFonts w:ascii="Times New Roman" w:hAnsi="Times New Roman" w:cs="Times New Roman"/>
          <w:sz w:val="28"/>
          <w:szCs w:val="24"/>
        </w:rPr>
        <w:t>сер.амін-т</w:t>
      </w:r>
      <w:proofErr w:type="spellEnd"/>
      <w:r w:rsidRPr="00C331D3">
        <w:rPr>
          <w:rFonts w:ascii="Times New Roman" w:hAnsi="Times New Roman" w:cs="Times New Roman"/>
          <w:sz w:val="28"/>
          <w:szCs w:val="24"/>
        </w:rPr>
        <w:t xml:space="preserve">.) = 110 </w:t>
      </w:r>
      <w:proofErr w:type="spellStart"/>
      <w:r w:rsidRPr="00C331D3">
        <w:rPr>
          <w:rFonts w:ascii="Times New Roman" w:hAnsi="Times New Roman" w:cs="Times New Roman"/>
          <w:sz w:val="28"/>
          <w:szCs w:val="24"/>
        </w:rPr>
        <w:t>дальтон</w:t>
      </w:r>
      <w:proofErr w:type="spellEnd"/>
      <w:r w:rsidR="00DD4E8E" w:rsidRPr="00DD4E8E">
        <w:rPr>
          <w:rFonts w:ascii="Times New Roman" w:hAnsi="Times New Roman" w:cs="Times New Roman"/>
          <w:sz w:val="28"/>
          <w:szCs w:val="24"/>
        </w:rPr>
        <w:t xml:space="preserve"> </w:t>
      </w:r>
      <w:r w:rsidR="00DD4E8E">
        <w:rPr>
          <w:rFonts w:ascii="Times New Roman" w:hAnsi="Times New Roman" w:cs="Times New Roman"/>
          <w:sz w:val="28"/>
          <w:szCs w:val="24"/>
        </w:rPr>
        <w:t xml:space="preserve">     </w:t>
      </w:r>
      <w:r w:rsidR="00DD4E8E" w:rsidRPr="00DD4E8E">
        <w:rPr>
          <w:rFonts w:ascii="Times New Roman" w:hAnsi="Times New Roman" w:cs="Times New Roman"/>
          <w:sz w:val="28"/>
          <w:szCs w:val="24"/>
        </w:rPr>
        <w:t>ланок:</w:t>
      </w:r>
      <w:r w:rsidR="00DD4E8E" w:rsidRPr="00DD4E8E">
        <w:rPr>
          <w:noProof/>
          <w:lang w:val="ru-RU" w:eastAsia="ru-RU"/>
        </w:rPr>
        <w:t xml:space="preserve"> </w:t>
      </w:r>
    </w:p>
    <w:p w:rsidR="00C331D3" w:rsidRDefault="00DD4E8E" w:rsidP="00C331D3">
      <w:pPr>
        <w:spacing w:after="0" w:line="240" w:lineRule="auto"/>
        <w:ind w:firstLine="709"/>
        <w:jc w:val="both"/>
        <w:rPr>
          <w:rFonts w:ascii="Times New Roman" w:hAnsi="Times New Roman" w:cs="Times New Roman"/>
          <w:sz w:val="28"/>
          <w:szCs w:val="24"/>
        </w:rPr>
      </w:pPr>
      <w:r>
        <w:rPr>
          <w:noProof/>
          <w:lang w:val="ru-RU" w:eastAsia="ru-RU"/>
        </w:rPr>
        <w:drawing>
          <wp:anchor distT="0" distB="0" distL="114300" distR="114300" simplePos="0" relativeHeight="251666432" behindDoc="1" locked="0" layoutInCell="1" allowOverlap="1">
            <wp:simplePos x="0" y="0"/>
            <wp:positionH relativeFrom="column">
              <wp:posOffset>3004185</wp:posOffset>
            </wp:positionH>
            <wp:positionV relativeFrom="paragraph">
              <wp:posOffset>10795</wp:posOffset>
            </wp:positionV>
            <wp:extent cx="1581150" cy="41910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BEBA8EAE-BF5A-486C-A8C5-ECC9F3942E4B}">
                          <a14:imgProps xmlns:a14="http://schemas.microsoft.com/office/drawing/2010/main">
                            <a14:imgLayer r:embed="rId16">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1581150" cy="419100"/>
                    </a:xfrm>
                    <a:prstGeom prst="rect">
                      <a:avLst/>
                    </a:prstGeom>
                  </pic:spPr>
                </pic:pic>
              </a:graphicData>
            </a:graphic>
          </wp:anchor>
        </w:drawing>
      </w:r>
      <w:proofErr w:type="spellStart"/>
      <w:r w:rsidR="00C331D3" w:rsidRPr="00C331D3">
        <w:rPr>
          <w:rFonts w:ascii="Times New Roman" w:hAnsi="Times New Roman" w:cs="Times New Roman"/>
          <w:sz w:val="28"/>
          <w:szCs w:val="24"/>
        </w:rPr>
        <w:t>l</w:t>
      </w:r>
      <w:r w:rsidR="00C331D3" w:rsidRPr="00C331D3">
        <w:rPr>
          <w:rFonts w:ascii="Times New Roman" w:hAnsi="Times New Roman" w:cs="Times New Roman"/>
          <w:sz w:val="28"/>
          <w:szCs w:val="24"/>
          <w:vertAlign w:val="subscript"/>
        </w:rPr>
        <w:t>a</w:t>
      </w:r>
      <w:proofErr w:type="spellEnd"/>
      <w:r>
        <w:rPr>
          <w:rFonts w:ascii="Times New Roman" w:hAnsi="Times New Roman" w:cs="Times New Roman"/>
          <w:sz w:val="28"/>
          <w:szCs w:val="24"/>
          <w:vertAlign w:val="subscript"/>
        </w:rPr>
        <w:t xml:space="preserve"> </w:t>
      </w:r>
      <w:r>
        <w:rPr>
          <w:rFonts w:ascii="Times New Roman" w:hAnsi="Times New Roman" w:cs="Times New Roman"/>
          <w:sz w:val="28"/>
          <w:szCs w:val="24"/>
        </w:rPr>
        <w:t xml:space="preserve">= </w:t>
      </w:r>
      <w:r w:rsidR="00C331D3" w:rsidRPr="00C331D3">
        <w:rPr>
          <w:rFonts w:ascii="Times New Roman" w:hAnsi="Times New Roman" w:cs="Times New Roman"/>
          <w:sz w:val="28"/>
          <w:szCs w:val="24"/>
        </w:rPr>
        <w:t xml:space="preserve">0.35 </w:t>
      </w:r>
      <w:proofErr w:type="spellStart"/>
      <w:r w:rsidR="00C331D3" w:rsidRPr="00C331D3">
        <w:rPr>
          <w:rFonts w:ascii="Times New Roman" w:hAnsi="Times New Roman" w:cs="Times New Roman"/>
          <w:sz w:val="28"/>
          <w:szCs w:val="24"/>
        </w:rPr>
        <w:t>нм</w:t>
      </w:r>
      <w:proofErr w:type="spellEnd"/>
    </w:p>
    <w:p w:rsidR="00DD4E8E" w:rsidRPr="00DD4E8E" w:rsidRDefault="00F96807" w:rsidP="00DD4E8E">
      <w:pPr>
        <w:spacing w:after="0" w:line="240" w:lineRule="auto"/>
        <w:ind w:firstLine="709"/>
        <w:jc w:val="both"/>
        <w:rPr>
          <w:rFonts w:ascii="Times New Roman" w:hAnsi="Times New Roman" w:cs="Times New Roman"/>
          <w:sz w:val="28"/>
          <w:szCs w:val="24"/>
        </w:rPr>
      </w:pPr>
      <w:r>
        <w:rPr>
          <w:rFonts w:ascii="Times New Roman" w:hAnsi="Times New Roman" w:cs="Times New Roman"/>
          <w:noProof/>
          <w:sz w:val="28"/>
          <w:szCs w:val="24"/>
          <w:lang w:val="ru-RU" w:eastAsia="ru-RU"/>
        </w:rPr>
        <w:pict>
          <v:line id="Прямая соединительная линия 6" o:spid="_x0000_s1029" style="position:absolute;left:0;text-align:left;z-index:251665408;visibility:visible;mso-width-relative:margin;mso-height-relative:margin" from="34.05pt,.5pt" to="223.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"/>
        </w:pict>
      </w:r>
      <w:r w:rsidR="00DD4E8E" w:rsidRPr="00DD4E8E">
        <w:rPr>
          <w:rFonts w:ascii="Times New Roman" w:hAnsi="Times New Roman" w:cs="Times New Roman"/>
          <w:sz w:val="28"/>
          <w:szCs w:val="24"/>
        </w:rPr>
        <w:t>l(первинної структури білка</w:t>
      </w:r>
    </w:p>
    <w:p w:rsidR="00DD4E8E" w:rsidRDefault="00DD4E8E" w:rsidP="00DD4E8E">
      <w:pPr>
        <w:spacing w:after="0" w:line="240" w:lineRule="auto"/>
        <w:ind w:firstLine="709"/>
        <w:jc w:val="both"/>
        <w:rPr>
          <w:rFonts w:ascii="Times New Roman" w:hAnsi="Times New Roman" w:cs="Times New Roman"/>
          <w:sz w:val="28"/>
        </w:rPr>
      </w:pPr>
      <w:r w:rsidRPr="00DD4E8E">
        <w:rPr>
          <w:rFonts w:ascii="Times New Roman" w:hAnsi="Times New Roman" w:cs="Times New Roman"/>
          <w:sz w:val="28"/>
          <w:szCs w:val="24"/>
        </w:rPr>
        <w:t>пепсину) - ?</w:t>
      </w:r>
      <w:r>
        <w:rPr>
          <w:rFonts w:ascii="Times New Roman" w:hAnsi="Times New Roman" w:cs="Times New Roman"/>
          <w:sz w:val="28"/>
          <w:szCs w:val="24"/>
        </w:rPr>
        <w:t xml:space="preserve">                                  </w:t>
      </w:r>
      <w:r w:rsidRPr="00DD4E8E">
        <w:rPr>
          <w:rFonts w:ascii="Times New Roman" w:hAnsi="Times New Roman" w:cs="Times New Roman"/>
          <w:sz w:val="28"/>
        </w:rPr>
        <w:t xml:space="preserve">2. Визначаємо довжину первинної </w:t>
      </w:r>
      <w:r>
        <w:rPr>
          <w:rFonts w:ascii="Times New Roman" w:hAnsi="Times New Roman" w:cs="Times New Roman"/>
          <w:sz w:val="28"/>
        </w:rPr>
        <w:t xml:space="preserve">     </w:t>
      </w:r>
    </w:p>
    <w:p w:rsidR="00C331D3" w:rsidRPr="00DD4E8E" w:rsidRDefault="00DD4E8E" w:rsidP="00DD4E8E">
      <w:pPr>
        <w:spacing w:after="0" w:line="240" w:lineRule="auto"/>
        <w:ind w:firstLine="709"/>
        <w:jc w:val="both"/>
        <w:rPr>
          <w:rFonts w:ascii="Times New Roman" w:hAnsi="Times New Roman" w:cs="Times New Roman"/>
          <w:sz w:val="36"/>
          <w:szCs w:val="24"/>
        </w:rPr>
      </w:pPr>
      <w:r>
        <w:rPr>
          <w:rFonts w:ascii="Times New Roman" w:hAnsi="Times New Roman" w:cs="Times New Roman"/>
          <w:sz w:val="28"/>
        </w:rPr>
        <w:t xml:space="preserve">                                                     </w:t>
      </w:r>
      <w:r w:rsidRPr="00DD4E8E">
        <w:rPr>
          <w:rFonts w:ascii="Times New Roman" w:hAnsi="Times New Roman" w:cs="Times New Roman"/>
          <w:sz w:val="28"/>
        </w:rPr>
        <w:t>структури пепсину:</w:t>
      </w:r>
    </w:p>
    <w:p w:rsidR="00C331D3" w:rsidRPr="00DD4E8E" w:rsidRDefault="00DD4E8E" w:rsidP="00FD3D5F">
      <w:pPr>
        <w:spacing w:after="0" w:line="240" w:lineRule="auto"/>
        <w:ind w:firstLine="709"/>
        <w:jc w:val="both"/>
        <w:rPr>
          <w:rFonts w:ascii="Times New Roman" w:hAnsi="Times New Roman" w:cs="Times New Roman"/>
          <w:sz w:val="36"/>
          <w:szCs w:val="24"/>
        </w:rPr>
      </w:pPr>
      <w:r>
        <w:rPr>
          <w:noProof/>
          <w:lang w:val="ru-RU" w:eastAsia="ru-RU"/>
        </w:rPr>
        <w:drawing>
          <wp:anchor distT="0" distB="0" distL="114300" distR="114300" simplePos="0" relativeHeight="251667456" behindDoc="1" locked="0" layoutInCell="1" allowOverlap="1">
            <wp:simplePos x="0" y="0"/>
            <wp:positionH relativeFrom="column">
              <wp:posOffset>3004185</wp:posOffset>
            </wp:positionH>
            <wp:positionV relativeFrom="paragraph">
              <wp:posOffset>2540</wp:posOffset>
            </wp:positionV>
            <wp:extent cx="3000375" cy="600075"/>
            <wp:effectExtent l="0" t="0" r="9525" b="9525"/>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BEBA8EAE-BF5A-486C-A8C5-ECC9F3942E4B}">
                          <a14:imgProps xmlns:a14="http://schemas.microsoft.com/office/drawing/2010/main">
                            <a14:imgLayer r:embed="rId18">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3000375" cy="600075"/>
                    </a:xfrm>
                    <a:prstGeom prst="rect">
                      <a:avLst/>
                    </a:prstGeom>
                  </pic:spPr>
                </pic:pic>
              </a:graphicData>
            </a:graphic>
          </wp:anchor>
        </w:drawing>
      </w:r>
    </w:p>
    <w:p w:rsidR="00C331D3" w:rsidRDefault="00C331D3" w:rsidP="00FD3D5F">
      <w:pPr>
        <w:spacing w:after="0" w:line="240" w:lineRule="auto"/>
        <w:ind w:firstLine="709"/>
        <w:jc w:val="both"/>
        <w:rPr>
          <w:rFonts w:ascii="Times New Roman" w:hAnsi="Times New Roman" w:cs="Times New Roman"/>
          <w:sz w:val="28"/>
          <w:szCs w:val="24"/>
        </w:rPr>
      </w:pPr>
    </w:p>
    <w:p w:rsidR="00C331D3" w:rsidRDefault="00C331D3" w:rsidP="00FD3D5F">
      <w:pPr>
        <w:spacing w:after="0" w:line="240" w:lineRule="auto"/>
        <w:ind w:firstLine="709"/>
        <w:jc w:val="both"/>
        <w:rPr>
          <w:rFonts w:ascii="Times New Roman" w:hAnsi="Times New Roman" w:cs="Times New Roman"/>
          <w:sz w:val="28"/>
          <w:szCs w:val="24"/>
        </w:rPr>
      </w:pPr>
    </w:p>
    <w:p w:rsidR="00C331D3" w:rsidRDefault="00DD4E8E" w:rsidP="00FD3D5F">
      <w:pPr>
        <w:spacing w:after="0" w:line="240" w:lineRule="auto"/>
        <w:ind w:firstLine="709"/>
        <w:jc w:val="both"/>
        <w:rPr>
          <w:rFonts w:ascii="Times New Roman" w:hAnsi="Times New Roman" w:cs="Times New Roman"/>
          <w:sz w:val="28"/>
          <w:szCs w:val="24"/>
        </w:rPr>
      </w:pPr>
      <w:r w:rsidRPr="00DD4E8E">
        <w:rPr>
          <w:rFonts w:ascii="Times New Roman" w:hAnsi="Times New Roman" w:cs="Times New Roman"/>
          <w:sz w:val="28"/>
          <w:szCs w:val="24"/>
        </w:rPr>
        <w:t xml:space="preserve">Відповідь: довжина первинної структури пепсину 113,05 </w:t>
      </w:r>
      <w:proofErr w:type="spellStart"/>
      <w:r w:rsidRPr="00DD4E8E">
        <w:rPr>
          <w:rFonts w:ascii="Times New Roman" w:hAnsi="Times New Roman" w:cs="Times New Roman"/>
          <w:sz w:val="28"/>
          <w:szCs w:val="24"/>
        </w:rPr>
        <w:t>нм</w:t>
      </w:r>
      <w:proofErr w:type="spellEnd"/>
      <w:r>
        <w:rPr>
          <w:rFonts w:ascii="Times New Roman" w:hAnsi="Times New Roman" w:cs="Times New Roman"/>
          <w:sz w:val="28"/>
          <w:szCs w:val="24"/>
        </w:rPr>
        <w:t>.</w:t>
      </w:r>
    </w:p>
    <w:p w:rsidR="00DD4E8E" w:rsidRPr="00DD4E8E" w:rsidRDefault="00DD4E8E" w:rsidP="00DD4E8E">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3. </w:t>
      </w:r>
      <w:r w:rsidRPr="00DD4E8E">
        <w:rPr>
          <w:rFonts w:ascii="Times New Roman" w:hAnsi="Times New Roman" w:cs="Times New Roman"/>
          <w:sz w:val="28"/>
          <w:szCs w:val="24"/>
        </w:rPr>
        <w:t>У фрагмент</w:t>
      </w:r>
      <w:r>
        <w:rPr>
          <w:rFonts w:ascii="Times New Roman" w:hAnsi="Times New Roman" w:cs="Times New Roman"/>
          <w:sz w:val="28"/>
          <w:szCs w:val="24"/>
        </w:rPr>
        <w:t xml:space="preserve">і одного ланцюга ДНК </w:t>
      </w:r>
      <w:proofErr w:type="spellStart"/>
      <w:r>
        <w:rPr>
          <w:rFonts w:ascii="Times New Roman" w:hAnsi="Times New Roman" w:cs="Times New Roman"/>
          <w:sz w:val="28"/>
          <w:szCs w:val="24"/>
        </w:rPr>
        <w:t>нуклеотиди</w:t>
      </w:r>
      <w:proofErr w:type="spellEnd"/>
      <w:r>
        <w:rPr>
          <w:rFonts w:ascii="Times New Roman" w:hAnsi="Times New Roman" w:cs="Times New Roman"/>
          <w:sz w:val="28"/>
          <w:szCs w:val="24"/>
        </w:rPr>
        <w:t xml:space="preserve"> </w:t>
      </w:r>
      <w:r w:rsidRPr="00DD4E8E">
        <w:rPr>
          <w:rFonts w:ascii="Times New Roman" w:hAnsi="Times New Roman" w:cs="Times New Roman"/>
          <w:sz w:val="28"/>
          <w:szCs w:val="24"/>
        </w:rPr>
        <w:t>розміщені в такій послідовності:</w:t>
      </w:r>
    </w:p>
    <w:p w:rsidR="00DD4E8E" w:rsidRPr="00DD4E8E" w:rsidRDefault="00DD4E8E" w:rsidP="00DD4E8E">
      <w:pPr>
        <w:spacing w:after="0" w:line="240" w:lineRule="auto"/>
        <w:ind w:firstLine="709"/>
        <w:jc w:val="both"/>
        <w:rPr>
          <w:rFonts w:ascii="Times New Roman" w:hAnsi="Times New Roman" w:cs="Times New Roman"/>
          <w:sz w:val="28"/>
          <w:szCs w:val="24"/>
        </w:rPr>
      </w:pPr>
      <w:r w:rsidRPr="00DD4E8E">
        <w:rPr>
          <w:rFonts w:ascii="Times New Roman" w:hAnsi="Times New Roman" w:cs="Times New Roman"/>
          <w:sz w:val="28"/>
          <w:szCs w:val="24"/>
        </w:rPr>
        <w:t>-А-А-Г-Т-Ц-Т-А-Г-Г-Т-А-Т-.</w:t>
      </w:r>
    </w:p>
    <w:p w:rsidR="00DD4E8E" w:rsidRPr="00DD4E8E" w:rsidRDefault="00DD4E8E" w:rsidP="00DD4E8E">
      <w:pPr>
        <w:spacing w:after="0" w:line="240" w:lineRule="auto"/>
        <w:ind w:firstLine="709"/>
        <w:jc w:val="both"/>
        <w:rPr>
          <w:rFonts w:ascii="Times New Roman" w:hAnsi="Times New Roman" w:cs="Times New Roman"/>
          <w:sz w:val="28"/>
          <w:szCs w:val="24"/>
        </w:rPr>
      </w:pPr>
      <w:r w:rsidRPr="00DD4E8E">
        <w:rPr>
          <w:rFonts w:ascii="Times New Roman" w:hAnsi="Times New Roman" w:cs="Times New Roman"/>
          <w:sz w:val="28"/>
          <w:szCs w:val="24"/>
        </w:rPr>
        <w:t xml:space="preserve">а) Побудуйте схему </w:t>
      </w:r>
      <w:proofErr w:type="spellStart"/>
      <w:r w:rsidRPr="00DD4E8E">
        <w:rPr>
          <w:rFonts w:ascii="Times New Roman" w:hAnsi="Times New Roman" w:cs="Times New Roman"/>
          <w:sz w:val="28"/>
          <w:szCs w:val="24"/>
        </w:rPr>
        <w:t>дволанцюгової</w:t>
      </w:r>
      <w:proofErr w:type="spellEnd"/>
      <w:r w:rsidRPr="00DD4E8E">
        <w:rPr>
          <w:rFonts w:ascii="Times New Roman" w:hAnsi="Times New Roman" w:cs="Times New Roman"/>
          <w:sz w:val="28"/>
          <w:szCs w:val="24"/>
        </w:rPr>
        <w:t xml:space="preserve"> молекули ДНК:</w:t>
      </w:r>
    </w:p>
    <w:p w:rsidR="00DD4E8E" w:rsidRPr="00DD4E8E" w:rsidRDefault="00DD4E8E" w:rsidP="00DD4E8E">
      <w:pPr>
        <w:spacing w:after="0" w:line="240" w:lineRule="auto"/>
        <w:ind w:firstLine="709"/>
        <w:jc w:val="both"/>
        <w:rPr>
          <w:rFonts w:ascii="Times New Roman" w:hAnsi="Times New Roman" w:cs="Times New Roman"/>
          <w:sz w:val="28"/>
          <w:szCs w:val="24"/>
        </w:rPr>
      </w:pPr>
      <w:r w:rsidRPr="00DD4E8E">
        <w:rPr>
          <w:rFonts w:ascii="Times New Roman" w:hAnsi="Times New Roman" w:cs="Times New Roman"/>
          <w:sz w:val="28"/>
          <w:szCs w:val="24"/>
        </w:rPr>
        <w:t>6) Яка довжина цього фрагмента ДНК у нанометрах?</w:t>
      </w:r>
    </w:p>
    <w:p w:rsidR="00DD4E8E" w:rsidRPr="00DD4E8E" w:rsidRDefault="00DD4E8E" w:rsidP="00DD4E8E">
      <w:pPr>
        <w:spacing w:after="0" w:line="240" w:lineRule="auto"/>
        <w:ind w:firstLine="709"/>
        <w:jc w:val="both"/>
        <w:rPr>
          <w:rFonts w:ascii="Times New Roman" w:hAnsi="Times New Roman" w:cs="Times New Roman"/>
          <w:sz w:val="28"/>
          <w:szCs w:val="24"/>
        </w:rPr>
      </w:pPr>
      <w:r w:rsidRPr="00DD4E8E">
        <w:rPr>
          <w:rFonts w:ascii="Times New Roman" w:hAnsi="Times New Roman" w:cs="Times New Roman"/>
          <w:sz w:val="28"/>
          <w:szCs w:val="24"/>
        </w:rPr>
        <w:t>в) Визначте масові частки нуклеотидів у даному фрагменті ДНК?</w:t>
      </w:r>
      <w:r w:rsidR="009441BB" w:rsidRPr="009441BB">
        <w:t xml:space="preserve"> </w:t>
      </w:r>
      <w:r w:rsidR="009441BB" w:rsidRPr="009441BB">
        <w:rPr>
          <w:rFonts w:ascii="Times New Roman" w:hAnsi="Times New Roman" w:cs="Times New Roman"/>
          <w:sz w:val="28"/>
          <w:szCs w:val="24"/>
        </w:rPr>
        <w:t>[2]</w:t>
      </w:r>
    </w:p>
    <w:p w:rsidR="00DD4E8E" w:rsidRPr="00DD4E8E" w:rsidRDefault="00606578" w:rsidP="00DD4E8E">
      <w:pPr>
        <w:spacing w:after="0" w:line="240" w:lineRule="auto"/>
        <w:ind w:firstLine="709"/>
        <w:jc w:val="center"/>
        <w:rPr>
          <w:rFonts w:ascii="Times New Roman" w:hAnsi="Times New Roman" w:cs="Times New Roman"/>
          <w:sz w:val="28"/>
          <w:szCs w:val="24"/>
        </w:rPr>
      </w:pPr>
      <w:r>
        <w:rPr>
          <w:rFonts w:ascii="Times New Roman" w:hAnsi="Times New Roman" w:cs="Times New Roman"/>
          <w:sz w:val="28"/>
          <w:szCs w:val="24"/>
        </w:rPr>
        <w:t>Розв’язок</w:t>
      </w:r>
    </w:p>
    <w:p w:rsidR="00DD4E8E" w:rsidRDefault="00DD4E8E" w:rsidP="00DD4E8E">
      <w:pPr>
        <w:spacing w:after="0" w:line="240" w:lineRule="auto"/>
        <w:ind w:firstLine="709"/>
        <w:jc w:val="both"/>
        <w:rPr>
          <w:rFonts w:ascii="Times New Roman" w:hAnsi="Times New Roman" w:cs="Times New Roman"/>
          <w:sz w:val="28"/>
          <w:szCs w:val="24"/>
        </w:rPr>
      </w:pPr>
      <w:r w:rsidRPr="00DD4E8E">
        <w:rPr>
          <w:rFonts w:ascii="Times New Roman" w:hAnsi="Times New Roman" w:cs="Times New Roman"/>
          <w:sz w:val="28"/>
          <w:szCs w:val="24"/>
        </w:rPr>
        <w:t xml:space="preserve">1. Згідно з принципом </w:t>
      </w:r>
      <w:r w:rsidR="00586CA0">
        <w:rPr>
          <w:rFonts w:ascii="Times New Roman" w:hAnsi="Times New Roman" w:cs="Times New Roman"/>
          <w:sz w:val="28"/>
          <w:szCs w:val="24"/>
        </w:rPr>
        <w:t>компліментарності,</w:t>
      </w:r>
      <w:r>
        <w:rPr>
          <w:rFonts w:ascii="Times New Roman" w:hAnsi="Times New Roman" w:cs="Times New Roman"/>
          <w:sz w:val="28"/>
          <w:szCs w:val="24"/>
        </w:rPr>
        <w:t xml:space="preserve"> запишемо схему </w:t>
      </w:r>
      <w:proofErr w:type="spellStart"/>
      <w:r w:rsidRPr="00DD4E8E">
        <w:rPr>
          <w:rFonts w:ascii="Times New Roman" w:hAnsi="Times New Roman" w:cs="Times New Roman"/>
          <w:sz w:val="28"/>
          <w:szCs w:val="24"/>
        </w:rPr>
        <w:t>дволанцюгової</w:t>
      </w:r>
      <w:proofErr w:type="spellEnd"/>
      <w:r w:rsidRPr="00DD4E8E">
        <w:rPr>
          <w:rFonts w:ascii="Times New Roman" w:hAnsi="Times New Roman" w:cs="Times New Roman"/>
          <w:sz w:val="28"/>
          <w:szCs w:val="24"/>
        </w:rPr>
        <w:t xml:space="preserve"> ДНК: </w:t>
      </w:r>
    </w:p>
    <w:p w:rsidR="00DD4E8E" w:rsidRDefault="00DD4E8E" w:rsidP="00DD4E8E">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w:t>
      </w:r>
      <w:r w:rsidRPr="00DD4E8E">
        <w:rPr>
          <w:rFonts w:ascii="Times New Roman" w:hAnsi="Times New Roman" w:cs="Times New Roman"/>
          <w:sz w:val="28"/>
          <w:szCs w:val="24"/>
        </w:rPr>
        <w:t>А-А-Г-Т-Ц-Т-А-Ц-Г-Т-А-Т</w:t>
      </w:r>
    </w:p>
    <w:p w:rsidR="00DD4E8E" w:rsidRDefault="00DD4E8E" w:rsidP="00DD4E8E">
      <w:pPr>
        <w:spacing w:after="0" w:line="240" w:lineRule="auto"/>
        <w:ind w:firstLine="709"/>
        <w:jc w:val="both"/>
        <w:rPr>
          <w:rFonts w:ascii="Times New Roman" w:hAnsi="Times New Roman" w:cs="Times New Roman"/>
          <w:sz w:val="28"/>
          <w:szCs w:val="24"/>
        </w:rPr>
      </w:pPr>
      <w:r w:rsidRPr="00DD4E8E">
        <w:rPr>
          <w:rFonts w:ascii="Times New Roman" w:hAnsi="Times New Roman" w:cs="Times New Roman"/>
          <w:sz w:val="28"/>
          <w:szCs w:val="24"/>
        </w:rPr>
        <w:t>-Т-Т-Ц-А-Г-А-Т-Г</w:t>
      </w:r>
      <w:r w:rsidR="008E5D59">
        <w:rPr>
          <w:rFonts w:ascii="Times New Roman" w:hAnsi="Times New Roman" w:cs="Times New Roman"/>
          <w:sz w:val="28"/>
          <w:szCs w:val="24"/>
        </w:rPr>
        <w:t>-</w:t>
      </w:r>
      <w:r w:rsidRPr="00DD4E8E">
        <w:rPr>
          <w:rFonts w:ascii="Times New Roman" w:hAnsi="Times New Roman" w:cs="Times New Roman"/>
          <w:sz w:val="28"/>
          <w:szCs w:val="24"/>
        </w:rPr>
        <w:t>Ц-А-Т-А</w:t>
      </w:r>
    </w:p>
    <w:p w:rsidR="00DD4E8E" w:rsidRPr="00DD4E8E" w:rsidRDefault="00DD4E8E" w:rsidP="00DD4E8E">
      <w:pPr>
        <w:spacing w:after="0" w:line="240" w:lineRule="auto"/>
        <w:ind w:firstLine="709"/>
        <w:jc w:val="both"/>
        <w:rPr>
          <w:rFonts w:ascii="Times New Roman" w:hAnsi="Times New Roman" w:cs="Times New Roman"/>
          <w:sz w:val="28"/>
          <w:szCs w:val="24"/>
        </w:rPr>
      </w:pPr>
      <w:r w:rsidRPr="00DD4E8E">
        <w:rPr>
          <w:rFonts w:ascii="Times New Roman" w:hAnsi="Times New Roman" w:cs="Times New Roman"/>
          <w:sz w:val="28"/>
          <w:szCs w:val="24"/>
        </w:rPr>
        <w:t xml:space="preserve">2. Кожний </w:t>
      </w:r>
      <w:proofErr w:type="spellStart"/>
      <w:r w:rsidRPr="00DD4E8E">
        <w:rPr>
          <w:rFonts w:ascii="Times New Roman" w:hAnsi="Times New Roman" w:cs="Times New Roman"/>
          <w:sz w:val="28"/>
          <w:szCs w:val="24"/>
        </w:rPr>
        <w:t>нуклеотид</w:t>
      </w:r>
      <w:proofErr w:type="spellEnd"/>
      <w:r w:rsidRPr="00DD4E8E">
        <w:rPr>
          <w:rFonts w:ascii="Times New Roman" w:hAnsi="Times New Roman" w:cs="Times New Roman"/>
          <w:sz w:val="28"/>
          <w:szCs w:val="24"/>
        </w:rPr>
        <w:t xml:space="preserve"> має довжину 0,34 </w:t>
      </w:r>
      <w:proofErr w:type="spellStart"/>
      <w:r w:rsidRPr="00DD4E8E">
        <w:rPr>
          <w:rFonts w:ascii="Times New Roman" w:hAnsi="Times New Roman" w:cs="Times New Roman"/>
          <w:sz w:val="28"/>
          <w:szCs w:val="24"/>
        </w:rPr>
        <w:t>нм</w:t>
      </w:r>
      <w:proofErr w:type="spellEnd"/>
      <w:r w:rsidRPr="00DD4E8E">
        <w:rPr>
          <w:rFonts w:ascii="Times New Roman" w:hAnsi="Times New Roman" w:cs="Times New Roman"/>
          <w:sz w:val="28"/>
          <w:szCs w:val="24"/>
        </w:rPr>
        <w:t xml:space="preserve">. Довжина </w:t>
      </w:r>
      <w:proofErr w:type="spellStart"/>
      <w:r w:rsidRPr="00DD4E8E">
        <w:rPr>
          <w:rFonts w:ascii="Times New Roman" w:hAnsi="Times New Roman" w:cs="Times New Roman"/>
          <w:sz w:val="28"/>
          <w:szCs w:val="24"/>
        </w:rPr>
        <w:t>дволанцюгового</w:t>
      </w:r>
      <w:proofErr w:type="spellEnd"/>
      <w:r>
        <w:rPr>
          <w:rFonts w:ascii="Times New Roman" w:hAnsi="Times New Roman" w:cs="Times New Roman"/>
          <w:sz w:val="28"/>
          <w:szCs w:val="24"/>
        </w:rPr>
        <w:t xml:space="preserve"> </w:t>
      </w:r>
      <w:r w:rsidRPr="00DD4E8E">
        <w:rPr>
          <w:rFonts w:ascii="Times New Roman" w:hAnsi="Times New Roman" w:cs="Times New Roman"/>
          <w:sz w:val="28"/>
          <w:szCs w:val="24"/>
        </w:rPr>
        <w:t>фрагмента дорівнює довжині одн</w:t>
      </w:r>
      <w:r>
        <w:rPr>
          <w:rFonts w:ascii="Times New Roman" w:hAnsi="Times New Roman" w:cs="Times New Roman"/>
          <w:sz w:val="28"/>
          <w:szCs w:val="24"/>
        </w:rPr>
        <w:t xml:space="preserve">ого ланцюга. У фрагменті 12 пар </w:t>
      </w:r>
      <w:r w:rsidRPr="00DD4E8E">
        <w:rPr>
          <w:rFonts w:ascii="Times New Roman" w:hAnsi="Times New Roman" w:cs="Times New Roman"/>
          <w:sz w:val="28"/>
          <w:szCs w:val="24"/>
        </w:rPr>
        <w:t>нуклеотидів. Отже довжина фрагмента:</w:t>
      </w:r>
    </w:p>
    <w:p w:rsidR="00DD4E8E" w:rsidRPr="00DD4E8E" w:rsidRDefault="00DD4E8E" w:rsidP="00DD4E8E">
      <w:pPr>
        <w:spacing w:after="0" w:line="240" w:lineRule="auto"/>
        <w:ind w:firstLine="709"/>
        <w:jc w:val="both"/>
        <w:rPr>
          <w:rFonts w:ascii="Times New Roman" w:hAnsi="Times New Roman" w:cs="Times New Roman"/>
          <w:sz w:val="28"/>
          <w:szCs w:val="24"/>
        </w:rPr>
      </w:pPr>
      <w:r w:rsidRPr="00DD4E8E">
        <w:rPr>
          <w:rFonts w:ascii="Times New Roman" w:hAnsi="Times New Roman" w:cs="Times New Roman"/>
          <w:sz w:val="28"/>
          <w:szCs w:val="24"/>
        </w:rPr>
        <w:t>0,34х 12 = 4,08 (</w:t>
      </w:r>
      <w:proofErr w:type="spellStart"/>
      <w:r w:rsidRPr="00DD4E8E">
        <w:rPr>
          <w:rFonts w:ascii="Times New Roman" w:hAnsi="Times New Roman" w:cs="Times New Roman"/>
          <w:sz w:val="28"/>
          <w:szCs w:val="24"/>
        </w:rPr>
        <w:t>нм</w:t>
      </w:r>
      <w:proofErr w:type="spellEnd"/>
      <w:r w:rsidRPr="00DD4E8E">
        <w:rPr>
          <w:rFonts w:ascii="Times New Roman" w:hAnsi="Times New Roman" w:cs="Times New Roman"/>
          <w:sz w:val="28"/>
          <w:szCs w:val="24"/>
        </w:rPr>
        <w:t>).</w:t>
      </w:r>
    </w:p>
    <w:p w:rsidR="00DD4E8E" w:rsidRDefault="00DD4E8E" w:rsidP="00DD4E8E">
      <w:pPr>
        <w:spacing w:after="0" w:line="240" w:lineRule="auto"/>
        <w:ind w:firstLine="709"/>
        <w:jc w:val="both"/>
        <w:rPr>
          <w:rFonts w:ascii="Times New Roman" w:hAnsi="Times New Roman" w:cs="Times New Roman"/>
          <w:sz w:val="28"/>
          <w:szCs w:val="24"/>
        </w:rPr>
      </w:pPr>
      <w:r w:rsidRPr="00DD4E8E">
        <w:rPr>
          <w:rFonts w:ascii="Times New Roman" w:hAnsi="Times New Roman" w:cs="Times New Roman"/>
          <w:sz w:val="28"/>
          <w:szCs w:val="24"/>
        </w:rPr>
        <w:t xml:space="preserve">3. Визначаємо кількість нуклеотидів у </w:t>
      </w:r>
      <w:r>
        <w:rPr>
          <w:rFonts w:ascii="Times New Roman" w:hAnsi="Times New Roman" w:cs="Times New Roman"/>
          <w:sz w:val="28"/>
          <w:szCs w:val="24"/>
        </w:rPr>
        <w:t xml:space="preserve">ДНК (всього у 2 ланцюгах – </w:t>
      </w:r>
      <w:r w:rsidR="009441BB">
        <w:rPr>
          <w:rFonts w:ascii="Times New Roman" w:hAnsi="Times New Roman" w:cs="Times New Roman"/>
          <w:sz w:val="28"/>
          <w:szCs w:val="24"/>
        </w:rPr>
        <w:t xml:space="preserve">           </w:t>
      </w:r>
      <w:r>
        <w:rPr>
          <w:rFonts w:ascii="Times New Roman" w:hAnsi="Times New Roman" w:cs="Times New Roman"/>
          <w:sz w:val="28"/>
          <w:szCs w:val="24"/>
        </w:rPr>
        <w:t xml:space="preserve">24 </w:t>
      </w:r>
      <w:proofErr w:type="spellStart"/>
      <w:r w:rsidRPr="00DD4E8E">
        <w:rPr>
          <w:rFonts w:ascii="Times New Roman" w:hAnsi="Times New Roman" w:cs="Times New Roman"/>
          <w:sz w:val="28"/>
          <w:szCs w:val="24"/>
        </w:rPr>
        <w:t>нуклеотида</w:t>
      </w:r>
      <w:proofErr w:type="spellEnd"/>
      <w:r w:rsidRPr="00DD4E8E">
        <w:rPr>
          <w:rFonts w:ascii="Times New Roman" w:hAnsi="Times New Roman" w:cs="Times New Roman"/>
          <w:sz w:val="28"/>
          <w:szCs w:val="24"/>
        </w:rPr>
        <w:t>)</w:t>
      </w:r>
    </w:p>
    <w:p w:rsidR="00C331D3" w:rsidRDefault="00DD4E8E" w:rsidP="00FD3D5F">
      <w:pPr>
        <w:spacing w:after="0" w:line="240" w:lineRule="auto"/>
        <w:ind w:firstLine="709"/>
        <w:jc w:val="both"/>
        <w:rPr>
          <w:rFonts w:ascii="Times New Roman" w:hAnsi="Times New Roman" w:cs="Times New Roman"/>
          <w:sz w:val="28"/>
          <w:szCs w:val="24"/>
        </w:rPr>
      </w:pPr>
      <w:r>
        <w:rPr>
          <w:noProof/>
          <w:lang w:val="ru-RU" w:eastAsia="ru-RU"/>
        </w:rPr>
        <w:drawing>
          <wp:anchor distT="0" distB="0" distL="114300" distR="114300" simplePos="0" relativeHeight="251668480" behindDoc="1" locked="0" layoutInCell="1" allowOverlap="1">
            <wp:simplePos x="0" y="0"/>
            <wp:positionH relativeFrom="column">
              <wp:posOffset>451485</wp:posOffset>
            </wp:positionH>
            <wp:positionV relativeFrom="paragraph">
              <wp:posOffset>4445</wp:posOffset>
            </wp:positionV>
            <wp:extent cx="2705100" cy="416169"/>
            <wp:effectExtent l="0" t="0" r="0" b="3175"/>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BEBA8EAE-BF5A-486C-A8C5-ECC9F3942E4B}">
                          <a14:imgProps xmlns:a14="http://schemas.microsoft.com/office/drawing/2010/main">
                            <a14:imgLayer r:embed="rId20">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2705100" cy="416169"/>
                    </a:xfrm>
                    <a:prstGeom prst="rect">
                      <a:avLst/>
                    </a:prstGeom>
                  </pic:spPr>
                </pic:pic>
              </a:graphicData>
            </a:graphic>
          </wp:anchor>
        </w:drawing>
      </w:r>
    </w:p>
    <w:p w:rsidR="00DD4E8E" w:rsidRDefault="00DD4E8E" w:rsidP="00FD3D5F">
      <w:pPr>
        <w:spacing w:after="0" w:line="240" w:lineRule="auto"/>
        <w:ind w:firstLine="709"/>
        <w:jc w:val="both"/>
        <w:rPr>
          <w:rFonts w:ascii="Times New Roman" w:hAnsi="Times New Roman" w:cs="Times New Roman"/>
          <w:sz w:val="28"/>
          <w:szCs w:val="24"/>
        </w:rPr>
      </w:pPr>
      <w:r>
        <w:rPr>
          <w:noProof/>
          <w:lang w:val="ru-RU" w:eastAsia="ru-RU"/>
        </w:rPr>
        <w:lastRenderedPageBreak/>
        <w:drawing>
          <wp:anchor distT="0" distB="0" distL="114300" distR="114300" simplePos="0" relativeHeight="251669504" behindDoc="1" locked="0" layoutInCell="1" allowOverlap="1">
            <wp:simplePos x="0" y="0"/>
            <wp:positionH relativeFrom="column">
              <wp:posOffset>327661</wp:posOffset>
            </wp:positionH>
            <wp:positionV relativeFrom="paragraph">
              <wp:posOffset>210185</wp:posOffset>
            </wp:positionV>
            <wp:extent cx="3409950" cy="1830341"/>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extLst>
                        <a:ext uri="{BEBA8EAE-BF5A-486C-A8C5-ECC9F3942E4B}">
                          <a14:imgProps xmlns:a14="http://schemas.microsoft.com/office/drawing/2010/main">
                            <a14:imgLayer r:embed="rId22">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3417958" cy="1834639"/>
                    </a:xfrm>
                    <a:prstGeom prst="rect">
                      <a:avLst/>
                    </a:prstGeom>
                  </pic:spPr>
                </pic:pic>
              </a:graphicData>
            </a:graphic>
            <wp14:sizeRelH relativeFrom="margin">
              <wp14:pctWidth>0</wp14:pctWidth>
            </wp14:sizeRelH>
            <wp14:sizeRelV relativeFrom="margin">
              <wp14:pctHeight>0</wp14:pctHeight>
            </wp14:sizeRelV>
          </wp:anchor>
        </w:drawing>
      </w:r>
      <w:r w:rsidRPr="00DD4E8E">
        <w:rPr>
          <w:rFonts w:ascii="Times New Roman" w:hAnsi="Times New Roman" w:cs="Times New Roman"/>
          <w:sz w:val="28"/>
          <w:szCs w:val="24"/>
        </w:rPr>
        <w:t>4. Визначаємо масові частки нуклеотидів:</w:t>
      </w:r>
      <w:r w:rsidRPr="00DD4E8E">
        <w:rPr>
          <w:rFonts w:ascii="Times New Roman" w:hAnsi="Times New Roman" w:cs="Times New Roman"/>
          <w:sz w:val="28"/>
          <w:szCs w:val="24"/>
        </w:rPr>
        <w:cr/>
      </w:r>
    </w:p>
    <w:p w:rsidR="00DD4E8E" w:rsidRDefault="00DD4E8E" w:rsidP="00FD3D5F">
      <w:pPr>
        <w:spacing w:after="0" w:line="240" w:lineRule="auto"/>
        <w:ind w:firstLine="709"/>
        <w:jc w:val="both"/>
        <w:rPr>
          <w:rFonts w:ascii="Times New Roman" w:hAnsi="Times New Roman" w:cs="Times New Roman"/>
          <w:sz w:val="28"/>
          <w:szCs w:val="24"/>
        </w:rPr>
      </w:pPr>
    </w:p>
    <w:p w:rsidR="00DD4E8E" w:rsidRDefault="00DD4E8E" w:rsidP="00FD3D5F">
      <w:pPr>
        <w:spacing w:after="0" w:line="240" w:lineRule="auto"/>
        <w:ind w:firstLine="709"/>
        <w:jc w:val="both"/>
        <w:rPr>
          <w:rFonts w:ascii="Times New Roman" w:hAnsi="Times New Roman" w:cs="Times New Roman"/>
          <w:sz w:val="28"/>
          <w:szCs w:val="24"/>
        </w:rPr>
      </w:pPr>
    </w:p>
    <w:p w:rsidR="00DD4E8E" w:rsidRDefault="00DD4E8E" w:rsidP="00FD3D5F">
      <w:pPr>
        <w:spacing w:after="0" w:line="240" w:lineRule="auto"/>
        <w:ind w:firstLine="709"/>
        <w:jc w:val="both"/>
        <w:rPr>
          <w:rFonts w:ascii="Times New Roman" w:hAnsi="Times New Roman" w:cs="Times New Roman"/>
          <w:sz w:val="28"/>
          <w:szCs w:val="24"/>
        </w:rPr>
      </w:pPr>
    </w:p>
    <w:p w:rsidR="00DD4E8E" w:rsidRDefault="00DD4E8E" w:rsidP="00FD3D5F">
      <w:pPr>
        <w:spacing w:after="0" w:line="240" w:lineRule="auto"/>
        <w:ind w:firstLine="709"/>
        <w:jc w:val="both"/>
        <w:rPr>
          <w:rFonts w:ascii="Times New Roman" w:hAnsi="Times New Roman" w:cs="Times New Roman"/>
          <w:sz w:val="28"/>
          <w:szCs w:val="24"/>
        </w:rPr>
      </w:pPr>
    </w:p>
    <w:p w:rsidR="00DD4E8E" w:rsidRDefault="00DD4E8E" w:rsidP="00FD3D5F">
      <w:pPr>
        <w:spacing w:after="0" w:line="240" w:lineRule="auto"/>
        <w:ind w:firstLine="709"/>
        <w:jc w:val="both"/>
        <w:rPr>
          <w:rFonts w:ascii="Times New Roman" w:hAnsi="Times New Roman" w:cs="Times New Roman"/>
          <w:sz w:val="28"/>
          <w:szCs w:val="24"/>
        </w:rPr>
      </w:pPr>
    </w:p>
    <w:p w:rsidR="00DD4E8E" w:rsidRDefault="00DD4E8E" w:rsidP="00FD3D5F">
      <w:pPr>
        <w:spacing w:after="0" w:line="240" w:lineRule="auto"/>
        <w:ind w:firstLine="709"/>
        <w:jc w:val="both"/>
        <w:rPr>
          <w:rFonts w:ascii="Times New Roman" w:hAnsi="Times New Roman" w:cs="Times New Roman"/>
          <w:sz w:val="28"/>
          <w:szCs w:val="24"/>
        </w:rPr>
      </w:pPr>
    </w:p>
    <w:p w:rsidR="00DD4E8E" w:rsidRDefault="00DD4E8E" w:rsidP="00FD3D5F">
      <w:pPr>
        <w:spacing w:after="0" w:line="240" w:lineRule="auto"/>
        <w:ind w:firstLine="709"/>
        <w:jc w:val="both"/>
        <w:rPr>
          <w:rFonts w:ascii="Times New Roman" w:hAnsi="Times New Roman" w:cs="Times New Roman"/>
          <w:sz w:val="28"/>
          <w:szCs w:val="24"/>
        </w:rPr>
      </w:pPr>
    </w:p>
    <w:p w:rsidR="00DD4E8E" w:rsidRDefault="00DD4E8E" w:rsidP="00FD3D5F">
      <w:pPr>
        <w:spacing w:after="0" w:line="240" w:lineRule="auto"/>
        <w:ind w:firstLine="709"/>
        <w:jc w:val="both"/>
        <w:rPr>
          <w:rFonts w:ascii="Times New Roman" w:hAnsi="Times New Roman" w:cs="Times New Roman"/>
          <w:sz w:val="28"/>
          <w:szCs w:val="24"/>
        </w:rPr>
      </w:pPr>
    </w:p>
    <w:p w:rsidR="00DD4E8E" w:rsidRDefault="00586CA0" w:rsidP="00DD4E8E">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Відповідь: а) Схема ДНК: б) </w:t>
      </w:r>
      <w:r w:rsidR="00DD4E8E" w:rsidRPr="00DD4E8E">
        <w:rPr>
          <w:rFonts w:ascii="Times New Roman" w:hAnsi="Times New Roman" w:cs="Times New Roman"/>
          <w:sz w:val="28"/>
          <w:szCs w:val="24"/>
        </w:rPr>
        <w:t>(ДНК</w:t>
      </w:r>
      <w:r w:rsidR="00DD4E8E">
        <w:rPr>
          <w:rFonts w:ascii="Times New Roman" w:hAnsi="Times New Roman" w:cs="Times New Roman"/>
          <w:sz w:val="28"/>
          <w:szCs w:val="24"/>
        </w:rPr>
        <w:t xml:space="preserve">) = 4,08 </w:t>
      </w:r>
      <w:proofErr w:type="spellStart"/>
      <w:r w:rsidR="00DD4E8E">
        <w:rPr>
          <w:rFonts w:ascii="Times New Roman" w:hAnsi="Times New Roman" w:cs="Times New Roman"/>
          <w:sz w:val="28"/>
          <w:szCs w:val="24"/>
        </w:rPr>
        <w:t>нм</w:t>
      </w:r>
      <w:proofErr w:type="spellEnd"/>
      <w:r w:rsidR="00DD4E8E">
        <w:rPr>
          <w:rFonts w:ascii="Times New Roman" w:hAnsi="Times New Roman" w:cs="Times New Roman"/>
          <w:sz w:val="28"/>
          <w:szCs w:val="24"/>
        </w:rPr>
        <w:t xml:space="preserve">.; в) А = 33,4%; Т = </w:t>
      </w:r>
      <w:r w:rsidR="00DD4E8E" w:rsidRPr="00DD4E8E">
        <w:rPr>
          <w:rFonts w:ascii="Times New Roman" w:hAnsi="Times New Roman" w:cs="Times New Roman"/>
          <w:sz w:val="28"/>
          <w:szCs w:val="24"/>
        </w:rPr>
        <w:t xml:space="preserve">33,4%; </w:t>
      </w:r>
      <w:r w:rsidR="00DD4E8E">
        <w:rPr>
          <w:rFonts w:ascii="Times New Roman" w:hAnsi="Times New Roman" w:cs="Times New Roman"/>
          <w:sz w:val="28"/>
          <w:szCs w:val="24"/>
        </w:rPr>
        <w:t xml:space="preserve">   </w:t>
      </w:r>
      <w:r w:rsidR="009441BB">
        <w:rPr>
          <w:rFonts w:ascii="Times New Roman" w:hAnsi="Times New Roman" w:cs="Times New Roman"/>
          <w:sz w:val="28"/>
          <w:szCs w:val="24"/>
        </w:rPr>
        <w:t xml:space="preserve">  </w:t>
      </w:r>
      <w:r w:rsidR="00DD4E8E">
        <w:rPr>
          <w:rFonts w:ascii="Times New Roman" w:hAnsi="Times New Roman" w:cs="Times New Roman"/>
          <w:sz w:val="28"/>
          <w:szCs w:val="24"/>
        </w:rPr>
        <w:t>Г = 16,6%; Ц = 16,6%.</w:t>
      </w:r>
    </w:p>
    <w:p w:rsidR="00DD4E8E" w:rsidRPr="00DD4E8E" w:rsidRDefault="00DD4E8E" w:rsidP="00DD4E8E">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4. </w:t>
      </w:r>
      <w:r w:rsidRPr="00DD4E8E">
        <w:rPr>
          <w:rFonts w:ascii="Times New Roman" w:hAnsi="Times New Roman" w:cs="Times New Roman"/>
          <w:sz w:val="28"/>
          <w:szCs w:val="24"/>
        </w:rPr>
        <w:t>Визначте м</w:t>
      </w:r>
      <w:r>
        <w:rPr>
          <w:rFonts w:ascii="Times New Roman" w:hAnsi="Times New Roman" w:cs="Times New Roman"/>
          <w:sz w:val="28"/>
          <w:szCs w:val="24"/>
        </w:rPr>
        <w:t xml:space="preserve">олекулярну масу і довжину гена, </w:t>
      </w:r>
      <w:r w:rsidRPr="00DD4E8E">
        <w:rPr>
          <w:rFonts w:ascii="Times New Roman" w:hAnsi="Times New Roman" w:cs="Times New Roman"/>
          <w:sz w:val="28"/>
          <w:szCs w:val="24"/>
        </w:rPr>
        <w:t xml:space="preserve">якщо у ньому закодовано </w:t>
      </w:r>
      <w:r>
        <w:rPr>
          <w:rFonts w:ascii="Times New Roman" w:hAnsi="Times New Roman" w:cs="Times New Roman"/>
          <w:sz w:val="28"/>
          <w:szCs w:val="24"/>
        </w:rPr>
        <w:t xml:space="preserve">поліпептид з молекулярною масою </w:t>
      </w:r>
      <w:r w:rsidRPr="00DD4E8E">
        <w:rPr>
          <w:rFonts w:ascii="Times New Roman" w:hAnsi="Times New Roman" w:cs="Times New Roman"/>
          <w:sz w:val="28"/>
          <w:szCs w:val="24"/>
        </w:rPr>
        <w:t xml:space="preserve">28 000 </w:t>
      </w:r>
      <w:proofErr w:type="spellStart"/>
      <w:r w:rsidRPr="00DD4E8E">
        <w:rPr>
          <w:rFonts w:ascii="Times New Roman" w:hAnsi="Times New Roman" w:cs="Times New Roman"/>
          <w:sz w:val="28"/>
          <w:szCs w:val="24"/>
        </w:rPr>
        <w:t>а.о.м</w:t>
      </w:r>
      <w:proofErr w:type="spellEnd"/>
      <w:r w:rsidRPr="00DD4E8E">
        <w:rPr>
          <w:rFonts w:ascii="Times New Roman" w:hAnsi="Times New Roman" w:cs="Times New Roman"/>
          <w:sz w:val="28"/>
          <w:szCs w:val="24"/>
        </w:rPr>
        <w:t>. Що має більшу масу – білок чи ген, який його кодує?</w:t>
      </w:r>
      <w:r w:rsidR="009441BB" w:rsidRPr="009441BB">
        <w:t xml:space="preserve"> </w:t>
      </w:r>
      <w:r w:rsidR="009441BB" w:rsidRPr="009441BB">
        <w:rPr>
          <w:rFonts w:ascii="Times New Roman" w:hAnsi="Times New Roman" w:cs="Times New Roman"/>
          <w:sz w:val="28"/>
          <w:szCs w:val="24"/>
        </w:rPr>
        <w:t>[2]</w:t>
      </w:r>
    </w:p>
    <w:p w:rsidR="00DD4E8E" w:rsidRPr="00DD4E8E" w:rsidRDefault="00606578" w:rsidP="00DD4E8E">
      <w:pPr>
        <w:spacing w:after="0" w:line="240" w:lineRule="auto"/>
        <w:ind w:firstLine="709"/>
        <w:jc w:val="center"/>
        <w:rPr>
          <w:rFonts w:ascii="Times New Roman" w:hAnsi="Times New Roman" w:cs="Times New Roman"/>
          <w:sz w:val="28"/>
          <w:szCs w:val="24"/>
        </w:rPr>
      </w:pPr>
      <w:r>
        <w:rPr>
          <w:rFonts w:ascii="Times New Roman" w:hAnsi="Times New Roman" w:cs="Times New Roman"/>
          <w:sz w:val="28"/>
          <w:szCs w:val="24"/>
        </w:rPr>
        <w:t>Розв’язок</w:t>
      </w:r>
    </w:p>
    <w:p w:rsidR="00DD4E8E" w:rsidRPr="00DD4E8E" w:rsidRDefault="00DD4E8E" w:rsidP="00DD4E8E">
      <w:pPr>
        <w:spacing w:after="0" w:line="240" w:lineRule="auto"/>
        <w:ind w:firstLine="709"/>
        <w:jc w:val="both"/>
        <w:rPr>
          <w:rFonts w:ascii="Times New Roman" w:hAnsi="Times New Roman" w:cs="Times New Roman"/>
          <w:sz w:val="28"/>
          <w:szCs w:val="24"/>
        </w:rPr>
      </w:pPr>
      <w:r w:rsidRPr="00DD4E8E">
        <w:rPr>
          <w:rFonts w:ascii="Times New Roman" w:hAnsi="Times New Roman" w:cs="Times New Roman"/>
          <w:sz w:val="28"/>
          <w:szCs w:val="24"/>
        </w:rPr>
        <w:t xml:space="preserve">1. Білок складається з 28 000 </w:t>
      </w:r>
      <w:proofErr w:type="spellStart"/>
      <w:r w:rsidRPr="00DD4E8E">
        <w:rPr>
          <w:rFonts w:ascii="Times New Roman" w:hAnsi="Times New Roman" w:cs="Times New Roman"/>
          <w:sz w:val="28"/>
          <w:szCs w:val="24"/>
        </w:rPr>
        <w:t>а.о.м</w:t>
      </w:r>
      <w:proofErr w:type="spellEnd"/>
      <w:r w:rsidRPr="00DD4E8E">
        <w:rPr>
          <w:rFonts w:ascii="Times New Roman" w:hAnsi="Times New Roman" w:cs="Times New Roman"/>
          <w:sz w:val="28"/>
          <w:szCs w:val="24"/>
        </w:rPr>
        <w:t>.</w:t>
      </w:r>
      <w:r>
        <w:rPr>
          <w:rFonts w:ascii="Times New Roman" w:hAnsi="Times New Roman" w:cs="Times New Roman"/>
          <w:sz w:val="28"/>
          <w:szCs w:val="24"/>
        </w:rPr>
        <w:t xml:space="preserve"> </w:t>
      </w:r>
      <w:r w:rsidRPr="00DD4E8E">
        <w:rPr>
          <w:rFonts w:ascii="Times New Roman" w:hAnsi="Times New Roman" w:cs="Times New Roman"/>
          <w:sz w:val="28"/>
          <w:szCs w:val="24"/>
        </w:rPr>
        <w:t xml:space="preserve">: 100 </w:t>
      </w:r>
      <w:proofErr w:type="spellStart"/>
      <w:r w:rsidRPr="00DD4E8E">
        <w:rPr>
          <w:rFonts w:ascii="Times New Roman" w:hAnsi="Times New Roman" w:cs="Times New Roman"/>
          <w:sz w:val="28"/>
          <w:szCs w:val="24"/>
        </w:rPr>
        <w:t>а.о.м</w:t>
      </w:r>
      <w:proofErr w:type="spellEnd"/>
      <w:r w:rsidRPr="00DD4E8E">
        <w:rPr>
          <w:rFonts w:ascii="Times New Roman" w:hAnsi="Times New Roman" w:cs="Times New Roman"/>
          <w:sz w:val="28"/>
          <w:szCs w:val="24"/>
        </w:rPr>
        <w:t>. = 280 (амінокислот).</w:t>
      </w:r>
    </w:p>
    <w:p w:rsidR="00DD4E8E" w:rsidRPr="00DD4E8E" w:rsidRDefault="00DD4E8E" w:rsidP="00DD4E8E">
      <w:pPr>
        <w:spacing w:after="0" w:line="240" w:lineRule="auto"/>
        <w:ind w:firstLine="709"/>
        <w:jc w:val="both"/>
        <w:rPr>
          <w:rFonts w:ascii="Times New Roman" w:hAnsi="Times New Roman" w:cs="Times New Roman"/>
          <w:sz w:val="28"/>
          <w:szCs w:val="24"/>
        </w:rPr>
      </w:pPr>
      <w:r w:rsidRPr="00DD4E8E">
        <w:rPr>
          <w:rFonts w:ascii="Times New Roman" w:hAnsi="Times New Roman" w:cs="Times New Roman"/>
          <w:sz w:val="28"/>
          <w:szCs w:val="24"/>
        </w:rPr>
        <w:t>2. Цей білок кодується одним із ланц</w:t>
      </w:r>
      <w:r>
        <w:rPr>
          <w:rFonts w:ascii="Times New Roman" w:hAnsi="Times New Roman" w:cs="Times New Roman"/>
          <w:sz w:val="28"/>
          <w:szCs w:val="24"/>
        </w:rPr>
        <w:t xml:space="preserve">югів гена, який містить 280 х 3 </w:t>
      </w:r>
      <w:r w:rsidRPr="00DD4E8E">
        <w:rPr>
          <w:rFonts w:ascii="Times New Roman" w:hAnsi="Times New Roman" w:cs="Times New Roman"/>
          <w:sz w:val="28"/>
          <w:szCs w:val="24"/>
        </w:rPr>
        <w:t xml:space="preserve">= </w:t>
      </w:r>
      <w:r>
        <w:rPr>
          <w:rFonts w:ascii="Times New Roman" w:hAnsi="Times New Roman" w:cs="Times New Roman"/>
          <w:sz w:val="28"/>
          <w:szCs w:val="24"/>
        </w:rPr>
        <w:t xml:space="preserve">    </w:t>
      </w:r>
      <w:r w:rsidRPr="00DD4E8E">
        <w:rPr>
          <w:rFonts w:ascii="Times New Roman" w:hAnsi="Times New Roman" w:cs="Times New Roman"/>
          <w:sz w:val="28"/>
          <w:szCs w:val="24"/>
        </w:rPr>
        <w:t>840 нуклеотидів.</w:t>
      </w:r>
    </w:p>
    <w:p w:rsidR="00DD4E8E" w:rsidRPr="00DD4E8E" w:rsidRDefault="00DD4E8E" w:rsidP="00DD4E8E">
      <w:pPr>
        <w:spacing w:after="0" w:line="240" w:lineRule="auto"/>
        <w:ind w:firstLine="709"/>
        <w:jc w:val="both"/>
        <w:rPr>
          <w:rFonts w:ascii="Times New Roman" w:hAnsi="Times New Roman" w:cs="Times New Roman"/>
          <w:sz w:val="28"/>
          <w:szCs w:val="24"/>
        </w:rPr>
      </w:pPr>
      <w:r w:rsidRPr="00DD4E8E">
        <w:rPr>
          <w:rFonts w:ascii="Times New Roman" w:hAnsi="Times New Roman" w:cs="Times New Roman"/>
          <w:sz w:val="28"/>
          <w:szCs w:val="24"/>
        </w:rPr>
        <w:t>3. Молекулярна маса гена (який с</w:t>
      </w:r>
      <w:r>
        <w:rPr>
          <w:rFonts w:ascii="Times New Roman" w:hAnsi="Times New Roman" w:cs="Times New Roman"/>
          <w:sz w:val="28"/>
          <w:szCs w:val="24"/>
        </w:rPr>
        <w:t xml:space="preserve">кладається з двох ланцюгів ДНК) </w:t>
      </w:r>
      <w:r w:rsidRPr="00DD4E8E">
        <w:rPr>
          <w:rFonts w:ascii="Times New Roman" w:hAnsi="Times New Roman" w:cs="Times New Roman"/>
          <w:sz w:val="28"/>
          <w:szCs w:val="24"/>
        </w:rPr>
        <w:t xml:space="preserve">дорівнює: 345 </w:t>
      </w:r>
      <w:proofErr w:type="spellStart"/>
      <w:r w:rsidRPr="00DD4E8E">
        <w:rPr>
          <w:rFonts w:ascii="Times New Roman" w:hAnsi="Times New Roman" w:cs="Times New Roman"/>
          <w:sz w:val="28"/>
          <w:szCs w:val="24"/>
        </w:rPr>
        <w:t>а.о.м</w:t>
      </w:r>
      <w:proofErr w:type="spellEnd"/>
      <w:r w:rsidRPr="00DD4E8E">
        <w:rPr>
          <w:rFonts w:ascii="Times New Roman" w:hAnsi="Times New Roman" w:cs="Times New Roman"/>
          <w:sz w:val="28"/>
          <w:szCs w:val="24"/>
        </w:rPr>
        <w:t xml:space="preserve">. х 840 х 2 = 579 600 </w:t>
      </w:r>
      <w:proofErr w:type="spellStart"/>
      <w:r w:rsidRPr="00DD4E8E">
        <w:rPr>
          <w:rFonts w:ascii="Times New Roman" w:hAnsi="Times New Roman" w:cs="Times New Roman"/>
          <w:sz w:val="28"/>
          <w:szCs w:val="24"/>
        </w:rPr>
        <w:t>а.о.м</w:t>
      </w:r>
      <w:proofErr w:type="spellEnd"/>
      <w:r w:rsidRPr="00DD4E8E">
        <w:rPr>
          <w:rFonts w:ascii="Times New Roman" w:hAnsi="Times New Roman" w:cs="Times New Roman"/>
          <w:sz w:val="28"/>
          <w:szCs w:val="24"/>
        </w:rPr>
        <w:t>.</w:t>
      </w:r>
    </w:p>
    <w:p w:rsidR="00DD4E8E" w:rsidRPr="00DD4E8E" w:rsidRDefault="00DD4E8E" w:rsidP="00DD4E8E">
      <w:pPr>
        <w:spacing w:after="0" w:line="240" w:lineRule="auto"/>
        <w:ind w:firstLine="709"/>
        <w:jc w:val="both"/>
        <w:rPr>
          <w:rFonts w:ascii="Times New Roman" w:hAnsi="Times New Roman" w:cs="Times New Roman"/>
          <w:sz w:val="28"/>
          <w:szCs w:val="24"/>
        </w:rPr>
      </w:pPr>
      <w:r w:rsidRPr="00DD4E8E">
        <w:rPr>
          <w:rFonts w:ascii="Times New Roman" w:hAnsi="Times New Roman" w:cs="Times New Roman"/>
          <w:sz w:val="28"/>
          <w:szCs w:val="24"/>
        </w:rPr>
        <w:t>4. Довжина гена дорівнює довжині</w:t>
      </w:r>
      <w:r>
        <w:rPr>
          <w:rFonts w:ascii="Times New Roman" w:hAnsi="Times New Roman" w:cs="Times New Roman"/>
          <w:sz w:val="28"/>
          <w:szCs w:val="24"/>
        </w:rPr>
        <w:t xml:space="preserve"> одного з його ланцюгів: 0,34 х </w:t>
      </w:r>
      <w:r w:rsidRPr="00DD4E8E">
        <w:rPr>
          <w:rFonts w:ascii="Times New Roman" w:hAnsi="Times New Roman" w:cs="Times New Roman"/>
          <w:sz w:val="28"/>
          <w:szCs w:val="24"/>
        </w:rPr>
        <w:t>840 = 285,6 (</w:t>
      </w:r>
      <w:proofErr w:type="spellStart"/>
      <w:r w:rsidRPr="00DD4E8E">
        <w:rPr>
          <w:rFonts w:ascii="Times New Roman" w:hAnsi="Times New Roman" w:cs="Times New Roman"/>
          <w:sz w:val="28"/>
          <w:szCs w:val="24"/>
        </w:rPr>
        <w:t>нм</w:t>
      </w:r>
      <w:proofErr w:type="spellEnd"/>
      <w:r w:rsidRPr="00DD4E8E">
        <w:rPr>
          <w:rFonts w:ascii="Times New Roman" w:hAnsi="Times New Roman" w:cs="Times New Roman"/>
          <w:sz w:val="28"/>
          <w:szCs w:val="24"/>
        </w:rPr>
        <w:t>).</w:t>
      </w:r>
    </w:p>
    <w:p w:rsidR="00DD4E8E" w:rsidRPr="00DD4E8E" w:rsidRDefault="00DD4E8E" w:rsidP="00DD4E8E">
      <w:pPr>
        <w:spacing w:after="0" w:line="240" w:lineRule="auto"/>
        <w:ind w:firstLine="709"/>
        <w:jc w:val="both"/>
        <w:rPr>
          <w:rFonts w:ascii="Times New Roman" w:hAnsi="Times New Roman" w:cs="Times New Roman"/>
          <w:sz w:val="28"/>
          <w:szCs w:val="24"/>
        </w:rPr>
      </w:pPr>
      <w:r w:rsidRPr="00DD4E8E">
        <w:rPr>
          <w:rFonts w:ascii="Times New Roman" w:hAnsi="Times New Roman" w:cs="Times New Roman"/>
          <w:sz w:val="28"/>
          <w:szCs w:val="24"/>
        </w:rPr>
        <w:t>5. Порівняємо масу гена і масу поліпептиду:</w:t>
      </w:r>
    </w:p>
    <w:p w:rsidR="00DD4E8E" w:rsidRDefault="00DD4E8E" w:rsidP="00DD4E8E">
      <w:pPr>
        <w:spacing w:after="0" w:line="240" w:lineRule="auto"/>
        <w:ind w:firstLine="709"/>
        <w:jc w:val="both"/>
        <w:rPr>
          <w:rFonts w:ascii="Times New Roman" w:hAnsi="Times New Roman" w:cs="Times New Roman"/>
          <w:sz w:val="28"/>
          <w:szCs w:val="24"/>
        </w:rPr>
      </w:pPr>
      <w:r w:rsidRPr="00DD4E8E">
        <w:rPr>
          <w:rFonts w:ascii="Times New Roman" w:hAnsi="Times New Roman" w:cs="Times New Roman"/>
          <w:sz w:val="28"/>
          <w:szCs w:val="24"/>
        </w:rPr>
        <w:t xml:space="preserve">579 600 </w:t>
      </w:r>
      <w:proofErr w:type="spellStart"/>
      <w:r w:rsidRPr="00DD4E8E">
        <w:rPr>
          <w:rFonts w:ascii="Times New Roman" w:hAnsi="Times New Roman" w:cs="Times New Roman"/>
          <w:sz w:val="28"/>
          <w:szCs w:val="24"/>
        </w:rPr>
        <w:t>а.о.м</w:t>
      </w:r>
      <w:proofErr w:type="spellEnd"/>
      <w:r w:rsidRPr="00DD4E8E">
        <w:rPr>
          <w:rFonts w:ascii="Times New Roman" w:hAnsi="Times New Roman" w:cs="Times New Roman"/>
          <w:sz w:val="28"/>
          <w:szCs w:val="24"/>
        </w:rPr>
        <w:t xml:space="preserve">.: 28 000 </w:t>
      </w:r>
      <w:proofErr w:type="spellStart"/>
      <w:r w:rsidRPr="00DD4E8E">
        <w:rPr>
          <w:rFonts w:ascii="Times New Roman" w:hAnsi="Times New Roman" w:cs="Times New Roman"/>
          <w:sz w:val="28"/>
          <w:szCs w:val="24"/>
        </w:rPr>
        <w:t>а.о.м</w:t>
      </w:r>
      <w:proofErr w:type="spellEnd"/>
      <w:r w:rsidRPr="00DD4E8E">
        <w:rPr>
          <w:rFonts w:ascii="Times New Roman" w:hAnsi="Times New Roman" w:cs="Times New Roman"/>
          <w:sz w:val="28"/>
          <w:szCs w:val="24"/>
        </w:rPr>
        <w:t>. = 20,7, тобто ген більш як у 20 разів</w:t>
      </w:r>
      <w:r>
        <w:rPr>
          <w:rFonts w:ascii="Times New Roman" w:hAnsi="Times New Roman" w:cs="Times New Roman"/>
          <w:sz w:val="28"/>
          <w:szCs w:val="24"/>
        </w:rPr>
        <w:t xml:space="preserve"> </w:t>
      </w:r>
      <w:r w:rsidRPr="00DD4E8E">
        <w:rPr>
          <w:rFonts w:ascii="Times New Roman" w:hAnsi="Times New Roman" w:cs="Times New Roman"/>
          <w:sz w:val="28"/>
          <w:szCs w:val="24"/>
        </w:rPr>
        <w:t>важчий за білок.</w:t>
      </w:r>
    </w:p>
    <w:p w:rsidR="00FB36D9" w:rsidRPr="00FB36D9" w:rsidRDefault="00FB36D9" w:rsidP="00FB36D9">
      <w:pPr>
        <w:spacing w:after="0" w:line="240" w:lineRule="auto"/>
        <w:ind w:firstLine="709"/>
        <w:jc w:val="both"/>
        <w:rPr>
          <w:rFonts w:ascii="Times New Roman" w:hAnsi="Times New Roman" w:cs="Times New Roman"/>
          <w:sz w:val="28"/>
          <w:szCs w:val="24"/>
        </w:rPr>
      </w:pPr>
      <w:r w:rsidRPr="00FB36D9">
        <w:rPr>
          <w:rFonts w:ascii="Times New Roman" w:hAnsi="Times New Roman" w:cs="Times New Roman"/>
          <w:sz w:val="28"/>
          <w:szCs w:val="24"/>
        </w:rPr>
        <w:t>Розв’язування задач з генетики да</w:t>
      </w:r>
      <w:r>
        <w:rPr>
          <w:rFonts w:ascii="Times New Roman" w:hAnsi="Times New Roman" w:cs="Times New Roman"/>
          <w:sz w:val="28"/>
          <w:szCs w:val="24"/>
        </w:rPr>
        <w:t xml:space="preserve">є змогу на конкретних прикладах </w:t>
      </w:r>
      <w:r w:rsidRPr="00FB36D9">
        <w:rPr>
          <w:rFonts w:ascii="Times New Roman" w:hAnsi="Times New Roman" w:cs="Times New Roman"/>
          <w:sz w:val="28"/>
          <w:szCs w:val="24"/>
        </w:rPr>
        <w:t>схрещування організмів розібратися в то</w:t>
      </w:r>
      <w:r>
        <w:rPr>
          <w:rFonts w:ascii="Times New Roman" w:hAnsi="Times New Roman" w:cs="Times New Roman"/>
          <w:sz w:val="28"/>
          <w:szCs w:val="24"/>
        </w:rPr>
        <w:t xml:space="preserve">му, як успадковуються ознаки, у </w:t>
      </w:r>
      <w:r w:rsidRPr="00FB36D9">
        <w:rPr>
          <w:rFonts w:ascii="Times New Roman" w:hAnsi="Times New Roman" w:cs="Times New Roman"/>
          <w:sz w:val="28"/>
          <w:szCs w:val="24"/>
        </w:rPr>
        <w:t xml:space="preserve">яких випадках вони виявляють себе </w:t>
      </w:r>
      <w:r w:rsidR="00586CA0">
        <w:rPr>
          <w:rFonts w:ascii="Times New Roman" w:hAnsi="Times New Roman" w:cs="Times New Roman"/>
          <w:sz w:val="28"/>
          <w:szCs w:val="24"/>
        </w:rPr>
        <w:t>в</w:t>
      </w:r>
      <w:r w:rsidRPr="00FB36D9">
        <w:rPr>
          <w:rFonts w:ascii="Times New Roman" w:hAnsi="Times New Roman" w:cs="Times New Roman"/>
          <w:sz w:val="28"/>
          <w:szCs w:val="24"/>
        </w:rPr>
        <w:t xml:space="preserve"> </w:t>
      </w:r>
      <w:r>
        <w:rPr>
          <w:rFonts w:ascii="Times New Roman" w:hAnsi="Times New Roman" w:cs="Times New Roman"/>
          <w:sz w:val="28"/>
          <w:szCs w:val="24"/>
        </w:rPr>
        <w:t xml:space="preserve">фенотипі. Під час розв’язування </w:t>
      </w:r>
      <w:r w:rsidRPr="00FB36D9">
        <w:rPr>
          <w:rFonts w:ascii="Times New Roman" w:hAnsi="Times New Roman" w:cs="Times New Roman"/>
          <w:sz w:val="28"/>
          <w:szCs w:val="24"/>
        </w:rPr>
        <w:t>генетичних задач зазвичай проводять генетичний аналіз батьків і</w:t>
      </w:r>
      <w:r>
        <w:rPr>
          <w:rFonts w:ascii="Times New Roman" w:hAnsi="Times New Roman" w:cs="Times New Roman"/>
          <w:sz w:val="28"/>
          <w:szCs w:val="24"/>
        </w:rPr>
        <w:t xml:space="preserve"> </w:t>
      </w:r>
      <w:r w:rsidRPr="00FB36D9">
        <w:rPr>
          <w:rFonts w:ascii="Times New Roman" w:hAnsi="Times New Roman" w:cs="Times New Roman"/>
          <w:sz w:val="28"/>
          <w:szCs w:val="24"/>
        </w:rPr>
        <w:t xml:space="preserve">нащадків; </w:t>
      </w:r>
      <w:r w:rsidR="00586CA0">
        <w:rPr>
          <w:rFonts w:ascii="Times New Roman" w:hAnsi="Times New Roman" w:cs="Times New Roman"/>
          <w:sz w:val="28"/>
          <w:szCs w:val="24"/>
        </w:rPr>
        <w:t>у</w:t>
      </w:r>
      <w:r w:rsidRPr="00FB36D9">
        <w:rPr>
          <w:rFonts w:ascii="Times New Roman" w:hAnsi="Times New Roman" w:cs="Times New Roman"/>
          <w:sz w:val="28"/>
          <w:szCs w:val="24"/>
        </w:rPr>
        <w:t>становлюють характер</w:t>
      </w:r>
      <w:r>
        <w:rPr>
          <w:rFonts w:ascii="Times New Roman" w:hAnsi="Times New Roman" w:cs="Times New Roman"/>
          <w:sz w:val="28"/>
          <w:szCs w:val="24"/>
        </w:rPr>
        <w:t xml:space="preserve"> успадкування ознак; визначають </w:t>
      </w:r>
      <w:r w:rsidRPr="00FB36D9">
        <w:rPr>
          <w:rFonts w:ascii="Times New Roman" w:hAnsi="Times New Roman" w:cs="Times New Roman"/>
          <w:sz w:val="28"/>
          <w:szCs w:val="24"/>
        </w:rPr>
        <w:t>кількість генів, які кодують дану о</w:t>
      </w:r>
      <w:r>
        <w:rPr>
          <w:rFonts w:ascii="Times New Roman" w:hAnsi="Times New Roman" w:cs="Times New Roman"/>
          <w:sz w:val="28"/>
          <w:szCs w:val="24"/>
        </w:rPr>
        <w:t xml:space="preserve">знаку; розраховують ймовірність </w:t>
      </w:r>
      <w:r w:rsidRPr="00FB36D9">
        <w:rPr>
          <w:rFonts w:ascii="Times New Roman" w:hAnsi="Times New Roman" w:cs="Times New Roman"/>
          <w:sz w:val="28"/>
          <w:szCs w:val="24"/>
        </w:rPr>
        <w:t>появи нащадків із таким фенотипом і генотипом, який нас цікавить.</w:t>
      </w:r>
    </w:p>
    <w:p w:rsidR="00FB36D9" w:rsidRPr="00FB36D9" w:rsidRDefault="00FB36D9" w:rsidP="00FB36D9">
      <w:pPr>
        <w:spacing w:after="0" w:line="240" w:lineRule="auto"/>
        <w:ind w:firstLine="709"/>
        <w:jc w:val="both"/>
        <w:rPr>
          <w:rFonts w:ascii="Times New Roman" w:hAnsi="Times New Roman" w:cs="Times New Roman"/>
          <w:sz w:val="28"/>
          <w:szCs w:val="24"/>
        </w:rPr>
      </w:pPr>
      <w:r w:rsidRPr="00FB36D9">
        <w:rPr>
          <w:rFonts w:ascii="Times New Roman" w:hAnsi="Times New Roman" w:cs="Times New Roman"/>
          <w:sz w:val="28"/>
          <w:szCs w:val="24"/>
        </w:rPr>
        <w:t>Більшість генетичних задач за методами розв’язання зводятьс</w:t>
      </w:r>
      <w:r>
        <w:rPr>
          <w:rFonts w:ascii="Times New Roman" w:hAnsi="Times New Roman" w:cs="Times New Roman"/>
          <w:sz w:val="28"/>
          <w:szCs w:val="24"/>
        </w:rPr>
        <w:t xml:space="preserve">я до </w:t>
      </w:r>
      <w:r w:rsidRPr="00FB36D9">
        <w:rPr>
          <w:rFonts w:ascii="Times New Roman" w:hAnsi="Times New Roman" w:cs="Times New Roman"/>
          <w:sz w:val="28"/>
          <w:szCs w:val="24"/>
        </w:rPr>
        <w:t>2 типів (Н.І.Дегтярьова)</w:t>
      </w:r>
      <w:r w:rsidR="009441BB" w:rsidRPr="009441BB">
        <w:t xml:space="preserve"> </w:t>
      </w:r>
      <w:r w:rsidR="009441BB" w:rsidRPr="009441BB">
        <w:rPr>
          <w:rFonts w:ascii="Times New Roman" w:hAnsi="Times New Roman" w:cs="Times New Roman"/>
          <w:sz w:val="28"/>
          <w:szCs w:val="24"/>
        </w:rPr>
        <w:t>[2]</w:t>
      </w:r>
      <w:r w:rsidRPr="00FB36D9">
        <w:rPr>
          <w:rFonts w:ascii="Times New Roman" w:hAnsi="Times New Roman" w:cs="Times New Roman"/>
          <w:sz w:val="28"/>
          <w:szCs w:val="24"/>
        </w:rPr>
        <w:t>:</w:t>
      </w:r>
    </w:p>
    <w:p w:rsidR="00FB36D9" w:rsidRPr="00FB36D9" w:rsidRDefault="00FB36D9" w:rsidP="00FB36D9">
      <w:pPr>
        <w:spacing w:after="0" w:line="240" w:lineRule="auto"/>
        <w:ind w:firstLine="709"/>
        <w:jc w:val="both"/>
        <w:rPr>
          <w:rFonts w:ascii="Times New Roman" w:hAnsi="Times New Roman" w:cs="Times New Roman"/>
          <w:sz w:val="28"/>
          <w:szCs w:val="24"/>
        </w:rPr>
      </w:pPr>
      <w:r w:rsidRPr="00FB36D9">
        <w:rPr>
          <w:rFonts w:ascii="Times New Roman" w:hAnsi="Times New Roman" w:cs="Times New Roman"/>
          <w:sz w:val="28"/>
          <w:szCs w:val="24"/>
        </w:rPr>
        <w:t>1) визначення фенотипів нащадків за генотипами батьків;</w:t>
      </w:r>
    </w:p>
    <w:p w:rsidR="00FB36D9" w:rsidRDefault="00FB36D9" w:rsidP="00FB36D9">
      <w:pPr>
        <w:spacing w:after="0" w:line="240" w:lineRule="auto"/>
        <w:ind w:firstLine="709"/>
        <w:jc w:val="both"/>
        <w:rPr>
          <w:rFonts w:ascii="Times New Roman" w:hAnsi="Times New Roman" w:cs="Times New Roman"/>
          <w:sz w:val="28"/>
          <w:szCs w:val="24"/>
        </w:rPr>
      </w:pPr>
      <w:r w:rsidRPr="00FB36D9">
        <w:rPr>
          <w:rFonts w:ascii="Times New Roman" w:hAnsi="Times New Roman" w:cs="Times New Roman"/>
          <w:sz w:val="28"/>
          <w:szCs w:val="24"/>
        </w:rPr>
        <w:t xml:space="preserve">2) </w:t>
      </w:r>
      <w:r w:rsidR="00586CA0">
        <w:rPr>
          <w:rFonts w:ascii="Times New Roman" w:hAnsi="Times New Roman" w:cs="Times New Roman"/>
          <w:sz w:val="28"/>
          <w:szCs w:val="24"/>
        </w:rPr>
        <w:t>у</w:t>
      </w:r>
      <w:r w:rsidRPr="00FB36D9">
        <w:rPr>
          <w:rFonts w:ascii="Times New Roman" w:hAnsi="Times New Roman" w:cs="Times New Roman"/>
          <w:sz w:val="28"/>
          <w:szCs w:val="24"/>
        </w:rPr>
        <w:t>становлення генотипів батьків за фенотипами нащадків</w:t>
      </w:r>
      <w:r w:rsidR="008E5D59">
        <w:rPr>
          <w:rFonts w:ascii="Times New Roman" w:hAnsi="Times New Roman" w:cs="Times New Roman"/>
          <w:sz w:val="28"/>
          <w:szCs w:val="24"/>
        </w:rPr>
        <w:t xml:space="preserve"> </w:t>
      </w:r>
      <w:r w:rsidR="008E5D59" w:rsidRPr="00DD4E8E">
        <w:rPr>
          <w:rFonts w:ascii="Times New Roman" w:hAnsi="Times New Roman" w:cs="Times New Roman"/>
          <w:sz w:val="28"/>
          <w:szCs w:val="24"/>
        </w:rPr>
        <w:t>[2]</w:t>
      </w:r>
      <w:r w:rsidRPr="00FB36D9">
        <w:rPr>
          <w:rFonts w:ascii="Times New Roman" w:hAnsi="Times New Roman" w:cs="Times New Roman"/>
          <w:sz w:val="28"/>
          <w:szCs w:val="24"/>
        </w:rPr>
        <w:t>.</w:t>
      </w:r>
    </w:p>
    <w:p w:rsidR="00FB36D9" w:rsidRPr="00FB36D9" w:rsidRDefault="00FB36D9" w:rsidP="00FB36D9">
      <w:pPr>
        <w:spacing w:after="0" w:line="240" w:lineRule="auto"/>
        <w:ind w:firstLine="709"/>
        <w:jc w:val="both"/>
        <w:rPr>
          <w:rFonts w:ascii="Times New Roman" w:hAnsi="Times New Roman" w:cs="Times New Roman"/>
          <w:sz w:val="28"/>
          <w:szCs w:val="24"/>
        </w:rPr>
      </w:pPr>
      <w:r w:rsidRPr="00FB36D9">
        <w:rPr>
          <w:rFonts w:ascii="Times New Roman" w:hAnsi="Times New Roman" w:cs="Times New Roman"/>
          <w:sz w:val="28"/>
          <w:szCs w:val="24"/>
        </w:rPr>
        <w:t xml:space="preserve">Розв’язок задач записують у </w:t>
      </w:r>
      <w:r>
        <w:rPr>
          <w:rFonts w:ascii="Times New Roman" w:hAnsi="Times New Roman" w:cs="Times New Roman"/>
          <w:sz w:val="28"/>
          <w:szCs w:val="24"/>
        </w:rPr>
        <w:t xml:space="preserve">вигляді генетичних схем, </w:t>
      </w:r>
      <w:r w:rsidR="00586CA0">
        <w:rPr>
          <w:rFonts w:ascii="Times New Roman" w:hAnsi="Times New Roman" w:cs="Times New Roman"/>
          <w:sz w:val="28"/>
          <w:szCs w:val="24"/>
        </w:rPr>
        <w:t xml:space="preserve">з </w:t>
      </w:r>
      <w:r w:rsidRPr="00FB36D9">
        <w:rPr>
          <w:rFonts w:ascii="Times New Roman" w:hAnsi="Times New Roman" w:cs="Times New Roman"/>
          <w:sz w:val="28"/>
          <w:szCs w:val="24"/>
        </w:rPr>
        <w:t>використ</w:t>
      </w:r>
      <w:r w:rsidR="00586CA0">
        <w:rPr>
          <w:rFonts w:ascii="Times New Roman" w:hAnsi="Times New Roman" w:cs="Times New Roman"/>
          <w:sz w:val="28"/>
          <w:szCs w:val="24"/>
        </w:rPr>
        <w:t>анням</w:t>
      </w:r>
      <w:r w:rsidRPr="00FB36D9">
        <w:rPr>
          <w:rFonts w:ascii="Times New Roman" w:hAnsi="Times New Roman" w:cs="Times New Roman"/>
          <w:sz w:val="28"/>
          <w:szCs w:val="24"/>
        </w:rPr>
        <w:t xml:space="preserve"> латинськ</w:t>
      </w:r>
      <w:r w:rsidR="00586CA0">
        <w:rPr>
          <w:rFonts w:ascii="Times New Roman" w:hAnsi="Times New Roman" w:cs="Times New Roman"/>
          <w:sz w:val="28"/>
          <w:szCs w:val="24"/>
        </w:rPr>
        <w:t>их літер</w:t>
      </w:r>
      <w:r w:rsidRPr="00FB36D9">
        <w:rPr>
          <w:rFonts w:ascii="Times New Roman" w:hAnsi="Times New Roman" w:cs="Times New Roman"/>
          <w:sz w:val="28"/>
          <w:szCs w:val="24"/>
        </w:rPr>
        <w:t xml:space="preserve"> для умовних позначень:</w:t>
      </w:r>
    </w:p>
    <w:p w:rsidR="00FB36D9" w:rsidRPr="00FB36D9" w:rsidRDefault="00FB36D9" w:rsidP="00FB36D9">
      <w:pPr>
        <w:spacing w:after="0" w:line="240" w:lineRule="auto"/>
        <w:ind w:firstLine="709"/>
        <w:jc w:val="both"/>
        <w:rPr>
          <w:rFonts w:ascii="Times New Roman" w:hAnsi="Times New Roman" w:cs="Times New Roman"/>
          <w:sz w:val="28"/>
          <w:szCs w:val="24"/>
        </w:rPr>
      </w:pPr>
      <w:r w:rsidRPr="00FB36D9">
        <w:rPr>
          <w:rFonts w:ascii="Times New Roman" w:hAnsi="Times New Roman" w:cs="Times New Roman"/>
          <w:sz w:val="28"/>
          <w:szCs w:val="24"/>
        </w:rPr>
        <w:t>1) Р – батьківські організми, ♀</w:t>
      </w:r>
      <w:r w:rsidR="00606578" w:rsidRPr="00FB36D9">
        <w:rPr>
          <w:rFonts w:ascii="Times New Roman" w:hAnsi="Times New Roman" w:cs="Times New Roman"/>
          <w:sz w:val="28"/>
          <w:szCs w:val="24"/>
        </w:rPr>
        <w:t>–</w:t>
      </w:r>
      <w:r w:rsidRPr="00FB36D9">
        <w:rPr>
          <w:rFonts w:ascii="Times New Roman" w:hAnsi="Times New Roman" w:cs="Times New Roman"/>
          <w:sz w:val="28"/>
          <w:szCs w:val="24"/>
        </w:rPr>
        <w:t xml:space="preserve"> жіночий, ♂ – чоловічий;</w:t>
      </w:r>
    </w:p>
    <w:p w:rsidR="00FB36D9" w:rsidRPr="00FB36D9" w:rsidRDefault="00FB36D9" w:rsidP="00FB36D9">
      <w:pPr>
        <w:spacing w:after="0" w:line="240" w:lineRule="auto"/>
        <w:ind w:firstLine="709"/>
        <w:jc w:val="both"/>
        <w:rPr>
          <w:rFonts w:ascii="Times New Roman" w:hAnsi="Times New Roman" w:cs="Times New Roman"/>
          <w:sz w:val="28"/>
          <w:szCs w:val="24"/>
        </w:rPr>
      </w:pPr>
      <w:r w:rsidRPr="00FB36D9">
        <w:rPr>
          <w:rFonts w:ascii="Times New Roman" w:hAnsi="Times New Roman" w:cs="Times New Roman"/>
          <w:sz w:val="28"/>
          <w:szCs w:val="24"/>
        </w:rPr>
        <w:t>2) х – знак схрещування між батьківськими генотипами;</w:t>
      </w:r>
    </w:p>
    <w:p w:rsidR="00FB36D9" w:rsidRDefault="00FB36D9" w:rsidP="00FB36D9">
      <w:pPr>
        <w:spacing w:after="0" w:line="240" w:lineRule="auto"/>
        <w:ind w:firstLine="709"/>
        <w:jc w:val="both"/>
        <w:rPr>
          <w:rFonts w:ascii="Times New Roman" w:hAnsi="Times New Roman" w:cs="Times New Roman"/>
          <w:sz w:val="28"/>
          <w:szCs w:val="24"/>
        </w:rPr>
      </w:pPr>
      <w:r w:rsidRPr="00FB36D9">
        <w:rPr>
          <w:rFonts w:ascii="Times New Roman" w:hAnsi="Times New Roman" w:cs="Times New Roman"/>
          <w:sz w:val="28"/>
          <w:szCs w:val="24"/>
        </w:rPr>
        <w:t>3) Р – гібридні покоління, цифрови</w:t>
      </w:r>
      <w:r>
        <w:rPr>
          <w:rFonts w:ascii="Times New Roman" w:hAnsi="Times New Roman" w:cs="Times New Roman"/>
          <w:sz w:val="28"/>
          <w:szCs w:val="24"/>
        </w:rPr>
        <w:t xml:space="preserve">й індекс відповідає порядковому </w:t>
      </w:r>
      <w:r w:rsidRPr="00FB36D9">
        <w:rPr>
          <w:rFonts w:ascii="Times New Roman" w:hAnsi="Times New Roman" w:cs="Times New Roman"/>
          <w:sz w:val="28"/>
          <w:szCs w:val="24"/>
        </w:rPr>
        <w:t>номеру гібридного покоління (F</w:t>
      </w:r>
      <w:r w:rsidRPr="00606578">
        <w:rPr>
          <w:rFonts w:ascii="Times New Roman" w:hAnsi="Times New Roman" w:cs="Times New Roman"/>
          <w:sz w:val="28"/>
          <w:szCs w:val="24"/>
          <w:vertAlign w:val="subscript"/>
        </w:rPr>
        <w:t>1</w:t>
      </w:r>
      <w:r>
        <w:rPr>
          <w:rFonts w:ascii="Times New Roman" w:hAnsi="Times New Roman" w:cs="Times New Roman"/>
          <w:sz w:val="28"/>
          <w:szCs w:val="24"/>
        </w:rPr>
        <w:t xml:space="preserve"> – перше покоління, F</w:t>
      </w:r>
      <w:r w:rsidRPr="00606578">
        <w:rPr>
          <w:rFonts w:ascii="Times New Roman" w:hAnsi="Times New Roman" w:cs="Times New Roman"/>
          <w:sz w:val="28"/>
          <w:szCs w:val="24"/>
          <w:vertAlign w:val="subscript"/>
        </w:rPr>
        <w:t>2</w:t>
      </w:r>
      <w:r>
        <w:rPr>
          <w:rFonts w:ascii="Times New Roman" w:hAnsi="Times New Roman" w:cs="Times New Roman"/>
          <w:sz w:val="28"/>
          <w:szCs w:val="24"/>
        </w:rPr>
        <w:t xml:space="preserve"> – друге </w:t>
      </w:r>
      <w:r w:rsidRPr="00FB36D9">
        <w:rPr>
          <w:rFonts w:ascii="Times New Roman" w:hAnsi="Times New Roman" w:cs="Times New Roman"/>
          <w:sz w:val="28"/>
          <w:szCs w:val="24"/>
        </w:rPr>
        <w:t>покоління);</w:t>
      </w:r>
    </w:p>
    <w:p w:rsidR="00FB36D9" w:rsidRDefault="00606578" w:rsidP="00FB36D9">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Наводимо п</w:t>
      </w:r>
      <w:r w:rsidR="00FB36D9" w:rsidRPr="00DD4E8E">
        <w:rPr>
          <w:rFonts w:ascii="Times New Roman" w:hAnsi="Times New Roman" w:cs="Times New Roman"/>
          <w:sz w:val="28"/>
          <w:szCs w:val="24"/>
        </w:rPr>
        <w:t xml:space="preserve">риклади </w:t>
      </w:r>
      <w:r w:rsidR="009441BB">
        <w:rPr>
          <w:rFonts w:ascii="Times New Roman" w:hAnsi="Times New Roman" w:cs="Times New Roman"/>
          <w:sz w:val="28"/>
          <w:szCs w:val="24"/>
        </w:rPr>
        <w:t>окремих</w:t>
      </w:r>
      <w:r>
        <w:rPr>
          <w:rFonts w:ascii="Times New Roman" w:hAnsi="Times New Roman" w:cs="Times New Roman"/>
          <w:sz w:val="28"/>
          <w:szCs w:val="24"/>
        </w:rPr>
        <w:t xml:space="preserve"> типових </w:t>
      </w:r>
      <w:r w:rsidR="00FB36D9" w:rsidRPr="00DD4E8E">
        <w:rPr>
          <w:rFonts w:ascii="Times New Roman" w:hAnsi="Times New Roman" w:cs="Times New Roman"/>
          <w:sz w:val="28"/>
          <w:szCs w:val="24"/>
        </w:rPr>
        <w:t xml:space="preserve">задач з </w:t>
      </w:r>
      <w:r w:rsidR="00FB36D9">
        <w:rPr>
          <w:rFonts w:ascii="Times New Roman" w:hAnsi="Times New Roman" w:cs="Times New Roman"/>
          <w:sz w:val="28"/>
          <w:szCs w:val="24"/>
        </w:rPr>
        <w:t>генетики</w:t>
      </w:r>
      <w:r w:rsidR="00FB36D9" w:rsidRPr="00DD4E8E">
        <w:rPr>
          <w:rFonts w:ascii="Times New Roman" w:hAnsi="Times New Roman" w:cs="Times New Roman"/>
          <w:sz w:val="28"/>
          <w:szCs w:val="24"/>
        </w:rPr>
        <w:t xml:space="preserve"> [2].</w:t>
      </w:r>
    </w:p>
    <w:p w:rsidR="00FB36D9" w:rsidRPr="00FB36D9" w:rsidRDefault="00FB36D9" w:rsidP="00FB36D9">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lastRenderedPageBreak/>
        <w:t xml:space="preserve">1. </w:t>
      </w:r>
      <w:r w:rsidRPr="00FB36D9">
        <w:rPr>
          <w:rFonts w:ascii="Times New Roman" w:hAnsi="Times New Roman" w:cs="Times New Roman"/>
          <w:sz w:val="28"/>
          <w:szCs w:val="24"/>
        </w:rPr>
        <w:t xml:space="preserve">Дві </w:t>
      </w:r>
      <w:r>
        <w:rPr>
          <w:rFonts w:ascii="Times New Roman" w:hAnsi="Times New Roman" w:cs="Times New Roman"/>
          <w:sz w:val="28"/>
          <w:szCs w:val="24"/>
        </w:rPr>
        <w:t xml:space="preserve">чорні самки миші схрещувались з </w:t>
      </w:r>
      <w:r w:rsidRPr="00FB36D9">
        <w:rPr>
          <w:rFonts w:ascii="Times New Roman" w:hAnsi="Times New Roman" w:cs="Times New Roman"/>
          <w:sz w:val="28"/>
          <w:szCs w:val="24"/>
        </w:rPr>
        <w:t>коричневим самцем. Одна самка за декіл</w:t>
      </w:r>
      <w:r>
        <w:rPr>
          <w:rFonts w:ascii="Times New Roman" w:hAnsi="Times New Roman" w:cs="Times New Roman"/>
          <w:sz w:val="28"/>
          <w:szCs w:val="24"/>
        </w:rPr>
        <w:t xml:space="preserve">ька раз народила 20 чорних і 17 </w:t>
      </w:r>
      <w:r w:rsidRPr="00FB36D9">
        <w:rPr>
          <w:rFonts w:ascii="Times New Roman" w:hAnsi="Times New Roman" w:cs="Times New Roman"/>
          <w:sz w:val="28"/>
          <w:szCs w:val="24"/>
        </w:rPr>
        <w:t xml:space="preserve">коричневих потемків, друга </w:t>
      </w:r>
      <w:r>
        <w:rPr>
          <w:rFonts w:ascii="Times New Roman" w:hAnsi="Times New Roman" w:cs="Times New Roman"/>
          <w:sz w:val="28"/>
          <w:szCs w:val="24"/>
        </w:rPr>
        <w:t>–</w:t>
      </w:r>
      <w:r w:rsidRPr="00FB36D9">
        <w:rPr>
          <w:rFonts w:ascii="Times New Roman" w:hAnsi="Times New Roman" w:cs="Times New Roman"/>
          <w:sz w:val="28"/>
          <w:szCs w:val="24"/>
        </w:rPr>
        <w:t xml:space="preserve"> 33 чорн</w:t>
      </w:r>
      <w:r>
        <w:rPr>
          <w:rFonts w:ascii="Times New Roman" w:hAnsi="Times New Roman" w:cs="Times New Roman"/>
          <w:sz w:val="28"/>
          <w:szCs w:val="24"/>
        </w:rPr>
        <w:t xml:space="preserve">их. Визначить генотип батьків і </w:t>
      </w:r>
      <w:r w:rsidRPr="00FB36D9">
        <w:rPr>
          <w:rFonts w:ascii="Times New Roman" w:hAnsi="Times New Roman" w:cs="Times New Roman"/>
          <w:sz w:val="28"/>
          <w:szCs w:val="24"/>
        </w:rPr>
        <w:t>потомства</w:t>
      </w:r>
      <w:r w:rsidR="009441BB" w:rsidRPr="009441BB">
        <w:rPr>
          <w:rFonts w:ascii="Times New Roman" w:hAnsi="Times New Roman" w:cs="Times New Roman"/>
          <w:sz w:val="28"/>
          <w:szCs w:val="24"/>
        </w:rPr>
        <w:t>[2]</w:t>
      </w:r>
      <w:r w:rsidRPr="00FB36D9">
        <w:rPr>
          <w:rFonts w:ascii="Times New Roman" w:hAnsi="Times New Roman" w:cs="Times New Roman"/>
          <w:sz w:val="28"/>
          <w:szCs w:val="24"/>
        </w:rPr>
        <w:t>.</w:t>
      </w:r>
    </w:p>
    <w:p w:rsidR="00FB36D9" w:rsidRPr="00FB36D9" w:rsidRDefault="00FB36D9" w:rsidP="00FB36D9">
      <w:pPr>
        <w:spacing w:after="0" w:line="240" w:lineRule="auto"/>
        <w:ind w:firstLine="709"/>
        <w:jc w:val="both"/>
        <w:rPr>
          <w:rFonts w:ascii="Times New Roman" w:hAnsi="Times New Roman" w:cs="Times New Roman"/>
          <w:sz w:val="28"/>
          <w:szCs w:val="24"/>
        </w:rPr>
      </w:pPr>
      <w:r w:rsidRPr="00FB36D9">
        <w:rPr>
          <w:rFonts w:ascii="Times New Roman" w:hAnsi="Times New Roman" w:cs="Times New Roman"/>
          <w:sz w:val="28"/>
          <w:szCs w:val="24"/>
        </w:rPr>
        <w:t>Дано:</w:t>
      </w:r>
    </w:p>
    <w:p w:rsidR="00FB36D9" w:rsidRPr="00FB36D9" w:rsidRDefault="00F96807" w:rsidP="00FB36D9">
      <w:pPr>
        <w:spacing w:after="0" w:line="240" w:lineRule="auto"/>
        <w:jc w:val="both"/>
        <w:rPr>
          <w:rFonts w:ascii="Times New Roman" w:hAnsi="Times New Roman" w:cs="Times New Roman"/>
          <w:sz w:val="28"/>
          <w:szCs w:val="24"/>
        </w:rPr>
      </w:pPr>
      <w:r>
        <w:rPr>
          <w:rFonts w:ascii="Times New Roman" w:hAnsi="Times New Roman" w:cs="Times New Roman"/>
          <w:noProof/>
          <w:sz w:val="28"/>
          <w:szCs w:val="24"/>
          <w:lang w:val="ru-RU" w:eastAsia="ru-RU"/>
        </w:rPr>
        <w:pict>
          <v:line id="Прямая соединительная линия 11" o:spid="_x0000_s1028" style="position:absolute;left:0;text-align:left;z-index:251670528;visibility:visible;mso-width-relative:margin" from="211.05pt,5.45pt" to="211.05pt,1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" strokecolor="black [3040]"/>
        </w:pict>
      </w:r>
      <w:r w:rsidR="00FB36D9" w:rsidRPr="00FB36D9">
        <w:rPr>
          <w:rFonts w:ascii="Times New Roman" w:hAnsi="Times New Roman" w:cs="Times New Roman"/>
          <w:sz w:val="28"/>
          <w:szCs w:val="24"/>
        </w:rPr>
        <w:t xml:space="preserve">А – чорне забарвлення мишей, </w:t>
      </w:r>
      <w:r w:rsidR="00FB36D9">
        <w:rPr>
          <w:rFonts w:ascii="Times New Roman" w:hAnsi="Times New Roman" w:cs="Times New Roman"/>
          <w:sz w:val="28"/>
          <w:szCs w:val="24"/>
        </w:rPr>
        <w:t xml:space="preserve">                          </w:t>
      </w:r>
      <w:r w:rsidR="00FB36D9" w:rsidRPr="00FB36D9">
        <w:rPr>
          <w:rFonts w:ascii="Times New Roman" w:hAnsi="Times New Roman" w:cs="Times New Roman"/>
          <w:sz w:val="28"/>
          <w:szCs w:val="24"/>
        </w:rPr>
        <w:t>Розв’язок</w:t>
      </w:r>
    </w:p>
    <w:p w:rsidR="00FB36D9" w:rsidRPr="00FB36D9" w:rsidRDefault="00FB36D9" w:rsidP="00FB36D9">
      <w:pPr>
        <w:spacing w:after="0" w:line="240" w:lineRule="auto"/>
        <w:jc w:val="both"/>
        <w:rPr>
          <w:rFonts w:ascii="Times New Roman" w:hAnsi="Times New Roman" w:cs="Times New Roman"/>
          <w:sz w:val="28"/>
          <w:szCs w:val="24"/>
        </w:rPr>
      </w:pPr>
      <w:r>
        <w:rPr>
          <w:noProof/>
          <w:lang w:val="ru-RU" w:eastAsia="ru-RU"/>
        </w:rPr>
        <w:drawing>
          <wp:anchor distT="0" distB="0" distL="114300" distR="114300" simplePos="0" relativeHeight="251672576" behindDoc="1" locked="0" layoutInCell="1" allowOverlap="1">
            <wp:simplePos x="0" y="0"/>
            <wp:positionH relativeFrom="column">
              <wp:posOffset>2770923</wp:posOffset>
            </wp:positionH>
            <wp:positionV relativeFrom="paragraph">
              <wp:posOffset>26670</wp:posOffset>
            </wp:positionV>
            <wp:extent cx="2924175" cy="1230772"/>
            <wp:effectExtent l="0" t="0" r="0" b="762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extLst>
                        <a:ext uri="{BEBA8EAE-BF5A-486C-A8C5-ECC9F3942E4B}">
                          <a14:imgProps xmlns:a14="http://schemas.microsoft.com/office/drawing/2010/main">
                            <a14:imgLayer r:embed="rId24">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2924175" cy="1230772"/>
                    </a:xfrm>
                    <a:prstGeom prst="rect">
                      <a:avLst/>
                    </a:prstGeom>
                  </pic:spPr>
                </pic:pic>
              </a:graphicData>
            </a:graphic>
          </wp:anchor>
        </w:drawing>
      </w:r>
      <w:r w:rsidRPr="00FB36D9">
        <w:rPr>
          <w:rFonts w:ascii="Times New Roman" w:hAnsi="Times New Roman" w:cs="Times New Roman"/>
          <w:sz w:val="28"/>
          <w:szCs w:val="24"/>
        </w:rPr>
        <w:t>а – коричне забарвлення митей;</w:t>
      </w:r>
    </w:p>
    <w:p w:rsidR="00FB36D9" w:rsidRPr="00FB36D9" w:rsidRDefault="00FB36D9" w:rsidP="00FB36D9">
      <w:pPr>
        <w:spacing w:after="0" w:line="240" w:lineRule="auto"/>
        <w:jc w:val="both"/>
        <w:rPr>
          <w:rFonts w:ascii="Times New Roman" w:hAnsi="Times New Roman" w:cs="Times New Roman"/>
          <w:sz w:val="28"/>
          <w:szCs w:val="24"/>
        </w:rPr>
      </w:pPr>
      <w:r w:rsidRPr="00FB36D9">
        <w:rPr>
          <w:rFonts w:ascii="Times New Roman" w:hAnsi="Times New Roman" w:cs="Times New Roman"/>
          <w:sz w:val="28"/>
          <w:szCs w:val="24"/>
        </w:rPr>
        <w:t>АА – чорне забарвлення мишей:</w:t>
      </w:r>
      <w:r w:rsidRPr="00FB36D9">
        <w:rPr>
          <w:noProof/>
          <w:lang w:val="ru-RU" w:eastAsia="ru-RU"/>
        </w:rPr>
        <w:t xml:space="preserve"> </w:t>
      </w:r>
    </w:p>
    <w:p w:rsidR="00FB36D9" w:rsidRPr="00FB36D9" w:rsidRDefault="00FB36D9" w:rsidP="00FB36D9">
      <w:pPr>
        <w:spacing w:after="0" w:line="240" w:lineRule="auto"/>
        <w:jc w:val="both"/>
        <w:rPr>
          <w:rFonts w:ascii="Times New Roman" w:hAnsi="Times New Roman" w:cs="Times New Roman"/>
          <w:sz w:val="28"/>
          <w:szCs w:val="24"/>
        </w:rPr>
      </w:pPr>
      <w:proofErr w:type="spellStart"/>
      <w:r w:rsidRPr="00FB36D9">
        <w:rPr>
          <w:rFonts w:ascii="Times New Roman" w:hAnsi="Times New Roman" w:cs="Times New Roman"/>
          <w:sz w:val="28"/>
          <w:szCs w:val="24"/>
        </w:rPr>
        <w:t>Аа</w:t>
      </w:r>
      <w:proofErr w:type="spellEnd"/>
      <w:r w:rsidRPr="00FB36D9">
        <w:rPr>
          <w:rFonts w:ascii="Times New Roman" w:hAnsi="Times New Roman" w:cs="Times New Roman"/>
          <w:sz w:val="28"/>
          <w:szCs w:val="24"/>
        </w:rPr>
        <w:t xml:space="preserve"> – чорне забарвлення мишей;</w:t>
      </w:r>
    </w:p>
    <w:p w:rsidR="00FB36D9" w:rsidRPr="00FB36D9" w:rsidRDefault="00FB36D9" w:rsidP="00FB36D9">
      <w:pPr>
        <w:spacing w:after="0" w:line="240" w:lineRule="auto"/>
        <w:jc w:val="both"/>
        <w:rPr>
          <w:rFonts w:ascii="Times New Roman" w:hAnsi="Times New Roman" w:cs="Times New Roman"/>
          <w:sz w:val="28"/>
          <w:szCs w:val="24"/>
        </w:rPr>
      </w:pPr>
      <w:proofErr w:type="spellStart"/>
      <w:r w:rsidRPr="00FB36D9">
        <w:rPr>
          <w:rFonts w:ascii="Times New Roman" w:hAnsi="Times New Roman" w:cs="Times New Roman"/>
          <w:sz w:val="28"/>
          <w:szCs w:val="24"/>
        </w:rPr>
        <w:t>аа</w:t>
      </w:r>
      <w:proofErr w:type="spellEnd"/>
      <w:r w:rsidRPr="00FB36D9">
        <w:rPr>
          <w:rFonts w:ascii="Times New Roman" w:hAnsi="Times New Roman" w:cs="Times New Roman"/>
          <w:sz w:val="28"/>
          <w:szCs w:val="24"/>
        </w:rPr>
        <w:t xml:space="preserve"> – коричне забарвлення мишей.</w:t>
      </w:r>
    </w:p>
    <w:p w:rsidR="00FB36D9" w:rsidRPr="00FB36D9" w:rsidRDefault="00F96807" w:rsidP="00FB36D9">
      <w:pPr>
        <w:spacing w:after="0" w:line="240" w:lineRule="auto"/>
        <w:jc w:val="both"/>
        <w:rPr>
          <w:rFonts w:ascii="Times New Roman" w:hAnsi="Times New Roman" w:cs="Times New Roman"/>
          <w:sz w:val="28"/>
          <w:szCs w:val="24"/>
        </w:rPr>
      </w:pPr>
      <w:r>
        <w:rPr>
          <w:rFonts w:ascii="Times New Roman" w:hAnsi="Times New Roman" w:cs="Times New Roman"/>
          <w:noProof/>
          <w:sz w:val="28"/>
          <w:szCs w:val="24"/>
          <w:lang w:val="ru-RU" w:eastAsia="ru-RU"/>
        </w:rPr>
        <w:pict>
          <v:line id="Прямая соединительная линия 12" o:spid="_x0000_s1027" style="position:absolute;left:0;text-align:left;z-index:251671552;visibility:visible" from="-2pt,-.05pt" to="207.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" strokecolor="black [3040]"/>
        </w:pict>
      </w:r>
      <w:r w:rsidR="00FB36D9" w:rsidRPr="00FB36D9">
        <w:rPr>
          <w:rFonts w:ascii="Times New Roman" w:hAnsi="Times New Roman" w:cs="Times New Roman"/>
          <w:sz w:val="28"/>
          <w:szCs w:val="24"/>
        </w:rPr>
        <w:t>Р – ?</w:t>
      </w:r>
    </w:p>
    <w:p w:rsidR="00FB36D9" w:rsidRPr="00FB36D9" w:rsidRDefault="00FB36D9" w:rsidP="00FB36D9">
      <w:pPr>
        <w:spacing w:after="0" w:line="240" w:lineRule="auto"/>
        <w:jc w:val="both"/>
        <w:rPr>
          <w:rFonts w:ascii="Times New Roman" w:hAnsi="Times New Roman" w:cs="Times New Roman"/>
          <w:sz w:val="28"/>
          <w:szCs w:val="24"/>
        </w:rPr>
      </w:pPr>
      <w:r w:rsidRPr="00FB36D9">
        <w:rPr>
          <w:rFonts w:ascii="Times New Roman" w:hAnsi="Times New Roman" w:cs="Times New Roman"/>
          <w:sz w:val="28"/>
          <w:szCs w:val="24"/>
        </w:rPr>
        <w:t>F</w:t>
      </w:r>
      <w:r w:rsidRPr="00606578">
        <w:rPr>
          <w:rFonts w:ascii="Times New Roman" w:hAnsi="Times New Roman" w:cs="Times New Roman"/>
          <w:sz w:val="28"/>
          <w:szCs w:val="24"/>
          <w:vertAlign w:val="subscript"/>
        </w:rPr>
        <w:t>1</w:t>
      </w:r>
      <w:r w:rsidRPr="00FB36D9">
        <w:rPr>
          <w:rFonts w:ascii="Times New Roman" w:hAnsi="Times New Roman" w:cs="Times New Roman"/>
          <w:sz w:val="28"/>
          <w:szCs w:val="24"/>
        </w:rPr>
        <w:t xml:space="preserve"> – ?</w:t>
      </w:r>
    </w:p>
    <w:p w:rsidR="00FB36D9" w:rsidRDefault="00FB36D9" w:rsidP="00FB36D9">
      <w:pPr>
        <w:spacing w:after="0" w:line="240" w:lineRule="auto"/>
        <w:ind w:firstLine="709"/>
        <w:jc w:val="both"/>
        <w:rPr>
          <w:rFonts w:ascii="Times New Roman" w:hAnsi="Times New Roman" w:cs="Times New Roman"/>
          <w:sz w:val="28"/>
          <w:szCs w:val="24"/>
        </w:rPr>
      </w:pPr>
      <w:r w:rsidRPr="00FB36D9">
        <w:rPr>
          <w:rFonts w:ascii="Times New Roman" w:hAnsi="Times New Roman" w:cs="Times New Roman"/>
          <w:sz w:val="28"/>
          <w:szCs w:val="24"/>
        </w:rPr>
        <w:t>Відповідь: Самець гомозиготн</w:t>
      </w:r>
      <w:r>
        <w:rPr>
          <w:rFonts w:ascii="Times New Roman" w:hAnsi="Times New Roman" w:cs="Times New Roman"/>
          <w:sz w:val="28"/>
          <w:szCs w:val="24"/>
        </w:rPr>
        <w:t>ий рецесивний (</w:t>
      </w:r>
      <w:proofErr w:type="spellStart"/>
      <w:r>
        <w:rPr>
          <w:rFonts w:ascii="Times New Roman" w:hAnsi="Times New Roman" w:cs="Times New Roman"/>
          <w:sz w:val="28"/>
          <w:szCs w:val="24"/>
        </w:rPr>
        <w:t>аа</w:t>
      </w:r>
      <w:proofErr w:type="spellEnd"/>
      <w:r>
        <w:rPr>
          <w:rFonts w:ascii="Times New Roman" w:hAnsi="Times New Roman" w:cs="Times New Roman"/>
          <w:sz w:val="28"/>
          <w:szCs w:val="24"/>
        </w:rPr>
        <w:t xml:space="preserve">). Перша самка </w:t>
      </w:r>
      <w:r w:rsidRPr="00FB36D9">
        <w:rPr>
          <w:rFonts w:ascii="Times New Roman" w:hAnsi="Times New Roman" w:cs="Times New Roman"/>
          <w:sz w:val="28"/>
          <w:szCs w:val="24"/>
        </w:rPr>
        <w:t>гетерозиготна (</w:t>
      </w:r>
      <w:proofErr w:type="spellStart"/>
      <w:r w:rsidRPr="00FB36D9">
        <w:rPr>
          <w:rFonts w:ascii="Times New Roman" w:hAnsi="Times New Roman" w:cs="Times New Roman"/>
          <w:sz w:val="28"/>
          <w:szCs w:val="24"/>
        </w:rPr>
        <w:t>Аа</w:t>
      </w:r>
      <w:proofErr w:type="spellEnd"/>
      <w:r w:rsidRPr="00FB36D9">
        <w:rPr>
          <w:rFonts w:ascii="Times New Roman" w:hAnsi="Times New Roman" w:cs="Times New Roman"/>
          <w:sz w:val="28"/>
          <w:szCs w:val="24"/>
        </w:rPr>
        <w:t>), її 20 чорних потомків</w:t>
      </w:r>
      <w:r>
        <w:rPr>
          <w:rFonts w:ascii="Times New Roman" w:hAnsi="Times New Roman" w:cs="Times New Roman"/>
          <w:sz w:val="28"/>
          <w:szCs w:val="24"/>
        </w:rPr>
        <w:t xml:space="preserve"> гетерозиготні (</w:t>
      </w:r>
      <w:proofErr w:type="spellStart"/>
      <w:r>
        <w:rPr>
          <w:rFonts w:ascii="Times New Roman" w:hAnsi="Times New Roman" w:cs="Times New Roman"/>
          <w:sz w:val="28"/>
          <w:szCs w:val="24"/>
        </w:rPr>
        <w:t>Аа</w:t>
      </w:r>
      <w:proofErr w:type="spellEnd"/>
      <w:r>
        <w:rPr>
          <w:rFonts w:ascii="Times New Roman" w:hAnsi="Times New Roman" w:cs="Times New Roman"/>
          <w:sz w:val="28"/>
          <w:szCs w:val="24"/>
        </w:rPr>
        <w:t xml:space="preserve">), 17  </w:t>
      </w:r>
      <w:r w:rsidRPr="00FB36D9">
        <w:rPr>
          <w:rFonts w:ascii="Times New Roman" w:hAnsi="Times New Roman" w:cs="Times New Roman"/>
          <w:sz w:val="28"/>
          <w:szCs w:val="24"/>
        </w:rPr>
        <w:t xml:space="preserve">коричневих – гомозиготні рецесивні </w:t>
      </w:r>
      <w:r>
        <w:rPr>
          <w:rFonts w:ascii="Times New Roman" w:hAnsi="Times New Roman" w:cs="Times New Roman"/>
          <w:sz w:val="28"/>
          <w:szCs w:val="24"/>
        </w:rPr>
        <w:t>(</w:t>
      </w:r>
      <w:proofErr w:type="spellStart"/>
      <w:r>
        <w:rPr>
          <w:rFonts w:ascii="Times New Roman" w:hAnsi="Times New Roman" w:cs="Times New Roman"/>
          <w:sz w:val="28"/>
          <w:szCs w:val="24"/>
        </w:rPr>
        <w:t>аа</w:t>
      </w:r>
      <w:proofErr w:type="spellEnd"/>
      <w:r>
        <w:rPr>
          <w:rFonts w:ascii="Times New Roman" w:hAnsi="Times New Roman" w:cs="Times New Roman"/>
          <w:sz w:val="28"/>
          <w:szCs w:val="24"/>
        </w:rPr>
        <w:t xml:space="preserve">). Друга самка – гомозиготна </w:t>
      </w:r>
      <w:r w:rsidRPr="00FB36D9">
        <w:rPr>
          <w:rFonts w:ascii="Times New Roman" w:hAnsi="Times New Roman" w:cs="Times New Roman"/>
          <w:sz w:val="28"/>
          <w:szCs w:val="24"/>
        </w:rPr>
        <w:t>домінантна (АА), її 30 потомків – гетерозиготні (</w:t>
      </w:r>
      <w:proofErr w:type="spellStart"/>
      <w:r w:rsidRPr="00FB36D9">
        <w:rPr>
          <w:rFonts w:ascii="Times New Roman" w:hAnsi="Times New Roman" w:cs="Times New Roman"/>
          <w:sz w:val="28"/>
          <w:szCs w:val="24"/>
        </w:rPr>
        <w:t>Аа</w:t>
      </w:r>
      <w:proofErr w:type="spellEnd"/>
      <w:r w:rsidRPr="00FB36D9">
        <w:rPr>
          <w:rFonts w:ascii="Times New Roman" w:hAnsi="Times New Roman" w:cs="Times New Roman"/>
          <w:sz w:val="28"/>
          <w:szCs w:val="24"/>
        </w:rPr>
        <w:t>).</w:t>
      </w:r>
    </w:p>
    <w:p w:rsidR="00FB36D9" w:rsidRPr="00FB36D9" w:rsidRDefault="00FB36D9" w:rsidP="00FB36D9">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2. </w:t>
      </w:r>
      <w:r w:rsidRPr="00FB36D9">
        <w:rPr>
          <w:rFonts w:ascii="Times New Roman" w:hAnsi="Times New Roman" w:cs="Times New Roman"/>
          <w:sz w:val="28"/>
          <w:szCs w:val="24"/>
        </w:rPr>
        <w:t>У кукур</w:t>
      </w:r>
      <w:r>
        <w:rPr>
          <w:rFonts w:ascii="Times New Roman" w:hAnsi="Times New Roman" w:cs="Times New Roman"/>
          <w:sz w:val="28"/>
          <w:szCs w:val="24"/>
        </w:rPr>
        <w:t xml:space="preserve">удзи забарвлені гладенькі зерна </w:t>
      </w:r>
      <w:r w:rsidRPr="00FB36D9">
        <w:rPr>
          <w:rFonts w:ascii="Times New Roman" w:hAnsi="Times New Roman" w:cs="Times New Roman"/>
          <w:sz w:val="28"/>
          <w:szCs w:val="24"/>
        </w:rPr>
        <w:t>домінують над білими зморшку</w:t>
      </w:r>
      <w:r>
        <w:rPr>
          <w:rFonts w:ascii="Times New Roman" w:hAnsi="Times New Roman" w:cs="Times New Roman"/>
          <w:sz w:val="28"/>
          <w:szCs w:val="24"/>
        </w:rPr>
        <w:t xml:space="preserve">ватими. Які зернівки будуть від </w:t>
      </w:r>
      <w:r w:rsidRPr="00FB36D9">
        <w:rPr>
          <w:rFonts w:ascii="Times New Roman" w:hAnsi="Times New Roman" w:cs="Times New Roman"/>
          <w:sz w:val="28"/>
          <w:szCs w:val="24"/>
        </w:rPr>
        <w:t>схрещування рослини, що має жовті г</w:t>
      </w:r>
      <w:r>
        <w:rPr>
          <w:rFonts w:ascii="Times New Roman" w:hAnsi="Times New Roman" w:cs="Times New Roman"/>
          <w:sz w:val="28"/>
          <w:szCs w:val="24"/>
        </w:rPr>
        <w:t xml:space="preserve">ладенькі зернівки, з рослиною з </w:t>
      </w:r>
      <w:r w:rsidRPr="00FB36D9">
        <w:rPr>
          <w:rFonts w:ascii="Times New Roman" w:hAnsi="Times New Roman" w:cs="Times New Roman"/>
          <w:sz w:val="28"/>
          <w:szCs w:val="24"/>
        </w:rPr>
        <w:t>білими зморшкуватими зернівками?</w:t>
      </w:r>
      <w:r>
        <w:rPr>
          <w:rFonts w:ascii="Times New Roman" w:hAnsi="Times New Roman" w:cs="Times New Roman"/>
          <w:sz w:val="28"/>
          <w:szCs w:val="24"/>
        </w:rPr>
        <w:t xml:space="preserve"> Яке розщеплення ознак буде від </w:t>
      </w:r>
      <w:r w:rsidRPr="00FB36D9">
        <w:rPr>
          <w:rFonts w:ascii="Times New Roman" w:hAnsi="Times New Roman" w:cs="Times New Roman"/>
          <w:sz w:val="28"/>
          <w:szCs w:val="24"/>
        </w:rPr>
        <w:t>схрещування двох гібридних рослин?</w:t>
      </w:r>
      <w:r w:rsidR="009441BB" w:rsidRPr="009441BB">
        <w:t xml:space="preserve"> </w:t>
      </w:r>
      <w:r w:rsidR="009441BB" w:rsidRPr="009441BB">
        <w:rPr>
          <w:rFonts w:ascii="Times New Roman" w:hAnsi="Times New Roman" w:cs="Times New Roman"/>
          <w:sz w:val="28"/>
          <w:szCs w:val="24"/>
        </w:rPr>
        <w:t>[2]</w:t>
      </w:r>
    </w:p>
    <w:p w:rsidR="00FB36D9" w:rsidRPr="00FB36D9" w:rsidRDefault="00FB36D9" w:rsidP="00FB36D9">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Методика розв</w:t>
      </w:r>
      <w:r w:rsidRPr="00FB36D9">
        <w:rPr>
          <w:rFonts w:ascii="Times New Roman" w:hAnsi="Times New Roman" w:cs="Times New Roman"/>
          <w:sz w:val="28"/>
          <w:szCs w:val="24"/>
        </w:rPr>
        <w:t xml:space="preserve">’язання: Як видно з </w:t>
      </w:r>
      <w:r>
        <w:rPr>
          <w:rFonts w:ascii="Times New Roman" w:hAnsi="Times New Roman" w:cs="Times New Roman"/>
          <w:sz w:val="28"/>
          <w:szCs w:val="24"/>
        </w:rPr>
        <w:t xml:space="preserve">умови задачі, маємо справу з </w:t>
      </w:r>
      <w:r w:rsidRPr="00FB36D9">
        <w:rPr>
          <w:rFonts w:ascii="Times New Roman" w:hAnsi="Times New Roman" w:cs="Times New Roman"/>
          <w:sz w:val="28"/>
          <w:szCs w:val="24"/>
        </w:rPr>
        <w:t xml:space="preserve">двома ознаками </w:t>
      </w:r>
      <w:r>
        <w:rPr>
          <w:rFonts w:ascii="Times New Roman" w:hAnsi="Times New Roman" w:cs="Times New Roman"/>
          <w:sz w:val="28"/>
          <w:szCs w:val="24"/>
        </w:rPr>
        <w:t>–</w:t>
      </w:r>
      <w:r w:rsidRPr="00FB36D9">
        <w:rPr>
          <w:rFonts w:ascii="Times New Roman" w:hAnsi="Times New Roman" w:cs="Times New Roman"/>
          <w:sz w:val="28"/>
          <w:szCs w:val="24"/>
        </w:rPr>
        <w:t xml:space="preserve"> кольором і формою зе</w:t>
      </w:r>
      <w:r>
        <w:rPr>
          <w:rFonts w:ascii="Times New Roman" w:hAnsi="Times New Roman" w:cs="Times New Roman"/>
          <w:sz w:val="28"/>
          <w:szCs w:val="24"/>
        </w:rPr>
        <w:t xml:space="preserve">рнівок, які контролюються двома </w:t>
      </w:r>
      <w:r w:rsidRPr="00FB36D9">
        <w:rPr>
          <w:rFonts w:ascii="Times New Roman" w:hAnsi="Times New Roman" w:cs="Times New Roman"/>
          <w:sz w:val="28"/>
          <w:szCs w:val="24"/>
        </w:rPr>
        <w:t xml:space="preserve">парами </w:t>
      </w:r>
      <w:proofErr w:type="spellStart"/>
      <w:r w:rsidRPr="00FB36D9">
        <w:rPr>
          <w:rFonts w:ascii="Times New Roman" w:hAnsi="Times New Roman" w:cs="Times New Roman"/>
          <w:sz w:val="28"/>
          <w:szCs w:val="24"/>
        </w:rPr>
        <w:t>алельних</w:t>
      </w:r>
      <w:proofErr w:type="spellEnd"/>
      <w:r w:rsidRPr="00FB36D9">
        <w:rPr>
          <w:rFonts w:ascii="Times New Roman" w:hAnsi="Times New Roman" w:cs="Times New Roman"/>
          <w:sz w:val="28"/>
          <w:szCs w:val="24"/>
        </w:rPr>
        <w:t xml:space="preserve"> генів. Позначимо ці п</w:t>
      </w:r>
      <w:r>
        <w:rPr>
          <w:rFonts w:ascii="Times New Roman" w:hAnsi="Times New Roman" w:cs="Times New Roman"/>
          <w:sz w:val="28"/>
          <w:szCs w:val="24"/>
        </w:rPr>
        <w:t xml:space="preserve">ари відповідними літерами (А) і </w:t>
      </w:r>
      <w:r w:rsidRPr="00FB36D9">
        <w:rPr>
          <w:rFonts w:ascii="Times New Roman" w:hAnsi="Times New Roman" w:cs="Times New Roman"/>
          <w:sz w:val="28"/>
          <w:szCs w:val="24"/>
        </w:rPr>
        <w:t>(В). Оскільки в умові задачі не сказан</w:t>
      </w:r>
      <w:r>
        <w:rPr>
          <w:rFonts w:ascii="Times New Roman" w:hAnsi="Times New Roman" w:cs="Times New Roman"/>
          <w:sz w:val="28"/>
          <w:szCs w:val="24"/>
        </w:rPr>
        <w:t xml:space="preserve">о, </w:t>
      </w:r>
      <w:proofErr w:type="spellStart"/>
      <w:r>
        <w:rPr>
          <w:rFonts w:ascii="Times New Roman" w:hAnsi="Times New Roman" w:cs="Times New Roman"/>
          <w:sz w:val="28"/>
          <w:szCs w:val="24"/>
        </w:rPr>
        <w:t>гомо-</w:t>
      </w:r>
      <w:proofErr w:type="spellEnd"/>
      <w:r>
        <w:rPr>
          <w:rFonts w:ascii="Times New Roman" w:hAnsi="Times New Roman" w:cs="Times New Roman"/>
          <w:sz w:val="28"/>
          <w:szCs w:val="24"/>
        </w:rPr>
        <w:t xml:space="preserve"> чи гетерозиготною була </w:t>
      </w:r>
      <w:r w:rsidRPr="00FB36D9">
        <w:rPr>
          <w:rFonts w:ascii="Times New Roman" w:hAnsi="Times New Roman" w:cs="Times New Roman"/>
          <w:sz w:val="28"/>
          <w:szCs w:val="24"/>
        </w:rPr>
        <w:t>рослина з жовтими гладенькими зер</w:t>
      </w:r>
      <w:r>
        <w:rPr>
          <w:rFonts w:ascii="Times New Roman" w:hAnsi="Times New Roman" w:cs="Times New Roman"/>
          <w:sz w:val="28"/>
          <w:szCs w:val="24"/>
        </w:rPr>
        <w:t xml:space="preserve">нівками, то у процесі вирішення </w:t>
      </w:r>
      <w:r w:rsidRPr="00FB36D9">
        <w:rPr>
          <w:rFonts w:ascii="Times New Roman" w:hAnsi="Times New Roman" w:cs="Times New Roman"/>
          <w:sz w:val="28"/>
          <w:szCs w:val="24"/>
        </w:rPr>
        <w:t>задачі можуть бути різні варіанти.</w:t>
      </w:r>
    </w:p>
    <w:p w:rsidR="00FB36D9" w:rsidRDefault="00FB36D9" w:rsidP="00FB36D9">
      <w:pPr>
        <w:spacing w:after="0" w:line="240" w:lineRule="auto"/>
        <w:ind w:firstLine="709"/>
        <w:jc w:val="both"/>
        <w:rPr>
          <w:rFonts w:ascii="Times New Roman" w:hAnsi="Times New Roman" w:cs="Times New Roman"/>
          <w:sz w:val="28"/>
          <w:szCs w:val="24"/>
        </w:rPr>
      </w:pPr>
      <w:r w:rsidRPr="00FB36D9">
        <w:rPr>
          <w:rFonts w:ascii="Times New Roman" w:hAnsi="Times New Roman" w:cs="Times New Roman"/>
          <w:sz w:val="28"/>
          <w:szCs w:val="24"/>
        </w:rPr>
        <w:t>1) Жіноча рослина гомозиготна за обома ознаками.</w:t>
      </w:r>
    </w:p>
    <w:p w:rsidR="00FB36D9" w:rsidRDefault="00FB36D9" w:rsidP="00FB36D9">
      <w:pPr>
        <w:spacing w:after="0" w:line="240" w:lineRule="auto"/>
        <w:ind w:firstLine="709"/>
        <w:jc w:val="both"/>
        <w:rPr>
          <w:rFonts w:ascii="Times New Roman" w:hAnsi="Times New Roman" w:cs="Times New Roman"/>
          <w:sz w:val="28"/>
          <w:szCs w:val="24"/>
        </w:rPr>
      </w:pPr>
      <w:r w:rsidRPr="00FB36D9">
        <w:rPr>
          <w:rFonts w:ascii="Times New Roman" w:hAnsi="Times New Roman" w:cs="Times New Roman"/>
          <w:sz w:val="28"/>
          <w:szCs w:val="24"/>
        </w:rPr>
        <w:t>Р</w:t>
      </w:r>
      <w:r w:rsidR="00606578">
        <w:rPr>
          <w:rFonts w:ascii="Times New Roman" w:hAnsi="Times New Roman" w:cs="Times New Roman"/>
          <w:sz w:val="28"/>
          <w:szCs w:val="24"/>
        </w:rPr>
        <w:t xml:space="preserve"> </w:t>
      </w:r>
      <w:r w:rsidRPr="00FB36D9">
        <w:rPr>
          <w:rFonts w:ascii="Times New Roman" w:hAnsi="Times New Roman" w:cs="Times New Roman"/>
          <w:sz w:val="28"/>
          <w:szCs w:val="24"/>
        </w:rPr>
        <w:t>♀</w:t>
      </w:r>
      <w:r w:rsidR="00586CA0">
        <w:rPr>
          <w:rFonts w:ascii="Times New Roman" w:hAnsi="Times New Roman" w:cs="Times New Roman"/>
          <w:sz w:val="28"/>
          <w:szCs w:val="24"/>
        </w:rPr>
        <w:t xml:space="preserve"> </w:t>
      </w:r>
      <w:r w:rsidRPr="00FB36D9">
        <w:rPr>
          <w:rFonts w:ascii="Times New Roman" w:hAnsi="Times New Roman" w:cs="Times New Roman"/>
          <w:sz w:val="28"/>
          <w:szCs w:val="24"/>
        </w:rPr>
        <w:t>ААВВ х</w:t>
      </w:r>
      <w:r w:rsidR="00606578">
        <w:rPr>
          <w:rFonts w:ascii="Times New Roman" w:hAnsi="Times New Roman" w:cs="Times New Roman"/>
          <w:sz w:val="28"/>
          <w:szCs w:val="24"/>
        </w:rPr>
        <w:t xml:space="preserve"> </w:t>
      </w:r>
      <w:r w:rsidRPr="00FB36D9">
        <w:rPr>
          <w:rFonts w:ascii="Times New Roman" w:hAnsi="Times New Roman" w:cs="Times New Roman"/>
          <w:sz w:val="28"/>
          <w:szCs w:val="24"/>
        </w:rPr>
        <w:t xml:space="preserve">♂ </w:t>
      </w:r>
      <w:proofErr w:type="spellStart"/>
      <w:r w:rsidRPr="00FB36D9">
        <w:rPr>
          <w:rFonts w:ascii="Times New Roman" w:hAnsi="Times New Roman" w:cs="Times New Roman"/>
          <w:sz w:val="28"/>
          <w:szCs w:val="24"/>
        </w:rPr>
        <w:t>аавв</w:t>
      </w:r>
      <w:proofErr w:type="spellEnd"/>
    </w:p>
    <w:p w:rsidR="00FB36D9" w:rsidRPr="00FB36D9" w:rsidRDefault="00FB36D9" w:rsidP="00FB36D9">
      <w:pPr>
        <w:spacing w:after="0" w:line="240" w:lineRule="auto"/>
        <w:ind w:firstLine="709"/>
        <w:jc w:val="both"/>
        <w:rPr>
          <w:rFonts w:ascii="Times New Roman" w:hAnsi="Times New Roman" w:cs="Times New Roman"/>
          <w:sz w:val="28"/>
          <w:szCs w:val="24"/>
        </w:rPr>
      </w:pPr>
      <w:r w:rsidRPr="00FB36D9">
        <w:rPr>
          <w:rFonts w:ascii="Times New Roman" w:hAnsi="Times New Roman" w:cs="Times New Roman"/>
          <w:sz w:val="28"/>
          <w:szCs w:val="24"/>
        </w:rPr>
        <w:t>Жіночі гамети при цьому типі схр</w:t>
      </w:r>
      <w:r>
        <w:rPr>
          <w:rFonts w:ascii="Times New Roman" w:hAnsi="Times New Roman" w:cs="Times New Roman"/>
          <w:sz w:val="28"/>
          <w:szCs w:val="24"/>
        </w:rPr>
        <w:t xml:space="preserve">ещування будуть однотипні – АВ, </w:t>
      </w:r>
      <w:r w:rsidRPr="00FB36D9">
        <w:rPr>
          <w:rFonts w:ascii="Times New Roman" w:hAnsi="Times New Roman" w:cs="Times New Roman"/>
          <w:sz w:val="28"/>
          <w:szCs w:val="24"/>
        </w:rPr>
        <w:t xml:space="preserve">чоловічі також однотипні – </w:t>
      </w:r>
      <w:proofErr w:type="spellStart"/>
      <w:r w:rsidRPr="00FB36D9">
        <w:rPr>
          <w:rFonts w:ascii="Times New Roman" w:hAnsi="Times New Roman" w:cs="Times New Roman"/>
          <w:sz w:val="28"/>
          <w:szCs w:val="24"/>
        </w:rPr>
        <w:t>ав</w:t>
      </w:r>
      <w:proofErr w:type="spellEnd"/>
      <w:r w:rsidRPr="00FB36D9">
        <w:rPr>
          <w:rFonts w:ascii="Times New Roman" w:hAnsi="Times New Roman" w:cs="Times New Roman"/>
          <w:sz w:val="28"/>
          <w:szCs w:val="24"/>
        </w:rPr>
        <w:t>.</w:t>
      </w:r>
    </w:p>
    <w:p w:rsidR="00FB36D9" w:rsidRPr="00FB36D9" w:rsidRDefault="00FB36D9" w:rsidP="00FB36D9">
      <w:pPr>
        <w:spacing w:after="0" w:line="240" w:lineRule="auto"/>
        <w:ind w:firstLine="709"/>
        <w:jc w:val="both"/>
        <w:rPr>
          <w:rFonts w:ascii="Times New Roman" w:hAnsi="Times New Roman" w:cs="Times New Roman"/>
          <w:sz w:val="28"/>
          <w:szCs w:val="24"/>
        </w:rPr>
      </w:pPr>
      <w:r w:rsidRPr="00FB36D9">
        <w:rPr>
          <w:rFonts w:ascii="Times New Roman" w:hAnsi="Times New Roman" w:cs="Times New Roman"/>
          <w:sz w:val="28"/>
          <w:szCs w:val="24"/>
        </w:rPr>
        <w:t>Якщо материнська рослина була г</w:t>
      </w:r>
      <w:r>
        <w:rPr>
          <w:rFonts w:ascii="Times New Roman" w:hAnsi="Times New Roman" w:cs="Times New Roman"/>
          <w:sz w:val="28"/>
          <w:szCs w:val="24"/>
        </w:rPr>
        <w:t xml:space="preserve">етерозиготна за обома ознаками, </w:t>
      </w:r>
      <w:r w:rsidRPr="00FB36D9">
        <w:rPr>
          <w:rFonts w:ascii="Times New Roman" w:hAnsi="Times New Roman" w:cs="Times New Roman"/>
          <w:sz w:val="28"/>
          <w:szCs w:val="24"/>
        </w:rPr>
        <w:t>схема схрещування матиме такий вигляд:</w:t>
      </w:r>
    </w:p>
    <w:p w:rsidR="00FB36D9" w:rsidRPr="00FB36D9" w:rsidRDefault="00FB36D9" w:rsidP="00FB36D9">
      <w:pPr>
        <w:spacing w:after="0" w:line="240" w:lineRule="auto"/>
        <w:ind w:firstLine="709"/>
        <w:jc w:val="both"/>
        <w:rPr>
          <w:rFonts w:ascii="Times New Roman" w:hAnsi="Times New Roman" w:cs="Times New Roman"/>
          <w:sz w:val="28"/>
          <w:szCs w:val="24"/>
        </w:rPr>
      </w:pPr>
      <w:r w:rsidRPr="00FB36D9">
        <w:rPr>
          <w:rFonts w:ascii="Times New Roman" w:hAnsi="Times New Roman" w:cs="Times New Roman"/>
          <w:sz w:val="28"/>
          <w:szCs w:val="24"/>
        </w:rPr>
        <w:t>Р ♀</w:t>
      </w:r>
      <w:r w:rsidR="00606578">
        <w:rPr>
          <w:rFonts w:ascii="Times New Roman" w:hAnsi="Times New Roman" w:cs="Times New Roman"/>
          <w:sz w:val="28"/>
          <w:szCs w:val="24"/>
        </w:rPr>
        <w:t xml:space="preserve"> </w:t>
      </w:r>
      <w:proofErr w:type="spellStart"/>
      <w:r w:rsidRPr="00FB36D9">
        <w:rPr>
          <w:rFonts w:ascii="Times New Roman" w:hAnsi="Times New Roman" w:cs="Times New Roman"/>
          <w:sz w:val="28"/>
          <w:szCs w:val="24"/>
        </w:rPr>
        <w:t>АаВв</w:t>
      </w:r>
      <w:proofErr w:type="spellEnd"/>
      <w:r w:rsidR="00606578">
        <w:rPr>
          <w:rFonts w:ascii="Times New Roman" w:hAnsi="Times New Roman" w:cs="Times New Roman"/>
          <w:sz w:val="28"/>
          <w:szCs w:val="24"/>
        </w:rPr>
        <w:t xml:space="preserve"> </w:t>
      </w:r>
      <w:r w:rsidRPr="00FB36D9">
        <w:rPr>
          <w:rFonts w:ascii="Times New Roman" w:hAnsi="Times New Roman" w:cs="Times New Roman"/>
          <w:sz w:val="28"/>
          <w:szCs w:val="24"/>
        </w:rPr>
        <w:t>х ♂</w:t>
      </w:r>
      <w:r w:rsidR="00606578">
        <w:rPr>
          <w:rFonts w:ascii="Times New Roman" w:hAnsi="Times New Roman" w:cs="Times New Roman"/>
          <w:sz w:val="28"/>
          <w:szCs w:val="24"/>
        </w:rPr>
        <w:t xml:space="preserve"> </w:t>
      </w:r>
      <w:proofErr w:type="spellStart"/>
      <w:r w:rsidRPr="00FB36D9">
        <w:rPr>
          <w:rFonts w:ascii="Times New Roman" w:hAnsi="Times New Roman" w:cs="Times New Roman"/>
          <w:sz w:val="28"/>
          <w:szCs w:val="24"/>
        </w:rPr>
        <w:t>аавв</w:t>
      </w:r>
      <w:proofErr w:type="spellEnd"/>
    </w:p>
    <w:p w:rsidR="00FB36D9" w:rsidRDefault="00FB36D9" w:rsidP="00FB36D9">
      <w:pPr>
        <w:spacing w:after="0" w:line="240" w:lineRule="auto"/>
        <w:ind w:firstLine="709"/>
        <w:jc w:val="both"/>
        <w:rPr>
          <w:rFonts w:ascii="Times New Roman" w:hAnsi="Times New Roman" w:cs="Times New Roman"/>
          <w:sz w:val="28"/>
          <w:szCs w:val="24"/>
        </w:rPr>
      </w:pPr>
      <w:r w:rsidRPr="00FB36D9">
        <w:rPr>
          <w:rFonts w:ascii="Times New Roman" w:hAnsi="Times New Roman" w:cs="Times New Roman"/>
          <w:sz w:val="28"/>
          <w:szCs w:val="24"/>
        </w:rPr>
        <w:t xml:space="preserve">Жіночі гамети при цьому типі схрещування будуть 4 типів: АВ, </w:t>
      </w:r>
      <w:proofErr w:type="spellStart"/>
      <w:r w:rsidRPr="00FB36D9">
        <w:rPr>
          <w:rFonts w:ascii="Times New Roman" w:hAnsi="Times New Roman" w:cs="Times New Roman"/>
          <w:sz w:val="28"/>
          <w:szCs w:val="24"/>
        </w:rPr>
        <w:t>Ав</w:t>
      </w:r>
      <w:proofErr w:type="spellEnd"/>
      <w:r>
        <w:rPr>
          <w:rFonts w:ascii="Times New Roman" w:hAnsi="Times New Roman" w:cs="Times New Roman"/>
          <w:sz w:val="28"/>
          <w:szCs w:val="24"/>
        </w:rPr>
        <w:t xml:space="preserve">, </w:t>
      </w:r>
      <w:proofErr w:type="spellStart"/>
      <w:r w:rsidRPr="00FB36D9">
        <w:rPr>
          <w:rFonts w:ascii="Times New Roman" w:hAnsi="Times New Roman" w:cs="Times New Roman"/>
          <w:sz w:val="28"/>
          <w:szCs w:val="24"/>
        </w:rPr>
        <w:t>аВ</w:t>
      </w:r>
      <w:proofErr w:type="spellEnd"/>
      <w:r w:rsidRPr="00FB36D9">
        <w:rPr>
          <w:rFonts w:ascii="Times New Roman" w:hAnsi="Times New Roman" w:cs="Times New Roman"/>
          <w:sz w:val="28"/>
          <w:szCs w:val="24"/>
        </w:rPr>
        <w:t xml:space="preserve">, </w:t>
      </w:r>
      <w:proofErr w:type="spellStart"/>
      <w:r w:rsidRPr="00FB36D9">
        <w:rPr>
          <w:rFonts w:ascii="Times New Roman" w:hAnsi="Times New Roman" w:cs="Times New Roman"/>
          <w:sz w:val="28"/>
          <w:szCs w:val="24"/>
        </w:rPr>
        <w:t>ав</w:t>
      </w:r>
      <w:proofErr w:type="spellEnd"/>
      <w:r w:rsidRPr="00FB36D9">
        <w:rPr>
          <w:rFonts w:ascii="Times New Roman" w:hAnsi="Times New Roman" w:cs="Times New Roman"/>
          <w:sz w:val="28"/>
          <w:szCs w:val="24"/>
        </w:rPr>
        <w:t>. Решітка П</w:t>
      </w:r>
      <w:r>
        <w:rPr>
          <w:rFonts w:ascii="Times New Roman" w:hAnsi="Times New Roman" w:cs="Times New Roman"/>
          <w:sz w:val="28"/>
          <w:szCs w:val="24"/>
        </w:rPr>
        <w:t>е</w:t>
      </w:r>
      <w:r w:rsidRPr="00FB36D9">
        <w:rPr>
          <w:rFonts w:ascii="Times New Roman" w:hAnsi="Times New Roman" w:cs="Times New Roman"/>
          <w:sz w:val="28"/>
          <w:szCs w:val="24"/>
        </w:rPr>
        <w:t>н</w:t>
      </w:r>
      <w:r>
        <w:rPr>
          <w:rFonts w:ascii="Times New Roman" w:hAnsi="Times New Roman" w:cs="Times New Roman"/>
          <w:sz w:val="28"/>
          <w:szCs w:val="24"/>
        </w:rPr>
        <w:t>н</w:t>
      </w:r>
      <w:r w:rsidRPr="00FB36D9">
        <w:rPr>
          <w:rFonts w:ascii="Times New Roman" w:hAnsi="Times New Roman" w:cs="Times New Roman"/>
          <w:sz w:val="28"/>
          <w:szCs w:val="24"/>
        </w:rPr>
        <w:t>ета буде вже</w:t>
      </w:r>
      <w:r>
        <w:rPr>
          <w:rFonts w:ascii="Times New Roman" w:hAnsi="Times New Roman" w:cs="Times New Roman"/>
          <w:sz w:val="28"/>
          <w:szCs w:val="24"/>
        </w:rPr>
        <w:t xml:space="preserve"> на 16 клітин, оскільки кожна з </w:t>
      </w:r>
      <w:r w:rsidRPr="00FB36D9">
        <w:rPr>
          <w:rFonts w:ascii="Times New Roman" w:hAnsi="Times New Roman" w:cs="Times New Roman"/>
          <w:sz w:val="28"/>
          <w:szCs w:val="24"/>
        </w:rPr>
        <w:t>батьківських форм утворює по 4 типи гаме</w:t>
      </w:r>
      <w:r>
        <w:rPr>
          <w:rFonts w:ascii="Times New Roman" w:hAnsi="Times New Roman" w:cs="Times New Roman"/>
          <w:sz w:val="28"/>
          <w:szCs w:val="24"/>
        </w:rPr>
        <w:t xml:space="preserve">т (4x4 = 16), а не по 2, як при </w:t>
      </w:r>
      <w:proofErr w:type="spellStart"/>
      <w:r w:rsidRPr="00FB36D9">
        <w:rPr>
          <w:rFonts w:ascii="Times New Roman" w:hAnsi="Times New Roman" w:cs="Times New Roman"/>
          <w:sz w:val="28"/>
          <w:szCs w:val="24"/>
        </w:rPr>
        <w:t>моногибридному</w:t>
      </w:r>
      <w:proofErr w:type="spellEnd"/>
      <w:r w:rsidRPr="00FB36D9">
        <w:rPr>
          <w:rFonts w:ascii="Times New Roman" w:hAnsi="Times New Roman" w:cs="Times New Roman"/>
          <w:sz w:val="28"/>
          <w:szCs w:val="24"/>
        </w:rPr>
        <w:t xml:space="preserve"> схрещуванні. У </w:t>
      </w:r>
      <w:r>
        <w:rPr>
          <w:rFonts w:ascii="Times New Roman" w:hAnsi="Times New Roman" w:cs="Times New Roman"/>
          <w:sz w:val="28"/>
          <w:szCs w:val="24"/>
        </w:rPr>
        <w:t>результаті цього схрещування ми дістали 4 різні фен</w:t>
      </w:r>
      <w:r w:rsidRPr="00FB36D9">
        <w:rPr>
          <w:rFonts w:ascii="Times New Roman" w:hAnsi="Times New Roman" w:cs="Times New Roman"/>
          <w:sz w:val="28"/>
          <w:szCs w:val="24"/>
        </w:rPr>
        <w:t>отипи у співвідношенні 1:1:1:1. Це р</w:t>
      </w:r>
      <w:r>
        <w:rPr>
          <w:rFonts w:ascii="Times New Roman" w:hAnsi="Times New Roman" w:cs="Times New Roman"/>
          <w:sz w:val="28"/>
          <w:szCs w:val="24"/>
        </w:rPr>
        <w:t xml:space="preserve">ослини з </w:t>
      </w:r>
      <w:r w:rsidRPr="00FB36D9">
        <w:rPr>
          <w:rFonts w:ascii="Times New Roman" w:hAnsi="Times New Roman" w:cs="Times New Roman"/>
          <w:sz w:val="28"/>
          <w:szCs w:val="24"/>
        </w:rPr>
        <w:t>забарвленими гладенькими зернівка</w:t>
      </w:r>
      <w:r>
        <w:rPr>
          <w:rFonts w:ascii="Times New Roman" w:hAnsi="Times New Roman" w:cs="Times New Roman"/>
          <w:sz w:val="28"/>
          <w:szCs w:val="24"/>
        </w:rPr>
        <w:t xml:space="preserve">ми, забарвленими зморшкуватими, </w:t>
      </w:r>
      <w:r w:rsidRPr="00FB36D9">
        <w:rPr>
          <w:rFonts w:ascii="Times New Roman" w:hAnsi="Times New Roman" w:cs="Times New Roman"/>
          <w:sz w:val="28"/>
          <w:szCs w:val="24"/>
        </w:rPr>
        <w:t>білими гладенькими і білими зморшкуватими.</w:t>
      </w:r>
    </w:p>
    <w:p w:rsidR="00FB36D9" w:rsidRDefault="00FB36D9" w:rsidP="00FB36D9">
      <w:pPr>
        <w:spacing w:after="0" w:line="240" w:lineRule="auto"/>
        <w:ind w:firstLine="709"/>
        <w:jc w:val="both"/>
        <w:rPr>
          <w:rFonts w:ascii="Times New Roman" w:hAnsi="Times New Roman" w:cs="Times New Roman"/>
          <w:sz w:val="28"/>
          <w:szCs w:val="24"/>
        </w:rPr>
      </w:pPr>
      <w:r>
        <w:rPr>
          <w:noProof/>
          <w:lang w:val="ru-RU" w:eastAsia="ru-RU"/>
        </w:rPr>
        <w:drawing>
          <wp:anchor distT="0" distB="0" distL="114300" distR="114300" simplePos="0" relativeHeight="251674624" behindDoc="1" locked="0" layoutInCell="1" allowOverlap="1">
            <wp:simplePos x="0" y="0"/>
            <wp:positionH relativeFrom="column">
              <wp:posOffset>622935</wp:posOffset>
            </wp:positionH>
            <wp:positionV relativeFrom="paragraph">
              <wp:posOffset>45085</wp:posOffset>
            </wp:positionV>
            <wp:extent cx="3281790" cy="1181100"/>
            <wp:effectExtent l="0" t="0" r="0" b="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extLst>
                        <a:ext uri="{BEBA8EAE-BF5A-486C-A8C5-ECC9F3942E4B}">
                          <a14:imgProps xmlns:a14="http://schemas.microsoft.com/office/drawing/2010/main">
                            <a14:imgLayer r:embed="rId26">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3286125" cy="1182660"/>
                    </a:xfrm>
                    <a:prstGeom prst="rect">
                      <a:avLst/>
                    </a:prstGeom>
                  </pic:spPr>
                </pic:pic>
              </a:graphicData>
            </a:graphic>
            <wp14:sizeRelH relativeFrom="margin">
              <wp14:pctWidth>0</wp14:pctWidth>
            </wp14:sizeRelH>
            <wp14:sizeRelV relativeFrom="margin">
              <wp14:pctHeight>0</wp14:pctHeight>
            </wp14:sizeRelV>
          </wp:anchor>
        </w:drawing>
      </w:r>
      <w:r w:rsidRPr="00FB36D9">
        <w:rPr>
          <w:rFonts w:ascii="Times New Roman" w:hAnsi="Times New Roman" w:cs="Times New Roman"/>
          <w:sz w:val="28"/>
          <w:szCs w:val="24"/>
        </w:rPr>
        <w:t>F</w:t>
      </w:r>
      <w:r w:rsidRPr="00FB36D9">
        <w:rPr>
          <w:rFonts w:ascii="Times New Roman" w:hAnsi="Times New Roman" w:cs="Times New Roman"/>
          <w:sz w:val="28"/>
          <w:szCs w:val="24"/>
          <w:vertAlign w:val="subscript"/>
        </w:rPr>
        <w:t>1</w:t>
      </w:r>
    </w:p>
    <w:p w:rsidR="00FB36D9" w:rsidRDefault="00FB36D9" w:rsidP="00FB36D9">
      <w:pPr>
        <w:spacing w:after="0" w:line="240" w:lineRule="auto"/>
        <w:ind w:firstLine="709"/>
        <w:jc w:val="both"/>
        <w:rPr>
          <w:rFonts w:ascii="Times New Roman" w:hAnsi="Times New Roman" w:cs="Times New Roman"/>
          <w:sz w:val="28"/>
          <w:szCs w:val="24"/>
        </w:rPr>
      </w:pPr>
    </w:p>
    <w:p w:rsidR="00FB36D9" w:rsidRDefault="00FB36D9" w:rsidP="00FB36D9">
      <w:pPr>
        <w:spacing w:after="0" w:line="240" w:lineRule="auto"/>
        <w:ind w:firstLine="709"/>
        <w:jc w:val="both"/>
        <w:rPr>
          <w:rFonts w:ascii="Times New Roman" w:hAnsi="Times New Roman" w:cs="Times New Roman"/>
          <w:sz w:val="28"/>
          <w:szCs w:val="24"/>
        </w:rPr>
      </w:pPr>
    </w:p>
    <w:p w:rsidR="00FB36D9" w:rsidRDefault="00FB36D9" w:rsidP="00FB36D9">
      <w:pPr>
        <w:spacing w:after="0" w:line="240" w:lineRule="auto"/>
        <w:ind w:firstLine="709"/>
        <w:jc w:val="both"/>
        <w:rPr>
          <w:rFonts w:ascii="Times New Roman" w:hAnsi="Times New Roman" w:cs="Times New Roman"/>
          <w:sz w:val="28"/>
          <w:szCs w:val="24"/>
        </w:rPr>
      </w:pPr>
    </w:p>
    <w:p w:rsidR="00FB36D9" w:rsidRDefault="00FB36D9" w:rsidP="00FB36D9">
      <w:pPr>
        <w:spacing w:after="0" w:line="240" w:lineRule="auto"/>
        <w:ind w:firstLine="709"/>
        <w:jc w:val="both"/>
        <w:rPr>
          <w:rFonts w:ascii="Times New Roman" w:hAnsi="Times New Roman" w:cs="Times New Roman"/>
          <w:sz w:val="28"/>
          <w:szCs w:val="24"/>
        </w:rPr>
      </w:pPr>
    </w:p>
    <w:p w:rsidR="00FB36D9" w:rsidRDefault="00FB36D9" w:rsidP="00FB36D9">
      <w:pPr>
        <w:spacing w:after="0" w:line="240" w:lineRule="auto"/>
        <w:ind w:firstLine="709"/>
        <w:jc w:val="both"/>
        <w:rPr>
          <w:rFonts w:ascii="Times New Roman" w:hAnsi="Times New Roman" w:cs="Times New Roman"/>
          <w:sz w:val="28"/>
          <w:szCs w:val="24"/>
        </w:rPr>
      </w:pPr>
    </w:p>
    <w:p w:rsidR="00FB36D9" w:rsidRPr="00FB36D9" w:rsidRDefault="00FB36D9" w:rsidP="00FB36D9">
      <w:pPr>
        <w:spacing w:after="0" w:line="240" w:lineRule="auto"/>
        <w:ind w:firstLine="709"/>
        <w:jc w:val="both"/>
        <w:rPr>
          <w:rFonts w:ascii="Times New Roman" w:hAnsi="Times New Roman" w:cs="Times New Roman"/>
          <w:sz w:val="28"/>
          <w:szCs w:val="24"/>
        </w:rPr>
      </w:pPr>
      <w:r w:rsidRPr="00FB36D9">
        <w:rPr>
          <w:rFonts w:ascii="Times New Roman" w:hAnsi="Times New Roman" w:cs="Times New Roman"/>
          <w:sz w:val="28"/>
          <w:szCs w:val="24"/>
        </w:rPr>
        <w:lastRenderedPageBreak/>
        <w:t>2) Є ще 2 варіанти розв’язанн</w:t>
      </w:r>
      <w:r>
        <w:rPr>
          <w:rFonts w:ascii="Times New Roman" w:hAnsi="Times New Roman" w:cs="Times New Roman"/>
          <w:sz w:val="28"/>
          <w:szCs w:val="24"/>
        </w:rPr>
        <w:t xml:space="preserve">я задачі. Материнська рослина з </w:t>
      </w:r>
      <w:r w:rsidRPr="00FB36D9">
        <w:rPr>
          <w:rFonts w:ascii="Times New Roman" w:hAnsi="Times New Roman" w:cs="Times New Roman"/>
          <w:sz w:val="28"/>
          <w:szCs w:val="24"/>
        </w:rPr>
        <w:t>домінантними ознаками могла бути гет</w:t>
      </w:r>
      <w:r>
        <w:rPr>
          <w:rFonts w:ascii="Times New Roman" w:hAnsi="Times New Roman" w:cs="Times New Roman"/>
          <w:sz w:val="28"/>
          <w:szCs w:val="24"/>
        </w:rPr>
        <w:t xml:space="preserve">ерозиготною за однією ознакою і </w:t>
      </w:r>
      <w:r w:rsidRPr="00FB36D9">
        <w:rPr>
          <w:rFonts w:ascii="Times New Roman" w:hAnsi="Times New Roman" w:cs="Times New Roman"/>
          <w:sz w:val="28"/>
          <w:szCs w:val="24"/>
        </w:rPr>
        <w:t xml:space="preserve">гомозиготною – за іншою. Це </w:t>
      </w:r>
      <w:proofErr w:type="spellStart"/>
      <w:r w:rsidRPr="00FB36D9">
        <w:rPr>
          <w:rFonts w:ascii="Times New Roman" w:hAnsi="Times New Roman" w:cs="Times New Roman"/>
          <w:sz w:val="28"/>
          <w:szCs w:val="24"/>
        </w:rPr>
        <w:t>АаВВ</w:t>
      </w:r>
      <w:proofErr w:type="spellEnd"/>
      <w:r w:rsidRPr="00FB36D9">
        <w:rPr>
          <w:rFonts w:ascii="Times New Roman" w:hAnsi="Times New Roman" w:cs="Times New Roman"/>
          <w:sz w:val="28"/>
          <w:szCs w:val="24"/>
        </w:rPr>
        <w:t xml:space="preserve"> і </w:t>
      </w:r>
      <w:proofErr w:type="spellStart"/>
      <w:r w:rsidRPr="00FB36D9">
        <w:rPr>
          <w:rFonts w:ascii="Times New Roman" w:hAnsi="Times New Roman" w:cs="Times New Roman"/>
          <w:sz w:val="28"/>
          <w:szCs w:val="24"/>
        </w:rPr>
        <w:t>ААВв</w:t>
      </w:r>
      <w:proofErr w:type="spellEnd"/>
      <w:r w:rsidRPr="00FB36D9">
        <w:rPr>
          <w:rFonts w:ascii="Times New Roman" w:hAnsi="Times New Roman" w:cs="Times New Roman"/>
          <w:sz w:val="28"/>
          <w:szCs w:val="24"/>
        </w:rPr>
        <w:t>.</w:t>
      </w:r>
    </w:p>
    <w:p w:rsidR="00FB36D9" w:rsidRPr="00FB36D9" w:rsidRDefault="00FB36D9" w:rsidP="00FB36D9">
      <w:pPr>
        <w:spacing w:after="0" w:line="240" w:lineRule="auto"/>
        <w:ind w:firstLine="709"/>
        <w:jc w:val="both"/>
        <w:rPr>
          <w:rFonts w:ascii="Times New Roman" w:hAnsi="Times New Roman" w:cs="Times New Roman"/>
          <w:sz w:val="28"/>
          <w:szCs w:val="24"/>
        </w:rPr>
      </w:pPr>
      <w:r w:rsidRPr="00FB36D9">
        <w:rPr>
          <w:rFonts w:ascii="Times New Roman" w:hAnsi="Times New Roman" w:cs="Times New Roman"/>
          <w:sz w:val="28"/>
          <w:szCs w:val="24"/>
        </w:rPr>
        <w:t>а) Р</w:t>
      </w:r>
      <w:r w:rsidR="00606578">
        <w:rPr>
          <w:rFonts w:ascii="Times New Roman" w:hAnsi="Times New Roman" w:cs="Times New Roman"/>
          <w:sz w:val="28"/>
          <w:szCs w:val="24"/>
        </w:rPr>
        <w:t xml:space="preserve"> </w:t>
      </w:r>
      <w:r w:rsidRPr="00FB36D9">
        <w:rPr>
          <w:rFonts w:ascii="Times New Roman" w:hAnsi="Times New Roman" w:cs="Times New Roman"/>
          <w:sz w:val="28"/>
          <w:szCs w:val="24"/>
        </w:rPr>
        <w:t xml:space="preserve">♀ </w:t>
      </w:r>
      <w:proofErr w:type="spellStart"/>
      <w:r w:rsidRPr="00FB36D9">
        <w:rPr>
          <w:rFonts w:ascii="Times New Roman" w:hAnsi="Times New Roman" w:cs="Times New Roman"/>
          <w:sz w:val="28"/>
          <w:szCs w:val="24"/>
        </w:rPr>
        <w:t>АаВВ</w:t>
      </w:r>
      <w:proofErr w:type="spellEnd"/>
      <w:r w:rsidRPr="00FB36D9">
        <w:rPr>
          <w:rFonts w:ascii="Times New Roman" w:hAnsi="Times New Roman" w:cs="Times New Roman"/>
          <w:sz w:val="28"/>
          <w:szCs w:val="24"/>
        </w:rPr>
        <w:t xml:space="preserve"> х ♂</w:t>
      </w:r>
      <w:r w:rsidR="00606578">
        <w:rPr>
          <w:rFonts w:ascii="Times New Roman" w:hAnsi="Times New Roman" w:cs="Times New Roman"/>
          <w:sz w:val="28"/>
          <w:szCs w:val="24"/>
        </w:rPr>
        <w:t xml:space="preserve"> </w:t>
      </w:r>
      <w:proofErr w:type="spellStart"/>
      <w:r w:rsidRPr="00FB36D9">
        <w:rPr>
          <w:rFonts w:ascii="Times New Roman" w:hAnsi="Times New Roman" w:cs="Times New Roman"/>
          <w:sz w:val="28"/>
          <w:szCs w:val="24"/>
        </w:rPr>
        <w:t>аавв</w:t>
      </w:r>
      <w:proofErr w:type="spellEnd"/>
    </w:p>
    <w:p w:rsidR="00FB36D9" w:rsidRDefault="00FB36D9" w:rsidP="00FB36D9">
      <w:pPr>
        <w:spacing w:after="0" w:line="240" w:lineRule="auto"/>
        <w:ind w:firstLine="709"/>
        <w:jc w:val="both"/>
        <w:rPr>
          <w:rFonts w:ascii="Times New Roman" w:hAnsi="Times New Roman" w:cs="Times New Roman"/>
          <w:sz w:val="28"/>
          <w:szCs w:val="24"/>
        </w:rPr>
      </w:pPr>
      <w:r>
        <w:rPr>
          <w:noProof/>
          <w:lang w:val="ru-RU" w:eastAsia="ru-RU"/>
        </w:rPr>
        <w:drawing>
          <wp:anchor distT="0" distB="0" distL="114300" distR="114300" simplePos="0" relativeHeight="251673600" behindDoc="1" locked="0" layoutInCell="1" allowOverlap="1">
            <wp:simplePos x="0" y="0"/>
            <wp:positionH relativeFrom="column">
              <wp:posOffset>661035</wp:posOffset>
            </wp:positionH>
            <wp:positionV relativeFrom="paragraph">
              <wp:posOffset>12065</wp:posOffset>
            </wp:positionV>
            <wp:extent cx="3371850" cy="1825422"/>
            <wp:effectExtent l="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cstate="print">
                      <a:extLst>
                        <a:ext uri="{BEBA8EAE-BF5A-486C-A8C5-ECC9F3942E4B}">
                          <a14:imgProps xmlns:a14="http://schemas.microsoft.com/office/drawing/2010/main">
                            <a14:imgLayer r:embed="rId28">
                              <a14:imgEffect>
                                <a14:sharpenSoften amount="25000"/>
                              </a14:imgEffect>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3371850" cy="1825422"/>
                    </a:xfrm>
                    <a:prstGeom prst="rect">
                      <a:avLst/>
                    </a:prstGeom>
                  </pic:spPr>
                </pic:pic>
              </a:graphicData>
            </a:graphic>
            <wp14:sizeRelH relativeFrom="margin">
              <wp14:pctWidth>0</wp14:pctWidth>
            </wp14:sizeRelH>
            <wp14:sizeRelV relativeFrom="margin">
              <wp14:pctHeight>0</wp14:pctHeight>
            </wp14:sizeRelV>
          </wp:anchor>
        </w:drawing>
      </w:r>
      <w:r w:rsidRPr="00FB36D9">
        <w:rPr>
          <w:rFonts w:ascii="Times New Roman" w:hAnsi="Times New Roman" w:cs="Times New Roman"/>
          <w:sz w:val="28"/>
          <w:szCs w:val="24"/>
        </w:rPr>
        <w:t>F</w:t>
      </w:r>
      <w:r w:rsidRPr="00FB36D9">
        <w:rPr>
          <w:rFonts w:ascii="Times New Roman" w:hAnsi="Times New Roman" w:cs="Times New Roman"/>
          <w:sz w:val="28"/>
          <w:szCs w:val="24"/>
          <w:vertAlign w:val="subscript"/>
        </w:rPr>
        <w:t>1</w:t>
      </w:r>
      <w:r w:rsidRPr="00FB36D9">
        <w:rPr>
          <w:rFonts w:ascii="Times New Roman" w:hAnsi="Times New Roman" w:cs="Times New Roman"/>
          <w:sz w:val="28"/>
          <w:szCs w:val="24"/>
        </w:rPr>
        <w:cr/>
      </w:r>
    </w:p>
    <w:p w:rsidR="00FB36D9" w:rsidRDefault="00FB36D9" w:rsidP="00FB36D9">
      <w:pPr>
        <w:spacing w:after="0" w:line="240" w:lineRule="auto"/>
        <w:ind w:firstLine="709"/>
        <w:jc w:val="both"/>
        <w:rPr>
          <w:rFonts w:ascii="Times New Roman" w:hAnsi="Times New Roman" w:cs="Times New Roman"/>
          <w:sz w:val="28"/>
          <w:szCs w:val="24"/>
        </w:rPr>
      </w:pPr>
    </w:p>
    <w:p w:rsidR="00FB36D9" w:rsidRDefault="00FB36D9" w:rsidP="00DD4E8E">
      <w:pPr>
        <w:spacing w:after="0" w:line="240" w:lineRule="auto"/>
        <w:ind w:firstLine="709"/>
        <w:jc w:val="both"/>
        <w:rPr>
          <w:rFonts w:ascii="Times New Roman" w:hAnsi="Times New Roman" w:cs="Times New Roman"/>
          <w:sz w:val="28"/>
          <w:szCs w:val="24"/>
        </w:rPr>
      </w:pPr>
    </w:p>
    <w:p w:rsidR="00FB36D9" w:rsidRDefault="00FB36D9" w:rsidP="00DD4E8E">
      <w:pPr>
        <w:spacing w:after="0" w:line="240" w:lineRule="auto"/>
        <w:ind w:firstLine="709"/>
        <w:jc w:val="both"/>
        <w:rPr>
          <w:rFonts w:ascii="Times New Roman" w:hAnsi="Times New Roman" w:cs="Times New Roman"/>
          <w:sz w:val="28"/>
          <w:szCs w:val="24"/>
        </w:rPr>
      </w:pPr>
    </w:p>
    <w:p w:rsidR="00DD4E8E" w:rsidRDefault="00DD4E8E" w:rsidP="00DD4E8E">
      <w:pPr>
        <w:spacing w:after="0" w:line="240" w:lineRule="auto"/>
        <w:ind w:firstLine="709"/>
        <w:jc w:val="both"/>
        <w:rPr>
          <w:rFonts w:ascii="Times New Roman" w:hAnsi="Times New Roman" w:cs="Times New Roman"/>
          <w:sz w:val="28"/>
          <w:szCs w:val="24"/>
        </w:rPr>
      </w:pPr>
      <w:r w:rsidRPr="00DD4E8E">
        <w:rPr>
          <w:rFonts w:ascii="Times New Roman" w:hAnsi="Times New Roman" w:cs="Times New Roman"/>
          <w:sz w:val="28"/>
          <w:szCs w:val="24"/>
        </w:rPr>
        <w:tab/>
      </w:r>
    </w:p>
    <w:p w:rsidR="00FB36D9" w:rsidRDefault="00FB36D9" w:rsidP="00DD4E8E">
      <w:pPr>
        <w:spacing w:after="0" w:line="240" w:lineRule="auto"/>
        <w:ind w:firstLine="709"/>
        <w:jc w:val="both"/>
        <w:rPr>
          <w:rFonts w:ascii="Times New Roman" w:hAnsi="Times New Roman" w:cs="Times New Roman"/>
          <w:sz w:val="28"/>
          <w:szCs w:val="24"/>
        </w:rPr>
      </w:pPr>
    </w:p>
    <w:p w:rsidR="00DD4E8E" w:rsidRDefault="00DD4E8E" w:rsidP="00DD4E8E">
      <w:pPr>
        <w:spacing w:after="0" w:line="240" w:lineRule="auto"/>
        <w:ind w:firstLine="709"/>
        <w:jc w:val="both"/>
        <w:rPr>
          <w:rFonts w:ascii="Times New Roman" w:hAnsi="Times New Roman" w:cs="Times New Roman"/>
          <w:sz w:val="28"/>
          <w:szCs w:val="24"/>
        </w:rPr>
      </w:pPr>
    </w:p>
    <w:p w:rsidR="00FB36D9" w:rsidRDefault="00FB36D9" w:rsidP="00FD3D5F">
      <w:pPr>
        <w:spacing w:after="0" w:line="240" w:lineRule="auto"/>
        <w:ind w:firstLine="709"/>
        <w:jc w:val="both"/>
        <w:rPr>
          <w:rFonts w:ascii="Times New Roman" w:hAnsi="Times New Roman" w:cs="Times New Roman"/>
          <w:sz w:val="28"/>
          <w:szCs w:val="24"/>
        </w:rPr>
      </w:pPr>
    </w:p>
    <w:p w:rsidR="00FB36D9" w:rsidRPr="00FB36D9" w:rsidRDefault="00FB36D9" w:rsidP="00FB36D9">
      <w:pPr>
        <w:spacing w:after="0" w:line="240" w:lineRule="auto"/>
        <w:ind w:firstLine="709"/>
        <w:jc w:val="both"/>
        <w:rPr>
          <w:rFonts w:ascii="Times New Roman" w:hAnsi="Times New Roman" w:cs="Times New Roman"/>
          <w:sz w:val="28"/>
          <w:szCs w:val="24"/>
        </w:rPr>
      </w:pPr>
      <w:r w:rsidRPr="00FB36D9">
        <w:rPr>
          <w:rFonts w:ascii="Times New Roman" w:hAnsi="Times New Roman" w:cs="Times New Roman"/>
          <w:sz w:val="28"/>
          <w:szCs w:val="24"/>
        </w:rPr>
        <w:t xml:space="preserve">У цьому варіанті ми маємо </w:t>
      </w:r>
      <w:r>
        <w:rPr>
          <w:rFonts w:ascii="Times New Roman" w:hAnsi="Times New Roman" w:cs="Times New Roman"/>
          <w:sz w:val="28"/>
          <w:szCs w:val="24"/>
        </w:rPr>
        <w:t xml:space="preserve">2 фенотипових класи: забарвлені </w:t>
      </w:r>
      <w:r w:rsidRPr="00FB36D9">
        <w:rPr>
          <w:rFonts w:ascii="Times New Roman" w:hAnsi="Times New Roman" w:cs="Times New Roman"/>
          <w:sz w:val="28"/>
          <w:szCs w:val="24"/>
        </w:rPr>
        <w:t>гладенькі і білі гладенькі зернівки в однаковій кількості (1:1).</w:t>
      </w:r>
    </w:p>
    <w:p w:rsidR="00FB36D9" w:rsidRPr="00FB36D9" w:rsidRDefault="009441BB" w:rsidP="00FB36D9">
      <w:pPr>
        <w:spacing w:after="0" w:line="240" w:lineRule="auto"/>
        <w:ind w:firstLine="709"/>
        <w:jc w:val="both"/>
        <w:rPr>
          <w:rFonts w:ascii="Times New Roman" w:hAnsi="Times New Roman" w:cs="Times New Roman"/>
          <w:sz w:val="28"/>
          <w:szCs w:val="24"/>
        </w:rPr>
      </w:pPr>
      <w:r>
        <w:rPr>
          <w:noProof/>
          <w:lang w:val="ru-RU" w:eastAsia="ru-RU"/>
        </w:rPr>
        <w:drawing>
          <wp:anchor distT="0" distB="0" distL="114300" distR="114300" simplePos="0" relativeHeight="251675648" behindDoc="1" locked="0" layoutInCell="1" allowOverlap="1" wp14:anchorId="2EE89460" wp14:editId="2B90E0A5">
            <wp:simplePos x="0" y="0"/>
            <wp:positionH relativeFrom="column">
              <wp:posOffset>699136</wp:posOffset>
            </wp:positionH>
            <wp:positionV relativeFrom="paragraph">
              <wp:posOffset>192406</wp:posOffset>
            </wp:positionV>
            <wp:extent cx="3162300" cy="934388"/>
            <wp:effectExtent l="0" t="0" r="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cstate="print">
                      <a:extLst>
                        <a:ext uri="{BEBA8EAE-BF5A-486C-A8C5-ECC9F3942E4B}">
                          <a14:imgProps xmlns:a14="http://schemas.microsoft.com/office/drawing/2010/main">
                            <a14:imgLayer r:embed="rId30">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3171776" cy="937188"/>
                    </a:xfrm>
                    <a:prstGeom prst="rect">
                      <a:avLst/>
                    </a:prstGeom>
                  </pic:spPr>
                </pic:pic>
              </a:graphicData>
            </a:graphic>
            <wp14:sizeRelH relativeFrom="margin">
              <wp14:pctWidth>0</wp14:pctWidth>
            </wp14:sizeRelH>
            <wp14:sizeRelV relativeFrom="margin">
              <wp14:pctHeight>0</wp14:pctHeight>
            </wp14:sizeRelV>
          </wp:anchor>
        </w:drawing>
      </w:r>
      <w:r w:rsidR="00FB36D9" w:rsidRPr="00FB36D9">
        <w:rPr>
          <w:rFonts w:ascii="Times New Roman" w:hAnsi="Times New Roman" w:cs="Times New Roman"/>
          <w:sz w:val="28"/>
          <w:szCs w:val="24"/>
        </w:rPr>
        <w:t>б) Р ♀</w:t>
      </w:r>
      <w:r w:rsidR="00606578">
        <w:rPr>
          <w:rFonts w:ascii="Times New Roman" w:hAnsi="Times New Roman" w:cs="Times New Roman"/>
          <w:sz w:val="28"/>
          <w:szCs w:val="24"/>
        </w:rPr>
        <w:t xml:space="preserve"> </w:t>
      </w:r>
      <w:proofErr w:type="spellStart"/>
      <w:r w:rsidR="00FB36D9" w:rsidRPr="00FB36D9">
        <w:rPr>
          <w:rFonts w:ascii="Times New Roman" w:hAnsi="Times New Roman" w:cs="Times New Roman"/>
          <w:sz w:val="28"/>
          <w:szCs w:val="24"/>
        </w:rPr>
        <w:t>ААВв</w:t>
      </w:r>
      <w:proofErr w:type="spellEnd"/>
      <w:r w:rsidR="00FB36D9" w:rsidRPr="00FB36D9">
        <w:rPr>
          <w:rFonts w:ascii="Times New Roman" w:hAnsi="Times New Roman" w:cs="Times New Roman"/>
          <w:sz w:val="28"/>
          <w:szCs w:val="24"/>
        </w:rPr>
        <w:t xml:space="preserve"> х ♂</w:t>
      </w:r>
      <w:r w:rsidR="00606578">
        <w:rPr>
          <w:rFonts w:ascii="Times New Roman" w:hAnsi="Times New Roman" w:cs="Times New Roman"/>
          <w:sz w:val="28"/>
          <w:szCs w:val="24"/>
        </w:rPr>
        <w:t xml:space="preserve"> </w:t>
      </w:r>
      <w:proofErr w:type="spellStart"/>
      <w:r w:rsidR="00FB36D9" w:rsidRPr="00FB36D9">
        <w:rPr>
          <w:rFonts w:ascii="Times New Roman" w:hAnsi="Times New Roman" w:cs="Times New Roman"/>
          <w:sz w:val="28"/>
          <w:szCs w:val="24"/>
        </w:rPr>
        <w:t>аавв</w:t>
      </w:r>
      <w:proofErr w:type="spellEnd"/>
    </w:p>
    <w:p w:rsidR="00FB36D9" w:rsidRDefault="00FB36D9" w:rsidP="00FB36D9">
      <w:pPr>
        <w:spacing w:after="0" w:line="240" w:lineRule="auto"/>
        <w:ind w:firstLine="709"/>
        <w:jc w:val="both"/>
        <w:rPr>
          <w:rFonts w:ascii="Times New Roman" w:hAnsi="Times New Roman" w:cs="Times New Roman"/>
          <w:sz w:val="28"/>
          <w:szCs w:val="24"/>
        </w:rPr>
      </w:pPr>
      <w:r w:rsidRPr="00FB36D9">
        <w:rPr>
          <w:rFonts w:ascii="Times New Roman" w:hAnsi="Times New Roman" w:cs="Times New Roman"/>
          <w:sz w:val="28"/>
          <w:szCs w:val="24"/>
        </w:rPr>
        <w:t>F</w:t>
      </w:r>
      <w:r w:rsidRPr="00FB36D9">
        <w:rPr>
          <w:rFonts w:ascii="Times New Roman" w:hAnsi="Times New Roman" w:cs="Times New Roman"/>
          <w:sz w:val="28"/>
          <w:szCs w:val="24"/>
          <w:vertAlign w:val="subscript"/>
        </w:rPr>
        <w:t>1</w:t>
      </w:r>
      <w:r w:rsidRPr="00FB36D9">
        <w:rPr>
          <w:rFonts w:ascii="Times New Roman" w:hAnsi="Times New Roman" w:cs="Times New Roman"/>
          <w:sz w:val="28"/>
          <w:szCs w:val="24"/>
        </w:rPr>
        <w:cr/>
      </w:r>
    </w:p>
    <w:p w:rsidR="00FB36D9" w:rsidRDefault="00FB36D9" w:rsidP="00FB36D9">
      <w:pPr>
        <w:spacing w:after="0" w:line="240" w:lineRule="auto"/>
        <w:ind w:firstLine="709"/>
        <w:jc w:val="both"/>
        <w:rPr>
          <w:rFonts w:ascii="Times New Roman" w:hAnsi="Times New Roman" w:cs="Times New Roman"/>
          <w:sz w:val="28"/>
          <w:szCs w:val="24"/>
        </w:rPr>
      </w:pPr>
    </w:p>
    <w:p w:rsidR="00FB36D9" w:rsidRDefault="00FB36D9" w:rsidP="00FD3D5F">
      <w:pPr>
        <w:spacing w:after="0" w:line="240" w:lineRule="auto"/>
        <w:ind w:firstLine="709"/>
        <w:jc w:val="both"/>
        <w:rPr>
          <w:rFonts w:ascii="Times New Roman" w:hAnsi="Times New Roman" w:cs="Times New Roman"/>
          <w:sz w:val="28"/>
          <w:szCs w:val="24"/>
        </w:rPr>
      </w:pPr>
    </w:p>
    <w:p w:rsidR="00FB36D9" w:rsidRDefault="009441BB" w:rsidP="00FD3D5F">
      <w:pPr>
        <w:spacing w:after="0" w:line="240" w:lineRule="auto"/>
        <w:ind w:firstLine="709"/>
        <w:jc w:val="both"/>
        <w:rPr>
          <w:rFonts w:ascii="Times New Roman" w:hAnsi="Times New Roman" w:cs="Times New Roman"/>
          <w:sz w:val="28"/>
          <w:szCs w:val="24"/>
        </w:rPr>
      </w:pPr>
      <w:r>
        <w:rPr>
          <w:noProof/>
          <w:lang w:val="ru-RU" w:eastAsia="ru-RU"/>
        </w:rPr>
        <w:drawing>
          <wp:anchor distT="0" distB="0" distL="114300" distR="114300" simplePos="0" relativeHeight="251676672" behindDoc="1" locked="0" layoutInCell="1" allowOverlap="1" wp14:anchorId="667B6CA3" wp14:editId="28039C75">
            <wp:simplePos x="0" y="0"/>
            <wp:positionH relativeFrom="column">
              <wp:posOffset>699135</wp:posOffset>
            </wp:positionH>
            <wp:positionV relativeFrom="paragraph">
              <wp:posOffset>103505</wp:posOffset>
            </wp:positionV>
            <wp:extent cx="3152775" cy="929005"/>
            <wp:effectExtent l="19050" t="19050" r="9525" b="4445"/>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cstate="print">
                      <a:extLst>
                        <a:ext uri="{BEBA8EAE-BF5A-486C-A8C5-ECC9F3942E4B}">
                          <a14:imgProps xmlns:a14="http://schemas.microsoft.com/office/drawing/2010/main">
                            <a14:imgLayer r:embed="rId32">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3152775" cy="929005"/>
                    </a:xfrm>
                    <a:prstGeom prst="rect">
                      <a:avLst/>
                    </a:prstGeom>
                    <a:ln w="3175" cmpd="sng">
                      <a:solidFill>
                        <a:schemeClr val="tx1"/>
                      </a:solidFill>
                    </a:ln>
                  </pic:spPr>
                </pic:pic>
              </a:graphicData>
            </a:graphic>
            <wp14:sizeRelH relativeFrom="margin">
              <wp14:pctWidth>0</wp14:pctWidth>
            </wp14:sizeRelH>
            <wp14:sizeRelV relativeFrom="margin">
              <wp14:pctHeight>0</wp14:pctHeight>
            </wp14:sizeRelV>
          </wp:anchor>
        </w:drawing>
      </w:r>
    </w:p>
    <w:p w:rsidR="00FB36D9" w:rsidRDefault="00FB36D9" w:rsidP="00FD3D5F">
      <w:pPr>
        <w:spacing w:after="0" w:line="240" w:lineRule="auto"/>
        <w:ind w:firstLine="709"/>
        <w:jc w:val="both"/>
        <w:rPr>
          <w:rFonts w:ascii="Times New Roman" w:hAnsi="Times New Roman" w:cs="Times New Roman"/>
          <w:sz w:val="28"/>
          <w:szCs w:val="24"/>
        </w:rPr>
      </w:pPr>
    </w:p>
    <w:p w:rsidR="00FB36D9" w:rsidRDefault="00FB36D9" w:rsidP="00FD3D5F">
      <w:pPr>
        <w:spacing w:after="0" w:line="240" w:lineRule="auto"/>
        <w:ind w:firstLine="709"/>
        <w:jc w:val="both"/>
        <w:rPr>
          <w:rFonts w:ascii="Times New Roman" w:hAnsi="Times New Roman" w:cs="Times New Roman"/>
          <w:sz w:val="28"/>
          <w:szCs w:val="24"/>
        </w:rPr>
      </w:pPr>
    </w:p>
    <w:p w:rsidR="00FB36D9" w:rsidRDefault="00FB36D9" w:rsidP="00FD3D5F">
      <w:pPr>
        <w:spacing w:after="0" w:line="240" w:lineRule="auto"/>
        <w:ind w:firstLine="709"/>
        <w:jc w:val="both"/>
        <w:rPr>
          <w:rFonts w:ascii="Times New Roman" w:hAnsi="Times New Roman" w:cs="Times New Roman"/>
          <w:sz w:val="28"/>
          <w:szCs w:val="24"/>
        </w:rPr>
      </w:pPr>
    </w:p>
    <w:p w:rsidR="00FB36D9" w:rsidRDefault="00FB36D9" w:rsidP="00FD3D5F">
      <w:pPr>
        <w:spacing w:after="0" w:line="240" w:lineRule="auto"/>
        <w:ind w:firstLine="709"/>
        <w:jc w:val="both"/>
        <w:rPr>
          <w:rFonts w:ascii="Times New Roman" w:hAnsi="Times New Roman" w:cs="Times New Roman"/>
          <w:sz w:val="28"/>
          <w:szCs w:val="24"/>
        </w:rPr>
      </w:pPr>
    </w:p>
    <w:p w:rsidR="00FB36D9" w:rsidRPr="00FB36D9" w:rsidRDefault="00FB36D9" w:rsidP="00FB36D9">
      <w:pPr>
        <w:spacing w:after="0" w:line="240" w:lineRule="auto"/>
        <w:ind w:firstLine="709"/>
        <w:jc w:val="both"/>
        <w:rPr>
          <w:rFonts w:ascii="Times New Roman" w:hAnsi="Times New Roman" w:cs="Times New Roman"/>
          <w:sz w:val="28"/>
          <w:szCs w:val="24"/>
        </w:rPr>
      </w:pPr>
      <w:r w:rsidRPr="00FB36D9">
        <w:rPr>
          <w:rFonts w:ascii="Times New Roman" w:hAnsi="Times New Roman" w:cs="Times New Roman"/>
          <w:sz w:val="28"/>
          <w:szCs w:val="24"/>
        </w:rPr>
        <w:t>Аналогічно маємо 2 фенотипови</w:t>
      </w:r>
      <w:r>
        <w:rPr>
          <w:rFonts w:ascii="Times New Roman" w:hAnsi="Times New Roman" w:cs="Times New Roman"/>
          <w:sz w:val="28"/>
          <w:szCs w:val="24"/>
        </w:rPr>
        <w:t xml:space="preserve">х класи: забарвлені гладенькі і </w:t>
      </w:r>
      <w:r w:rsidRPr="00FB36D9">
        <w:rPr>
          <w:rFonts w:ascii="Times New Roman" w:hAnsi="Times New Roman" w:cs="Times New Roman"/>
          <w:sz w:val="28"/>
          <w:szCs w:val="24"/>
        </w:rPr>
        <w:t>забарвлені зморшкуваті в однаковій кількості (1:1).</w:t>
      </w:r>
    </w:p>
    <w:p w:rsidR="00FB36D9" w:rsidRPr="00FB36D9" w:rsidRDefault="00586CA0" w:rsidP="00FB36D9">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3)</w:t>
      </w:r>
      <w:r w:rsidR="00FB36D9" w:rsidRPr="00FB36D9">
        <w:rPr>
          <w:rFonts w:ascii="Times New Roman" w:hAnsi="Times New Roman" w:cs="Times New Roman"/>
          <w:sz w:val="28"/>
          <w:szCs w:val="24"/>
        </w:rPr>
        <w:t xml:space="preserve"> Схрещуємо дві </w:t>
      </w:r>
      <w:proofErr w:type="spellStart"/>
      <w:r w:rsidR="00FB36D9" w:rsidRPr="00FB36D9">
        <w:rPr>
          <w:rFonts w:ascii="Times New Roman" w:hAnsi="Times New Roman" w:cs="Times New Roman"/>
          <w:sz w:val="28"/>
          <w:szCs w:val="24"/>
        </w:rPr>
        <w:t>гибридні</w:t>
      </w:r>
      <w:proofErr w:type="spellEnd"/>
      <w:r w:rsidR="00FB36D9" w:rsidRPr="00FB36D9">
        <w:rPr>
          <w:rFonts w:ascii="Times New Roman" w:hAnsi="Times New Roman" w:cs="Times New Roman"/>
          <w:sz w:val="28"/>
          <w:szCs w:val="24"/>
        </w:rPr>
        <w:t xml:space="preserve"> </w:t>
      </w:r>
      <w:r w:rsidR="00FB36D9">
        <w:rPr>
          <w:rFonts w:ascii="Times New Roman" w:hAnsi="Times New Roman" w:cs="Times New Roman"/>
          <w:sz w:val="28"/>
          <w:szCs w:val="24"/>
        </w:rPr>
        <w:t xml:space="preserve">гетерозиготні за обома ознаками </w:t>
      </w:r>
      <w:r w:rsidR="00FB36D9" w:rsidRPr="00FB36D9">
        <w:rPr>
          <w:rFonts w:ascii="Times New Roman" w:hAnsi="Times New Roman" w:cs="Times New Roman"/>
          <w:sz w:val="28"/>
          <w:szCs w:val="24"/>
        </w:rPr>
        <w:t>рослини:</w:t>
      </w:r>
    </w:p>
    <w:p w:rsidR="00FB36D9" w:rsidRDefault="00FB36D9" w:rsidP="00FB36D9">
      <w:pPr>
        <w:spacing w:after="0" w:line="240" w:lineRule="auto"/>
        <w:ind w:firstLine="709"/>
        <w:jc w:val="both"/>
        <w:rPr>
          <w:rFonts w:ascii="Times New Roman" w:hAnsi="Times New Roman" w:cs="Times New Roman"/>
          <w:sz w:val="28"/>
          <w:szCs w:val="24"/>
        </w:rPr>
      </w:pPr>
      <w:r w:rsidRPr="00FB36D9">
        <w:rPr>
          <w:rFonts w:ascii="Times New Roman" w:hAnsi="Times New Roman" w:cs="Times New Roman"/>
          <w:sz w:val="28"/>
          <w:szCs w:val="24"/>
        </w:rPr>
        <w:t>Р ♀</w:t>
      </w:r>
      <w:r w:rsidR="00606578">
        <w:rPr>
          <w:rFonts w:ascii="Times New Roman" w:hAnsi="Times New Roman" w:cs="Times New Roman"/>
          <w:sz w:val="28"/>
          <w:szCs w:val="24"/>
        </w:rPr>
        <w:t xml:space="preserve"> </w:t>
      </w:r>
      <w:proofErr w:type="spellStart"/>
      <w:r w:rsidRPr="00FB36D9">
        <w:rPr>
          <w:rFonts w:ascii="Times New Roman" w:hAnsi="Times New Roman" w:cs="Times New Roman"/>
          <w:sz w:val="28"/>
          <w:szCs w:val="24"/>
        </w:rPr>
        <w:t>АаВв</w:t>
      </w:r>
      <w:proofErr w:type="spellEnd"/>
      <w:r w:rsidRPr="00FB36D9">
        <w:rPr>
          <w:rFonts w:ascii="Times New Roman" w:hAnsi="Times New Roman" w:cs="Times New Roman"/>
          <w:sz w:val="28"/>
          <w:szCs w:val="24"/>
        </w:rPr>
        <w:t xml:space="preserve"> х ♂</w:t>
      </w:r>
      <w:r w:rsidR="00606578">
        <w:rPr>
          <w:rFonts w:ascii="Times New Roman" w:hAnsi="Times New Roman" w:cs="Times New Roman"/>
          <w:sz w:val="28"/>
          <w:szCs w:val="24"/>
        </w:rPr>
        <w:t xml:space="preserve"> </w:t>
      </w:r>
      <w:proofErr w:type="spellStart"/>
      <w:r w:rsidRPr="00FB36D9">
        <w:rPr>
          <w:rFonts w:ascii="Times New Roman" w:hAnsi="Times New Roman" w:cs="Times New Roman"/>
          <w:sz w:val="28"/>
          <w:szCs w:val="24"/>
        </w:rPr>
        <w:t>АаВв</w:t>
      </w:r>
      <w:proofErr w:type="spellEnd"/>
    </w:p>
    <w:p w:rsidR="00FB36D9" w:rsidRDefault="00FB36D9" w:rsidP="00FB36D9">
      <w:pPr>
        <w:tabs>
          <w:tab w:val="left" w:pos="1530"/>
        </w:tabs>
        <w:spacing w:after="0" w:line="240" w:lineRule="auto"/>
        <w:ind w:firstLine="709"/>
        <w:jc w:val="both"/>
        <w:rPr>
          <w:rFonts w:ascii="Times New Roman" w:hAnsi="Times New Roman" w:cs="Times New Roman"/>
          <w:sz w:val="28"/>
          <w:szCs w:val="24"/>
          <w:vertAlign w:val="subscript"/>
        </w:rPr>
      </w:pPr>
      <w:r>
        <w:rPr>
          <w:noProof/>
          <w:lang w:val="ru-RU" w:eastAsia="ru-RU"/>
        </w:rPr>
        <w:drawing>
          <wp:anchor distT="0" distB="0" distL="114300" distR="114300" simplePos="0" relativeHeight="251677696" behindDoc="1" locked="0" layoutInCell="1" allowOverlap="1">
            <wp:simplePos x="0" y="0"/>
            <wp:positionH relativeFrom="column">
              <wp:posOffset>699136</wp:posOffset>
            </wp:positionH>
            <wp:positionV relativeFrom="paragraph">
              <wp:posOffset>44450</wp:posOffset>
            </wp:positionV>
            <wp:extent cx="3333750" cy="1771056"/>
            <wp:effectExtent l="0" t="0" r="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cstate="print">
                      <a:extLst>
                        <a:ext uri="{BEBA8EAE-BF5A-486C-A8C5-ECC9F3942E4B}">
                          <a14:imgProps xmlns:a14="http://schemas.microsoft.com/office/drawing/2010/main">
                            <a14:imgLayer r:embed="rId34">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3341613" cy="1775233"/>
                    </a:xfrm>
                    <a:prstGeom prst="rect">
                      <a:avLst/>
                    </a:prstGeom>
                  </pic:spPr>
                </pic:pic>
              </a:graphicData>
            </a:graphic>
            <wp14:sizeRelH relativeFrom="margin">
              <wp14:pctWidth>0</wp14:pctWidth>
            </wp14:sizeRelH>
            <wp14:sizeRelV relativeFrom="margin">
              <wp14:pctHeight>0</wp14:pctHeight>
            </wp14:sizeRelV>
          </wp:anchor>
        </w:drawing>
      </w:r>
      <w:r w:rsidRPr="00FB36D9">
        <w:rPr>
          <w:rFonts w:ascii="Times New Roman" w:hAnsi="Times New Roman" w:cs="Times New Roman"/>
          <w:sz w:val="28"/>
          <w:szCs w:val="24"/>
        </w:rPr>
        <w:t>F</w:t>
      </w:r>
      <w:r w:rsidRPr="00FB36D9">
        <w:rPr>
          <w:rFonts w:ascii="Times New Roman" w:hAnsi="Times New Roman" w:cs="Times New Roman"/>
          <w:sz w:val="28"/>
          <w:szCs w:val="24"/>
          <w:vertAlign w:val="subscript"/>
        </w:rPr>
        <w:t>2</w:t>
      </w:r>
      <w:r>
        <w:rPr>
          <w:rFonts w:ascii="Times New Roman" w:hAnsi="Times New Roman" w:cs="Times New Roman"/>
          <w:sz w:val="28"/>
          <w:szCs w:val="24"/>
          <w:vertAlign w:val="subscript"/>
        </w:rPr>
        <w:tab/>
      </w:r>
    </w:p>
    <w:p w:rsidR="00FB36D9" w:rsidRPr="00FB36D9" w:rsidRDefault="00FB36D9" w:rsidP="00FB36D9">
      <w:pPr>
        <w:tabs>
          <w:tab w:val="left" w:pos="1530"/>
        </w:tabs>
        <w:spacing w:after="0" w:line="240" w:lineRule="auto"/>
        <w:ind w:firstLine="709"/>
        <w:jc w:val="both"/>
        <w:rPr>
          <w:rFonts w:ascii="Times New Roman" w:hAnsi="Times New Roman" w:cs="Times New Roman"/>
          <w:sz w:val="28"/>
          <w:szCs w:val="24"/>
        </w:rPr>
      </w:pPr>
    </w:p>
    <w:p w:rsidR="00FB36D9" w:rsidRDefault="00FB36D9" w:rsidP="00FD3D5F">
      <w:pPr>
        <w:spacing w:after="0" w:line="240" w:lineRule="auto"/>
        <w:ind w:firstLine="709"/>
        <w:jc w:val="both"/>
        <w:rPr>
          <w:rFonts w:ascii="Times New Roman" w:hAnsi="Times New Roman" w:cs="Times New Roman"/>
          <w:sz w:val="28"/>
          <w:szCs w:val="24"/>
        </w:rPr>
      </w:pPr>
    </w:p>
    <w:p w:rsidR="00FB36D9" w:rsidRDefault="00FB36D9" w:rsidP="00FD3D5F">
      <w:pPr>
        <w:spacing w:after="0" w:line="240" w:lineRule="auto"/>
        <w:ind w:firstLine="709"/>
        <w:jc w:val="both"/>
        <w:rPr>
          <w:rFonts w:ascii="Times New Roman" w:hAnsi="Times New Roman" w:cs="Times New Roman"/>
          <w:sz w:val="28"/>
          <w:szCs w:val="24"/>
        </w:rPr>
      </w:pPr>
    </w:p>
    <w:p w:rsidR="00FB36D9" w:rsidRDefault="00FB36D9" w:rsidP="00FD3D5F">
      <w:pPr>
        <w:spacing w:after="0" w:line="240" w:lineRule="auto"/>
        <w:ind w:firstLine="709"/>
        <w:jc w:val="both"/>
        <w:rPr>
          <w:rFonts w:ascii="Times New Roman" w:hAnsi="Times New Roman" w:cs="Times New Roman"/>
          <w:sz w:val="28"/>
          <w:szCs w:val="24"/>
        </w:rPr>
      </w:pPr>
    </w:p>
    <w:p w:rsidR="00FB36D9" w:rsidRDefault="00FB36D9" w:rsidP="00FD3D5F">
      <w:pPr>
        <w:spacing w:after="0" w:line="240" w:lineRule="auto"/>
        <w:ind w:firstLine="709"/>
        <w:jc w:val="both"/>
        <w:rPr>
          <w:rFonts w:ascii="Times New Roman" w:hAnsi="Times New Roman" w:cs="Times New Roman"/>
          <w:sz w:val="28"/>
          <w:szCs w:val="24"/>
        </w:rPr>
      </w:pPr>
    </w:p>
    <w:p w:rsidR="00FB36D9" w:rsidRDefault="00FB36D9" w:rsidP="00FD3D5F">
      <w:pPr>
        <w:spacing w:after="0" w:line="240" w:lineRule="auto"/>
        <w:ind w:firstLine="709"/>
        <w:jc w:val="both"/>
        <w:rPr>
          <w:rFonts w:ascii="Times New Roman" w:hAnsi="Times New Roman" w:cs="Times New Roman"/>
          <w:sz w:val="28"/>
          <w:szCs w:val="24"/>
        </w:rPr>
      </w:pPr>
    </w:p>
    <w:p w:rsidR="00FB36D9" w:rsidRDefault="00FB36D9" w:rsidP="00FD3D5F">
      <w:pPr>
        <w:spacing w:after="0" w:line="240" w:lineRule="auto"/>
        <w:ind w:firstLine="709"/>
        <w:jc w:val="both"/>
        <w:rPr>
          <w:rFonts w:ascii="Times New Roman" w:hAnsi="Times New Roman" w:cs="Times New Roman"/>
          <w:sz w:val="28"/>
          <w:szCs w:val="24"/>
        </w:rPr>
      </w:pPr>
    </w:p>
    <w:p w:rsidR="00FB36D9" w:rsidRDefault="00FB36D9" w:rsidP="00FD3D5F">
      <w:pPr>
        <w:spacing w:after="0" w:line="240" w:lineRule="auto"/>
        <w:ind w:firstLine="709"/>
        <w:jc w:val="both"/>
        <w:rPr>
          <w:rFonts w:ascii="Times New Roman" w:hAnsi="Times New Roman" w:cs="Times New Roman"/>
          <w:sz w:val="28"/>
          <w:szCs w:val="24"/>
        </w:rPr>
      </w:pPr>
    </w:p>
    <w:p w:rsidR="00FB36D9" w:rsidRDefault="00FB36D9" w:rsidP="00FD3D5F">
      <w:pPr>
        <w:spacing w:after="0" w:line="240" w:lineRule="auto"/>
        <w:ind w:firstLine="709"/>
        <w:jc w:val="both"/>
        <w:rPr>
          <w:rFonts w:ascii="Times New Roman" w:hAnsi="Times New Roman" w:cs="Times New Roman"/>
          <w:sz w:val="28"/>
          <w:szCs w:val="24"/>
        </w:rPr>
      </w:pPr>
      <w:r w:rsidRPr="00FB36D9">
        <w:rPr>
          <w:rFonts w:ascii="Times New Roman" w:hAnsi="Times New Roman" w:cs="Times New Roman"/>
          <w:sz w:val="28"/>
          <w:szCs w:val="24"/>
        </w:rPr>
        <w:t xml:space="preserve">Маємо розщеплення 9:3:3:1; </w:t>
      </w:r>
      <w:proofErr w:type="spellStart"/>
      <w:r w:rsidRPr="00FB36D9">
        <w:rPr>
          <w:rFonts w:ascii="Times New Roman" w:hAnsi="Times New Roman" w:cs="Times New Roman"/>
          <w:sz w:val="28"/>
          <w:szCs w:val="24"/>
        </w:rPr>
        <w:t>жов</w:t>
      </w:r>
      <w:proofErr w:type="spellEnd"/>
      <w:r w:rsidRPr="00FB36D9">
        <w:rPr>
          <w:rFonts w:ascii="Times New Roman" w:hAnsi="Times New Roman" w:cs="Times New Roman"/>
          <w:sz w:val="28"/>
          <w:szCs w:val="24"/>
        </w:rPr>
        <w:t xml:space="preserve">. </w:t>
      </w:r>
      <w:proofErr w:type="spellStart"/>
      <w:r w:rsidRPr="00FB36D9">
        <w:rPr>
          <w:rFonts w:ascii="Times New Roman" w:hAnsi="Times New Roman" w:cs="Times New Roman"/>
          <w:sz w:val="28"/>
          <w:szCs w:val="24"/>
        </w:rPr>
        <w:t>гл</w:t>
      </w:r>
      <w:proofErr w:type="spellEnd"/>
      <w:r w:rsidRPr="00FB36D9">
        <w:rPr>
          <w:rFonts w:ascii="Times New Roman" w:hAnsi="Times New Roman" w:cs="Times New Roman"/>
          <w:sz w:val="28"/>
          <w:szCs w:val="24"/>
        </w:rPr>
        <w:t xml:space="preserve">.: </w:t>
      </w:r>
      <w:proofErr w:type="spellStart"/>
      <w:r w:rsidRPr="00FB36D9">
        <w:rPr>
          <w:rFonts w:ascii="Times New Roman" w:hAnsi="Times New Roman" w:cs="Times New Roman"/>
          <w:sz w:val="28"/>
          <w:szCs w:val="24"/>
        </w:rPr>
        <w:t>жов</w:t>
      </w:r>
      <w:proofErr w:type="spellEnd"/>
      <w:r w:rsidRPr="00FB36D9">
        <w:rPr>
          <w:rFonts w:ascii="Times New Roman" w:hAnsi="Times New Roman" w:cs="Times New Roman"/>
          <w:sz w:val="28"/>
          <w:szCs w:val="24"/>
        </w:rPr>
        <w:t xml:space="preserve">. </w:t>
      </w:r>
      <w:proofErr w:type="spellStart"/>
      <w:r w:rsidRPr="00FB36D9">
        <w:rPr>
          <w:rFonts w:ascii="Times New Roman" w:hAnsi="Times New Roman" w:cs="Times New Roman"/>
          <w:sz w:val="28"/>
          <w:szCs w:val="24"/>
        </w:rPr>
        <w:t>зм</w:t>
      </w:r>
      <w:proofErr w:type="spellEnd"/>
      <w:r w:rsidRPr="00FB36D9">
        <w:rPr>
          <w:rFonts w:ascii="Times New Roman" w:hAnsi="Times New Roman" w:cs="Times New Roman"/>
          <w:sz w:val="28"/>
          <w:szCs w:val="24"/>
        </w:rPr>
        <w:t xml:space="preserve">.: білі </w:t>
      </w:r>
      <w:proofErr w:type="spellStart"/>
      <w:r w:rsidRPr="00FB36D9">
        <w:rPr>
          <w:rFonts w:ascii="Times New Roman" w:hAnsi="Times New Roman" w:cs="Times New Roman"/>
          <w:sz w:val="28"/>
          <w:szCs w:val="24"/>
        </w:rPr>
        <w:t>гл</w:t>
      </w:r>
      <w:proofErr w:type="spellEnd"/>
      <w:r w:rsidRPr="00FB36D9">
        <w:rPr>
          <w:rFonts w:ascii="Times New Roman" w:hAnsi="Times New Roman" w:cs="Times New Roman"/>
          <w:sz w:val="28"/>
          <w:szCs w:val="24"/>
        </w:rPr>
        <w:t xml:space="preserve">.: білі </w:t>
      </w:r>
      <w:proofErr w:type="spellStart"/>
      <w:r w:rsidRPr="00FB36D9">
        <w:rPr>
          <w:rFonts w:ascii="Times New Roman" w:hAnsi="Times New Roman" w:cs="Times New Roman"/>
          <w:sz w:val="28"/>
          <w:szCs w:val="24"/>
        </w:rPr>
        <w:t>зм</w:t>
      </w:r>
      <w:proofErr w:type="spellEnd"/>
      <w:r>
        <w:rPr>
          <w:rFonts w:ascii="Times New Roman" w:hAnsi="Times New Roman" w:cs="Times New Roman"/>
          <w:sz w:val="28"/>
          <w:szCs w:val="24"/>
        </w:rPr>
        <w:t>.</w:t>
      </w:r>
    </w:p>
    <w:p w:rsidR="00FB36D9" w:rsidRPr="00FB36D9" w:rsidRDefault="00FB36D9" w:rsidP="00FB36D9">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3. </w:t>
      </w:r>
      <w:r w:rsidRPr="00FB36D9">
        <w:rPr>
          <w:rFonts w:ascii="Times New Roman" w:hAnsi="Times New Roman" w:cs="Times New Roman"/>
          <w:sz w:val="28"/>
          <w:szCs w:val="24"/>
        </w:rPr>
        <w:t>Рецесивний ген гемофілії (h) міститься в Х</w:t>
      </w:r>
      <w:r>
        <w:rPr>
          <w:rFonts w:ascii="Times New Roman" w:hAnsi="Times New Roman" w:cs="Times New Roman"/>
          <w:sz w:val="28"/>
          <w:szCs w:val="24"/>
        </w:rPr>
        <w:t>-</w:t>
      </w:r>
      <w:r w:rsidRPr="00FB36D9">
        <w:rPr>
          <w:rFonts w:ascii="Times New Roman" w:hAnsi="Times New Roman" w:cs="Times New Roman"/>
          <w:sz w:val="28"/>
          <w:szCs w:val="24"/>
        </w:rPr>
        <w:t xml:space="preserve">хромосомі. Батько дівчини – </w:t>
      </w:r>
      <w:proofErr w:type="spellStart"/>
      <w:r w:rsidRPr="00FB36D9">
        <w:rPr>
          <w:rFonts w:ascii="Times New Roman" w:hAnsi="Times New Roman" w:cs="Times New Roman"/>
          <w:sz w:val="28"/>
          <w:szCs w:val="24"/>
        </w:rPr>
        <w:t>гемофіл</w:t>
      </w:r>
      <w:r>
        <w:rPr>
          <w:rFonts w:ascii="Times New Roman" w:hAnsi="Times New Roman" w:cs="Times New Roman"/>
          <w:sz w:val="28"/>
          <w:szCs w:val="24"/>
        </w:rPr>
        <w:t>ік</w:t>
      </w:r>
      <w:proofErr w:type="spellEnd"/>
      <w:r>
        <w:rPr>
          <w:rFonts w:ascii="Times New Roman" w:hAnsi="Times New Roman" w:cs="Times New Roman"/>
          <w:sz w:val="28"/>
          <w:szCs w:val="24"/>
        </w:rPr>
        <w:t xml:space="preserve">, а мати здорова і походить з </w:t>
      </w:r>
      <w:r w:rsidRPr="00FB36D9">
        <w:rPr>
          <w:rFonts w:ascii="Times New Roman" w:hAnsi="Times New Roman" w:cs="Times New Roman"/>
          <w:sz w:val="28"/>
          <w:szCs w:val="24"/>
        </w:rPr>
        <w:t>родини, в роду якої цієї хвороби не було.</w:t>
      </w:r>
    </w:p>
    <w:p w:rsidR="00FB36D9" w:rsidRPr="00FB36D9" w:rsidRDefault="00FB36D9" w:rsidP="00606578">
      <w:pPr>
        <w:spacing w:after="0" w:line="240" w:lineRule="auto"/>
        <w:ind w:firstLine="709"/>
        <w:jc w:val="both"/>
        <w:rPr>
          <w:rFonts w:ascii="Times New Roman" w:hAnsi="Times New Roman" w:cs="Times New Roman"/>
          <w:sz w:val="28"/>
          <w:szCs w:val="24"/>
        </w:rPr>
      </w:pPr>
      <w:r w:rsidRPr="00FB36D9">
        <w:rPr>
          <w:rFonts w:ascii="Times New Roman" w:hAnsi="Times New Roman" w:cs="Times New Roman"/>
          <w:sz w:val="28"/>
          <w:szCs w:val="24"/>
        </w:rPr>
        <w:t>Дівчина виходить заміж за здо</w:t>
      </w:r>
      <w:r w:rsidR="00606578">
        <w:rPr>
          <w:rFonts w:ascii="Times New Roman" w:hAnsi="Times New Roman" w:cs="Times New Roman"/>
          <w:sz w:val="28"/>
          <w:szCs w:val="24"/>
        </w:rPr>
        <w:t xml:space="preserve">рового хлопця. Що можна сказати </w:t>
      </w:r>
      <w:r w:rsidRPr="00FB36D9">
        <w:rPr>
          <w:rFonts w:ascii="Times New Roman" w:hAnsi="Times New Roman" w:cs="Times New Roman"/>
          <w:sz w:val="28"/>
          <w:szCs w:val="24"/>
        </w:rPr>
        <w:t>про їхніх дітей – синів і дочок, а також пр</w:t>
      </w:r>
      <w:r w:rsidR="00606578">
        <w:rPr>
          <w:rFonts w:ascii="Times New Roman" w:hAnsi="Times New Roman" w:cs="Times New Roman"/>
          <w:sz w:val="28"/>
          <w:szCs w:val="24"/>
        </w:rPr>
        <w:t xml:space="preserve">о онуків обох статей (за умови, </w:t>
      </w:r>
      <w:r w:rsidRPr="00FB36D9">
        <w:rPr>
          <w:rFonts w:ascii="Times New Roman" w:hAnsi="Times New Roman" w:cs="Times New Roman"/>
          <w:sz w:val="28"/>
          <w:szCs w:val="24"/>
        </w:rPr>
        <w:t xml:space="preserve">що сини і дочки не будуть одружуватись з </w:t>
      </w:r>
      <w:proofErr w:type="spellStart"/>
      <w:r w:rsidRPr="00FB36D9">
        <w:rPr>
          <w:rFonts w:ascii="Times New Roman" w:hAnsi="Times New Roman" w:cs="Times New Roman"/>
          <w:sz w:val="28"/>
          <w:szCs w:val="24"/>
        </w:rPr>
        <w:t>гемофіліками</w:t>
      </w:r>
      <w:proofErr w:type="spellEnd"/>
      <w:r w:rsidRPr="00FB36D9">
        <w:rPr>
          <w:rFonts w:ascii="Times New Roman" w:hAnsi="Times New Roman" w:cs="Times New Roman"/>
          <w:sz w:val="28"/>
          <w:szCs w:val="24"/>
        </w:rPr>
        <w:t>)?</w:t>
      </w:r>
      <w:r w:rsidR="009441BB" w:rsidRPr="009441BB">
        <w:t xml:space="preserve"> </w:t>
      </w:r>
      <w:r w:rsidR="009441BB" w:rsidRPr="009441BB">
        <w:rPr>
          <w:rFonts w:ascii="Times New Roman" w:hAnsi="Times New Roman" w:cs="Times New Roman"/>
          <w:sz w:val="28"/>
          <w:szCs w:val="24"/>
        </w:rPr>
        <w:t>[2]</w:t>
      </w:r>
    </w:p>
    <w:p w:rsidR="00FB36D9" w:rsidRPr="00FB36D9" w:rsidRDefault="00FB36D9" w:rsidP="00606578">
      <w:pPr>
        <w:spacing w:after="0" w:line="240" w:lineRule="auto"/>
        <w:ind w:firstLine="709"/>
        <w:jc w:val="both"/>
        <w:rPr>
          <w:rFonts w:ascii="Times New Roman" w:hAnsi="Times New Roman" w:cs="Times New Roman"/>
          <w:sz w:val="28"/>
          <w:szCs w:val="24"/>
        </w:rPr>
      </w:pPr>
      <w:r w:rsidRPr="00FB36D9">
        <w:rPr>
          <w:rFonts w:ascii="Times New Roman" w:hAnsi="Times New Roman" w:cs="Times New Roman"/>
          <w:sz w:val="28"/>
          <w:szCs w:val="24"/>
        </w:rPr>
        <w:lastRenderedPageBreak/>
        <w:t>Методика розв’язання: Прийнят</w:t>
      </w:r>
      <w:r w:rsidR="00606578">
        <w:rPr>
          <w:rFonts w:ascii="Times New Roman" w:hAnsi="Times New Roman" w:cs="Times New Roman"/>
          <w:sz w:val="28"/>
          <w:szCs w:val="24"/>
        </w:rPr>
        <w:t xml:space="preserve">о позначати статеві хромосоми в </w:t>
      </w:r>
      <w:proofErr w:type="spellStart"/>
      <w:r w:rsidRPr="00FB36D9">
        <w:rPr>
          <w:rFonts w:ascii="Times New Roman" w:hAnsi="Times New Roman" w:cs="Times New Roman"/>
          <w:sz w:val="28"/>
          <w:szCs w:val="24"/>
        </w:rPr>
        <w:t>гомогаметної</w:t>
      </w:r>
      <w:proofErr w:type="spellEnd"/>
      <w:r w:rsidRPr="00FB36D9">
        <w:rPr>
          <w:rFonts w:ascii="Times New Roman" w:hAnsi="Times New Roman" w:cs="Times New Roman"/>
          <w:sz w:val="28"/>
          <w:szCs w:val="24"/>
        </w:rPr>
        <w:t xml:space="preserve"> статі XX, у </w:t>
      </w:r>
      <w:proofErr w:type="spellStart"/>
      <w:r w:rsidRPr="00FB36D9">
        <w:rPr>
          <w:rFonts w:ascii="Times New Roman" w:hAnsi="Times New Roman" w:cs="Times New Roman"/>
          <w:sz w:val="28"/>
          <w:szCs w:val="24"/>
        </w:rPr>
        <w:t>гетерогаметної</w:t>
      </w:r>
      <w:proofErr w:type="spellEnd"/>
      <w:r w:rsidR="00606578">
        <w:rPr>
          <w:rFonts w:ascii="Times New Roman" w:hAnsi="Times New Roman" w:cs="Times New Roman"/>
          <w:sz w:val="28"/>
          <w:szCs w:val="24"/>
        </w:rPr>
        <w:t xml:space="preserve"> XY. В умові задачі сказано, що </w:t>
      </w:r>
      <w:r w:rsidRPr="00FB36D9">
        <w:rPr>
          <w:rFonts w:ascii="Times New Roman" w:hAnsi="Times New Roman" w:cs="Times New Roman"/>
          <w:sz w:val="28"/>
          <w:szCs w:val="24"/>
        </w:rPr>
        <w:t xml:space="preserve">батько дівчини </w:t>
      </w:r>
      <w:proofErr w:type="spellStart"/>
      <w:r w:rsidRPr="00FB36D9">
        <w:rPr>
          <w:rFonts w:ascii="Times New Roman" w:hAnsi="Times New Roman" w:cs="Times New Roman"/>
          <w:sz w:val="28"/>
          <w:szCs w:val="24"/>
        </w:rPr>
        <w:t>гемофілік</w:t>
      </w:r>
      <w:proofErr w:type="spellEnd"/>
      <w:r w:rsidRPr="00FB36D9">
        <w:rPr>
          <w:rFonts w:ascii="Times New Roman" w:hAnsi="Times New Roman" w:cs="Times New Roman"/>
          <w:sz w:val="28"/>
          <w:szCs w:val="24"/>
        </w:rPr>
        <w:t xml:space="preserve">, отже його генотип позначимо </w:t>
      </w:r>
      <w:proofErr w:type="spellStart"/>
      <w:r w:rsidRPr="00FB36D9">
        <w:rPr>
          <w:rFonts w:ascii="Times New Roman" w:hAnsi="Times New Roman" w:cs="Times New Roman"/>
          <w:sz w:val="28"/>
          <w:szCs w:val="24"/>
        </w:rPr>
        <w:t>Х</w:t>
      </w:r>
      <w:r w:rsidRPr="00606578">
        <w:rPr>
          <w:rFonts w:ascii="Times New Roman" w:hAnsi="Times New Roman" w:cs="Times New Roman"/>
          <w:sz w:val="28"/>
          <w:szCs w:val="24"/>
          <w:vertAlign w:val="superscript"/>
        </w:rPr>
        <w:t>h</w:t>
      </w:r>
      <w:proofErr w:type="spellEnd"/>
      <w:r w:rsidR="008E5D59">
        <w:rPr>
          <w:rFonts w:ascii="Times New Roman" w:hAnsi="Times New Roman" w:cs="Times New Roman"/>
          <w:sz w:val="28"/>
          <w:szCs w:val="24"/>
          <w:lang w:val="en-US"/>
        </w:rPr>
        <w:t>Y</w:t>
      </w:r>
      <w:r w:rsidR="00606578">
        <w:rPr>
          <w:rFonts w:ascii="Times New Roman" w:hAnsi="Times New Roman" w:cs="Times New Roman"/>
          <w:sz w:val="28"/>
          <w:szCs w:val="24"/>
        </w:rPr>
        <w:t xml:space="preserve">. Мати </w:t>
      </w:r>
      <w:r w:rsidRPr="00FB36D9">
        <w:rPr>
          <w:rFonts w:ascii="Times New Roman" w:hAnsi="Times New Roman" w:cs="Times New Roman"/>
          <w:sz w:val="28"/>
          <w:szCs w:val="24"/>
        </w:rPr>
        <w:t>здорова і в роду її гемофіл</w:t>
      </w:r>
      <w:r w:rsidR="00606578">
        <w:rPr>
          <w:rFonts w:ascii="Times New Roman" w:hAnsi="Times New Roman" w:cs="Times New Roman"/>
          <w:sz w:val="28"/>
          <w:szCs w:val="24"/>
        </w:rPr>
        <w:t>ії не було, отже її генотип X</w:t>
      </w:r>
      <w:r w:rsidR="00606578" w:rsidRPr="00606578">
        <w:rPr>
          <w:rFonts w:ascii="Times New Roman" w:hAnsi="Times New Roman" w:cs="Times New Roman"/>
          <w:sz w:val="28"/>
          <w:szCs w:val="24"/>
          <w:vertAlign w:val="superscript"/>
        </w:rPr>
        <w:t>H</w:t>
      </w:r>
      <w:r w:rsidR="00606578">
        <w:rPr>
          <w:rFonts w:ascii="Times New Roman" w:hAnsi="Times New Roman" w:cs="Times New Roman"/>
          <w:sz w:val="28"/>
          <w:szCs w:val="24"/>
        </w:rPr>
        <w:t>X</w:t>
      </w:r>
      <w:r w:rsidR="00606578" w:rsidRPr="00606578">
        <w:rPr>
          <w:rFonts w:ascii="Times New Roman" w:hAnsi="Times New Roman" w:cs="Times New Roman"/>
          <w:sz w:val="28"/>
          <w:szCs w:val="24"/>
          <w:vertAlign w:val="superscript"/>
        </w:rPr>
        <w:t>H</w:t>
      </w:r>
      <w:r w:rsidR="00606578">
        <w:rPr>
          <w:rFonts w:ascii="Times New Roman" w:hAnsi="Times New Roman" w:cs="Times New Roman"/>
          <w:sz w:val="28"/>
          <w:szCs w:val="24"/>
        </w:rPr>
        <w:t xml:space="preserve">. Генотип </w:t>
      </w:r>
      <w:r w:rsidRPr="00FB36D9">
        <w:rPr>
          <w:rFonts w:ascii="Times New Roman" w:hAnsi="Times New Roman" w:cs="Times New Roman"/>
          <w:sz w:val="28"/>
          <w:szCs w:val="24"/>
        </w:rPr>
        <w:t xml:space="preserve">дівчини </w:t>
      </w:r>
      <w:proofErr w:type="spellStart"/>
      <w:r w:rsidRPr="00FB36D9">
        <w:rPr>
          <w:rFonts w:ascii="Times New Roman" w:hAnsi="Times New Roman" w:cs="Times New Roman"/>
          <w:sz w:val="28"/>
          <w:szCs w:val="24"/>
        </w:rPr>
        <w:t>Х</w:t>
      </w:r>
      <w:r w:rsidR="008E5D59" w:rsidRPr="008E5D59">
        <w:rPr>
          <w:rFonts w:ascii="Times New Roman" w:hAnsi="Times New Roman" w:cs="Times New Roman"/>
          <w:sz w:val="28"/>
          <w:szCs w:val="24"/>
          <w:vertAlign w:val="superscript"/>
        </w:rPr>
        <w:t>Н</w:t>
      </w:r>
      <w:r w:rsidRPr="00FB36D9">
        <w:rPr>
          <w:rFonts w:ascii="Times New Roman" w:hAnsi="Times New Roman" w:cs="Times New Roman"/>
          <w:sz w:val="28"/>
          <w:szCs w:val="24"/>
        </w:rPr>
        <w:t>Х</w:t>
      </w:r>
      <w:r w:rsidRPr="00606578">
        <w:rPr>
          <w:rFonts w:ascii="Times New Roman" w:hAnsi="Times New Roman" w:cs="Times New Roman"/>
          <w:sz w:val="28"/>
          <w:szCs w:val="24"/>
          <w:vertAlign w:val="superscript"/>
        </w:rPr>
        <w:t>h</w:t>
      </w:r>
      <w:proofErr w:type="spellEnd"/>
      <w:r w:rsidR="00606578">
        <w:rPr>
          <w:rFonts w:ascii="Times New Roman" w:hAnsi="Times New Roman" w:cs="Times New Roman"/>
          <w:sz w:val="28"/>
          <w:szCs w:val="24"/>
        </w:rPr>
        <w:t xml:space="preserve"> </w:t>
      </w:r>
      <w:r w:rsidRPr="00FB36D9">
        <w:rPr>
          <w:rFonts w:ascii="Times New Roman" w:hAnsi="Times New Roman" w:cs="Times New Roman"/>
          <w:sz w:val="28"/>
          <w:szCs w:val="24"/>
        </w:rPr>
        <w:t>(</w:t>
      </w:r>
      <w:proofErr w:type="spellStart"/>
      <w:r w:rsidRPr="00FB36D9">
        <w:rPr>
          <w:rFonts w:ascii="Times New Roman" w:hAnsi="Times New Roman" w:cs="Times New Roman"/>
          <w:sz w:val="28"/>
          <w:szCs w:val="24"/>
        </w:rPr>
        <w:t>Х-хромосому</w:t>
      </w:r>
      <w:proofErr w:type="spellEnd"/>
      <w:r w:rsidRPr="00FB36D9">
        <w:rPr>
          <w:rFonts w:ascii="Times New Roman" w:hAnsi="Times New Roman" w:cs="Times New Roman"/>
          <w:sz w:val="28"/>
          <w:szCs w:val="24"/>
        </w:rPr>
        <w:t xml:space="preserve"> з рецесивним геном гемофілії</w:t>
      </w:r>
      <w:r w:rsidR="00606578">
        <w:rPr>
          <w:rFonts w:ascii="Times New Roman" w:hAnsi="Times New Roman" w:cs="Times New Roman"/>
          <w:sz w:val="28"/>
          <w:szCs w:val="24"/>
        </w:rPr>
        <w:t xml:space="preserve"> вона отримала </w:t>
      </w:r>
      <w:r w:rsidRPr="00FB36D9">
        <w:rPr>
          <w:rFonts w:ascii="Times New Roman" w:hAnsi="Times New Roman" w:cs="Times New Roman"/>
          <w:sz w:val="28"/>
          <w:szCs w:val="24"/>
        </w:rPr>
        <w:t>від свого батька).</w:t>
      </w:r>
    </w:p>
    <w:p w:rsidR="00FB36D9" w:rsidRPr="00FB36D9" w:rsidRDefault="00FB36D9" w:rsidP="00FB36D9">
      <w:pPr>
        <w:spacing w:after="0" w:line="240" w:lineRule="auto"/>
        <w:ind w:firstLine="709"/>
        <w:jc w:val="both"/>
        <w:rPr>
          <w:rFonts w:ascii="Times New Roman" w:hAnsi="Times New Roman" w:cs="Times New Roman"/>
          <w:sz w:val="28"/>
          <w:szCs w:val="24"/>
        </w:rPr>
      </w:pPr>
      <w:r w:rsidRPr="00FB36D9">
        <w:rPr>
          <w:rFonts w:ascii="Times New Roman" w:hAnsi="Times New Roman" w:cs="Times New Roman"/>
          <w:sz w:val="28"/>
          <w:szCs w:val="24"/>
        </w:rPr>
        <w:t>Схема схрещування:</w:t>
      </w:r>
    </w:p>
    <w:p w:rsidR="00FB36D9" w:rsidRPr="00F451E1" w:rsidRDefault="00FB36D9" w:rsidP="00606578">
      <w:pPr>
        <w:spacing w:after="0" w:line="240" w:lineRule="auto"/>
        <w:ind w:firstLine="709"/>
        <w:jc w:val="both"/>
        <w:rPr>
          <w:rFonts w:ascii="Times New Roman" w:hAnsi="Times New Roman" w:cs="Times New Roman"/>
          <w:sz w:val="28"/>
          <w:szCs w:val="24"/>
        </w:rPr>
      </w:pPr>
      <w:r w:rsidRPr="00FB36D9">
        <w:rPr>
          <w:rFonts w:ascii="Times New Roman" w:hAnsi="Times New Roman" w:cs="Times New Roman"/>
          <w:sz w:val="28"/>
          <w:szCs w:val="24"/>
        </w:rPr>
        <w:t>Р ♀</w:t>
      </w:r>
      <w:r w:rsidR="009441BB">
        <w:rPr>
          <w:rFonts w:ascii="Times New Roman" w:hAnsi="Times New Roman" w:cs="Times New Roman"/>
          <w:sz w:val="28"/>
          <w:szCs w:val="24"/>
        </w:rPr>
        <w:t xml:space="preserve"> </w:t>
      </w:r>
      <w:r w:rsidRPr="008E5D59">
        <w:rPr>
          <w:rFonts w:ascii="Times New Roman" w:hAnsi="Times New Roman" w:cs="Times New Roman"/>
          <w:sz w:val="28"/>
          <w:szCs w:val="24"/>
        </w:rPr>
        <w:t>Х</w:t>
      </w:r>
      <w:r w:rsidR="008E5D59" w:rsidRPr="008E5D59">
        <w:rPr>
          <w:rFonts w:ascii="Times New Roman" w:hAnsi="Times New Roman" w:cs="Times New Roman"/>
          <w:sz w:val="28"/>
          <w:szCs w:val="24"/>
          <w:vertAlign w:val="superscript"/>
        </w:rPr>
        <w:t>Н</w:t>
      </w:r>
      <w:r w:rsidRPr="008E5D59">
        <w:rPr>
          <w:rFonts w:ascii="Times New Roman" w:hAnsi="Times New Roman" w:cs="Times New Roman"/>
          <w:sz w:val="28"/>
          <w:szCs w:val="24"/>
        </w:rPr>
        <w:t>Х</w:t>
      </w:r>
      <w:r w:rsidR="008E5D59">
        <w:rPr>
          <w:rFonts w:ascii="Times New Roman" w:hAnsi="Times New Roman" w:cs="Times New Roman"/>
          <w:sz w:val="28"/>
          <w:szCs w:val="24"/>
          <w:vertAlign w:val="superscript"/>
          <w:lang w:val="en-US"/>
        </w:rPr>
        <w:t>H</w:t>
      </w:r>
      <w:r w:rsidR="00606578">
        <w:rPr>
          <w:rFonts w:ascii="Times New Roman" w:hAnsi="Times New Roman" w:cs="Times New Roman"/>
          <w:sz w:val="28"/>
          <w:szCs w:val="24"/>
        </w:rPr>
        <w:t xml:space="preserve"> </w:t>
      </w:r>
      <w:r w:rsidRPr="00FB36D9">
        <w:rPr>
          <w:rFonts w:ascii="Times New Roman" w:hAnsi="Times New Roman" w:cs="Times New Roman"/>
          <w:sz w:val="28"/>
          <w:szCs w:val="24"/>
        </w:rPr>
        <w:t>х ♂</w:t>
      </w:r>
      <w:r w:rsidR="009441BB">
        <w:rPr>
          <w:rFonts w:ascii="Times New Roman" w:hAnsi="Times New Roman" w:cs="Times New Roman"/>
          <w:sz w:val="28"/>
          <w:szCs w:val="24"/>
        </w:rPr>
        <w:t xml:space="preserve"> </w:t>
      </w:r>
      <w:r w:rsidRPr="00FB36D9">
        <w:rPr>
          <w:rFonts w:ascii="Times New Roman" w:hAnsi="Times New Roman" w:cs="Times New Roman"/>
          <w:sz w:val="28"/>
          <w:szCs w:val="24"/>
        </w:rPr>
        <w:t>Х</w:t>
      </w:r>
      <w:proofErr w:type="spellStart"/>
      <w:r w:rsidR="008E5D59" w:rsidRPr="008E5D59">
        <w:rPr>
          <w:rFonts w:ascii="Times New Roman" w:hAnsi="Times New Roman" w:cs="Times New Roman"/>
          <w:sz w:val="28"/>
          <w:szCs w:val="24"/>
          <w:vertAlign w:val="superscript"/>
          <w:lang w:val="en-US"/>
        </w:rPr>
        <w:t>h</w:t>
      </w:r>
      <w:r w:rsidR="008E5D59">
        <w:rPr>
          <w:rFonts w:ascii="Times New Roman" w:hAnsi="Times New Roman" w:cs="Times New Roman"/>
          <w:sz w:val="28"/>
          <w:szCs w:val="24"/>
          <w:lang w:val="en-US"/>
        </w:rPr>
        <w:t>Y</w:t>
      </w:r>
      <w:proofErr w:type="spellEnd"/>
    </w:p>
    <w:tbl>
      <w:tblPr>
        <w:tblStyle w:val="a8"/>
        <w:tblpPr w:leftFromText="180" w:rightFromText="180" w:vertAnchor="text" w:horzAnchor="page" w:tblpX="1573" w:tblpY="394"/>
        <w:tblW w:w="0" w:type="auto"/>
        <w:tblLook w:val="04A0" w:firstRow="1" w:lastRow="0" w:firstColumn="1" w:lastColumn="0" w:noHBand="0" w:noVBand="1"/>
      </w:tblPr>
      <w:tblGrid>
        <w:gridCol w:w="1639"/>
        <w:gridCol w:w="1639"/>
        <w:gridCol w:w="1639"/>
      </w:tblGrid>
      <w:tr w:rsidR="004836F8" w:rsidTr="004836F8">
        <w:trPr>
          <w:trHeight w:val="315"/>
        </w:trPr>
        <w:tc>
          <w:tcPr>
            <w:tcW w:w="1639" w:type="dxa"/>
          </w:tcPr>
          <w:p w:rsidR="004836F8" w:rsidRDefault="00F96807" w:rsidP="004836F8">
            <w:pPr>
              <w:spacing w:after="0" w:line="240" w:lineRule="auto"/>
              <w:jc w:val="both"/>
              <w:rPr>
                <w:rFonts w:ascii="Times New Roman" w:hAnsi="Times New Roman" w:cs="Times New Roman"/>
                <w:sz w:val="28"/>
                <w:szCs w:val="24"/>
                <w:lang w:val="en-US"/>
              </w:rPr>
            </w:pPr>
            <w:r>
              <w:rPr>
                <w:rFonts w:ascii="Times New Roman" w:hAnsi="Times New Roman" w:cs="Times New Roman"/>
                <w:noProof/>
                <w:sz w:val="28"/>
                <w:szCs w:val="24"/>
                <w:lang w:eastAsia="uk-UA"/>
              </w:rPr>
              <w:pict>
                <v:shapetype id="_x0000_t32" coordsize="21600,21600" o:spt="32" o:oned="t" path="m,l21600,21600e" filled="f">
                  <v:path arrowok="t" fillok="f" o:connecttype="none"/>
                  <o:lock v:ext="edit" shapetype="t"/>
                </v:shapetype>
                <v:shape id="_x0000_s1033" type="#_x0000_t32" style="position:absolute;left:0;text-align:left;margin-left:-4.95pt;margin-top:1pt;width:79.5pt;height:29.25pt;z-index:251658240" o:connectortype="straight"/>
              </w:pict>
            </w:r>
            <w:r w:rsidR="004836F8" w:rsidRPr="00F451E1">
              <w:rPr>
                <w:rFonts w:ascii="Times New Roman" w:hAnsi="Times New Roman" w:cs="Times New Roman"/>
                <w:sz w:val="28"/>
                <w:szCs w:val="24"/>
              </w:rPr>
              <w:t xml:space="preserve">               </w:t>
            </w:r>
            <w:r w:rsidR="004836F8" w:rsidRPr="00FB36D9">
              <w:rPr>
                <w:rFonts w:ascii="Times New Roman" w:hAnsi="Times New Roman" w:cs="Times New Roman"/>
                <w:sz w:val="28"/>
                <w:szCs w:val="24"/>
              </w:rPr>
              <w:t>♂</w:t>
            </w:r>
          </w:p>
          <w:p w:rsidR="004836F8" w:rsidRPr="008E5D59" w:rsidRDefault="004836F8" w:rsidP="004836F8">
            <w:pPr>
              <w:spacing w:after="0" w:line="240" w:lineRule="auto"/>
              <w:jc w:val="both"/>
              <w:rPr>
                <w:rFonts w:ascii="Times New Roman" w:hAnsi="Times New Roman" w:cs="Times New Roman"/>
                <w:sz w:val="28"/>
                <w:szCs w:val="24"/>
                <w:lang w:val="en-US"/>
              </w:rPr>
            </w:pPr>
            <w:r w:rsidRPr="00FB36D9">
              <w:rPr>
                <w:rFonts w:ascii="Times New Roman" w:hAnsi="Times New Roman" w:cs="Times New Roman"/>
                <w:sz w:val="28"/>
                <w:szCs w:val="24"/>
              </w:rPr>
              <w:t>♀</w:t>
            </w:r>
          </w:p>
        </w:tc>
        <w:tc>
          <w:tcPr>
            <w:tcW w:w="1639" w:type="dxa"/>
          </w:tcPr>
          <w:p w:rsidR="004836F8" w:rsidRDefault="004836F8" w:rsidP="004836F8">
            <w:pPr>
              <w:spacing w:after="0" w:line="240" w:lineRule="auto"/>
              <w:jc w:val="both"/>
              <w:rPr>
                <w:rFonts w:ascii="Times New Roman" w:hAnsi="Times New Roman" w:cs="Times New Roman"/>
                <w:sz w:val="28"/>
                <w:szCs w:val="24"/>
              </w:rPr>
            </w:pPr>
            <w:r w:rsidRPr="00FB36D9">
              <w:rPr>
                <w:rFonts w:ascii="Times New Roman" w:hAnsi="Times New Roman" w:cs="Times New Roman"/>
                <w:sz w:val="28"/>
                <w:szCs w:val="24"/>
              </w:rPr>
              <w:t>Х</w:t>
            </w:r>
            <w:r w:rsidRPr="008E5D59">
              <w:rPr>
                <w:rFonts w:ascii="Times New Roman" w:hAnsi="Times New Roman" w:cs="Times New Roman"/>
                <w:sz w:val="28"/>
                <w:szCs w:val="24"/>
                <w:vertAlign w:val="superscript"/>
                <w:lang w:val="en-US"/>
              </w:rPr>
              <w:t>h</w:t>
            </w:r>
          </w:p>
        </w:tc>
        <w:tc>
          <w:tcPr>
            <w:tcW w:w="1639" w:type="dxa"/>
          </w:tcPr>
          <w:p w:rsidR="004836F8" w:rsidRPr="008E5D59" w:rsidRDefault="004836F8" w:rsidP="004836F8">
            <w:pPr>
              <w:spacing w:after="0" w:line="240" w:lineRule="auto"/>
              <w:jc w:val="both"/>
              <w:rPr>
                <w:rFonts w:ascii="Times New Roman" w:hAnsi="Times New Roman" w:cs="Times New Roman"/>
                <w:sz w:val="28"/>
                <w:szCs w:val="24"/>
                <w:lang w:val="en-US"/>
              </w:rPr>
            </w:pPr>
            <w:r>
              <w:rPr>
                <w:rFonts w:ascii="Times New Roman" w:hAnsi="Times New Roman" w:cs="Times New Roman"/>
                <w:sz w:val="28"/>
                <w:szCs w:val="24"/>
                <w:lang w:val="en-US"/>
              </w:rPr>
              <w:t>Y</w:t>
            </w:r>
          </w:p>
        </w:tc>
      </w:tr>
      <w:tr w:rsidR="004836F8" w:rsidTr="004836F8">
        <w:trPr>
          <w:trHeight w:val="315"/>
        </w:trPr>
        <w:tc>
          <w:tcPr>
            <w:tcW w:w="1639" w:type="dxa"/>
          </w:tcPr>
          <w:p w:rsidR="004836F8" w:rsidRDefault="004836F8" w:rsidP="004836F8">
            <w:pPr>
              <w:spacing w:after="0" w:line="240" w:lineRule="auto"/>
              <w:jc w:val="both"/>
              <w:rPr>
                <w:rFonts w:ascii="Times New Roman" w:hAnsi="Times New Roman" w:cs="Times New Roman"/>
                <w:sz w:val="28"/>
                <w:szCs w:val="24"/>
              </w:rPr>
            </w:pPr>
            <w:r w:rsidRPr="008E5D59">
              <w:rPr>
                <w:rFonts w:ascii="Times New Roman" w:hAnsi="Times New Roman" w:cs="Times New Roman"/>
                <w:sz w:val="28"/>
                <w:szCs w:val="24"/>
              </w:rPr>
              <w:t>Х</w:t>
            </w:r>
            <w:r w:rsidRPr="008E5D59">
              <w:rPr>
                <w:rFonts w:ascii="Times New Roman" w:hAnsi="Times New Roman" w:cs="Times New Roman"/>
                <w:sz w:val="28"/>
                <w:szCs w:val="24"/>
                <w:vertAlign w:val="superscript"/>
              </w:rPr>
              <w:t>Н</w:t>
            </w:r>
          </w:p>
        </w:tc>
        <w:tc>
          <w:tcPr>
            <w:tcW w:w="1639" w:type="dxa"/>
          </w:tcPr>
          <w:p w:rsidR="004836F8" w:rsidRDefault="004836F8" w:rsidP="004836F8">
            <w:pPr>
              <w:spacing w:after="0" w:line="240" w:lineRule="auto"/>
              <w:jc w:val="both"/>
              <w:rPr>
                <w:rFonts w:ascii="Times New Roman" w:hAnsi="Times New Roman" w:cs="Times New Roman"/>
                <w:sz w:val="28"/>
                <w:szCs w:val="24"/>
              </w:rPr>
            </w:pPr>
            <w:r w:rsidRPr="008E5D59">
              <w:rPr>
                <w:rFonts w:ascii="Times New Roman" w:hAnsi="Times New Roman" w:cs="Times New Roman"/>
                <w:sz w:val="28"/>
                <w:szCs w:val="24"/>
              </w:rPr>
              <w:t>Х</w:t>
            </w:r>
            <w:r w:rsidRPr="008E5D59">
              <w:rPr>
                <w:rFonts w:ascii="Times New Roman" w:hAnsi="Times New Roman" w:cs="Times New Roman"/>
                <w:sz w:val="28"/>
                <w:szCs w:val="24"/>
                <w:vertAlign w:val="superscript"/>
              </w:rPr>
              <w:t>Н</w:t>
            </w:r>
            <w:r w:rsidRPr="00FB36D9">
              <w:rPr>
                <w:rFonts w:ascii="Times New Roman" w:hAnsi="Times New Roman" w:cs="Times New Roman"/>
                <w:sz w:val="28"/>
                <w:szCs w:val="24"/>
              </w:rPr>
              <w:t xml:space="preserve"> Х</w:t>
            </w:r>
            <w:r w:rsidRPr="008E5D59">
              <w:rPr>
                <w:rFonts w:ascii="Times New Roman" w:hAnsi="Times New Roman" w:cs="Times New Roman"/>
                <w:sz w:val="28"/>
                <w:szCs w:val="24"/>
                <w:vertAlign w:val="superscript"/>
                <w:lang w:val="en-US"/>
              </w:rPr>
              <w:t>h</w:t>
            </w:r>
          </w:p>
        </w:tc>
        <w:tc>
          <w:tcPr>
            <w:tcW w:w="1639" w:type="dxa"/>
          </w:tcPr>
          <w:p w:rsidR="004836F8" w:rsidRDefault="004836F8" w:rsidP="004836F8">
            <w:pPr>
              <w:spacing w:after="0" w:line="240" w:lineRule="auto"/>
              <w:jc w:val="both"/>
              <w:rPr>
                <w:rFonts w:ascii="Times New Roman" w:hAnsi="Times New Roman" w:cs="Times New Roman"/>
                <w:sz w:val="28"/>
                <w:szCs w:val="24"/>
              </w:rPr>
            </w:pPr>
            <w:r w:rsidRPr="008E5D59">
              <w:rPr>
                <w:rFonts w:ascii="Times New Roman" w:hAnsi="Times New Roman" w:cs="Times New Roman"/>
                <w:sz w:val="28"/>
                <w:szCs w:val="24"/>
              </w:rPr>
              <w:t>Х</w:t>
            </w:r>
            <w:r w:rsidRPr="008E5D59">
              <w:rPr>
                <w:rFonts w:ascii="Times New Roman" w:hAnsi="Times New Roman" w:cs="Times New Roman"/>
                <w:sz w:val="28"/>
                <w:szCs w:val="24"/>
                <w:vertAlign w:val="superscript"/>
              </w:rPr>
              <w:t>Н</w:t>
            </w:r>
            <w:r>
              <w:rPr>
                <w:rFonts w:ascii="Times New Roman" w:hAnsi="Times New Roman" w:cs="Times New Roman"/>
                <w:sz w:val="28"/>
                <w:szCs w:val="24"/>
                <w:lang w:val="en-US"/>
              </w:rPr>
              <w:t xml:space="preserve"> Y</w:t>
            </w:r>
          </w:p>
        </w:tc>
      </w:tr>
    </w:tbl>
    <w:p w:rsidR="00FB36D9" w:rsidRPr="00F451E1" w:rsidRDefault="00FB36D9" w:rsidP="00606578">
      <w:pPr>
        <w:spacing w:after="0" w:line="240" w:lineRule="auto"/>
        <w:ind w:firstLine="709"/>
        <w:jc w:val="both"/>
        <w:rPr>
          <w:rFonts w:ascii="Times New Roman" w:hAnsi="Times New Roman" w:cs="Times New Roman"/>
          <w:sz w:val="18"/>
          <w:szCs w:val="24"/>
        </w:rPr>
      </w:pPr>
      <w:r w:rsidRPr="00FB36D9">
        <w:rPr>
          <w:rFonts w:ascii="Times New Roman" w:hAnsi="Times New Roman" w:cs="Times New Roman"/>
          <w:sz w:val="28"/>
          <w:szCs w:val="24"/>
        </w:rPr>
        <w:t>Побудуємо решітку Пеннет</w:t>
      </w:r>
      <w:r w:rsidR="00606578">
        <w:rPr>
          <w:rFonts w:ascii="Times New Roman" w:hAnsi="Times New Roman" w:cs="Times New Roman"/>
          <w:sz w:val="28"/>
          <w:szCs w:val="24"/>
        </w:rPr>
        <w:t xml:space="preserve">а, розпишемо гамети і проведемо </w:t>
      </w:r>
      <w:r w:rsidRPr="00FB36D9">
        <w:rPr>
          <w:rFonts w:ascii="Times New Roman" w:hAnsi="Times New Roman" w:cs="Times New Roman"/>
          <w:sz w:val="28"/>
          <w:szCs w:val="24"/>
        </w:rPr>
        <w:t>схрещування:</w:t>
      </w:r>
      <w:r w:rsidRPr="00FB36D9">
        <w:rPr>
          <w:rFonts w:ascii="Times New Roman" w:hAnsi="Times New Roman" w:cs="Times New Roman"/>
          <w:sz w:val="28"/>
          <w:szCs w:val="24"/>
        </w:rPr>
        <w:cr/>
      </w:r>
    </w:p>
    <w:p w:rsidR="004836F8" w:rsidRDefault="004836F8" w:rsidP="00606578">
      <w:pPr>
        <w:spacing w:after="0" w:line="240" w:lineRule="auto"/>
        <w:ind w:firstLine="709"/>
        <w:jc w:val="both"/>
        <w:rPr>
          <w:rFonts w:ascii="Times New Roman" w:hAnsi="Times New Roman" w:cs="Times New Roman"/>
          <w:sz w:val="28"/>
          <w:szCs w:val="24"/>
        </w:rPr>
      </w:pPr>
    </w:p>
    <w:p w:rsidR="004836F8" w:rsidRDefault="004836F8" w:rsidP="00606578">
      <w:pPr>
        <w:spacing w:after="0" w:line="240" w:lineRule="auto"/>
        <w:ind w:firstLine="709"/>
        <w:jc w:val="both"/>
        <w:rPr>
          <w:rFonts w:ascii="Times New Roman" w:hAnsi="Times New Roman" w:cs="Times New Roman"/>
          <w:sz w:val="28"/>
          <w:szCs w:val="24"/>
        </w:rPr>
      </w:pPr>
    </w:p>
    <w:p w:rsidR="004836F8" w:rsidRDefault="004836F8" w:rsidP="00606578">
      <w:pPr>
        <w:spacing w:after="0" w:line="240" w:lineRule="auto"/>
        <w:ind w:firstLine="709"/>
        <w:jc w:val="both"/>
        <w:rPr>
          <w:rFonts w:ascii="Times New Roman" w:hAnsi="Times New Roman" w:cs="Times New Roman"/>
          <w:sz w:val="28"/>
          <w:szCs w:val="24"/>
        </w:rPr>
      </w:pPr>
    </w:p>
    <w:p w:rsidR="00606578" w:rsidRDefault="00606578" w:rsidP="00606578">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У</w:t>
      </w:r>
      <w:r w:rsidRPr="00606578">
        <w:rPr>
          <w:rFonts w:ascii="Times New Roman" w:hAnsi="Times New Roman" w:cs="Times New Roman"/>
          <w:sz w:val="28"/>
          <w:szCs w:val="24"/>
        </w:rPr>
        <w:t>сі дівч</w:t>
      </w:r>
      <w:r>
        <w:rPr>
          <w:rFonts w:ascii="Times New Roman" w:hAnsi="Times New Roman" w:cs="Times New Roman"/>
          <w:sz w:val="28"/>
          <w:szCs w:val="24"/>
        </w:rPr>
        <w:t>ата</w:t>
      </w:r>
      <w:r w:rsidRPr="00606578">
        <w:rPr>
          <w:rFonts w:ascii="Times New Roman" w:hAnsi="Times New Roman" w:cs="Times New Roman"/>
          <w:sz w:val="28"/>
          <w:szCs w:val="24"/>
        </w:rPr>
        <w:t xml:space="preserve"> – здорові, але </w:t>
      </w:r>
      <w:r w:rsidR="00F451E1">
        <w:rPr>
          <w:rFonts w:ascii="Times New Roman" w:hAnsi="Times New Roman" w:cs="Times New Roman"/>
          <w:sz w:val="28"/>
          <w:szCs w:val="24"/>
        </w:rPr>
        <w:t>вони</w:t>
      </w:r>
      <w:r>
        <w:rPr>
          <w:rFonts w:ascii="Times New Roman" w:hAnsi="Times New Roman" w:cs="Times New Roman"/>
          <w:sz w:val="28"/>
          <w:szCs w:val="24"/>
        </w:rPr>
        <w:t xml:space="preserve"> будуть носіями гена </w:t>
      </w:r>
      <w:r w:rsidRPr="00606578">
        <w:rPr>
          <w:rFonts w:ascii="Times New Roman" w:hAnsi="Times New Roman" w:cs="Times New Roman"/>
          <w:sz w:val="28"/>
          <w:szCs w:val="24"/>
        </w:rPr>
        <w:t xml:space="preserve">гемофілії. </w:t>
      </w:r>
      <w:r w:rsidR="00F451E1">
        <w:rPr>
          <w:rFonts w:ascii="Times New Roman" w:hAnsi="Times New Roman" w:cs="Times New Roman"/>
          <w:sz w:val="28"/>
          <w:szCs w:val="24"/>
        </w:rPr>
        <w:t xml:space="preserve">Усі </w:t>
      </w:r>
      <w:r w:rsidRPr="00606578">
        <w:rPr>
          <w:rFonts w:ascii="Times New Roman" w:hAnsi="Times New Roman" w:cs="Times New Roman"/>
          <w:sz w:val="28"/>
          <w:szCs w:val="24"/>
        </w:rPr>
        <w:t>хлопчик</w:t>
      </w:r>
      <w:r w:rsidR="00F451E1">
        <w:rPr>
          <w:rFonts w:ascii="Times New Roman" w:hAnsi="Times New Roman" w:cs="Times New Roman"/>
          <w:sz w:val="28"/>
          <w:szCs w:val="24"/>
        </w:rPr>
        <w:t>и будуть здорові</w:t>
      </w:r>
      <w:r w:rsidRPr="00606578">
        <w:rPr>
          <w:rFonts w:ascii="Times New Roman" w:hAnsi="Times New Roman" w:cs="Times New Roman"/>
          <w:sz w:val="28"/>
          <w:szCs w:val="24"/>
        </w:rPr>
        <w:t>. Ген (h) у гомозиготному стані спричиняє летальний</w:t>
      </w:r>
      <w:r>
        <w:rPr>
          <w:rFonts w:ascii="Times New Roman" w:hAnsi="Times New Roman" w:cs="Times New Roman"/>
          <w:sz w:val="28"/>
          <w:szCs w:val="24"/>
        </w:rPr>
        <w:t xml:space="preserve"> </w:t>
      </w:r>
      <w:r w:rsidRPr="00606578">
        <w:rPr>
          <w:rFonts w:ascii="Times New Roman" w:hAnsi="Times New Roman" w:cs="Times New Roman"/>
          <w:sz w:val="28"/>
          <w:szCs w:val="24"/>
        </w:rPr>
        <w:t>ефект. Дівч</w:t>
      </w:r>
      <w:r w:rsidR="00F451E1">
        <w:rPr>
          <w:rFonts w:ascii="Times New Roman" w:hAnsi="Times New Roman" w:cs="Times New Roman"/>
          <w:sz w:val="28"/>
          <w:szCs w:val="24"/>
        </w:rPr>
        <w:t>атка</w:t>
      </w:r>
      <w:r w:rsidRPr="00606578">
        <w:rPr>
          <w:rFonts w:ascii="Times New Roman" w:hAnsi="Times New Roman" w:cs="Times New Roman"/>
          <w:sz w:val="28"/>
          <w:szCs w:val="24"/>
        </w:rPr>
        <w:t xml:space="preserve"> </w:t>
      </w:r>
      <w:proofErr w:type="spellStart"/>
      <w:r w:rsidRPr="00606578">
        <w:rPr>
          <w:rFonts w:ascii="Times New Roman" w:hAnsi="Times New Roman" w:cs="Times New Roman"/>
          <w:sz w:val="28"/>
          <w:szCs w:val="24"/>
        </w:rPr>
        <w:t>Х</w:t>
      </w:r>
      <w:r w:rsidRPr="00606578">
        <w:rPr>
          <w:rFonts w:ascii="Times New Roman" w:hAnsi="Times New Roman" w:cs="Times New Roman"/>
          <w:sz w:val="28"/>
          <w:szCs w:val="24"/>
          <w:vertAlign w:val="superscript"/>
        </w:rPr>
        <w:t>h</w:t>
      </w:r>
      <w:r w:rsidRPr="00606578">
        <w:rPr>
          <w:rFonts w:ascii="Times New Roman" w:hAnsi="Times New Roman" w:cs="Times New Roman"/>
          <w:sz w:val="28"/>
          <w:szCs w:val="24"/>
        </w:rPr>
        <w:t>Х</w:t>
      </w:r>
      <w:r w:rsidRPr="00606578">
        <w:rPr>
          <w:rFonts w:ascii="Times New Roman" w:hAnsi="Times New Roman" w:cs="Times New Roman"/>
          <w:sz w:val="28"/>
          <w:szCs w:val="24"/>
          <w:vertAlign w:val="superscript"/>
        </w:rPr>
        <w:t>h</w:t>
      </w:r>
      <w:proofErr w:type="spellEnd"/>
      <w:r>
        <w:rPr>
          <w:rFonts w:ascii="Times New Roman" w:hAnsi="Times New Roman" w:cs="Times New Roman"/>
          <w:sz w:val="28"/>
          <w:szCs w:val="24"/>
        </w:rPr>
        <w:t xml:space="preserve"> </w:t>
      </w:r>
      <w:r w:rsidRPr="00606578">
        <w:rPr>
          <w:rFonts w:ascii="Times New Roman" w:hAnsi="Times New Roman" w:cs="Times New Roman"/>
          <w:sz w:val="28"/>
          <w:szCs w:val="24"/>
        </w:rPr>
        <w:t>– гинуть ще емб</w:t>
      </w:r>
      <w:r>
        <w:rPr>
          <w:rFonts w:ascii="Times New Roman" w:hAnsi="Times New Roman" w:cs="Times New Roman"/>
          <w:sz w:val="28"/>
          <w:szCs w:val="24"/>
        </w:rPr>
        <w:t xml:space="preserve">ріонами. Тому </w:t>
      </w:r>
      <w:proofErr w:type="spellStart"/>
      <w:r>
        <w:rPr>
          <w:rFonts w:ascii="Times New Roman" w:hAnsi="Times New Roman" w:cs="Times New Roman"/>
          <w:sz w:val="28"/>
          <w:szCs w:val="24"/>
        </w:rPr>
        <w:t>жінок-гемофіліків</w:t>
      </w:r>
      <w:proofErr w:type="spellEnd"/>
      <w:r>
        <w:rPr>
          <w:rFonts w:ascii="Times New Roman" w:hAnsi="Times New Roman" w:cs="Times New Roman"/>
          <w:sz w:val="28"/>
          <w:szCs w:val="24"/>
        </w:rPr>
        <w:t xml:space="preserve"> </w:t>
      </w:r>
      <w:r w:rsidRPr="00606578">
        <w:rPr>
          <w:rFonts w:ascii="Times New Roman" w:hAnsi="Times New Roman" w:cs="Times New Roman"/>
          <w:sz w:val="28"/>
          <w:szCs w:val="24"/>
        </w:rPr>
        <w:t>практично не буває. Аналогічний х</w:t>
      </w:r>
      <w:r>
        <w:rPr>
          <w:rFonts w:ascii="Times New Roman" w:hAnsi="Times New Roman" w:cs="Times New Roman"/>
          <w:sz w:val="28"/>
          <w:szCs w:val="24"/>
        </w:rPr>
        <w:t xml:space="preserve">арактер успадкування мають </w:t>
      </w:r>
      <w:r w:rsidRPr="00606578">
        <w:rPr>
          <w:rFonts w:ascii="Times New Roman" w:hAnsi="Times New Roman" w:cs="Times New Roman"/>
          <w:sz w:val="28"/>
          <w:szCs w:val="24"/>
        </w:rPr>
        <w:t>рецесивні гени дальтонізму та інші, які можуть також міститься в Х</w:t>
      </w:r>
      <w:r>
        <w:rPr>
          <w:rFonts w:ascii="Times New Roman" w:hAnsi="Times New Roman" w:cs="Times New Roman"/>
          <w:sz w:val="28"/>
          <w:szCs w:val="24"/>
        </w:rPr>
        <w:t>-</w:t>
      </w:r>
      <w:r w:rsidRPr="00606578">
        <w:rPr>
          <w:rFonts w:ascii="Times New Roman" w:hAnsi="Times New Roman" w:cs="Times New Roman"/>
          <w:sz w:val="28"/>
          <w:szCs w:val="24"/>
        </w:rPr>
        <w:t>хромосомі.</w:t>
      </w:r>
    </w:p>
    <w:p w:rsidR="003F4A68" w:rsidRDefault="003F4A68" w:rsidP="00FD3D5F">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Отже, одним з найважливіших факторів, що забезпечують засвоєння учнями матеріалу з біології, є вміння розв’язувати </w:t>
      </w:r>
      <w:r w:rsidR="002820F4">
        <w:rPr>
          <w:rFonts w:ascii="Times New Roman" w:hAnsi="Times New Roman" w:cs="Times New Roman"/>
          <w:sz w:val="28"/>
          <w:szCs w:val="24"/>
        </w:rPr>
        <w:t xml:space="preserve">біологічні </w:t>
      </w:r>
      <w:r>
        <w:rPr>
          <w:rFonts w:ascii="Times New Roman" w:hAnsi="Times New Roman" w:cs="Times New Roman"/>
          <w:sz w:val="28"/>
          <w:szCs w:val="24"/>
        </w:rPr>
        <w:t>задачі. Воно є об’єктивним критерієм оцінки глибини засвоєння матеріалу. Практичне застосування здобутих теоретичних знань під час розв’язування біологічних задач сприяє розвиткові логічного мислення, творчому, аналітичному підходу до вирішення різних проблем, що особливо важливо для тих, хто в майбутньому готується працювати в галузі медицини, екології, біології, біотехнології.</w:t>
      </w:r>
    </w:p>
    <w:p w:rsidR="00F451E1" w:rsidRDefault="00F451E1" w:rsidP="005F4CE8">
      <w:pPr>
        <w:spacing w:after="0" w:line="240" w:lineRule="auto"/>
        <w:jc w:val="center"/>
        <w:rPr>
          <w:rFonts w:ascii="Times New Roman" w:hAnsi="Times New Roman" w:cs="Times New Roman"/>
          <w:sz w:val="28"/>
          <w:szCs w:val="24"/>
        </w:rPr>
      </w:pPr>
    </w:p>
    <w:p w:rsidR="00DB0E54" w:rsidRDefault="00DB0E54" w:rsidP="005F4CE8">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Список використаних джерел</w:t>
      </w:r>
    </w:p>
    <w:p w:rsidR="0077556E" w:rsidRDefault="0077556E" w:rsidP="0077556E">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1. </w:t>
      </w:r>
      <w:r w:rsidRPr="0077556E">
        <w:rPr>
          <w:rFonts w:ascii="Times New Roman" w:hAnsi="Times New Roman" w:cs="Times New Roman"/>
          <w:sz w:val="28"/>
          <w:szCs w:val="24"/>
        </w:rPr>
        <w:t>Барна І.В. Загальна біологія: збірник задач. Тернопіль: Вид-во: Підручники і посібники, 2015. 736 с.</w:t>
      </w:r>
    </w:p>
    <w:p w:rsidR="005F4CE8" w:rsidRDefault="0077556E" w:rsidP="005F4CE8">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2. </w:t>
      </w:r>
      <w:proofErr w:type="spellStart"/>
      <w:r w:rsidR="005F4CE8" w:rsidRPr="00E40027">
        <w:rPr>
          <w:rFonts w:ascii="Times New Roman" w:hAnsi="Times New Roman" w:cs="Times New Roman"/>
          <w:sz w:val="28"/>
          <w:szCs w:val="24"/>
        </w:rPr>
        <w:t>Карташова</w:t>
      </w:r>
      <w:proofErr w:type="spellEnd"/>
      <w:r w:rsidR="005F4CE8" w:rsidRPr="00E40027">
        <w:rPr>
          <w:rFonts w:ascii="Times New Roman" w:hAnsi="Times New Roman" w:cs="Times New Roman"/>
          <w:sz w:val="28"/>
          <w:szCs w:val="24"/>
        </w:rPr>
        <w:t xml:space="preserve"> І.І. Біологічна задача: зміст, розв’язання, методика використання: </w:t>
      </w:r>
      <w:proofErr w:type="spellStart"/>
      <w:r w:rsidR="005F4CE8" w:rsidRPr="00E40027">
        <w:rPr>
          <w:rFonts w:ascii="Times New Roman" w:hAnsi="Times New Roman" w:cs="Times New Roman"/>
          <w:sz w:val="28"/>
          <w:szCs w:val="24"/>
        </w:rPr>
        <w:t>навч.-метод</w:t>
      </w:r>
      <w:proofErr w:type="spellEnd"/>
      <w:r w:rsidR="005F4CE8" w:rsidRPr="00E40027">
        <w:rPr>
          <w:rFonts w:ascii="Times New Roman" w:hAnsi="Times New Roman" w:cs="Times New Roman"/>
          <w:sz w:val="28"/>
          <w:szCs w:val="24"/>
        </w:rPr>
        <w:t xml:space="preserve">. </w:t>
      </w:r>
      <w:proofErr w:type="spellStart"/>
      <w:r w:rsidR="005F4CE8" w:rsidRPr="00E40027">
        <w:rPr>
          <w:rFonts w:ascii="Times New Roman" w:hAnsi="Times New Roman" w:cs="Times New Roman"/>
          <w:sz w:val="28"/>
          <w:szCs w:val="24"/>
        </w:rPr>
        <w:t>посіб</w:t>
      </w:r>
      <w:proofErr w:type="spellEnd"/>
      <w:r w:rsidR="005F4CE8" w:rsidRPr="00E40027">
        <w:rPr>
          <w:rFonts w:ascii="Times New Roman" w:hAnsi="Times New Roman" w:cs="Times New Roman"/>
          <w:sz w:val="28"/>
          <w:szCs w:val="24"/>
        </w:rPr>
        <w:t xml:space="preserve">. Херсон: ПП. </w:t>
      </w:r>
      <w:proofErr w:type="spellStart"/>
      <w:r w:rsidR="005F4CE8" w:rsidRPr="00E40027">
        <w:rPr>
          <w:rFonts w:ascii="Times New Roman" w:hAnsi="Times New Roman" w:cs="Times New Roman"/>
          <w:sz w:val="28"/>
          <w:szCs w:val="24"/>
        </w:rPr>
        <w:t>Вишемирський</w:t>
      </w:r>
      <w:proofErr w:type="spellEnd"/>
      <w:r w:rsidR="005F4CE8" w:rsidRPr="00E40027">
        <w:rPr>
          <w:rFonts w:ascii="Times New Roman" w:hAnsi="Times New Roman" w:cs="Times New Roman"/>
          <w:sz w:val="28"/>
          <w:szCs w:val="24"/>
        </w:rPr>
        <w:t xml:space="preserve"> В.С., 2015. 104 с. URL:</w:t>
      </w:r>
      <w:r w:rsidR="004836F8" w:rsidRPr="004836F8">
        <w:rPr>
          <w:rFonts w:ascii="Times New Roman" w:hAnsi="Times New Roman" w:cs="Times New Roman"/>
          <w:sz w:val="28"/>
          <w:szCs w:val="28"/>
        </w:rPr>
        <w:t xml:space="preserve"> </w:t>
      </w:r>
      <w:hyperlink r:id="rId35" w:history="1">
        <w:r w:rsidR="004836F8" w:rsidRPr="00015EC8">
          <w:rPr>
            <w:rStyle w:val="a3"/>
            <w:rFonts w:ascii="Times New Roman" w:hAnsi="Times New Roman" w:cs="Times New Roman"/>
            <w:sz w:val="28"/>
            <w:szCs w:val="28"/>
          </w:rPr>
          <w:t>https://bitly.su/i7ec8Hzi</w:t>
        </w:r>
      </w:hyperlink>
      <w:r w:rsidR="005F4CE8">
        <w:rPr>
          <w:rFonts w:ascii="Times New Roman" w:hAnsi="Times New Roman" w:cs="Times New Roman"/>
          <w:sz w:val="28"/>
          <w:szCs w:val="24"/>
        </w:rPr>
        <w:t xml:space="preserve"> </w:t>
      </w:r>
      <w:r w:rsidR="005F4CE8" w:rsidRPr="00E40027">
        <w:rPr>
          <w:rFonts w:ascii="Times New Roman" w:hAnsi="Times New Roman" w:cs="Times New Roman"/>
          <w:sz w:val="28"/>
          <w:szCs w:val="24"/>
        </w:rPr>
        <w:t>(дата звернення: 14.06.2021).</w:t>
      </w:r>
    </w:p>
    <w:p w:rsidR="005F4CE8" w:rsidRDefault="0077556E" w:rsidP="005F4CE8">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3. </w:t>
      </w:r>
      <w:r w:rsidR="005F4CE8" w:rsidRPr="00E40027">
        <w:rPr>
          <w:rFonts w:ascii="Times New Roman" w:hAnsi="Times New Roman" w:cs="Times New Roman"/>
          <w:sz w:val="28"/>
          <w:szCs w:val="24"/>
        </w:rPr>
        <w:t xml:space="preserve">Князева О.В. </w:t>
      </w:r>
      <w:r w:rsidR="00275D3C" w:rsidRPr="00275D3C">
        <w:rPr>
          <w:rFonts w:ascii="Times New Roman" w:hAnsi="Times New Roman" w:cs="Times New Roman"/>
          <w:sz w:val="28"/>
          <w:szCs w:val="24"/>
        </w:rPr>
        <w:t>Біологічні задачі: теорія і практика</w:t>
      </w:r>
      <w:r w:rsidR="00275D3C">
        <w:rPr>
          <w:rFonts w:ascii="Times New Roman" w:hAnsi="Times New Roman" w:cs="Times New Roman"/>
          <w:sz w:val="28"/>
          <w:szCs w:val="24"/>
        </w:rPr>
        <w:t xml:space="preserve">. </w:t>
      </w:r>
      <w:r w:rsidR="005F4CE8" w:rsidRPr="00E40027">
        <w:rPr>
          <w:rFonts w:ascii="Times New Roman" w:hAnsi="Times New Roman" w:cs="Times New Roman"/>
          <w:sz w:val="28"/>
          <w:szCs w:val="24"/>
        </w:rPr>
        <w:t>Книга для вч</w:t>
      </w:r>
      <w:r w:rsidR="005F4CE8">
        <w:rPr>
          <w:rFonts w:ascii="Times New Roman" w:hAnsi="Times New Roman" w:cs="Times New Roman"/>
          <w:sz w:val="28"/>
          <w:szCs w:val="24"/>
        </w:rPr>
        <w:t>ителя. Київ: СПДФО, 2008. 100 с.</w:t>
      </w:r>
      <w:r w:rsidR="00BD13B3">
        <w:rPr>
          <w:rFonts w:ascii="Times New Roman" w:hAnsi="Times New Roman" w:cs="Times New Roman"/>
          <w:sz w:val="28"/>
          <w:szCs w:val="24"/>
        </w:rPr>
        <w:t xml:space="preserve"> </w:t>
      </w:r>
      <w:r w:rsidR="005F4CE8" w:rsidRPr="00E40027">
        <w:rPr>
          <w:rFonts w:ascii="Times New Roman" w:hAnsi="Times New Roman" w:cs="Times New Roman"/>
          <w:sz w:val="28"/>
          <w:szCs w:val="24"/>
        </w:rPr>
        <w:t xml:space="preserve">URL: </w:t>
      </w:r>
      <w:hyperlink r:id="rId36" w:history="1">
        <w:r w:rsidR="005F4CE8" w:rsidRPr="00FD6721">
          <w:rPr>
            <w:rStyle w:val="a3"/>
            <w:rFonts w:ascii="Times New Roman" w:hAnsi="Times New Roman" w:cs="Times New Roman"/>
            <w:sz w:val="28"/>
            <w:szCs w:val="24"/>
          </w:rPr>
          <w:t>http://biology.civicua.org/files/Bio_book_net.pdf</w:t>
        </w:r>
      </w:hyperlink>
      <w:r w:rsidR="005F4CE8">
        <w:rPr>
          <w:rFonts w:ascii="Times New Roman" w:hAnsi="Times New Roman" w:cs="Times New Roman"/>
          <w:sz w:val="28"/>
          <w:szCs w:val="24"/>
        </w:rPr>
        <w:t xml:space="preserve"> </w:t>
      </w:r>
      <w:r w:rsidR="005F4CE8" w:rsidRPr="00E40027">
        <w:rPr>
          <w:rFonts w:ascii="Times New Roman" w:hAnsi="Times New Roman" w:cs="Times New Roman"/>
          <w:sz w:val="28"/>
          <w:szCs w:val="24"/>
        </w:rPr>
        <w:t xml:space="preserve"> (дата звернення: 14.06.2021).</w:t>
      </w:r>
    </w:p>
    <w:p w:rsidR="005F4CE8" w:rsidRDefault="0077556E" w:rsidP="005F4CE8">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4. </w:t>
      </w:r>
      <w:proofErr w:type="spellStart"/>
      <w:r w:rsidR="005F4CE8">
        <w:rPr>
          <w:rFonts w:ascii="Times New Roman" w:hAnsi="Times New Roman" w:cs="Times New Roman"/>
          <w:sz w:val="28"/>
          <w:szCs w:val="24"/>
        </w:rPr>
        <w:t>Овчиніков</w:t>
      </w:r>
      <w:proofErr w:type="spellEnd"/>
      <w:r w:rsidR="005F4CE8">
        <w:rPr>
          <w:rFonts w:ascii="Times New Roman" w:hAnsi="Times New Roman" w:cs="Times New Roman"/>
          <w:sz w:val="28"/>
          <w:szCs w:val="24"/>
        </w:rPr>
        <w:t xml:space="preserve"> С.О. </w:t>
      </w:r>
      <w:r w:rsidR="005F4CE8" w:rsidRPr="005F4CE8">
        <w:rPr>
          <w:rFonts w:ascii="Times New Roman" w:hAnsi="Times New Roman" w:cs="Times New Roman"/>
          <w:sz w:val="28"/>
          <w:szCs w:val="24"/>
        </w:rPr>
        <w:t>Збірник задач і вправ із загальної</w:t>
      </w:r>
      <w:r w:rsidR="005F4CE8">
        <w:rPr>
          <w:rFonts w:ascii="Times New Roman" w:hAnsi="Times New Roman" w:cs="Times New Roman"/>
          <w:sz w:val="28"/>
          <w:szCs w:val="24"/>
        </w:rPr>
        <w:t xml:space="preserve"> біології: </w:t>
      </w:r>
      <w:proofErr w:type="spellStart"/>
      <w:r w:rsidR="005F4CE8">
        <w:rPr>
          <w:rFonts w:ascii="Times New Roman" w:hAnsi="Times New Roman" w:cs="Times New Roman"/>
          <w:sz w:val="28"/>
          <w:szCs w:val="24"/>
        </w:rPr>
        <w:t>навч</w:t>
      </w:r>
      <w:proofErr w:type="spellEnd"/>
      <w:r w:rsidR="005F4CE8">
        <w:rPr>
          <w:rFonts w:ascii="Times New Roman" w:hAnsi="Times New Roman" w:cs="Times New Roman"/>
          <w:sz w:val="28"/>
          <w:szCs w:val="24"/>
        </w:rPr>
        <w:t xml:space="preserve">. </w:t>
      </w:r>
      <w:proofErr w:type="spellStart"/>
      <w:r w:rsidR="005F4CE8">
        <w:rPr>
          <w:rFonts w:ascii="Times New Roman" w:hAnsi="Times New Roman" w:cs="Times New Roman"/>
          <w:sz w:val="28"/>
          <w:szCs w:val="24"/>
        </w:rPr>
        <w:t>посіб</w:t>
      </w:r>
      <w:proofErr w:type="spellEnd"/>
      <w:r w:rsidR="005F4CE8" w:rsidRPr="005F4CE8">
        <w:rPr>
          <w:rFonts w:ascii="Times New Roman" w:hAnsi="Times New Roman" w:cs="Times New Roman"/>
          <w:sz w:val="28"/>
          <w:szCs w:val="24"/>
        </w:rPr>
        <w:t>. К</w:t>
      </w:r>
      <w:r w:rsidR="005F4CE8">
        <w:rPr>
          <w:rFonts w:ascii="Times New Roman" w:hAnsi="Times New Roman" w:cs="Times New Roman"/>
          <w:sz w:val="28"/>
          <w:szCs w:val="24"/>
        </w:rPr>
        <w:t>иїв</w:t>
      </w:r>
      <w:r w:rsidR="005F4CE8" w:rsidRPr="005F4CE8">
        <w:rPr>
          <w:rFonts w:ascii="Times New Roman" w:hAnsi="Times New Roman" w:cs="Times New Roman"/>
          <w:sz w:val="28"/>
          <w:szCs w:val="24"/>
        </w:rPr>
        <w:t xml:space="preserve">: </w:t>
      </w:r>
      <w:proofErr w:type="spellStart"/>
      <w:r w:rsidR="005F4CE8" w:rsidRPr="005F4CE8">
        <w:rPr>
          <w:rFonts w:ascii="Times New Roman" w:hAnsi="Times New Roman" w:cs="Times New Roman"/>
          <w:sz w:val="28"/>
          <w:szCs w:val="24"/>
        </w:rPr>
        <w:t>Генеза</w:t>
      </w:r>
      <w:proofErr w:type="spellEnd"/>
      <w:r w:rsidR="005F4CE8" w:rsidRPr="005F4CE8">
        <w:rPr>
          <w:rFonts w:ascii="Times New Roman" w:hAnsi="Times New Roman" w:cs="Times New Roman"/>
          <w:sz w:val="28"/>
          <w:szCs w:val="24"/>
        </w:rPr>
        <w:t>, 2000. 152 с.</w:t>
      </w:r>
    </w:p>
    <w:p w:rsidR="004836F8" w:rsidRDefault="004836F8">
      <w:pPr>
        <w:spacing w:after="0" w:line="240" w:lineRule="auto"/>
        <w:jc w:val="both"/>
        <w:rPr>
          <w:rFonts w:ascii="Times New Roman" w:hAnsi="Times New Roman" w:cs="Times New Roman"/>
          <w:sz w:val="28"/>
          <w:szCs w:val="24"/>
        </w:rPr>
      </w:pPr>
    </w:p>
    <w:p w:rsidR="004836F8" w:rsidRDefault="004836F8">
      <w:pPr>
        <w:spacing w:after="0" w:line="240" w:lineRule="auto"/>
        <w:jc w:val="both"/>
        <w:rPr>
          <w:rFonts w:ascii="Times New Roman" w:hAnsi="Times New Roman" w:cs="Times New Roman"/>
          <w:sz w:val="28"/>
          <w:szCs w:val="24"/>
        </w:rPr>
      </w:pPr>
    </w:p>
    <w:p w:rsidR="000F4B78" w:rsidRDefault="00F44E28">
      <w:pPr>
        <w:spacing w:after="0" w:line="240" w:lineRule="auto"/>
        <w:jc w:val="both"/>
        <w:rPr>
          <w:rFonts w:ascii="Times New Roman" w:hAnsi="Times New Roman" w:cs="Times New Roman"/>
          <w:sz w:val="28"/>
          <w:szCs w:val="24"/>
        </w:rPr>
      </w:pPr>
      <w:r>
        <w:rPr>
          <w:rFonts w:ascii="Times New Roman" w:hAnsi="Times New Roman" w:cs="Times New Roman"/>
          <w:sz w:val="28"/>
          <w:szCs w:val="24"/>
        </w:rPr>
        <w:t xml:space="preserve">Методист з біології, екології, природознавства </w:t>
      </w:r>
    </w:p>
    <w:p w:rsidR="000F4B78" w:rsidRDefault="00F44E28">
      <w:pPr>
        <w:spacing w:after="0" w:line="240" w:lineRule="auto"/>
        <w:jc w:val="both"/>
        <w:rPr>
          <w:rFonts w:ascii="Times New Roman" w:hAnsi="Times New Roman" w:cs="Times New Roman"/>
          <w:sz w:val="28"/>
          <w:szCs w:val="24"/>
        </w:rPr>
      </w:pPr>
      <w:r>
        <w:rPr>
          <w:rFonts w:ascii="Times New Roman" w:hAnsi="Times New Roman" w:cs="Times New Roman"/>
          <w:sz w:val="28"/>
          <w:szCs w:val="24"/>
        </w:rPr>
        <w:t xml:space="preserve">та основ здоров’я  навчально-методичного відділу </w:t>
      </w:r>
    </w:p>
    <w:p w:rsidR="000F4B78" w:rsidRDefault="00F44E28">
      <w:pPr>
        <w:spacing w:after="0" w:line="240" w:lineRule="auto"/>
        <w:jc w:val="both"/>
        <w:rPr>
          <w:rFonts w:ascii="Times New Roman" w:hAnsi="Times New Roman" w:cs="Times New Roman"/>
          <w:sz w:val="28"/>
          <w:szCs w:val="24"/>
        </w:rPr>
      </w:pPr>
      <w:r>
        <w:rPr>
          <w:rFonts w:ascii="Times New Roman" w:hAnsi="Times New Roman" w:cs="Times New Roman"/>
          <w:sz w:val="28"/>
          <w:szCs w:val="24"/>
        </w:rPr>
        <w:t xml:space="preserve">координації освітньої діяльності та професійного </w:t>
      </w:r>
    </w:p>
    <w:p w:rsidR="000F4B78" w:rsidRDefault="00F44E28">
      <w:pPr>
        <w:pStyle w:val="a7"/>
        <w:spacing w:after="0" w:line="240" w:lineRule="auto"/>
        <w:ind w:left="0"/>
        <w:jc w:val="both"/>
        <w:rPr>
          <w:rFonts w:ascii="Times New Roman" w:hAnsi="Times New Roman" w:cs="Times New Roman"/>
          <w:sz w:val="28"/>
          <w:szCs w:val="24"/>
        </w:rPr>
      </w:pPr>
      <w:r>
        <w:rPr>
          <w:rFonts w:ascii="Times New Roman" w:hAnsi="Times New Roman" w:cs="Times New Roman"/>
          <w:sz w:val="28"/>
          <w:szCs w:val="24"/>
        </w:rPr>
        <w:t>розвитку КЗ СОІППО                                                                          М.В. Кісільова</w:t>
      </w:r>
    </w:p>
    <w:p w:rsidR="00F96807" w:rsidRPr="00F96807" w:rsidRDefault="00F96807" w:rsidP="00F96807">
      <w:pPr>
        <w:pStyle w:val="a7"/>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                                                           </w:t>
      </w:r>
      <w:r w:rsidRPr="00F96807">
        <w:rPr>
          <w:rFonts w:ascii="Times New Roman" w:hAnsi="Times New Roman" w:cs="Times New Roman"/>
          <w:sz w:val="24"/>
          <w:szCs w:val="24"/>
        </w:rPr>
        <w:t xml:space="preserve">Підпис </w:t>
      </w:r>
      <w:bookmarkStart w:id="0" w:name="_GoBack"/>
      <w:bookmarkEnd w:id="0"/>
      <w:r w:rsidRPr="00F96807">
        <w:rPr>
          <w:rFonts w:ascii="Times New Roman" w:hAnsi="Times New Roman" w:cs="Times New Roman"/>
          <w:sz w:val="24"/>
          <w:szCs w:val="24"/>
        </w:rPr>
        <w:t>наявний в оригіналі</w:t>
      </w:r>
    </w:p>
    <w:sectPr w:rsidR="00F96807" w:rsidRPr="00F96807" w:rsidSect="00532602">
      <w:pgSz w:w="11906" w:h="16838"/>
      <w:pgMar w:top="1134" w:right="991" w:bottom="1134"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01"/>
    <w:family w:val="swiss"/>
    <w:pitch w:val="variable"/>
  </w:font>
  <w:font w:name="Noto Sans SC Regular">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0D58"/>
    <w:multiLevelType w:val="hybridMultilevel"/>
    <w:tmpl w:val="F266F150"/>
    <w:lvl w:ilvl="0" w:tplc="B660F18C">
      <w:start w:val="1"/>
      <w:numFmt w:val="bullet"/>
      <w:lvlText w:val="−"/>
      <w:lvlJc w:val="left"/>
      <w:pPr>
        <w:ind w:left="1414" w:hanging="705"/>
      </w:pPr>
      <w:rPr>
        <w:rFonts w:ascii="Times New Roman" w:hAnsi="Times New Roman" w:cs="Times New Roman" w:hint="default"/>
      </w:rPr>
    </w:lvl>
    <w:lvl w:ilvl="1" w:tplc="2CF05494">
      <w:numFmt w:val="bullet"/>
      <w:lvlText w:val="•"/>
      <w:lvlJc w:val="left"/>
      <w:pPr>
        <w:ind w:left="2134" w:hanging="705"/>
      </w:pPr>
      <w:rPr>
        <w:rFonts w:ascii="Times New Roman" w:eastAsiaTheme="minorHAnsi" w:hAnsi="Times New Roman" w:cs="Times New Roman"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2ED6D75"/>
    <w:multiLevelType w:val="hybridMultilevel"/>
    <w:tmpl w:val="74C088E2"/>
    <w:lvl w:ilvl="0" w:tplc="B660F18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5315C49"/>
    <w:multiLevelType w:val="hybridMultilevel"/>
    <w:tmpl w:val="4D5C362E"/>
    <w:lvl w:ilvl="0" w:tplc="B660F18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120476"/>
    <w:multiLevelType w:val="hybridMultilevel"/>
    <w:tmpl w:val="1DB62D56"/>
    <w:lvl w:ilvl="0" w:tplc="B660F18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43C6B57"/>
    <w:multiLevelType w:val="hybridMultilevel"/>
    <w:tmpl w:val="6B12F1EA"/>
    <w:lvl w:ilvl="0" w:tplc="B660F18C">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7195536"/>
    <w:multiLevelType w:val="hybridMultilevel"/>
    <w:tmpl w:val="9402B3BC"/>
    <w:lvl w:ilvl="0" w:tplc="B660F18C">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BCA4F27"/>
    <w:multiLevelType w:val="multilevel"/>
    <w:tmpl w:val="8692F3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25415D55"/>
    <w:multiLevelType w:val="hybridMultilevel"/>
    <w:tmpl w:val="A9104654"/>
    <w:lvl w:ilvl="0" w:tplc="B660F18C">
      <w:start w:val="1"/>
      <w:numFmt w:val="bullet"/>
      <w:lvlText w:val="−"/>
      <w:lvlJc w:val="left"/>
      <w:pPr>
        <w:ind w:left="1429" w:hanging="360"/>
      </w:pPr>
      <w:rPr>
        <w:rFonts w:ascii="Times New Roman" w:hAnsi="Times New Roman" w:cs="Times New Roman" w:hint="default"/>
      </w:rPr>
    </w:lvl>
    <w:lvl w:ilvl="1" w:tplc="B660F18C">
      <w:start w:val="1"/>
      <w:numFmt w:val="bullet"/>
      <w:lvlText w:val="−"/>
      <w:lvlJc w:val="left"/>
      <w:pPr>
        <w:ind w:left="2149" w:hanging="360"/>
      </w:pPr>
      <w:rPr>
        <w:rFonts w:ascii="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8895ABC"/>
    <w:multiLevelType w:val="hybridMultilevel"/>
    <w:tmpl w:val="323EBDC8"/>
    <w:lvl w:ilvl="0" w:tplc="B660F18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EEA1002"/>
    <w:multiLevelType w:val="hybridMultilevel"/>
    <w:tmpl w:val="874E1D36"/>
    <w:lvl w:ilvl="0" w:tplc="B660F18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9AE77C3"/>
    <w:multiLevelType w:val="hybridMultilevel"/>
    <w:tmpl w:val="50CAA838"/>
    <w:lvl w:ilvl="0" w:tplc="7258FC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E8958D6"/>
    <w:multiLevelType w:val="hybridMultilevel"/>
    <w:tmpl w:val="AF723F54"/>
    <w:lvl w:ilvl="0" w:tplc="B660F18C">
      <w:start w:val="1"/>
      <w:numFmt w:val="bullet"/>
      <w:lvlText w:val="−"/>
      <w:lvlJc w:val="left"/>
      <w:pPr>
        <w:ind w:left="928" w:hanging="360"/>
      </w:pPr>
      <w:rPr>
        <w:rFonts w:ascii="Times New Roman" w:hAnsi="Times New Roman" w:cs="Times New Roman" w:hint="default"/>
      </w:rPr>
    </w:lvl>
    <w:lvl w:ilvl="1" w:tplc="B660F18C">
      <w:start w:val="1"/>
      <w:numFmt w:val="bullet"/>
      <w:lvlText w:val="−"/>
      <w:lvlJc w:val="left"/>
      <w:pPr>
        <w:ind w:left="1648" w:hanging="360"/>
      </w:pPr>
      <w:rPr>
        <w:rFonts w:ascii="Times New Roman" w:hAnsi="Times New Roman" w:cs="Times New Roman"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2">
    <w:nsid w:val="41773DF4"/>
    <w:multiLevelType w:val="hybridMultilevel"/>
    <w:tmpl w:val="19E6D078"/>
    <w:lvl w:ilvl="0" w:tplc="B660F18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6F73838"/>
    <w:multiLevelType w:val="hybridMultilevel"/>
    <w:tmpl w:val="DBCCDFF2"/>
    <w:lvl w:ilvl="0" w:tplc="506A7862">
      <w:numFmt w:val="bullet"/>
      <w:lvlText w:val="•"/>
      <w:lvlJc w:val="left"/>
      <w:pPr>
        <w:ind w:left="2828" w:hanging="141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D993A29"/>
    <w:multiLevelType w:val="hybridMultilevel"/>
    <w:tmpl w:val="DBC6F58C"/>
    <w:lvl w:ilvl="0" w:tplc="B660F18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E445DC6"/>
    <w:multiLevelType w:val="hybridMultilevel"/>
    <w:tmpl w:val="8042D5CC"/>
    <w:lvl w:ilvl="0" w:tplc="B660F18C">
      <w:start w:val="1"/>
      <w:numFmt w:val="bullet"/>
      <w:lvlText w:val="−"/>
      <w:lvlJc w:val="left"/>
      <w:pPr>
        <w:ind w:left="1429" w:hanging="360"/>
      </w:pPr>
      <w:rPr>
        <w:rFonts w:ascii="Times New Roman" w:hAnsi="Times New Roman" w:cs="Times New Roman" w:hint="default"/>
      </w:rPr>
    </w:lvl>
    <w:lvl w:ilvl="1" w:tplc="B660F18C">
      <w:start w:val="1"/>
      <w:numFmt w:val="bullet"/>
      <w:lvlText w:val="−"/>
      <w:lvlJc w:val="left"/>
      <w:pPr>
        <w:ind w:left="2149" w:hanging="360"/>
      </w:pPr>
      <w:rPr>
        <w:rFonts w:ascii="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7D42A4B"/>
    <w:multiLevelType w:val="multilevel"/>
    <w:tmpl w:val="62D04B6C"/>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5D5A7FB1"/>
    <w:multiLevelType w:val="hybridMultilevel"/>
    <w:tmpl w:val="D73EEEE2"/>
    <w:lvl w:ilvl="0" w:tplc="506A7862">
      <w:numFmt w:val="bullet"/>
      <w:lvlText w:val="•"/>
      <w:lvlJc w:val="left"/>
      <w:pPr>
        <w:ind w:left="2119" w:hanging="141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5D6C511B"/>
    <w:multiLevelType w:val="hybridMultilevel"/>
    <w:tmpl w:val="39A27114"/>
    <w:lvl w:ilvl="0" w:tplc="4EEAD37E">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602D7AEA"/>
    <w:multiLevelType w:val="hybridMultilevel"/>
    <w:tmpl w:val="6864368E"/>
    <w:lvl w:ilvl="0" w:tplc="B660F18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26E6012"/>
    <w:multiLevelType w:val="hybridMultilevel"/>
    <w:tmpl w:val="AB64C3F2"/>
    <w:lvl w:ilvl="0" w:tplc="B660F18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4473ACA"/>
    <w:multiLevelType w:val="multilevel"/>
    <w:tmpl w:val="30825B7C"/>
    <w:lvl w:ilvl="0">
      <w:start w:val="1"/>
      <w:numFmt w:val="bullet"/>
      <w:lvlText w:val="–"/>
      <w:lvlJc w:val="left"/>
      <w:pPr>
        <w:tabs>
          <w:tab w:val="num" w:pos="0"/>
        </w:tabs>
        <w:ind w:left="1429" w:hanging="360"/>
      </w:pPr>
      <w:rPr>
        <w:rFonts w:ascii="Times New Roman" w:hAnsi="Times New Roman" w:cs="Times New Roman"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2">
    <w:nsid w:val="679D50EA"/>
    <w:multiLevelType w:val="hybridMultilevel"/>
    <w:tmpl w:val="96FA8474"/>
    <w:lvl w:ilvl="0" w:tplc="04190001">
      <w:start w:val="1"/>
      <w:numFmt w:val="bullet"/>
      <w:lvlText w:val=""/>
      <w:lvlJc w:val="left"/>
      <w:pPr>
        <w:ind w:left="1429" w:hanging="360"/>
      </w:pPr>
      <w:rPr>
        <w:rFonts w:ascii="Symbol" w:hAnsi="Symbol" w:hint="default"/>
      </w:rPr>
    </w:lvl>
    <w:lvl w:ilvl="1" w:tplc="B660F18C">
      <w:start w:val="1"/>
      <w:numFmt w:val="bullet"/>
      <w:lvlText w:val="−"/>
      <w:lvlJc w:val="left"/>
      <w:pPr>
        <w:ind w:left="2149" w:hanging="360"/>
      </w:pPr>
      <w:rPr>
        <w:rFonts w:ascii="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876360C"/>
    <w:multiLevelType w:val="hybridMultilevel"/>
    <w:tmpl w:val="E74A8FDE"/>
    <w:lvl w:ilvl="0" w:tplc="06CE8D9A">
      <w:numFmt w:val="bullet"/>
      <w:lvlText w:val="•"/>
      <w:lvlJc w:val="left"/>
      <w:pPr>
        <w:ind w:left="1414" w:hanging="705"/>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719947F2"/>
    <w:multiLevelType w:val="multilevel"/>
    <w:tmpl w:val="C2A48146"/>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nsid w:val="74484324"/>
    <w:multiLevelType w:val="multilevel"/>
    <w:tmpl w:val="0D781974"/>
    <w:lvl w:ilvl="0">
      <w:numFmt w:val="bullet"/>
      <w:lvlText w:val="–"/>
      <w:lvlJc w:val="left"/>
      <w:pPr>
        <w:tabs>
          <w:tab w:val="num" w:pos="0"/>
        </w:tabs>
        <w:ind w:left="1429" w:hanging="360"/>
      </w:pPr>
      <w:rPr>
        <w:rFonts w:ascii="Times New Roman" w:hAnsi="Times New Roman" w:cs="Times New Roman"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6">
    <w:nsid w:val="75B0418A"/>
    <w:multiLevelType w:val="hybridMultilevel"/>
    <w:tmpl w:val="704EDF0E"/>
    <w:lvl w:ilvl="0" w:tplc="B660F18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61C50C7"/>
    <w:multiLevelType w:val="hybridMultilevel"/>
    <w:tmpl w:val="6A7EDD4E"/>
    <w:lvl w:ilvl="0" w:tplc="B660F18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D712DE6"/>
    <w:multiLevelType w:val="hybridMultilevel"/>
    <w:tmpl w:val="074069AA"/>
    <w:lvl w:ilvl="0" w:tplc="B660F18C">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4"/>
  </w:num>
  <w:num w:numId="2">
    <w:abstractNumId w:val="25"/>
  </w:num>
  <w:num w:numId="3">
    <w:abstractNumId w:val="21"/>
  </w:num>
  <w:num w:numId="4">
    <w:abstractNumId w:val="6"/>
  </w:num>
  <w:num w:numId="5">
    <w:abstractNumId w:val="10"/>
  </w:num>
  <w:num w:numId="6">
    <w:abstractNumId w:val="3"/>
  </w:num>
  <w:num w:numId="7">
    <w:abstractNumId w:val="19"/>
  </w:num>
  <w:num w:numId="8">
    <w:abstractNumId w:val="12"/>
  </w:num>
  <w:num w:numId="9">
    <w:abstractNumId w:val="18"/>
  </w:num>
  <w:num w:numId="10">
    <w:abstractNumId w:val="27"/>
  </w:num>
  <w:num w:numId="11">
    <w:abstractNumId w:val="17"/>
  </w:num>
  <w:num w:numId="12">
    <w:abstractNumId w:val="13"/>
  </w:num>
  <w:num w:numId="13">
    <w:abstractNumId w:val="23"/>
  </w:num>
  <w:num w:numId="14">
    <w:abstractNumId w:val="0"/>
  </w:num>
  <w:num w:numId="15">
    <w:abstractNumId w:val="28"/>
  </w:num>
  <w:num w:numId="16">
    <w:abstractNumId w:val="7"/>
  </w:num>
  <w:num w:numId="17">
    <w:abstractNumId w:val="5"/>
  </w:num>
  <w:num w:numId="18">
    <w:abstractNumId w:val="15"/>
  </w:num>
  <w:num w:numId="19">
    <w:abstractNumId w:val="4"/>
  </w:num>
  <w:num w:numId="20">
    <w:abstractNumId w:val="11"/>
  </w:num>
  <w:num w:numId="21">
    <w:abstractNumId w:val="20"/>
  </w:num>
  <w:num w:numId="22">
    <w:abstractNumId w:val="22"/>
  </w:num>
  <w:num w:numId="23">
    <w:abstractNumId w:val="16"/>
  </w:num>
  <w:num w:numId="24">
    <w:abstractNumId w:val="8"/>
  </w:num>
  <w:num w:numId="25">
    <w:abstractNumId w:val="9"/>
  </w:num>
  <w:num w:numId="26">
    <w:abstractNumId w:val="14"/>
  </w:num>
  <w:num w:numId="27">
    <w:abstractNumId w:val="1"/>
  </w:num>
  <w:num w:numId="28">
    <w:abstractNumId w:val="2"/>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compat>
    <w:compatSetting w:name="compatibilityMode" w:uri="http://schemas.microsoft.com/office/word" w:val="12"/>
  </w:compat>
  <w:rsids>
    <w:rsidRoot w:val="000F4B78"/>
    <w:rsid w:val="000D2DF7"/>
    <w:rsid w:val="000F4B78"/>
    <w:rsid w:val="0019576B"/>
    <w:rsid w:val="00232BBC"/>
    <w:rsid w:val="00274D5C"/>
    <w:rsid w:val="00275D3C"/>
    <w:rsid w:val="002820F4"/>
    <w:rsid w:val="003B5B14"/>
    <w:rsid w:val="003F01D5"/>
    <w:rsid w:val="003F4A68"/>
    <w:rsid w:val="004836F8"/>
    <w:rsid w:val="004A5C82"/>
    <w:rsid w:val="004D4CCF"/>
    <w:rsid w:val="00526C9D"/>
    <w:rsid w:val="00531DF6"/>
    <w:rsid w:val="00532602"/>
    <w:rsid w:val="00586CA0"/>
    <w:rsid w:val="00590227"/>
    <w:rsid w:val="005A6A44"/>
    <w:rsid w:val="005F4CE8"/>
    <w:rsid w:val="00606578"/>
    <w:rsid w:val="00672CD3"/>
    <w:rsid w:val="00707CB1"/>
    <w:rsid w:val="0077556E"/>
    <w:rsid w:val="00857C0D"/>
    <w:rsid w:val="00876D97"/>
    <w:rsid w:val="00895F0B"/>
    <w:rsid w:val="008A1BA9"/>
    <w:rsid w:val="008E5D59"/>
    <w:rsid w:val="008E6653"/>
    <w:rsid w:val="00927C7A"/>
    <w:rsid w:val="009441BB"/>
    <w:rsid w:val="009602D3"/>
    <w:rsid w:val="00972F8E"/>
    <w:rsid w:val="009819DD"/>
    <w:rsid w:val="009C03A8"/>
    <w:rsid w:val="009D1B15"/>
    <w:rsid w:val="009E79CB"/>
    <w:rsid w:val="00AC7120"/>
    <w:rsid w:val="00B7625F"/>
    <w:rsid w:val="00BD13B3"/>
    <w:rsid w:val="00C1459B"/>
    <w:rsid w:val="00C233FB"/>
    <w:rsid w:val="00C331D3"/>
    <w:rsid w:val="00C8744E"/>
    <w:rsid w:val="00C96C42"/>
    <w:rsid w:val="00D31FD2"/>
    <w:rsid w:val="00DB0E54"/>
    <w:rsid w:val="00DD4E8E"/>
    <w:rsid w:val="00E2330D"/>
    <w:rsid w:val="00E40027"/>
    <w:rsid w:val="00E83725"/>
    <w:rsid w:val="00EF182D"/>
    <w:rsid w:val="00F44E28"/>
    <w:rsid w:val="00F451E1"/>
    <w:rsid w:val="00F84EB7"/>
    <w:rsid w:val="00F96807"/>
    <w:rsid w:val="00FB36D9"/>
    <w:rsid w:val="00FD3D5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2" type="connector" idref="#_x0000_s10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1D3"/>
    <w:pPr>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22DA"/>
    <w:rPr>
      <w:color w:val="0000FF" w:themeColor="hyperlink"/>
      <w:u w:val="single"/>
    </w:rPr>
  </w:style>
  <w:style w:type="paragraph" w:customStyle="1" w:styleId="Heading">
    <w:name w:val="Heading"/>
    <w:basedOn w:val="a"/>
    <w:next w:val="a4"/>
    <w:qFormat/>
    <w:rsid w:val="0019576B"/>
    <w:pPr>
      <w:keepNext/>
      <w:spacing w:before="240" w:after="120"/>
    </w:pPr>
    <w:rPr>
      <w:rFonts w:ascii="Liberation Sans" w:eastAsia="Noto Sans SC Regular" w:hAnsi="Liberation Sans" w:cs="Noto Sans Devanagari"/>
      <w:sz w:val="28"/>
      <w:szCs w:val="28"/>
    </w:rPr>
  </w:style>
  <w:style w:type="paragraph" w:styleId="a4">
    <w:name w:val="Body Text"/>
    <w:basedOn w:val="a"/>
    <w:rsid w:val="0019576B"/>
    <w:pPr>
      <w:spacing w:after="140"/>
    </w:pPr>
  </w:style>
  <w:style w:type="paragraph" w:styleId="a5">
    <w:name w:val="List"/>
    <w:basedOn w:val="a4"/>
    <w:rsid w:val="0019576B"/>
    <w:rPr>
      <w:rFonts w:cs="Noto Sans Devanagari"/>
    </w:rPr>
  </w:style>
  <w:style w:type="paragraph" w:styleId="a6">
    <w:name w:val="caption"/>
    <w:basedOn w:val="a"/>
    <w:qFormat/>
    <w:rsid w:val="0019576B"/>
    <w:pPr>
      <w:suppressLineNumbers/>
      <w:spacing w:before="120" w:after="120"/>
    </w:pPr>
    <w:rPr>
      <w:rFonts w:cs="Noto Sans Devanagari"/>
      <w:i/>
      <w:iCs/>
      <w:sz w:val="24"/>
      <w:szCs w:val="24"/>
    </w:rPr>
  </w:style>
  <w:style w:type="paragraph" w:customStyle="1" w:styleId="Index">
    <w:name w:val="Index"/>
    <w:basedOn w:val="a"/>
    <w:qFormat/>
    <w:rsid w:val="0019576B"/>
    <w:pPr>
      <w:suppressLineNumbers/>
    </w:pPr>
    <w:rPr>
      <w:rFonts w:cs="Noto Sans Devanagari"/>
    </w:rPr>
  </w:style>
  <w:style w:type="paragraph" w:styleId="a7">
    <w:name w:val="List Paragraph"/>
    <w:basedOn w:val="a"/>
    <w:uiPriority w:val="34"/>
    <w:qFormat/>
    <w:rsid w:val="006922DA"/>
    <w:pPr>
      <w:ind w:left="720"/>
      <w:contextualSpacing/>
    </w:pPr>
  </w:style>
  <w:style w:type="table" w:styleId="a8">
    <w:name w:val="Table Grid"/>
    <w:basedOn w:val="a1"/>
    <w:uiPriority w:val="59"/>
    <w:rsid w:val="006922DA"/>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basedOn w:val="a0"/>
    <w:uiPriority w:val="99"/>
    <w:semiHidden/>
    <w:unhideWhenUsed/>
    <w:rsid w:val="00232BBC"/>
    <w:rPr>
      <w:color w:val="800080" w:themeColor="followedHyperlink"/>
      <w:u w:val="single"/>
    </w:rPr>
  </w:style>
  <w:style w:type="paragraph" w:styleId="aa">
    <w:name w:val="Balloon Text"/>
    <w:basedOn w:val="a"/>
    <w:link w:val="ab"/>
    <w:uiPriority w:val="99"/>
    <w:semiHidden/>
    <w:unhideWhenUsed/>
    <w:rsid w:val="00C331D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331D3"/>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bitly.su/i7ec8Hzi" TargetMode="External"/><Relationship Id="rId13" Type="http://schemas.openxmlformats.org/officeDocument/2006/relationships/image" Target="media/image2.png"/><Relationship Id="rId18" Type="http://schemas.microsoft.com/office/2007/relationships/hdphoto" Target="media/hdphoto3.wdp"/><Relationship Id="rId26" Type="http://schemas.microsoft.com/office/2007/relationships/hdphoto" Target="media/hdphoto7.wdp"/><Relationship Id="rId3" Type="http://schemas.microsoft.com/office/2007/relationships/stylesWithEffects" Target="stylesWithEffects.xml"/><Relationship Id="rId21" Type="http://schemas.openxmlformats.org/officeDocument/2006/relationships/image" Target="media/image6.png"/><Relationship Id="rId34" Type="http://schemas.microsoft.com/office/2007/relationships/hdphoto" Target="media/hdphoto11.wdp"/><Relationship Id="rId7" Type="http://schemas.openxmlformats.org/officeDocument/2006/relationships/hyperlink" Target="https://nenc.gov.ua/wp-content/uploads/2015/01/gen.pdf" TargetMode="External"/><Relationship Id="rId12" Type="http://schemas.openxmlformats.org/officeDocument/2006/relationships/hyperlink" Target="https://www.youtube.com/watch?v=dDgvatXDQJI" TargetMode="External"/><Relationship Id="rId17" Type="http://schemas.openxmlformats.org/officeDocument/2006/relationships/image" Target="media/image4.png"/><Relationship Id="rId25" Type="http://schemas.openxmlformats.org/officeDocument/2006/relationships/image" Target="media/image8.png"/><Relationship Id="rId33" Type="http://schemas.openxmlformats.org/officeDocument/2006/relationships/image" Target="media/image12.png"/><Relationship Id="rId38" Type="http://schemas.openxmlformats.org/officeDocument/2006/relationships/theme" Target="theme/theme1.xml"/><Relationship Id="rId2" Type="http://schemas.openxmlformats.org/officeDocument/2006/relationships/styles" Target="styles.xml"/><Relationship Id="rId16" Type="http://schemas.microsoft.com/office/2007/relationships/hdphoto" Target="media/hdphoto2.wdp"/><Relationship Id="rId20" Type="http://schemas.microsoft.com/office/2007/relationships/hdphoto" Target="media/hdphoto4.wdp"/><Relationship Id="rId29"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youtube.com/watch?v=9VzlfSQgk1w" TargetMode="External"/><Relationship Id="rId24" Type="http://schemas.microsoft.com/office/2007/relationships/hdphoto" Target="media/hdphoto6.wdp"/><Relationship Id="rId32" Type="http://schemas.microsoft.com/office/2007/relationships/hdphoto" Target="media/hdphoto10.wdp"/><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7.png"/><Relationship Id="rId28" Type="http://schemas.microsoft.com/office/2007/relationships/hdphoto" Target="media/hdphoto8.wdp"/><Relationship Id="rId36" Type="http://schemas.openxmlformats.org/officeDocument/2006/relationships/hyperlink" Target="http://biology.civicua.org/files/Bio_book_net.pdf" TargetMode="External"/><Relationship Id="rId10" Type="http://schemas.openxmlformats.org/officeDocument/2006/relationships/hyperlink" Target="http://biology.civicua.org/files/Bio_book_net.pdf" TargetMode="External"/><Relationship Id="rId19" Type="http://schemas.openxmlformats.org/officeDocument/2006/relationships/image" Target="media/image5.png"/><Relationship Id="rId31"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yperlink" Target="https://bitly.su/WVPCzgc" TargetMode="External"/><Relationship Id="rId14" Type="http://schemas.microsoft.com/office/2007/relationships/hdphoto" Target="media/hdphoto1.wdp"/><Relationship Id="rId22" Type="http://schemas.microsoft.com/office/2007/relationships/hdphoto" Target="media/hdphoto5.wdp"/><Relationship Id="rId27" Type="http://schemas.openxmlformats.org/officeDocument/2006/relationships/image" Target="media/image9.png"/><Relationship Id="rId30" Type="http://schemas.microsoft.com/office/2007/relationships/hdphoto" Target="media/hdphoto9.wdp"/><Relationship Id="rId35" Type="http://schemas.openxmlformats.org/officeDocument/2006/relationships/hyperlink" Target="https://bitly.su/i7ec8Hz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910</TotalTime>
  <Pages>10</Pages>
  <Words>3228</Words>
  <Characters>18405</Characters>
  <Application>Microsoft Office Word</Application>
  <DocSecurity>0</DocSecurity>
  <Lines>153</Lines>
  <Paragraphs>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21590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2021-06-14T12:09:00Z</cp:lastPrinted>
  <dcterms:created xsi:type="dcterms:W3CDTF">2020-09-23T06:20:00Z</dcterms:created>
  <dcterms:modified xsi:type="dcterms:W3CDTF">2021-09-27T05:44:00Z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