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1" w:rsidRPr="005B5911" w:rsidRDefault="005B5911" w:rsidP="005B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911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5B5911" w:rsidRPr="005B5911" w:rsidRDefault="005B5911" w:rsidP="005B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ДВНЗ «УНІВЕРСИТЕТ МЕНЕДЖМЕНТУ ОСВІТИ» НАПН УКРАЇНИ</w:t>
      </w:r>
    </w:p>
    <w:p w:rsidR="005B5911" w:rsidRPr="005B5911" w:rsidRDefault="005B5911" w:rsidP="005B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КОНСОРЦІУМ ЗАКЛАДІВ ПІСЛЯДИПЛОМНОЇ ОСВІТИ</w:t>
      </w:r>
    </w:p>
    <w:p w:rsidR="005B5911" w:rsidRPr="005B5911" w:rsidRDefault="005B5911" w:rsidP="005B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УКРАЇНСЬКИЙ ВІДКРИТИЙ УНІВЕРСИТЕТ ПІСЛЯДИПЛОМНОЇ ОСВІТИ</w:t>
      </w:r>
    </w:p>
    <w:p w:rsidR="005B5911" w:rsidRDefault="005B5911" w:rsidP="005B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ДЕПАРТАМЕНТ ОСВІТИ І НАУКИ ЛУГАНСЬКОЇ</w:t>
      </w:r>
    </w:p>
    <w:p w:rsidR="005B5911" w:rsidRPr="005B5911" w:rsidRDefault="005B5911" w:rsidP="005B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ОБЛАСНОЇ ДЕРЖАВНОЇ АДМІНІСТРАЦІЇ</w:t>
      </w:r>
    </w:p>
    <w:p w:rsidR="005B5911" w:rsidRPr="005B5911" w:rsidRDefault="005B5911" w:rsidP="005B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ЛУГАНСЬКИЙ ОБЛАСНИЙ ІНСТИТУТ ПІСЛЯДИПЛОМНОЇ</w:t>
      </w:r>
    </w:p>
    <w:p w:rsidR="005B5911" w:rsidRPr="005B5911" w:rsidRDefault="005B5911" w:rsidP="005B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ПЕДАГОГІЧНОЇ ОСВІТИ</w:t>
      </w:r>
    </w:p>
    <w:p w:rsidR="00423D7A" w:rsidRPr="005B5911" w:rsidRDefault="00423D7A" w:rsidP="005B5911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3D7A" w:rsidRPr="005B5911" w:rsidRDefault="005B5911" w:rsidP="00E40D9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5911">
        <w:rPr>
          <w:rFonts w:ascii="Times New Roman" w:hAnsi="Times New Roman" w:cs="Times New Roman"/>
          <w:i/>
          <w:iCs/>
          <w:sz w:val="28"/>
          <w:szCs w:val="28"/>
        </w:rPr>
        <w:t>Всеукраїнська науково-практична конференція</w:t>
      </w:r>
    </w:p>
    <w:p w:rsidR="00D05685" w:rsidRDefault="00D05685" w:rsidP="00F72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ДІЯЛЬНІСНИЙ ПІДХІД У РЕАЛІЗАЦІЇ СТРАТЕГІЇ НАЦІОНАЛЬНО-ПАТРІОТИЧНОГО ВИХОВАННЯ ДІТЕЙ </w:t>
      </w:r>
    </w:p>
    <w:p w:rsidR="00D05685" w:rsidRDefault="00D05685" w:rsidP="00F724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УЧНІВСЬКОЇ МОЛОДІ</w:t>
      </w:r>
    </w:p>
    <w:p w:rsidR="00D05685" w:rsidRDefault="00D05685" w:rsidP="005B5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5911" w:rsidRPr="005B5911" w:rsidRDefault="005B5911" w:rsidP="005B5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B5911">
        <w:rPr>
          <w:rFonts w:ascii="Times New Roman" w:hAnsi="Times New Roman" w:cs="Times New Roman"/>
          <w:b/>
          <w:bCs/>
          <w:sz w:val="28"/>
          <w:szCs w:val="28"/>
        </w:rPr>
        <w:t xml:space="preserve"> грудня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B5911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5B5911" w:rsidRPr="005B5911" w:rsidRDefault="005B5911" w:rsidP="005B5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ІНФОРМАЦІЙНЕ ПОВІДОМЛЕННЯ</w:t>
      </w:r>
    </w:p>
    <w:p w:rsidR="00423D7A" w:rsidRDefault="00423D7A" w:rsidP="005B5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911" w:rsidRDefault="005B5911" w:rsidP="005B5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5911">
        <w:rPr>
          <w:rFonts w:ascii="Times New Roman" w:hAnsi="Times New Roman" w:cs="Times New Roman"/>
          <w:sz w:val="28"/>
          <w:szCs w:val="28"/>
        </w:rPr>
        <w:t>Шановні колеги!</w:t>
      </w:r>
    </w:p>
    <w:p w:rsidR="00423D7A" w:rsidRPr="005B5911" w:rsidRDefault="00423D7A" w:rsidP="005B59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911" w:rsidRDefault="005B5911" w:rsidP="00E0604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D7A">
        <w:rPr>
          <w:rFonts w:ascii="Times New Roman" w:hAnsi="Times New Roman" w:cs="Times New Roman"/>
          <w:sz w:val="24"/>
          <w:szCs w:val="24"/>
        </w:rPr>
        <w:t xml:space="preserve">Запрошуємо вас узяти участь у роботі </w:t>
      </w:r>
      <w:r w:rsidRPr="00423D7A">
        <w:rPr>
          <w:rFonts w:ascii="Times New Roman" w:hAnsi="Times New Roman" w:cs="Times New Roman"/>
          <w:b/>
          <w:bCs/>
          <w:sz w:val="24"/>
          <w:szCs w:val="24"/>
        </w:rPr>
        <w:t xml:space="preserve">Всеукраїнської науково-практичної конференції </w:t>
      </w:r>
      <w:bookmarkStart w:id="1" w:name="_Hlk24449963"/>
      <w:r w:rsidRPr="00423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«Діяльнісний підхід у реалізації Стратегії національно-патріотичного виховання дітей та учнівської молоді»</w:t>
      </w:r>
      <w:r w:rsidRPr="00423D7A">
        <w:rPr>
          <w:rFonts w:ascii="Times New Roman" w:hAnsi="Times New Roman" w:cs="Times New Roman"/>
          <w:b/>
          <w:bCs/>
          <w:sz w:val="24"/>
          <w:szCs w:val="24"/>
        </w:rPr>
        <w:t>,</w:t>
      </w:r>
      <w:bookmarkEnd w:id="1"/>
      <w:r w:rsidRPr="00423D7A">
        <w:rPr>
          <w:rFonts w:ascii="Times New Roman" w:hAnsi="Times New Roman" w:cs="Times New Roman"/>
          <w:sz w:val="24"/>
          <w:szCs w:val="24"/>
        </w:rPr>
        <w:t xml:space="preserve"> яка відбудеться </w:t>
      </w:r>
      <w:r w:rsidRPr="00423D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грудня 2019 року</w:t>
      </w:r>
      <w:r w:rsidRPr="00423D7A">
        <w:rPr>
          <w:rFonts w:ascii="Times New Roman" w:hAnsi="Times New Roman" w:cs="Times New Roman"/>
          <w:sz w:val="24"/>
          <w:szCs w:val="24"/>
        </w:rPr>
        <w:t xml:space="preserve"> на базі Луганського обласного інституту післядипломної педагогічної освіти, за адресою: </w:t>
      </w:r>
      <w:r w:rsidR="00E40D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40D9D">
        <w:rPr>
          <w:rFonts w:ascii="Times New Roman" w:hAnsi="Times New Roman" w:cs="Times New Roman"/>
          <w:b/>
          <w:bCs/>
          <w:sz w:val="24"/>
          <w:szCs w:val="24"/>
        </w:rPr>
        <w:t>м. Сєвєродонецьк, вул. Гагаріна, 11</w:t>
      </w:r>
      <w:r w:rsidR="00D24E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40D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0D9D" w:rsidRPr="00E40D9D" w:rsidRDefault="00E40D9D" w:rsidP="00E0604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D9D" w:rsidRDefault="005B5911" w:rsidP="00E06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045">
        <w:rPr>
          <w:rFonts w:ascii="Times New Roman" w:hAnsi="Times New Roman" w:cs="Times New Roman"/>
          <w:b/>
          <w:bCs/>
          <w:sz w:val="24"/>
          <w:szCs w:val="24"/>
        </w:rPr>
        <w:t>Мета конференції:</w:t>
      </w:r>
      <w:r w:rsidRPr="00E06045">
        <w:rPr>
          <w:rFonts w:ascii="Times New Roman" w:hAnsi="Times New Roman" w:cs="Times New Roman"/>
          <w:sz w:val="24"/>
          <w:szCs w:val="24"/>
        </w:rPr>
        <w:t xml:space="preserve"> об’єднання зусиль учених та практиків різних регіонів щодо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обговорення проблем патріотичного виховання дітей і молоді в закладах освіти України; визначення ефективних шляхів, форм, методів роботи на основі розгляду традиційних та інноваційних технологій; осмислення напрямів руху щодо вирішення питань національно-патріотичного виховання молодого покоління з урахуванням політики держави й соціокультурних особливостей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регіонів.</w:t>
      </w:r>
    </w:p>
    <w:p w:rsidR="00E06045" w:rsidRPr="00E06045" w:rsidRDefault="00E06045" w:rsidP="00E06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7A" w:rsidRPr="00423D7A" w:rsidRDefault="005B5911" w:rsidP="00423D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045">
        <w:rPr>
          <w:rFonts w:ascii="Times New Roman" w:hAnsi="Times New Roman" w:cs="Times New Roman"/>
          <w:b/>
          <w:bCs/>
          <w:sz w:val="24"/>
          <w:szCs w:val="24"/>
        </w:rPr>
        <w:t>До участі запрошуються:</w:t>
      </w:r>
      <w:r w:rsidRPr="00E06045">
        <w:rPr>
          <w:rFonts w:ascii="Times New Roman" w:hAnsi="Times New Roman" w:cs="Times New Roman"/>
          <w:sz w:val="24"/>
          <w:szCs w:val="24"/>
        </w:rPr>
        <w:t xml:space="preserve"> науковці, викладачі, методисти обласних інститутів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післядипломної педагогічної освіти й закладів вищої освіти,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працівники районних (міських)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методичних кабінетів (центрів) та органів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управління освітою об’єднаних територіальних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громад, керівники й педагоги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різних освітніх ланок, керівники та педагоги опорних закладів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освіти, працівники психологічної служби системи освіти, інші зацікавлені</w:t>
      </w:r>
      <w:r w:rsidR="00E06045" w:rsidRP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особи.</w:t>
      </w:r>
    </w:p>
    <w:p w:rsidR="00E40D9D" w:rsidRDefault="00E40D9D" w:rsidP="00E0604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5911" w:rsidRPr="00E06045" w:rsidRDefault="005B5911" w:rsidP="00E0604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0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Тематичні напрями конференції</w:t>
      </w:r>
    </w:p>
    <w:p w:rsidR="00E06045" w:rsidRPr="00E06045" w:rsidRDefault="00E06045" w:rsidP="00423D7A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Теоретико-методологічні засади національно-патріотичного виховання дітей та учнівської молоді в Україні</w:t>
      </w:r>
      <w:r w:rsidR="0070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045" w:rsidRPr="00E06045" w:rsidRDefault="00E06045" w:rsidP="00423D7A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Національно-патріотичне виховання учнівської молоді як пріоритетний напрям  державної та регіональної політики в процесі формування громадянина української держави</w:t>
      </w:r>
      <w:r w:rsidR="0070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045" w:rsidRPr="00E06045" w:rsidRDefault="00E06045" w:rsidP="00423D7A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Сучасні методи і технології національно-патріотичного виховання школярів</w:t>
      </w:r>
      <w:r w:rsidR="0070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045" w:rsidRPr="00E06045" w:rsidRDefault="00E06045" w:rsidP="00423D7A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 впливу на формування національної свідомості та громадянської позиції учнівської молоді</w:t>
      </w:r>
      <w:r w:rsidR="0070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045" w:rsidRPr="00E06045" w:rsidRDefault="00E06045" w:rsidP="00423D7A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 національно-патріотичного виховання особистості  в закладах дошкільної, позашкільної, загальної середньої, професійної та вищої освіти</w:t>
      </w:r>
      <w:r w:rsidR="0070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045" w:rsidRPr="00E06045" w:rsidRDefault="00E06045" w:rsidP="00423D7A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 професіоналізму педагога щодо національно-патріотичного виховання особистості</w:t>
      </w:r>
      <w:r w:rsidR="0070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045" w:rsidRPr="00E06045" w:rsidRDefault="00E06045" w:rsidP="00423D7A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Моніторинг якості національно-патріотичного виховання учнівської молоді</w:t>
      </w:r>
      <w:r w:rsidR="00872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F0F" w:rsidRDefault="00E06045" w:rsidP="008D5F0F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громадських організації  у формуванні в молоді активної громадянської позиції щодо сучасних політичних, соціальних і культурних викликів</w:t>
      </w:r>
      <w:r w:rsidR="0070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F0F" w:rsidRDefault="00701D73" w:rsidP="008D5F0F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аціонально-патріотичн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особистості: традиційний та сучасний погляд на проблему.</w:t>
      </w:r>
    </w:p>
    <w:p w:rsidR="00E40D9D" w:rsidRDefault="00701D73" w:rsidP="008D5F0F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Ефективні підходи та засоби в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иховання </w:t>
      </w:r>
      <w:r w:rsidR="008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особистості 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патріотичних якостей відповідно до моделі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40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ромадянин – патріот»</w:t>
      </w:r>
      <w:r w:rsidR="00872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045" w:rsidRPr="00E06045" w:rsidRDefault="00E06045" w:rsidP="00E06045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911" w:rsidRDefault="005B5911" w:rsidP="00423D7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6045">
        <w:rPr>
          <w:rFonts w:ascii="Times New Roman" w:hAnsi="Times New Roman" w:cs="Times New Roman"/>
          <w:sz w:val="24"/>
          <w:szCs w:val="24"/>
        </w:rPr>
        <w:t xml:space="preserve">Робочі мови конференції: </w:t>
      </w:r>
      <w:r w:rsidRPr="00E06045">
        <w:rPr>
          <w:rFonts w:ascii="Times New Roman" w:hAnsi="Times New Roman" w:cs="Times New Roman"/>
          <w:b/>
          <w:bCs/>
          <w:sz w:val="24"/>
          <w:szCs w:val="24"/>
        </w:rPr>
        <w:t>українська, російська</w:t>
      </w:r>
      <w:r w:rsidRPr="00E06045">
        <w:rPr>
          <w:rFonts w:ascii="Times New Roman" w:hAnsi="Times New Roman" w:cs="Times New Roman"/>
          <w:sz w:val="24"/>
          <w:szCs w:val="24"/>
        </w:rPr>
        <w:t>.</w:t>
      </w:r>
    </w:p>
    <w:p w:rsidR="00E06045" w:rsidRPr="00E06045" w:rsidRDefault="00E06045" w:rsidP="00E06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911" w:rsidRDefault="005B5911" w:rsidP="00423D7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06045">
        <w:rPr>
          <w:rFonts w:ascii="Times New Roman" w:hAnsi="Times New Roman" w:cs="Times New Roman"/>
          <w:sz w:val="24"/>
          <w:szCs w:val="24"/>
        </w:rPr>
        <w:t xml:space="preserve">Форма участі: </w:t>
      </w:r>
      <w:r w:rsidRPr="00E06045">
        <w:rPr>
          <w:rFonts w:ascii="Times New Roman" w:hAnsi="Times New Roman" w:cs="Times New Roman"/>
          <w:b/>
          <w:bCs/>
          <w:sz w:val="24"/>
          <w:szCs w:val="24"/>
        </w:rPr>
        <w:t>очна, заочна.</w:t>
      </w:r>
    </w:p>
    <w:p w:rsidR="00E06045" w:rsidRPr="00E06045" w:rsidRDefault="00E06045" w:rsidP="00E060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911" w:rsidRPr="00E06045" w:rsidRDefault="005B5911" w:rsidP="00423D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045">
        <w:rPr>
          <w:rFonts w:ascii="Times New Roman" w:hAnsi="Times New Roman" w:cs="Times New Roman"/>
          <w:sz w:val="24"/>
          <w:szCs w:val="24"/>
        </w:rPr>
        <w:t xml:space="preserve">Форми матеріалів: </w:t>
      </w:r>
      <w:r w:rsidRPr="00E06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виступ, тези, стаття, презентація, стендова доповідь,</w:t>
      </w:r>
      <w:r w:rsidR="00E06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відеоматеріали.</w:t>
      </w:r>
    </w:p>
    <w:p w:rsidR="005B5911" w:rsidRPr="00E06045" w:rsidRDefault="005B5911" w:rsidP="00E060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045">
        <w:rPr>
          <w:rFonts w:ascii="Times New Roman" w:hAnsi="Times New Roman" w:cs="Times New Roman"/>
          <w:sz w:val="24"/>
          <w:szCs w:val="24"/>
        </w:rPr>
        <w:t>Учасники заочної форми Всеукраїнської конференції отримають електронні сертифікати на</w:t>
      </w:r>
      <w:r w:rsidR="00E06045">
        <w:rPr>
          <w:rFonts w:ascii="Times New Roman" w:hAnsi="Times New Roman" w:cs="Times New Roman"/>
          <w:sz w:val="24"/>
          <w:szCs w:val="24"/>
        </w:rPr>
        <w:t xml:space="preserve"> </w:t>
      </w:r>
      <w:r w:rsidRPr="00E06045">
        <w:rPr>
          <w:rFonts w:ascii="Times New Roman" w:hAnsi="Times New Roman" w:cs="Times New Roman"/>
          <w:sz w:val="24"/>
          <w:szCs w:val="24"/>
        </w:rPr>
        <w:t>сайті Луганського ОІППО</w:t>
      </w:r>
      <w:r w:rsidR="00423D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23D7A" w:rsidRPr="00AB5A3E">
          <w:rPr>
            <w:rStyle w:val="a4"/>
            <w:rFonts w:ascii="Times New Roman" w:hAnsi="Times New Roman" w:cs="Times New Roman"/>
          </w:rPr>
          <w:t>http://loippo.edu.ua/</w:t>
        </w:r>
      </w:hyperlink>
      <w:r w:rsidRPr="00E06045">
        <w:rPr>
          <w:rFonts w:ascii="Times New Roman" w:hAnsi="Times New Roman" w:cs="Times New Roman"/>
          <w:sz w:val="24"/>
          <w:szCs w:val="24"/>
        </w:rPr>
        <w:t>, у розділі «Заходи».</w:t>
      </w:r>
    </w:p>
    <w:p w:rsidR="005B77C6" w:rsidRPr="00F72428" w:rsidRDefault="005B5911" w:rsidP="005B77C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B77C6">
        <w:rPr>
          <w:rFonts w:ascii="Times New Roman" w:hAnsi="Times New Roman" w:cs="Times New Roman"/>
          <w:sz w:val="24"/>
          <w:szCs w:val="24"/>
        </w:rPr>
        <w:t xml:space="preserve">Для участі в конференції необхідно до </w:t>
      </w:r>
      <w:r w:rsidR="00D0568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23D7A">
        <w:rPr>
          <w:rFonts w:ascii="Times New Roman" w:hAnsi="Times New Roman" w:cs="Times New Roman"/>
          <w:b/>
          <w:bCs/>
          <w:sz w:val="24"/>
          <w:szCs w:val="24"/>
        </w:rPr>
        <w:t xml:space="preserve"> листопада 2018 року</w:t>
      </w:r>
      <w:r w:rsidRPr="005B77C6">
        <w:rPr>
          <w:rFonts w:ascii="Times New Roman" w:hAnsi="Times New Roman" w:cs="Times New Roman"/>
          <w:sz w:val="24"/>
          <w:szCs w:val="24"/>
        </w:rPr>
        <w:t xml:space="preserve"> надіслати в окремих</w:t>
      </w:r>
      <w:r w:rsidR="005B77C6" w:rsidRP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sz w:val="24"/>
          <w:szCs w:val="24"/>
        </w:rPr>
        <w:t xml:space="preserve">файлах на електронну адресу </w:t>
      </w:r>
      <w:hyperlink r:id="rId7" w:history="1">
        <w:r w:rsidR="005B77C6" w:rsidRPr="005B77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korotkovaolena</w:t>
        </w:r>
        <w:r w:rsidR="005B77C6" w:rsidRPr="00F7242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5B77C6" w:rsidRPr="005B77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5B77C6" w:rsidRPr="00F72428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B77C6" w:rsidRPr="005B77C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5B5911" w:rsidRPr="005B77C6" w:rsidRDefault="005B5911" w:rsidP="005B77C6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77C6">
        <w:rPr>
          <w:rFonts w:ascii="Times New Roman" w:hAnsi="Times New Roman" w:cs="Times New Roman"/>
          <w:b/>
          <w:bCs/>
          <w:sz w:val="24"/>
          <w:szCs w:val="24"/>
        </w:rPr>
        <w:t>заявку</w:t>
      </w:r>
      <w:r w:rsidRPr="005B77C6">
        <w:rPr>
          <w:rFonts w:ascii="Times New Roman" w:hAnsi="Times New Roman" w:cs="Times New Roman"/>
          <w:sz w:val="24"/>
          <w:szCs w:val="24"/>
        </w:rPr>
        <w:t xml:space="preserve"> (зразок наведений у Додатку 1), </w:t>
      </w:r>
      <w:r w:rsidRPr="005B77C6">
        <w:rPr>
          <w:rFonts w:ascii="Times New Roman" w:hAnsi="Times New Roman" w:cs="Times New Roman"/>
          <w:b/>
          <w:bCs/>
          <w:sz w:val="24"/>
          <w:szCs w:val="24"/>
        </w:rPr>
        <w:t>тези</w:t>
      </w:r>
      <w:r w:rsidRPr="005B77C6">
        <w:rPr>
          <w:rFonts w:ascii="Times New Roman" w:hAnsi="Times New Roman" w:cs="Times New Roman"/>
          <w:sz w:val="24"/>
          <w:szCs w:val="24"/>
        </w:rPr>
        <w:t xml:space="preserve"> (вимоги до оформлення наведені в Додатку 2) і</w:t>
      </w:r>
      <w:r w:rsidR="005B77C6" w:rsidRP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b/>
          <w:bCs/>
          <w:sz w:val="24"/>
          <w:szCs w:val="24"/>
        </w:rPr>
        <w:t>статтю</w:t>
      </w:r>
      <w:r w:rsidRPr="005B77C6">
        <w:rPr>
          <w:rFonts w:ascii="Times New Roman" w:hAnsi="Times New Roman" w:cs="Times New Roman"/>
          <w:sz w:val="24"/>
          <w:szCs w:val="24"/>
        </w:rPr>
        <w:t xml:space="preserve"> (вимоги до оформлення наведені в Додатку 3) на адресу оргкомітету, зазначивши</w:t>
      </w:r>
      <w:r w:rsidR="005B77C6" w:rsidRP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sz w:val="24"/>
          <w:szCs w:val="24"/>
        </w:rPr>
        <w:t>в темі листа «Конференція. Заявка, тези» або «Конференція.</w:t>
      </w:r>
      <w:r w:rsidR="005B77C6" w:rsidRP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sz w:val="24"/>
          <w:szCs w:val="24"/>
        </w:rPr>
        <w:t>Заявка, стаття» та прізвище.</w:t>
      </w:r>
      <w:r w:rsidR="005B77C6" w:rsidRP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sz w:val="24"/>
          <w:szCs w:val="24"/>
        </w:rPr>
        <w:t xml:space="preserve">Заявку й тези оформлювати окремими файлами та називати за зразком: </w:t>
      </w:r>
      <w:r w:rsidRPr="005B77C6">
        <w:rPr>
          <w:rFonts w:ascii="Times New Roman" w:hAnsi="Times New Roman" w:cs="Times New Roman"/>
          <w:i/>
          <w:iCs/>
          <w:sz w:val="24"/>
          <w:szCs w:val="24"/>
        </w:rPr>
        <w:t>заявка_Іванов.doc,</w:t>
      </w:r>
      <w:r w:rsidR="005B77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i/>
          <w:iCs/>
          <w:sz w:val="24"/>
          <w:szCs w:val="24"/>
        </w:rPr>
        <w:t>тези_Іванов.doc</w:t>
      </w:r>
      <w:r w:rsidRPr="005B77C6">
        <w:rPr>
          <w:rFonts w:ascii="Times New Roman" w:hAnsi="Times New Roman" w:cs="Times New Roman"/>
          <w:sz w:val="24"/>
          <w:szCs w:val="24"/>
        </w:rPr>
        <w:t xml:space="preserve">; файл статті називати за зразком: </w:t>
      </w:r>
      <w:r w:rsidRPr="005B77C6">
        <w:rPr>
          <w:rFonts w:ascii="Times New Roman" w:hAnsi="Times New Roman" w:cs="Times New Roman"/>
          <w:i/>
          <w:iCs/>
          <w:sz w:val="24"/>
          <w:szCs w:val="24"/>
        </w:rPr>
        <w:t>стаття_Іванов.doc.</w:t>
      </w:r>
    </w:p>
    <w:p w:rsidR="005B5911" w:rsidRPr="005B77C6" w:rsidRDefault="005B5911" w:rsidP="005B77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7C6">
        <w:rPr>
          <w:rFonts w:ascii="Times New Roman" w:hAnsi="Times New Roman" w:cs="Times New Roman"/>
          <w:sz w:val="24"/>
          <w:szCs w:val="24"/>
        </w:rPr>
        <w:t>Матеріали конференції (тези, презентації, стендові доповіді, відеоматеріали) будуть</w:t>
      </w:r>
      <w:r w:rsid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sz w:val="24"/>
          <w:szCs w:val="24"/>
        </w:rPr>
        <w:t>розміщені на сайті Луганського ОІППО</w:t>
      </w:r>
      <w:r w:rsidR="005B77C6" w:rsidRPr="005B77C6">
        <w:t xml:space="preserve"> </w:t>
      </w:r>
      <w:hyperlink r:id="rId8" w:history="1">
        <w:r w:rsidR="005B77C6" w:rsidRPr="005B77C6">
          <w:rPr>
            <w:rFonts w:ascii="Times New Roman" w:hAnsi="Times New Roman" w:cs="Times New Roman"/>
            <w:color w:val="0000FF"/>
            <w:u w:val="single"/>
          </w:rPr>
          <w:t>http://loippo.edu.ua/</w:t>
        </w:r>
      </w:hyperlink>
      <w:r w:rsidRPr="005B77C6">
        <w:rPr>
          <w:rFonts w:ascii="Times New Roman" w:hAnsi="Times New Roman" w:cs="Times New Roman"/>
          <w:sz w:val="24"/>
          <w:szCs w:val="24"/>
        </w:rPr>
        <w:t>, у розділі «Заходи», до початку</w:t>
      </w:r>
      <w:r w:rsidR="005B77C6" w:rsidRP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sz w:val="24"/>
          <w:szCs w:val="24"/>
        </w:rPr>
        <w:t>конференції; статті опубліковані в науково-методичному журналі «Освіта на Луганщині»</w:t>
      </w:r>
      <w:r w:rsidR="005B77C6" w:rsidRP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sz w:val="24"/>
          <w:szCs w:val="24"/>
        </w:rPr>
        <w:t>(електронні версії журналів по</w:t>
      </w:r>
      <w:r w:rsidR="008728DF">
        <w:rPr>
          <w:rFonts w:ascii="Times New Roman" w:hAnsi="Times New Roman" w:cs="Times New Roman"/>
          <w:sz w:val="24"/>
          <w:szCs w:val="24"/>
        </w:rPr>
        <w:t>дані на сайті Луганського ОІППО:</w:t>
      </w:r>
      <w:r w:rsidR="005B77C6" w:rsidRPr="005B77C6">
        <w:rPr>
          <w:rFonts w:ascii="Times New Roman" w:hAnsi="Times New Roman" w:cs="Times New Roman"/>
        </w:rPr>
        <w:t xml:space="preserve"> </w:t>
      </w:r>
      <w:hyperlink r:id="rId9" w:history="1">
        <w:r w:rsidR="005B77C6" w:rsidRPr="005B77C6">
          <w:rPr>
            <w:rFonts w:ascii="Times New Roman" w:hAnsi="Times New Roman" w:cs="Times New Roman"/>
            <w:color w:val="0000FF"/>
            <w:u w:val="single"/>
          </w:rPr>
          <w:t>http://loippo.edu.ua/</w:t>
        </w:r>
      </w:hyperlink>
      <w:r w:rsidRPr="005B77C6">
        <w:rPr>
          <w:rFonts w:ascii="Times New Roman" w:hAnsi="Times New Roman" w:cs="Times New Roman"/>
          <w:sz w:val="24"/>
          <w:szCs w:val="24"/>
        </w:rPr>
        <w:t xml:space="preserve"> у розділі</w:t>
      </w:r>
      <w:r w:rsidR="005B77C6" w:rsidRPr="005B77C6">
        <w:rPr>
          <w:rFonts w:ascii="Times New Roman" w:hAnsi="Times New Roman" w:cs="Times New Roman"/>
          <w:sz w:val="24"/>
          <w:szCs w:val="24"/>
        </w:rPr>
        <w:t xml:space="preserve"> </w:t>
      </w:r>
      <w:r w:rsidRPr="005B77C6">
        <w:rPr>
          <w:rFonts w:ascii="Times New Roman" w:hAnsi="Times New Roman" w:cs="Times New Roman"/>
          <w:sz w:val="24"/>
          <w:szCs w:val="24"/>
        </w:rPr>
        <w:t>«Діяльність»).</w:t>
      </w:r>
    </w:p>
    <w:p w:rsidR="005B5911" w:rsidRPr="00654C5E" w:rsidRDefault="005B5911" w:rsidP="00654C5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>Оргкомітет залишає за собою право відхилити надіслані на конференцію матеріали,</w:t>
      </w:r>
      <w:r w:rsidR="005B77C6" w:rsidRPr="00654C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C5E">
        <w:rPr>
          <w:rFonts w:ascii="Times New Roman" w:hAnsi="Times New Roman" w:cs="Times New Roman"/>
          <w:b/>
          <w:bCs/>
          <w:sz w:val="24"/>
          <w:szCs w:val="24"/>
        </w:rPr>
        <w:t>якщо вони не відповідають вимогам або тематиці конференції.</w:t>
      </w:r>
    </w:p>
    <w:p w:rsidR="005B5911" w:rsidRPr="005B77C6" w:rsidRDefault="005B5911" w:rsidP="005B77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77C6">
        <w:rPr>
          <w:rFonts w:ascii="Times New Roman" w:hAnsi="Times New Roman" w:cs="Times New Roman"/>
          <w:b/>
          <w:bCs/>
          <w:sz w:val="24"/>
          <w:szCs w:val="24"/>
        </w:rPr>
        <w:t>Очні заходи</w:t>
      </w:r>
      <w:r w:rsidRPr="005B77C6">
        <w:rPr>
          <w:rFonts w:ascii="Times New Roman" w:hAnsi="Times New Roman" w:cs="Times New Roman"/>
          <w:sz w:val="24"/>
          <w:szCs w:val="24"/>
        </w:rPr>
        <w:t xml:space="preserve"> включатимуть </w:t>
      </w:r>
      <w:r w:rsidR="00D24E0D">
        <w:rPr>
          <w:rFonts w:ascii="Times New Roman" w:hAnsi="Times New Roman" w:cs="Times New Roman"/>
          <w:sz w:val="24"/>
          <w:szCs w:val="24"/>
        </w:rPr>
        <w:t xml:space="preserve">пленарне засідання та </w:t>
      </w:r>
      <w:r w:rsidRPr="005B77C6">
        <w:rPr>
          <w:rFonts w:ascii="Times New Roman" w:hAnsi="Times New Roman" w:cs="Times New Roman"/>
          <w:sz w:val="24"/>
          <w:szCs w:val="24"/>
        </w:rPr>
        <w:t xml:space="preserve">роботу секцій </w:t>
      </w:r>
      <w:r w:rsidRPr="005B77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напрямами</w:t>
      </w:r>
      <w:r w:rsidRPr="005B77C6">
        <w:rPr>
          <w:rFonts w:ascii="Times New Roman" w:hAnsi="Times New Roman" w:cs="Times New Roman"/>
          <w:sz w:val="24"/>
          <w:szCs w:val="24"/>
        </w:rPr>
        <w:t>:</w:t>
      </w:r>
    </w:p>
    <w:p w:rsidR="005B5911" w:rsidRPr="00654C5E" w:rsidRDefault="005B5911" w:rsidP="00654C5E">
      <w:pPr>
        <w:rPr>
          <w:rFonts w:ascii="Times New Roman" w:hAnsi="Times New Roman" w:cs="Times New Roman"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>Секція 1.</w:t>
      </w:r>
      <w:r w:rsidRPr="00654C5E">
        <w:rPr>
          <w:rFonts w:ascii="Times New Roman" w:hAnsi="Times New Roman" w:cs="Times New Roman"/>
          <w:sz w:val="24"/>
          <w:szCs w:val="24"/>
        </w:rPr>
        <w:t xml:space="preserve"> </w:t>
      </w:r>
      <w:r w:rsidR="00654C5E" w:rsidRPr="00654C5E">
        <w:rPr>
          <w:rFonts w:ascii="Times New Roman" w:hAnsi="Times New Roman" w:cs="Times New Roman"/>
          <w:sz w:val="24"/>
          <w:szCs w:val="24"/>
        </w:rPr>
        <w:t>Національно-патріотичне виховання в діяльності закладів дошкільної освіти</w:t>
      </w:r>
      <w:r w:rsidR="008728DF">
        <w:rPr>
          <w:rFonts w:ascii="Times New Roman" w:hAnsi="Times New Roman" w:cs="Times New Roman"/>
          <w:sz w:val="24"/>
          <w:szCs w:val="24"/>
        </w:rPr>
        <w:t>.</w:t>
      </w:r>
    </w:p>
    <w:p w:rsidR="005B5911" w:rsidRPr="00654C5E" w:rsidRDefault="005B5911" w:rsidP="00654C5E">
      <w:pPr>
        <w:rPr>
          <w:rFonts w:ascii="Times New Roman" w:hAnsi="Times New Roman" w:cs="Times New Roman"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>Секція 2.</w:t>
      </w:r>
      <w:r w:rsidRPr="00654C5E">
        <w:rPr>
          <w:rFonts w:ascii="Times New Roman" w:hAnsi="Times New Roman" w:cs="Times New Roman"/>
          <w:sz w:val="24"/>
          <w:szCs w:val="24"/>
        </w:rPr>
        <w:t xml:space="preserve"> </w:t>
      </w:r>
      <w:r w:rsidR="00654C5E" w:rsidRPr="00654C5E">
        <w:rPr>
          <w:rFonts w:ascii="Times New Roman" w:hAnsi="Times New Roman" w:cs="Times New Roman"/>
          <w:sz w:val="24"/>
          <w:szCs w:val="24"/>
        </w:rPr>
        <w:t>Військово-професійне орієнтування молоді в системі виховної роботи закладів загальної середньої освіти</w:t>
      </w:r>
      <w:r w:rsidR="008728DF">
        <w:rPr>
          <w:rFonts w:ascii="Times New Roman" w:hAnsi="Times New Roman" w:cs="Times New Roman"/>
          <w:sz w:val="24"/>
          <w:szCs w:val="24"/>
        </w:rPr>
        <w:t>.</w:t>
      </w:r>
    </w:p>
    <w:p w:rsidR="005B5911" w:rsidRPr="00654C5E" w:rsidRDefault="005B5911" w:rsidP="00654C5E">
      <w:pPr>
        <w:rPr>
          <w:rFonts w:ascii="Times New Roman" w:hAnsi="Times New Roman" w:cs="Times New Roman"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>Секція 3.</w:t>
      </w:r>
      <w:r w:rsidRPr="00654C5E">
        <w:rPr>
          <w:rFonts w:ascii="Times New Roman" w:hAnsi="Times New Roman" w:cs="Times New Roman"/>
          <w:sz w:val="24"/>
          <w:szCs w:val="24"/>
        </w:rPr>
        <w:t xml:space="preserve"> </w:t>
      </w:r>
      <w:r w:rsidR="00654C5E" w:rsidRPr="00654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Національно-патріотичне виховання у шкільній природничо-математичній освіті: інновації та перспективи</w:t>
      </w:r>
      <w:r w:rsidR="0087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B5911" w:rsidRPr="006C02F3" w:rsidRDefault="005B5911" w:rsidP="00D05685">
      <w:pPr>
        <w:jc w:val="both"/>
        <w:rPr>
          <w:rFonts w:ascii="Times New Roman" w:hAnsi="Times New Roman" w:cs="Times New Roman"/>
          <w:sz w:val="24"/>
          <w:szCs w:val="24"/>
        </w:rPr>
      </w:pPr>
      <w:r w:rsidRPr="006C02F3">
        <w:rPr>
          <w:rFonts w:ascii="Times New Roman" w:hAnsi="Times New Roman" w:cs="Times New Roman"/>
          <w:b/>
          <w:bCs/>
          <w:sz w:val="24"/>
          <w:szCs w:val="24"/>
        </w:rPr>
        <w:t xml:space="preserve">Секція 4. </w:t>
      </w:r>
      <w:r w:rsidR="00D05685">
        <w:rPr>
          <w:rFonts w:ascii="Times New Roman" w:hAnsi="Times New Roman" w:cs="Times New Roman"/>
          <w:sz w:val="24"/>
          <w:szCs w:val="24"/>
        </w:rPr>
        <w:t>Актуальні</w:t>
      </w:r>
      <w:r w:rsidR="008728DF">
        <w:rPr>
          <w:rFonts w:ascii="Times New Roman" w:hAnsi="Times New Roman" w:cs="Times New Roman"/>
          <w:sz w:val="24"/>
          <w:szCs w:val="24"/>
        </w:rPr>
        <w:t xml:space="preserve"> питання</w:t>
      </w:r>
      <w:r w:rsidR="00D05685">
        <w:rPr>
          <w:rFonts w:ascii="Times New Roman" w:hAnsi="Times New Roman" w:cs="Times New Roman"/>
          <w:sz w:val="24"/>
          <w:szCs w:val="24"/>
        </w:rPr>
        <w:t xml:space="preserve"> </w:t>
      </w:r>
      <w:r w:rsidR="00601472" w:rsidRPr="006C02F3">
        <w:rPr>
          <w:rFonts w:ascii="Times New Roman" w:hAnsi="Times New Roman" w:cs="Times New Roman"/>
          <w:sz w:val="24"/>
          <w:szCs w:val="24"/>
        </w:rPr>
        <w:t xml:space="preserve">національно-патріотичного виховання </w:t>
      </w:r>
      <w:r w:rsidR="00D05685">
        <w:rPr>
          <w:rFonts w:ascii="Times New Roman" w:hAnsi="Times New Roman" w:cs="Times New Roman"/>
          <w:sz w:val="24"/>
          <w:szCs w:val="24"/>
        </w:rPr>
        <w:t>у викладанні предметів соціально-гуманітарного циклу</w:t>
      </w:r>
      <w:r w:rsidR="008728DF">
        <w:rPr>
          <w:rFonts w:ascii="Times New Roman" w:hAnsi="Times New Roman" w:cs="Times New Roman"/>
          <w:sz w:val="24"/>
          <w:szCs w:val="24"/>
        </w:rPr>
        <w:t>.</w:t>
      </w:r>
      <w:r w:rsidR="00D05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11" w:rsidRPr="00654C5E" w:rsidRDefault="005B5911" w:rsidP="00654C5E">
      <w:pPr>
        <w:jc w:val="both"/>
        <w:rPr>
          <w:rFonts w:ascii="Times New Roman" w:hAnsi="Times New Roman" w:cs="Times New Roman"/>
          <w:sz w:val="24"/>
          <w:szCs w:val="24"/>
        </w:rPr>
      </w:pPr>
      <w:r w:rsidRPr="00D24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Реєстрація учасників:</w:t>
      </w:r>
      <w:r w:rsidRPr="00654C5E">
        <w:rPr>
          <w:rFonts w:ascii="Times New Roman" w:hAnsi="Times New Roman" w:cs="Times New Roman"/>
          <w:sz w:val="24"/>
          <w:szCs w:val="24"/>
        </w:rPr>
        <w:t xml:space="preserve"> </w:t>
      </w:r>
      <w:r w:rsidR="00D24E0D">
        <w:rPr>
          <w:rFonts w:ascii="Times New Roman" w:hAnsi="Times New Roman" w:cs="Times New Roman"/>
          <w:sz w:val="24"/>
          <w:szCs w:val="24"/>
        </w:rPr>
        <w:t xml:space="preserve">  </w:t>
      </w:r>
      <w:r w:rsidRPr="00654C5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4C5E" w:rsidRPr="00F7242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54C5E">
        <w:rPr>
          <w:rFonts w:ascii="Times New Roman" w:hAnsi="Times New Roman" w:cs="Times New Roman"/>
          <w:b/>
          <w:bCs/>
          <w:sz w:val="24"/>
          <w:szCs w:val="24"/>
        </w:rPr>
        <w:t xml:space="preserve"> грудня 201</w:t>
      </w:r>
      <w:r w:rsidR="00654C5E" w:rsidRPr="00F724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54C5E">
        <w:rPr>
          <w:rFonts w:ascii="Times New Roman" w:hAnsi="Times New Roman" w:cs="Times New Roman"/>
          <w:b/>
          <w:bCs/>
          <w:sz w:val="24"/>
          <w:szCs w:val="24"/>
        </w:rPr>
        <w:t xml:space="preserve"> р., з 9</w:t>
      </w:r>
      <w:r w:rsidR="00654C5E" w:rsidRPr="00F724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654C5E">
        <w:rPr>
          <w:rFonts w:ascii="Times New Roman" w:hAnsi="Times New Roman" w:cs="Times New Roman"/>
          <w:b/>
          <w:bCs/>
          <w:sz w:val="24"/>
          <w:szCs w:val="24"/>
        </w:rPr>
        <w:t xml:space="preserve"> до 9</w:t>
      </w:r>
      <w:r w:rsidR="00654C5E" w:rsidRPr="00F724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</w:t>
      </w:r>
      <w:r w:rsidRPr="00654C5E">
        <w:rPr>
          <w:rFonts w:ascii="Times New Roman" w:hAnsi="Times New Roman" w:cs="Times New Roman"/>
          <w:sz w:val="24"/>
          <w:szCs w:val="24"/>
        </w:rPr>
        <w:t xml:space="preserve"> у холі Луганського обласного</w:t>
      </w:r>
      <w:r w:rsidR="00654C5E" w:rsidRPr="00F72428">
        <w:rPr>
          <w:rFonts w:ascii="Times New Roman" w:hAnsi="Times New Roman" w:cs="Times New Roman"/>
          <w:sz w:val="24"/>
          <w:szCs w:val="24"/>
        </w:rPr>
        <w:t xml:space="preserve"> </w:t>
      </w:r>
      <w:r w:rsidRPr="00654C5E">
        <w:rPr>
          <w:rFonts w:ascii="Times New Roman" w:hAnsi="Times New Roman" w:cs="Times New Roman"/>
          <w:sz w:val="24"/>
          <w:szCs w:val="24"/>
        </w:rPr>
        <w:t>інституту післядипломної педагогічної освіти, за адресою: м. Сєвєродонецьк, вул. Гагаріна,</w:t>
      </w:r>
      <w:r w:rsidR="00654C5E" w:rsidRPr="00F724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C5E">
        <w:rPr>
          <w:rFonts w:ascii="Times New Roman" w:hAnsi="Times New Roman" w:cs="Times New Roman"/>
          <w:sz w:val="24"/>
          <w:szCs w:val="24"/>
        </w:rPr>
        <w:t>11</w:t>
      </w:r>
      <w:r w:rsidR="00D24E0D">
        <w:rPr>
          <w:rFonts w:ascii="Times New Roman" w:hAnsi="Times New Roman" w:cs="Times New Roman"/>
          <w:sz w:val="24"/>
          <w:szCs w:val="24"/>
        </w:rPr>
        <w:t>3</w:t>
      </w:r>
      <w:r w:rsidRPr="00654C5E">
        <w:rPr>
          <w:rFonts w:ascii="Times New Roman" w:hAnsi="Times New Roman" w:cs="Times New Roman"/>
          <w:sz w:val="24"/>
          <w:szCs w:val="24"/>
        </w:rPr>
        <w:t>.</w:t>
      </w:r>
    </w:p>
    <w:p w:rsidR="005B5911" w:rsidRPr="00654C5E" w:rsidRDefault="005B5911" w:rsidP="005B5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>Початок роботи конференції о 10</w:t>
      </w:r>
      <w:r w:rsidR="00654C5E" w:rsidRPr="00F72428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ru-RU"/>
        </w:rPr>
        <w:t>00</w:t>
      </w:r>
      <w:r w:rsidRPr="00654C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5911" w:rsidRPr="00654C5E" w:rsidRDefault="005B5911" w:rsidP="005B5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>Проїзд за рахунок сторони, яка відряджає.</w:t>
      </w:r>
    </w:p>
    <w:p w:rsidR="00D24E0D" w:rsidRDefault="005B5911" w:rsidP="005B59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 xml:space="preserve">Про необхідність резервування готелю прохання повідомити до </w:t>
      </w:r>
      <w:r w:rsidR="00654C5E" w:rsidRPr="00F72428">
        <w:rPr>
          <w:rFonts w:ascii="Times New Roman" w:hAnsi="Times New Roman" w:cs="Times New Roman"/>
          <w:b/>
          <w:bCs/>
          <w:sz w:val="24"/>
          <w:szCs w:val="24"/>
          <w:lang w:val="ru-RU"/>
        </w:rPr>
        <w:t>20</w:t>
      </w:r>
      <w:r w:rsidRPr="00654C5E">
        <w:rPr>
          <w:rFonts w:ascii="Times New Roman" w:hAnsi="Times New Roman" w:cs="Times New Roman"/>
          <w:b/>
          <w:bCs/>
          <w:sz w:val="24"/>
          <w:szCs w:val="24"/>
        </w:rPr>
        <w:t xml:space="preserve">.11.2018 р. </w:t>
      </w:r>
    </w:p>
    <w:p w:rsidR="005B5911" w:rsidRPr="00654C5E" w:rsidRDefault="005B5911" w:rsidP="005B5911">
      <w:pPr>
        <w:rPr>
          <w:rFonts w:ascii="Times New Roman" w:hAnsi="Times New Roman" w:cs="Times New Roman"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>за тел</w:t>
      </w:r>
      <w:r w:rsidRPr="00654C5E">
        <w:rPr>
          <w:rFonts w:ascii="Times New Roman" w:hAnsi="Times New Roman" w:cs="Times New Roman"/>
          <w:sz w:val="24"/>
          <w:szCs w:val="24"/>
        </w:rPr>
        <w:t>.:</w:t>
      </w:r>
      <w:r w:rsidR="00D24E0D">
        <w:rPr>
          <w:rFonts w:ascii="Times New Roman" w:hAnsi="Times New Roman" w:cs="Times New Roman"/>
          <w:sz w:val="24"/>
          <w:szCs w:val="24"/>
        </w:rPr>
        <w:t xml:space="preserve"> </w:t>
      </w:r>
      <w:r w:rsidR="00654C5E" w:rsidRPr="00F72428">
        <w:rPr>
          <w:rFonts w:ascii="Times New Roman" w:hAnsi="Times New Roman" w:cs="Times New Roman"/>
          <w:sz w:val="24"/>
          <w:szCs w:val="24"/>
          <w:lang w:val="ru-RU"/>
        </w:rPr>
        <w:t>095</w:t>
      </w:r>
      <w:r w:rsidR="00601472">
        <w:rPr>
          <w:rFonts w:ascii="Times New Roman" w:hAnsi="Times New Roman" w:cs="Times New Roman"/>
          <w:sz w:val="24"/>
          <w:szCs w:val="24"/>
        </w:rPr>
        <w:t> </w:t>
      </w:r>
      <w:r w:rsidR="00654C5E" w:rsidRPr="00F72428">
        <w:rPr>
          <w:rFonts w:ascii="Times New Roman" w:hAnsi="Times New Roman" w:cs="Times New Roman"/>
          <w:sz w:val="24"/>
          <w:szCs w:val="24"/>
          <w:lang w:val="ru-RU"/>
        </w:rPr>
        <w:t>045</w:t>
      </w:r>
      <w:r w:rsidR="00601472">
        <w:rPr>
          <w:rFonts w:ascii="Times New Roman" w:hAnsi="Times New Roman" w:cs="Times New Roman"/>
          <w:sz w:val="24"/>
          <w:szCs w:val="24"/>
        </w:rPr>
        <w:t xml:space="preserve"> </w:t>
      </w:r>
      <w:r w:rsidR="00654C5E" w:rsidRPr="00F72428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="00601472">
        <w:rPr>
          <w:rFonts w:ascii="Times New Roman" w:hAnsi="Times New Roman" w:cs="Times New Roman"/>
          <w:sz w:val="24"/>
          <w:szCs w:val="24"/>
        </w:rPr>
        <w:t xml:space="preserve"> </w:t>
      </w:r>
      <w:r w:rsidR="00654C5E" w:rsidRPr="00F72428">
        <w:rPr>
          <w:rFonts w:ascii="Times New Roman" w:hAnsi="Times New Roman" w:cs="Times New Roman"/>
          <w:sz w:val="24"/>
          <w:szCs w:val="24"/>
          <w:lang w:val="ru-RU"/>
        </w:rPr>
        <w:t xml:space="preserve">18 </w:t>
      </w:r>
      <w:r w:rsidR="00654C5E">
        <w:rPr>
          <w:rFonts w:ascii="Times New Roman" w:hAnsi="Times New Roman" w:cs="Times New Roman"/>
          <w:sz w:val="24"/>
          <w:szCs w:val="24"/>
        </w:rPr>
        <w:t>Короткова Олена Олександрівна</w:t>
      </w:r>
      <w:r w:rsidRPr="00654C5E">
        <w:rPr>
          <w:rFonts w:ascii="Times New Roman" w:hAnsi="Times New Roman" w:cs="Times New Roman"/>
          <w:sz w:val="24"/>
          <w:szCs w:val="24"/>
        </w:rPr>
        <w:t>.</w:t>
      </w:r>
    </w:p>
    <w:p w:rsidR="005B5911" w:rsidRPr="00654C5E" w:rsidRDefault="005B5911" w:rsidP="00E40D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C5E">
        <w:rPr>
          <w:rFonts w:ascii="Times New Roman" w:hAnsi="Times New Roman" w:cs="Times New Roman"/>
          <w:b/>
          <w:bCs/>
          <w:sz w:val="24"/>
          <w:szCs w:val="24"/>
        </w:rPr>
        <w:t>Контактна інформація</w:t>
      </w:r>
    </w:p>
    <w:p w:rsidR="00654C5E" w:rsidRPr="004518BA" w:rsidRDefault="00654C5E" w:rsidP="00E40D9D">
      <w:pPr>
        <w:jc w:val="both"/>
        <w:rPr>
          <w:rFonts w:ascii="Times New Roman" w:hAnsi="Times New Roman" w:cs="Times New Roman"/>
          <w:sz w:val="24"/>
          <w:szCs w:val="24"/>
        </w:rPr>
      </w:pPr>
      <w:r w:rsidRPr="00654C5E">
        <w:rPr>
          <w:rFonts w:ascii="Times New Roman" w:hAnsi="Times New Roman" w:cs="Times New Roman"/>
        </w:rPr>
        <w:t>+</w:t>
      </w:r>
      <w:r w:rsidRPr="004518BA">
        <w:rPr>
          <w:rFonts w:ascii="Times New Roman" w:hAnsi="Times New Roman" w:cs="Times New Roman"/>
          <w:sz w:val="24"/>
          <w:szCs w:val="24"/>
        </w:rPr>
        <w:t>38 050 138 00 67</w:t>
      </w:r>
      <w:r w:rsidR="00D24E0D">
        <w:rPr>
          <w:rFonts w:ascii="Times New Roman" w:hAnsi="Times New Roman" w:cs="Times New Roman"/>
          <w:sz w:val="24"/>
          <w:szCs w:val="24"/>
        </w:rPr>
        <w:t xml:space="preserve"> – </w:t>
      </w:r>
      <w:r w:rsidRPr="004518BA">
        <w:rPr>
          <w:rFonts w:ascii="Times New Roman" w:hAnsi="Times New Roman" w:cs="Times New Roman"/>
          <w:sz w:val="24"/>
          <w:szCs w:val="24"/>
        </w:rPr>
        <w:t>Михайлова Лариса Миколаївна, завідувач кафедри управління</w:t>
      </w:r>
    </w:p>
    <w:p w:rsidR="00654C5E" w:rsidRPr="004518BA" w:rsidRDefault="00654C5E" w:rsidP="00E40D9D">
      <w:pPr>
        <w:jc w:val="both"/>
        <w:rPr>
          <w:rFonts w:ascii="Times New Roman" w:hAnsi="Times New Roman" w:cs="Times New Roman"/>
          <w:sz w:val="24"/>
          <w:szCs w:val="24"/>
        </w:rPr>
      </w:pPr>
      <w:r w:rsidRPr="004518BA">
        <w:rPr>
          <w:rFonts w:ascii="Times New Roman" w:hAnsi="Times New Roman" w:cs="Times New Roman"/>
          <w:sz w:val="24"/>
          <w:szCs w:val="24"/>
        </w:rPr>
        <w:t>+38 095 045 4518</w:t>
      </w:r>
      <w:r w:rsidR="00D24E0D">
        <w:rPr>
          <w:rFonts w:ascii="Times New Roman" w:hAnsi="Times New Roman" w:cs="Times New Roman"/>
          <w:sz w:val="24"/>
          <w:szCs w:val="24"/>
        </w:rPr>
        <w:t xml:space="preserve"> – </w:t>
      </w:r>
      <w:r w:rsidRPr="004518BA">
        <w:rPr>
          <w:rFonts w:ascii="Times New Roman" w:hAnsi="Times New Roman" w:cs="Times New Roman"/>
          <w:sz w:val="24"/>
          <w:szCs w:val="24"/>
        </w:rPr>
        <w:t>Короткова Олена Олександрівна, завідувач кафедри соціально</w:t>
      </w:r>
      <w:r w:rsidR="00E40D9D">
        <w:rPr>
          <w:rFonts w:ascii="Times New Roman" w:hAnsi="Times New Roman" w:cs="Times New Roman"/>
          <w:sz w:val="24"/>
          <w:szCs w:val="24"/>
        </w:rPr>
        <w:t xml:space="preserve">-       </w:t>
      </w:r>
      <w:r w:rsidRPr="004518BA">
        <w:rPr>
          <w:rFonts w:ascii="Times New Roman" w:hAnsi="Times New Roman" w:cs="Times New Roman"/>
          <w:sz w:val="24"/>
          <w:szCs w:val="24"/>
        </w:rPr>
        <w:t>гуманітарних дисциплін та методики їх викладання</w:t>
      </w:r>
    </w:p>
    <w:p w:rsidR="00423D7A" w:rsidRDefault="00423D7A" w:rsidP="00E40D9D">
      <w:pPr>
        <w:jc w:val="both"/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423D7A">
      <w:pPr>
        <w:pStyle w:val="1"/>
        <w:ind w:left="0" w:firstLine="567"/>
        <w:jc w:val="right"/>
        <w:rPr>
          <w:sz w:val="24"/>
          <w:szCs w:val="24"/>
        </w:rPr>
      </w:pPr>
    </w:p>
    <w:p w:rsidR="00FC4224" w:rsidRPr="00D60E9C" w:rsidRDefault="00FC4224" w:rsidP="00423D7A">
      <w:pPr>
        <w:pStyle w:val="1"/>
        <w:ind w:left="0" w:firstLine="567"/>
        <w:jc w:val="right"/>
        <w:rPr>
          <w:sz w:val="24"/>
          <w:szCs w:val="24"/>
        </w:rPr>
      </w:pPr>
    </w:p>
    <w:p w:rsidR="00D05685" w:rsidRDefault="00D05685" w:rsidP="00423D7A">
      <w:pPr>
        <w:pStyle w:val="1"/>
        <w:ind w:left="0" w:firstLine="567"/>
        <w:jc w:val="right"/>
        <w:rPr>
          <w:i/>
          <w:sz w:val="24"/>
          <w:szCs w:val="24"/>
        </w:rPr>
      </w:pPr>
    </w:p>
    <w:p w:rsidR="008728DF" w:rsidRDefault="008728DF" w:rsidP="00423D7A">
      <w:pPr>
        <w:pStyle w:val="1"/>
        <w:ind w:left="0" w:firstLine="567"/>
        <w:jc w:val="right"/>
        <w:rPr>
          <w:i/>
          <w:sz w:val="24"/>
          <w:szCs w:val="24"/>
        </w:rPr>
      </w:pPr>
    </w:p>
    <w:p w:rsidR="00423D7A" w:rsidRPr="00D60E9C" w:rsidRDefault="00423D7A" w:rsidP="00423D7A">
      <w:pPr>
        <w:pStyle w:val="1"/>
        <w:ind w:left="0" w:firstLine="567"/>
        <w:jc w:val="right"/>
        <w:rPr>
          <w:i/>
          <w:sz w:val="24"/>
          <w:szCs w:val="24"/>
        </w:rPr>
      </w:pPr>
      <w:r w:rsidRPr="00D60E9C">
        <w:rPr>
          <w:i/>
          <w:sz w:val="24"/>
          <w:szCs w:val="24"/>
        </w:rPr>
        <w:t>Додаток 1</w:t>
      </w:r>
    </w:p>
    <w:p w:rsidR="00423D7A" w:rsidRPr="00D60E9C" w:rsidRDefault="00423D7A" w:rsidP="00423D7A">
      <w:pPr>
        <w:jc w:val="center"/>
        <w:rPr>
          <w:rFonts w:ascii="Times New Roman" w:hAnsi="Times New Roman"/>
          <w:b/>
          <w:sz w:val="24"/>
          <w:szCs w:val="24"/>
        </w:rPr>
      </w:pPr>
      <w:r w:rsidRPr="00BA3FB9">
        <w:rPr>
          <w:rFonts w:ascii="Times New Roman" w:hAnsi="Times New Roman"/>
          <w:b/>
        </w:rPr>
        <w:t>ЗАЯВ</w:t>
      </w:r>
      <w:r w:rsidRPr="00D60E9C">
        <w:rPr>
          <w:rFonts w:ascii="Times New Roman" w:hAnsi="Times New Roman"/>
          <w:b/>
        </w:rPr>
        <w:t>КА</w:t>
      </w:r>
    </w:p>
    <w:p w:rsidR="00423D7A" w:rsidRDefault="00423D7A" w:rsidP="00423D7A">
      <w:pPr>
        <w:pStyle w:val="1"/>
        <w:ind w:left="0"/>
        <w:jc w:val="center"/>
        <w:rPr>
          <w:sz w:val="24"/>
          <w:szCs w:val="24"/>
        </w:rPr>
      </w:pPr>
      <w:r w:rsidRPr="00D60E9C">
        <w:rPr>
          <w:sz w:val="24"/>
          <w:szCs w:val="24"/>
        </w:rPr>
        <w:t xml:space="preserve">про участь </w:t>
      </w:r>
    </w:p>
    <w:p w:rsidR="00423D7A" w:rsidRPr="00D60E9C" w:rsidRDefault="00423D7A" w:rsidP="00423D7A">
      <w:pPr>
        <w:pStyle w:val="1"/>
        <w:ind w:left="0"/>
        <w:jc w:val="center"/>
        <w:rPr>
          <w:sz w:val="24"/>
          <w:szCs w:val="24"/>
        </w:rPr>
      </w:pPr>
      <w:r w:rsidRPr="00D60E9C">
        <w:rPr>
          <w:sz w:val="24"/>
          <w:szCs w:val="24"/>
        </w:rPr>
        <w:t>у</w:t>
      </w:r>
      <w:r>
        <w:rPr>
          <w:sz w:val="24"/>
          <w:szCs w:val="24"/>
        </w:rPr>
        <w:t> </w:t>
      </w:r>
      <w:r w:rsidRPr="00D60E9C">
        <w:rPr>
          <w:sz w:val="24"/>
          <w:szCs w:val="24"/>
        </w:rPr>
        <w:t xml:space="preserve">Всеукраїнській науково-практичній конференції </w:t>
      </w:r>
    </w:p>
    <w:p w:rsidR="00423D7A" w:rsidRDefault="00D05685" w:rsidP="00423D7A">
      <w:pPr>
        <w:pStyle w:val="1"/>
        <w:ind w:left="0"/>
        <w:jc w:val="center"/>
        <w:rPr>
          <w:b/>
          <w:caps/>
          <w:sz w:val="24"/>
          <w:szCs w:val="24"/>
        </w:rPr>
      </w:pPr>
      <w:r w:rsidRPr="00423D7A">
        <w:rPr>
          <w:b/>
          <w:sz w:val="24"/>
          <w:szCs w:val="24"/>
          <w:lang w:eastAsia="ru-RU"/>
        </w:rPr>
        <w:t>«Діяльнісний підхід у реалізації Стратегії національно-патріотичного виховання дітей та учнівської молоді»</w:t>
      </w:r>
    </w:p>
    <w:p w:rsidR="00423D7A" w:rsidRPr="00A331AE" w:rsidRDefault="00423D7A" w:rsidP="00423D7A">
      <w:pPr>
        <w:pStyle w:val="1"/>
        <w:ind w:left="0"/>
        <w:jc w:val="center"/>
        <w:rPr>
          <w:b/>
          <w:i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423D7A" w:rsidRPr="00A331AE" w:rsidTr="008E207A">
        <w:tc>
          <w:tcPr>
            <w:tcW w:w="4788" w:type="dxa"/>
            <w:hideMark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 xml:space="preserve">Прізвище, </w:t>
            </w:r>
            <w:r>
              <w:rPr>
                <w:sz w:val="24"/>
                <w:szCs w:val="24"/>
              </w:rPr>
              <w:t>ім</w:t>
            </w:r>
            <w:r w:rsidRPr="009C2BC3">
              <w:rPr>
                <w:sz w:val="24"/>
                <w:szCs w:val="24"/>
              </w:rPr>
              <w:t>’я, по батькові</w:t>
            </w:r>
            <w:r>
              <w:rPr>
                <w:sz w:val="24"/>
                <w:szCs w:val="24"/>
              </w:rPr>
              <w:t xml:space="preserve"> (повністю)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>Місце роботи</w:t>
            </w:r>
            <w:r>
              <w:rPr>
                <w:sz w:val="24"/>
                <w:szCs w:val="24"/>
              </w:rPr>
              <w:t xml:space="preserve"> (повністю) </w:t>
            </w:r>
            <w:r w:rsidRPr="00E34BF5">
              <w:rPr>
                <w:b/>
                <w:sz w:val="24"/>
                <w:szCs w:val="24"/>
              </w:rPr>
              <w:t xml:space="preserve">Зразок: </w:t>
            </w:r>
            <w:r w:rsidRPr="00E34BF5">
              <w:rPr>
                <w:b/>
                <w:i/>
                <w:sz w:val="24"/>
                <w:szCs w:val="24"/>
              </w:rPr>
              <w:t>Рубіжанська спеціалізована школа І-ІІІ ступенів № 10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34BF5">
              <w:rPr>
                <w:b/>
                <w:i/>
                <w:sz w:val="24"/>
                <w:szCs w:val="24"/>
              </w:rPr>
              <w:t>Рубіжанської міської ради Луганської області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>Посада</w:t>
            </w:r>
            <w:r>
              <w:rPr>
                <w:sz w:val="24"/>
                <w:szCs w:val="24"/>
              </w:rPr>
              <w:t xml:space="preserve"> (повністю) </w:t>
            </w:r>
            <w:r w:rsidRPr="00E34BF5">
              <w:rPr>
                <w:b/>
                <w:sz w:val="24"/>
                <w:szCs w:val="24"/>
              </w:rPr>
              <w:t xml:space="preserve">Зразок: </w:t>
            </w:r>
            <w:r w:rsidRPr="00E34BF5">
              <w:rPr>
                <w:b/>
                <w:i/>
                <w:sz w:val="24"/>
                <w:szCs w:val="24"/>
              </w:rPr>
              <w:t>учитель історії, мистецтвознавства, християнської етики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>Науковий ступінь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>Учене звання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7D1A51">
              <w:rPr>
                <w:sz w:val="24"/>
                <w:szCs w:val="24"/>
              </w:rPr>
              <w:t>Форма участі (очна/заочна)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>Напрям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</w:tcPr>
          <w:p w:rsidR="00423D7A" w:rsidRPr="009C2BC3" w:rsidRDefault="00423D7A" w:rsidP="008E207A">
            <w:pPr>
              <w:pStyle w:val="1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тез/статті, інших матеріалів (презентація, стендова доповідь, відеоматеріали)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9C2BC3">
              <w:rPr>
                <w:sz w:val="24"/>
                <w:szCs w:val="24"/>
              </w:rPr>
              <w:t>Контактна адреса, телефон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9C2BC3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  <w:lang w:val="en-US"/>
              </w:rPr>
            </w:pPr>
            <w:r w:rsidRPr="009C2BC3">
              <w:rPr>
                <w:sz w:val="24"/>
                <w:szCs w:val="24"/>
              </w:rPr>
              <w:t>Е-mail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D60E9C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D60E9C">
              <w:rPr>
                <w:sz w:val="24"/>
                <w:szCs w:val="24"/>
              </w:rPr>
              <w:t>Потреба в житлі (так/ні)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23D7A" w:rsidRPr="00A331AE" w:rsidTr="008E207A">
        <w:tc>
          <w:tcPr>
            <w:tcW w:w="4788" w:type="dxa"/>
            <w:hideMark/>
          </w:tcPr>
          <w:p w:rsidR="00423D7A" w:rsidRPr="00D60E9C" w:rsidRDefault="00423D7A" w:rsidP="008E207A">
            <w:pPr>
              <w:pStyle w:val="1"/>
              <w:spacing w:line="360" w:lineRule="auto"/>
              <w:ind w:left="0"/>
              <w:jc w:val="left"/>
              <w:rPr>
                <w:sz w:val="24"/>
                <w:szCs w:val="24"/>
              </w:rPr>
            </w:pPr>
            <w:r w:rsidRPr="00D60E9C">
              <w:rPr>
                <w:sz w:val="24"/>
                <w:szCs w:val="24"/>
              </w:rPr>
              <w:t>Дата приїзду/дата від’їзду</w:t>
            </w:r>
          </w:p>
        </w:tc>
        <w:tc>
          <w:tcPr>
            <w:tcW w:w="4783" w:type="dxa"/>
          </w:tcPr>
          <w:p w:rsidR="00423D7A" w:rsidRPr="00A331AE" w:rsidRDefault="00423D7A" w:rsidP="008E207A">
            <w:pPr>
              <w:pStyle w:val="1"/>
              <w:spacing w:line="360" w:lineRule="auto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423D7A" w:rsidRPr="00654C5E" w:rsidRDefault="00423D7A" w:rsidP="00654C5E">
      <w:pPr>
        <w:rPr>
          <w:rFonts w:ascii="Times New Roman" w:hAnsi="Times New Roman" w:cs="Times New Roman"/>
        </w:rPr>
      </w:pPr>
    </w:p>
    <w:p w:rsidR="00654C5E" w:rsidRPr="00654C5E" w:rsidRDefault="00654C5E" w:rsidP="00654C5E">
      <w:pPr>
        <w:rPr>
          <w:rFonts w:ascii="Times New Roman" w:hAnsi="Times New Roman" w:cs="Times New Roman"/>
        </w:rPr>
      </w:pPr>
    </w:p>
    <w:p w:rsidR="00654C5E" w:rsidRDefault="00654C5E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Default="00423D7A" w:rsidP="00654C5E">
      <w:pPr>
        <w:rPr>
          <w:rFonts w:ascii="Times New Roman" w:hAnsi="Times New Roman" w:cs="Times New Roman"/>
        </w:rPr>
      </w:pPr>
    </w:p>
    <w:p w:rsidR="00423D7A" w:rsidRPr="00654C5E" w:rsidRDefault="00423D7A" w:rsidP="00654C5E">
      <w:pPr>
        <w:rPr>
          <w:rFonts w:ascii="Times New Roman" w:hAnsi="Times New Roman" w:cs="Times New Roman"/>
        </w:rPr>
      </w:pPr>
      <w:r w:rsidRPr="00423D7A">
        <w:rPr>
          <w:noProof/>
          <w:lang w:eastAsia="uk-UA"/>
        </w:rPr>
        <w:drawing>
          <wp:inline distT="0" distB="0" distL="0" distR="0">
            <wp:extent cx="5943600" cy="452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D7A" w:rsidRPr="00654C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B2E"/>
    <w:multiLevelType w:val="hybridMultilevel"/>
    <w:tmpl w:val="A20ADA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F8106B2"/>
    <w:multiLevelType w:val="hybridMultilevel"/>
    <w:tmpl w:val="26DC0DD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4C52E8"/>
    <w:multiLevelType w:val="hybridMultilevel"/>
    <w:tmpl w:val="CB1C73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11"/>
    <w:rsid w:val="00423D7A"/>
    <w:rsid w:val="00437D94"/>
    <w:rsid w:val="004518BA"/>
    <w:rsid w:val="005B5911"/>
    <w:rsid w:val="005B77C6"/>
    <w:rsid w:val="00601472"/>
    <w:rsid w:val="00654C5E"/>
    <w:rsid w:val="006C02F3"/>
    <w:rsid w:val="00701D73"/>
    <w:rsid w:val="00743554"/>
    <w:rsid w:val="00832663"/>
    <w:rsid w:val="008728DF"/>
    <w:rsid w:val="008D5F0F"/>
    <w:rsid w:val="00A66C0A"/>
    <w:rsid w:val="00D05685"/>
    <w:rsid w:val="00D24E0D"/>
    <w:rsid w:val="00E06045"/>
    <w:rsid w:val="00E40D9D"/>
    <w:rsid w:val="00E66706"/>
    <w:rsid w:val="00F72428"/>
    <w:rsid w:val="00F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7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7C6"/>
    <w:rPr>
      <w:color w:val="605E5C"/>
      <w:shd w:val="clear" w:color="auto" w:fill="E1DFDD"/>
    </w:rPr>
  </w:style>
  <w:style w:type="paragraph" w:customStyle="1" w:styleId="1">
    <w:name w:val="Обычный отступ1"/>
    <w:basedOn w:val="a"/>
    <w:uiPriority w:val="99"/>
    <w:rsid w:val="00423D7A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7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0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7C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7C6"/>
    <w:rPr>
      <w:color w:val="605E5C"/>
      <w:shd w:val="clear" w:color="auto" w:fill="E1DFDD"/>
    </w:rPr>
  </w:style>
  <w:style w:type="paragraph" w:customStyle="1" w:styleId="1">
    <w:name w:val="Обычный отступ1"/>
    <w:basedOn w:val="a"/>
    <w:uiPriority w:val="99"/>
    <w:rsid w:val="00423D7A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ppo.edu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CUser\Downloads\korotkovaolen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ippo.edu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loippo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2</cp:revision>
  <cp:lastPrinted>2019-11-13T11:42:00Z</cp:lastPrinted>
  <dcterms:created xsi:type="dcterms:W3CDTF">2019-11-15T12:03:00Z</dcterms:created>
  <dcterms:modified xsi:type="dcterms:W3CDTF">2019-11-15T12:03:00Z</dcterms:modified>
</cp:coreProperties>
</file>