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010" w:rsidRDefault="00C365AE" w:rsidP="00857E9B">
      <w:pPr>
        <w:spacing w:after="0" w:line="240" w:lineRule="auto"/>
        <w:jc w:val="center"/>
        <w:rPr>
          <w:rFonts w:ascii="Times New Roman" w:hAnsi="Times New Roman" w:cs="Times New Roman"/>
          <w:sz w:val="28"/>
          <w:szCs w:val="28"/>
          <w:lang w:val="uk-UA"/>
        </w:rPr>
      </w:pPr>
      <w:r w:rsidRPr="00E25A13">
        <w:rPr>
          <w:rFonts w:ascii="Times New Roman" w:hAnsi="Times New Roman" w:cs="Times New Roman"/>
          <w:b/>
          <w:sz w:val="28"/>
          <w:szCs w:val="28"/>
          <w:lang w:val="uk-UA"/>
        </w:rPr>
        <w:t xml:space="preserve">Методичні рекомендації щодо підсумкового оцінювання та </w:t>
      </w:r>
      <w:r>
        <w:rPr>
          <w:rFonts w:ascii="Times New Roman" w:hAnsi="Times New Roman" w:cs="Times New Roman"/>
          <w:b/>
          <w:sz w:val="28"/>
          <w:szCs w:val="28"/>
          <w:lang w:val="uk-UA"/>
        </w:rPr>
        <w:t xml:space="preserve">організованого </w:t>
      </w:r>
      <w:r w:rsidRPr="00E25A13">
        <w:rPr>
          <w:rFonts w:ascii="Times New Roman" w:hAnsi="Times New Roman" w:cs="Times New Roman"/>
          <w:b/>
          <w:sz w:val="28"/>
          <w:szCs w:val="28"/>
          <w:lang w:val="uk-UA"/>
        </w:rPr>
        <w:t>завершення 2019-2020 навчального рок</w:t>
      </w:r>
      <w:r>
        <w:rPr>
          <w:rFonts w:ascii="Times New Roman" w:hAnsi="Times New Roman" w:cs="Times New Roman"/>
          <w:b/>
          <w:sz w:val="28"/>
          <w:szCs w:val="28"/>
          <w:lang w:val="uk-UA"/>
        </w:rPr>
        <w:t>у</w:t>
      </w:r>
    </w:p>
    <w:p w:rsidR="00FC4D37" w:rsidRPr="00C365AE" w:rsidRDefault="00C365AE" w:rsidP="00857E9B">
      <w:pPr>
        <w:spacing w:after="0" w:line="240" w:lineRule="auto"/>
        <w:jc w:val="center"/>
        <w:rPr>
          <w:rFonts w:ascii="Times New Roman" w:hAnsi="Times New Roman" w:cs="Times New Roman"/>
          <w:i/>
          <w:sz w:val="28"/>
          <w:szCs w:val="28"/>
          <w:lang w:val="uk-UA"/>
        </w:rPr>
      </w:pPr>
      <w:r w:rsidRPr="00C365AE">
        <w:rPr>
          <w:rFonts w:ascii="Times New Roman" w:hAnsi="Times New Roman" w:cs="Times New Roman"/>
          <w:i/>
          <w:sz w:val="28"/>
          <w:szCs w:val="28"/>
          <w:lang w:val="uk-UA"/>
        </w:rPr>
        <w:t>(біології, екології, природознавства та основ здоров’я)</w:t>
      </w:r>
    </w:p>
    <w:p w:rsidR="00C365AE" w:rsidRDefault="00C365AE" w:rsidP="00857E9B">
      <w:pPr>
        <w:spacing w:after="0" w:line="240" w:lineRule="auto"/>
        <w:ind w:firstLine="851"/>
        <w:jc w:val="center"/>
        <w:rPr>
          <w:rFonts w:ascii="Times New Roman" w:eastAsia="Times New Roman" w:hAnsi="Times New Roman" w:cs="Times New Roman"/>
          <w:b/>
          <w:bCs/>
          <w:i/>
          <w:color w:val="000000"/>
          <w:sz w:val="28"/>
          <w:szCs w:val="28"/>
          <w:lang w:val="uk-UA"/>
        </w:rPr>
      </w:pPr>
    </w:p>
    <w:p w:rsidR="00FC4D37" w:rsidRPr="00FC4D37" w:rsidRDefault="00FC4D37" w:rsidP="00857E9B">
      <w:pPr>
        <w:spacing w:after="0" w:line="240" w:lineRule="auto"/>
        <w:ind w:firstLine="851"/>
        <w:jc w:val="center"/>
        <w:rPr>
          <w:rFonts w:ascii="Times New Roman" w:eastAsia="Times New Roman" w:hAnsi="Times New Roman" w:cs="Times New Roman"/>
          <w:b/>
          <w:bCs/>
          <w:i/>
          <w:color w:val="000000"/>
          <w:sz w:val="16"/>
          <w:szCs w:val="16"/>
          <w:lang w:val="uk-UA"/>
        </w:rPr>
      </w:pPr>
      <w:r w:rsidRPr="00FC4D37">
        <w:rPr>
          <w:rFonts w:ascii="Times New Roman" w:eastAsia="Times New Roman" w:hAnsi="Times New Roman" w:cs="Times New Roman"/>
          <w:b/>
          <w:bCs/>
          <w:i/>
          <w:color w:val="000000"/>
          <w:sz w:val="28"/>
          <w:szCs w:val="28"/>
          <w:lang w:val="uk-UA"/>
        </w:rPr>
        <w:t>Особливості оцінювання навчальних досягнень учнів в умовах дистанційного завершення навчального року</w:t>
      </w:r>
    </w:p>
    <w:p w:rsidR="00FC4D37" w:rsidRPr="00BE417B" w:rsidRDefault="00FC4D37" w:rsidP="00857E9B">
      <w:pPr>
        <w:spacing w:after="0" w:line="240" w:lineRule="auto"/>
        <w:ind w:firstLine="851"/>
        <w:jc w:val="center"/>
        <w:rPr>
          <w:rFonts w:ascii="Times New Roman" w:eastAsia="Times New Roman" w:hAnsi="Times New Roman" w:cs="Times New Roman"/>
          <w:i/>
          <w:sz w:val="8"/>
          <w:szCs w:val="16"/>
          <w:lang w:val="uk-UA"/>
        </w:rPr>
      </w:pPr>
    </w:p>
    <w:p w:rsidR="00FC4D37" w:rsidRDefault="00FC4D37" w:rsidP="00857E9B">
      <w:pPr>
        <w:spacing w:after="0" w:line="240" w:lineRule="auto"/>
        <w:ind w:firstLine="567"/>
        <w:jc w:val="both"/>
        <w:rPr>
          <w:rFonts w:ascii="Times New Roman" w:eastAsia="Calibri" w:hAnsi="Times New Roman" w:cs="Times New Roman"/>
          <w:sz w:val="28"/>
          <w:szCs w:val="28"/>
          <w:lang w:val="uk-UA"/>
        </w:rPr>
      </w:pPr>
      <w:r w:rsidRPr="00FC4D37">
        <w:rPr>
          <w:rFonts w:ascii="Times New Roman" w:eastAsia="Calibri" w:hAnsi="Times New Roman" w:cs="Times New Roman"/>
          <w:sz w:val="28"/>
          <w:szCs w:val="28"/>
          <w:lang w:val="uk-UA"/>
        </w:rPr>
        <w:t>Відповідно листа Міністерства освіти і науки України від 16.04.2020 № 1/9- 213 «Щодо проведення підсумкового оцінювання та організованого завершення 2019-2020 навчального року» державна підсумкова атестація з біології для учнів 9-х класів скасована. 2019</w:t>
      </w:r>
      <w:r w:rsidR="00D62237">
        <w:rPr>
          <w:rFonts w:ascii="Times New Roman" w:eastAsia="Calibri" w:hAnsi="Times New Roman" w:cs="Times New Roman"/>
          <w:sz w:val="28"/>
          <w:szCs w:val="28"/>
          <w:lang w:val="uk-UA"/>
        </w:rPr>
        <w:t>-</w:t>
      </w:r>
      <w:r w:rsidRPr="00FC4D37">
        <w:rPr>
          <w:rFonts w:ascii="Times New Roman" w:eastAsia="Calibri" w:hAnsi="Times New Roman" w:cs="Times New Roman"/>
          <w:sz w:val="28"/>
          <w:szCs w:val="28"/>
          <w:lang w:val="uk-UA"/>
        </w:rPr>
        <w:t>2020 навчальний рік завершується дистанційно відповідно до структури, визначеної закладом загальної середньої освіти на початку навчального року, а також з урахуванням виконання календарно-тематичних планів.</w:t>
      </w:r>
    </w:p>
    <w:p w:rsidR="00B7132E" w:rsidRDefault="00B7132E" w:rsidP="00857E9B">
      <w:pPr>
        <w:spacing w:after="0" w:line="240" w:lineRule="auto"/>
        <w:ind w:firstLine="567"/>
        <w:jc w:val="both"/>
        <w:rPr>
          <w:rFonts w:ascii="Times New Roman" w:eastAsia="Calibri" w:hAnsi="Times New Roman" w:cs="Times New Roman"/>
          <w:sz w:val="28"/>
          <w:szCs w:val="28"/>
          <w:lang w:val="uk-UA"/>
        </w:rPr>
      </w:pPr>
      <w:r w:rsidRPr="00861BAF">
        <w:rPr>
          <w:rFonts w:ascii="Times New Roman" w:eastAsia="Calibri" w:hAnsi="Times New Roman" w:cs="Times New Roman"/>
          <w:i/>
          <w:sz w:val="28"/>
          <w:szCs w:val="28"/>
          <w:lang w:val="uk-UA"/>
        </w:rPr>
        <w:t>Записи в класному журналі</w:t>
      </w:r>
      <w:r w:rsidRPr="00B7132E">
        <w:rPr>
          <w:rFonts w:ascii="Times New Roman" w:eastAsia="Calibri" w:hAnsi="Times New Roman" w:cs="Times New Roman"/>
          <w:sz w:val="28"/>
          <w:szCs w:val="28"/>
          <w:lang w:val="uk-UA"/>
        </w:rPr>
        <w:t xml:space="preserve"> на сторінці «Зміст уроку» робляться відповідно до календарно-тематичного плану та розкладу уроків із позначкою в дужках «дистанційно».</w:t>
      </w:r>
    </w:p>
    <w:p w:rsidR="005C775E" w:rsidRDefault="005C775E" w:rsidP="00857E9B">
      <w:pPr>
        <w:spacing w:after="0" w:line="240" w:lineRule="auto"/>
        <w:ind w:firstLine="567"/>
        <w:jc w:val="both"/>
        <w:rPr>
          <w:rFonts w:ascii="Times New Roman" w:eastAsia="Calibri" w:hAnsi="Times New Roman" w:cs="Times New Roman"/>
          <w:sz w:val="28"/>
          <w:szCs w:val="28"/>
          <w:lang w:val="uk-UA"/>
        </w:rPr>
      </w:pPr>
      <w:r w:rsidRPr="00861BAF">
        <w:rPr>
          <w:rFonts w:ascii="Times New Roman" w:eastAsia="Calibri" w:hAnsi="Times New Roman" w:cs="Times New Roman"/>
          <w:i/>
          <w:sz w:val="28"/>
          <w:szCs w:val="28"/>
          <w:lang w:val="uk-UA"/>
        </w:rPr>
        <w:t>Види домашніх завдань і форми їх запису</w:t>
      </w:r>
      <w:r w:rsidRPr="005C775E">
        <w:rPr>
          <w:rFonts w:ascii="Times New Roman" w:eastAsia="Calibri" w:hAnsi="Times New Roman" w:cs="Times New Roman"/>
          <w:sz w:val="28"/>
          <w:szCs w:val="28"/>
          <w:lang w:val="uk-UA"/>
        </w:rPr>
        <w:t xml:space="preserve"> залежать від специфіки організації навчання кожним учителем, наприклад: переглянути онлайн-уроки, навчальне відео, вивчити параграф і дати відповіді на питання, заповнити таблицю, виконати тести, провести дослідження, виконати проєкт, виконати завдання в зошитах із друкованою основою тощо. Якщо домашня робота виконується з використанням сучасних навчальних платформ, онлайн, тоді учні відразу отримають оцінки. </w:t>
      </w:r>
      <w:r w:rsidRPr="00861BAF">
        <w:rPr>
          <w:rFonts w:ascii="Times New Roman" w:eastAsia="Calibri" w:hAnsi="Times New Roman" w:cs="Times New Roman"/>
          <w:i/>
          <w:sz w:val="28"/>
          <w:szCs w:val="28"/>
          <w:lang w:val="uk-UA"/>
        </w:rPr>
        <w:t>Лабораторні дослідження та роботи, практичні роботи</w:t>
      </w:r>
      <w:r w:rsidRPr="005C775E">
        <w:rPr>
          <w:rFonts w:ascii="Times New Roman" w:eastAsia="Calibri" w:hAnsi="Times New Roman" w:cs="Times New Roman"/>
          <w:sz w:val="28"/>
          <w:szCs w:val="28"/>
          <w:lang w:val="uk-UA"/>
        </w:rPr>
        <w:t xml:space="preserve"> можна замінити домашнім експериментом з обов’язковим дотриманням техніки безпеки. Доречно запропонувати учням завдання домашнього експерименту, які є в підручниках у кінці параграфів, або запропонувати власне дослідження з урахуванням рівня навченості дітей. Фото виконаних письмових робіт учні можуть надсилати на </w:t>
      </w:r>
      <w:proofErr w:type="spellStart"/>
      <w:r w:rsidRPr="005C775E">
        <w:rPr>
          <w:rFonts w:ascii="Times New Roman" w:eastAsia="Calibri" w:hAnsi="Times New Roman" w:cs="Times New Roman"/>
          <w:b/>
          <w:i/>
          <w:sz w:val="28"/>
          <w:szCs w:val="28"/>
          <w:lang w:val="uk-UA"/>
        </w:rPr>
        <w:t>Viber</w:t>
      </w:r>
      <w:proofErr w:type="spellEnd"/>
      <w:r w:rsidRPr="005C775E">
        <w:rPr>
          <w:rFonts w:ascii="Times New Roman" w:eastAsia="Calibri" w:hAnsi="Times New Roman" w:cs="Times New Roman"/>
          <w:sz w:val="28"/>
          <w:szCs w:val="28"/>
          <w:lang w:val="uk-UA"/>
        </w:rPr>
        <w:t xml:space="preserve">, </w:t>
      </w:r>
      <w:proofErr w:type="spellStart"/>
      <w:r w:rsidRPr="005C775E">
        <w:rPr>
          <w:rFonts w:ascii="Times New Roman" w:eastAsia="Calibri" w:hAnsi="Times New Roman" w:cs="Times New Roman"/>
          <w:sz w:val="28"/>
          <w:szCs w:val="28"/>
          <w:lang w:val="uk-UA"/>
        </w:rPr>
        <w:t>блог</w:t>
      </w:r>
      <w:proofErr w:type="spellEnd"/>
      <w:r w:rsidRPr="005C775E">
        <w:rPr>
          <w:rFonts w:ascii="Times New Roman" w:eastAsia="Calibri" w:hAnsi="Times New Roman" w:cs="Times New Roman"/>
          <w:sz w:val="28"/>
          <w:szCs w:val="28"/>
          <w:lang w:val="uk-UA"/>
        </w:rPr>
        <w:t xml:space="preserve"> чи сайт учителя.</w:t>
      </w:r>
    </w:p>
    <w:p w:rsidR="00FC4D37" w:rsidRPr="00FC4D37" w:rsidRDefault="005C775E" w:rsidP="00857E9B">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w:t>
      </w:r>
      <w:r w:rsidR="00FC4D37" w:rsidRPr="00FC4D37">
        <w:rPr>
          <w:rFonts w:ascii="Times New Roman" w:eastAsia="Calibri" w:hAnsi="Times New Roman" w:cs="Times New Roman"/>
          <w:sz w:val="28"/>
          <w:szCs w:val="28"/>
          <w:lang w:val="uk-UA"/>
        </w:rPr>
        <w:t xml:space="preserve">оцільно використовувати різні форми для проведення перевірки навчальних досягнень: письмове опитування, виконання самостійних робіт, тестування, письмова контрольна робота. Обов’язковим елементом </w:t>
      </w:r>
      <w:r w:rsidR="00FC4D37" w:rsidRPr="00FC4D37">
        <w:rPr>
          <w:rFonts w:ascii="Times New Roman" w:eastAsia="Calibri" w:hAnsi="Times New Roman" w:cs="Times New Roman"/>
          <w:b/>
          <w:i/>
          <w:sz w:val="28"/>
          <w:szCs w:val="28"/>
          <w:lang w:val="uk-UA"/>
        </w:rPr>
        <w:t>контрольної роботи</w:t>
      </w:r>
      <w:r w:rsidR="00FC4D37" w:rsidRPr="00FC4D37">
        <w:rPr>
          <w:rFonts w:ascii="Times New Roman" w:eastAsia="Calibri" w:hAnsi="Times New Roman" w:cs="Times New Roman"/>
          <w:sz w:val="28"/>
          <w:szCs w:val="28"/>
          <w:lang w:val="uk-UA"/>
        </w:rPr>
        <w:t xml:space="preserve"> мають бути завдання з короткою та розгорнутою відповіддю. Зміст завдань для перевірки навчальних досягнень з теми має відповідати очікуваним результатам навчання школярів, визначеним програмою, і забезпечувати виявлення не тільки базових  знань учнів, а й уміння застосовувати їх у життєвих ситуаціях.</w:t>
      </w:r>
    </w:p>
    <w:p w:rsidR="005C775E" w:rsidRDefault="00FC4D37" w:rsidP="00857E9B">
      <w:pPr>
        <w:spacing w:after="0" w:line="240" w:lineRule="auto"/>
        <w:ind w:firstLine="567"/>
        <w:jc w:val="both"/>
        <w:rPr>
          <w:rFonts w:ascii="Times New Roman" w:eastAsia="Calibri" w:hAnsi="Times New Roman" w:cs="Times New Roman"/>
          <w:sz w:val="28"/>
          <w:szCs w:val="28"/>
          <w:lang w:val="uk-UA"/>
        </w:rPr>
      </w:pPr>
      <w:r w:rsidRPr="00FC4D37">
        <w:rPr>
          <w:rFonts w:ascii="Times New Roman" w:eastAsia="Calibri" w:hAnsi="Times New Roman" w:cs="Times New Roman"/>
          <w:sz w:val="28"/>
          <w:szCs w:val="28"/>
          <w:lang w:val="uk-UA"/>
        </w:rPr>
        <w:t xml:space="preserve">Основними видами оцінювання є </w:t>
      </w:r>
      <w:r w:rsidRPr="00FC4D37">
        <w:rPr>
          <w:rFonts w:ascii="Times New Roman" w:eastAsia="Calibri" w:hAnsi="Times New Roman" w:cs="Times New Roman"/>
          <w:b/>
          <w:i/>
          <w:sz w:val="28"/>
          <w:szCs w:val="28"/>
          <w:lang w:val="uk-UA"/>
        </w:rPr>
        <w:t>поточне</w:t>
      </w:r>
      <w:r w:rsidRPr="00FC4D37">
        <w:rPr>
          <w:rFonts w:ascii="Times New Roman" w:eastAsia="Calibri" w:hAnsi="Times New Roman" w:cs="Times New Roman"/>
          <w:sz w:val="28"/>
          <w:szCs w:val="28"/>
          <w:lang w:val="uk-UA"/>
        </w:rPr>
        <w:t xml:space="preserve"> і </w:t>
      </w:r>
      <w:r w:rsidRPr="00FC4D37">
        <w:rPr>
          <w:rFonts w:ascii="Times New Roman" w:eastAsia="Calibri" w:hAnsi="Times New Roman" w:cs="Times New Roman"/>
          <w:b/>
          <w:i/>
          <w:sz w:val="28"/>
          <w:szCs w:val="28"/>
          <w:lang w:val="uk-UA"/>
        </w:rPr>
        <w:t>підсумкове</w:t>
      </w:r>
      <w:r w:rsidRPr="00FC4D37">
        <w:rPr>
          <w:rFonts w:ascii="Times New Roman" w:eastAsia="Calibri" w:hAnsi="Times New Roman" w:cs="Times New Roman"/>
          <w:sz w:val="28"/>
          <w:szCs w:val="28"/>
          <w:lang w:val="uk-UA"/>
        </w:rPr>
        <w:t xml:space="preserve"> (</w:t>
      </w:r>
      <w:r w:rsidRPr="00FC4D37">
        <w:rPr>
          <w:rFonts w:ascii="Times New Roman" w:eastAsia="Calibri" w:hAnsi="Times New Roman" w:cs="Times New Roman"/>
          <w:i/>
          <w:sz w:val="28"/>
          <w:szCs w:val="28"/>
          <w:lang w:val="uk-UA"/>
        </w:rPr>
        <w:t>тематичне, семестрове, річне)</w:t>
      </w:r>
      <w:r w:rsidRPr="00FC4D37">
        <w:rPr>
          <w:rFonts w:ascii="Times New Roman" w:eastAsia="Calibri" w:hAnsi="Times New Roman" w:cs="Times New Roman"/>
          <w:sz w:val="28"/>
          <w:szCs w:val="28"/>
          <w:lang w:val="uk-UA"/>
        </w:rPr>
        <w:t xml:space="preserve">. </w:t>
      </w:r>
      <w:r w:rsidRPr="00FC4D37">
        <w:rPr>
          <w:rFonts w:ascii="Times New Roman" w:eastAsia="Calibri" w:hAnsi="Times New Roman" w:cs="Times New Roman"/>
          <w:b/>
          <w:i/>
          <w:sz w:val="28"/>
          <w:szCs w:val="28"/>
          <w:lang w:val="uk-UA"/>
        </w:rPr>
        <w:t>Тематична оцінка</w:t>
      </w:r>
      <w:r w:rsidRPr="00FC4D37">
        <w:rPr>
          <w:rFonts w:ascii="Times New Roman" w:eastAsia="Calibri" w:hAnsi="Times New Roman" w:cs="Times New Roman"/>
          <w:sz w:val="28"/>
          <w:szCs w:val="28"/>
          <w:lang w:val="uk-UA"/>
        </w:rPr>
        <w:t xml:space="preserve"> виставляється з урахуванням поточних оцінок за різні види навчальних робіт, у тому числі  лабораторні (практичні) роботи. З огляду на це, у кожного учня має бути оцінка за виконання, як мінімум, однієї з лабораторних (практичних) робіт, передбачених програмою у змісті певної теми. Для оцінювання навчальних досягнень учнів використовуються орієнтовні вимоги, затверджені наказом Міністерства освіти і науки України від 21.08.2013 № 1222. </w:t>
      </w:r>
      <w:r w:rsidRPr="00FC4D37">
        <w:rPr>
          <w:rFonts w:ascii="Times New Roman" w:eastAsia="Calibri" w:hAnsi="Times New Roman" w:cs="Times New Roman"/>
          <w:b/>
          <w:i/>
          <w:sz w:val="28"/>
          <w:szCs w:val="28"/>
          <w:lang w:val="uk-UA"/>
        </w:rPr>
        <w:t>Семестрове оцінювання</w:t>
      </w:r>
      <w:r w:rsidRPr="00FC4D37">
        <w:rPr>
          <w:rFonts w:ascii="Times New Roman" w:eastAsia="Calibri" w:hAnsi="Times New Roman" w:cs="Times New Roman"/>
          <w:sz w:val="28"/>
          <w:szCs w:val="28"/>
          <w:lang w:val="uk-UA"/>
        </w:rPr>
        <w:t xml:space="preserve"> здійснюється на підставі тематичного. При виставленні оцінки за семестр ураховуються  складність і значущість окремих тем для формування предметної компетентності, динаміка навчальних досягнень учнів. </w:t>
      </w:r>
    </w:p>
    <w:p w:rsidR="005C775E" w:rsidRPr="005C775E" w:rsidRDefault="005C775E" w:rsidP="00857E9B">
      <w:pPr>
        <w:spacing w:after="0" w:line="240" w:lineRule="auto"/>
        <w:ind w:firstLine="567"/>
        <w:jc w:val="both"/>
        <w:rPr>
          <w:rFonts w:ascii="Times New Roman" w:eastAsia="Calibri" w:hAnsi="Times New Roman" w:cs="Times New Roman"/>
          <w:b/>
          <w:i/>
          <w:sz w:val="28"/>
          <w:szCs w:val="28"/>
          <w:lang w:val="uk-UA"/>
        </w:rPr>
      </w:pPr>
      <w:r w:rsidRPr="005C775E">
        <w:rPr>
          <w:rFonts w:ascii="Times New Roman" w:eastAsia="Calibri" w:hAnsi="Times New Roman" w:cs="Times New Roman"/>
          <w:b/>
          <w:i/>
          <w:sz w:val="28"/>
          <w:szCs w:val="28"/>
          <w:lang w:val="uk-UA"/>
        </w:rPr>
        <w:lastRenderedPageBreak/>
        <w:t>Проведення семестрової (річної) контрольної роботи програмами з природознавства, біології та екології не передбачено.</w:t>
      </w:r>
    </w:p>
    <w:p w:rsidR="005C775E" w:rsidRPr="005C775E" w:rsidRDefault="00272476" w:rsidP="00857E9B">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Із біології, </w:t>
      </w:r>
      <w:r w:rsidR="005C775E" w:rsidRPr="005C775E">
        <w:rPr>
          <w:rFonts w:ascii="Times New Roman" w:eastAsia="Calibri" w:hAnsi="Times New Roman" w:cs="Times New Roman"/>
          <w:sz w:val="28"/>
          <w:szCs w:val="28"/>
          <w:lang w:val="uk-UA"/>
        </w:rPr>
        <w:t>екології</w:t>
      </w:r>
      <w:r>
        <w:rPr>
          <w:rFonts w:ascii="Times New Roman" w:eastAsia="Calibri" w:hAnsi="Times New Roman" w:cs="Times New Roman"/>
          <w:sz w:val="28"/>
          <w:szCs w:val="28"/>
          <w:lang w:val="uk-UA"/>
        </w:rPr>
        <w:t>, природознавства</w:t>
      </w:r>
      <w:r w:rsidR="005C775E" w:rsidRPr="005C775E">
        <w:rPr>
          <w:rFonts w:ascii="Times New Roman" w:eastAsia="Calibri" w:hAnsi="Times New Roman" w:cs="Times New Roman"/>
          <w:sz w:val="28"/>
          <w:szCs w:val="28"/>
          <w:lang w:val="uk-UA"/>
        </w:rPr>
        <w:t xml:space="preserve"> обов'язковою є одна письмова тематична контрольна робота на семестр. Тематична контрольна робота проводиться відповідно до календарно-тематичного планування. Тематична оцінка виставляється з урахуванням поточних оцінок за різні види навчальних робіт, у тому числі лабораторні (практичні) роботи. Із метою запобігання перевантаженню учнів не рекомендується проведення тематичної контрольної роботи в кінці семестру.</w:t>
      </w:r>
    </w:p>
    <w:p w:rsidR="005C775E" w:rsidRPr="005C775E" w:rsidRDefault="005C775E" w:rsidP="00857E9B">
      <w:pPr>
        <w:spacing w:after="0" w:line="240" w:lineRule="auto"/>
        <w:ind w:firstLine="567"/>
        <w:jc w:val="both"/>
        <w:rPr>
          <w:rFonts w:ascii="Times New Roman" w:eastAsia="Calibri" w:hAnsi="Times New Roman" w:cs="Times New Roman"/>
          <w:sz w:val="28"/>
          <w:szCs w:val="28"/>
          <w:lang w:val="uk-UA"/>
        </w:rPr>
      </w:pPr>
      <w:r w:rsidRPr="005C775E">
        <w:rPr>
          <w:rFonts w:ascii="Times New Roman" w:eastAsia="Calibri" w:hAnsi="Times New Roman" w:cs="Times New Roman"/>
          <w:i/>
          <w:sz w:val="28"/>
          <w:szCs w:val="28"/>
          <w:lang w:val="uk-UA"/>
        </w:rPr>
        <w:t>Проведення тематичної, семестрової (річної) контрольної роботи з основ здоров'я не передбачено</w:t>
      </w:r>
      <w:r w:rsidRPr="005C775E">
        <w:rPr>
          <w:rFonts w:ascii="Times New Roman" w:eastAsia="Calibri" w:hAnsi="Times New Roman" w:cs="Times New Roman"/>
          <w:sz w:val="28"/>
          <w:szCs w:val="28"/>
          <w:lang w:val="uk-UA"/>
        </w:rPr>
        <w:t>, оскільки основним об’єктом оцінювання є вміння, навички, мотивація, реальна поведінка учнів щодо збереження і захисту життя та зміцнення здоров’я.</w:t>
      </w:r>
    </w:p>
    <w:p w:rsidR="005C775E" w:rsidRDefault="005C775E" w:rsidP="00857E9B">
      <w:pPr>
        <w:spacing w:after="0" w:line="240" w:lineRule="auto"/>
        <w:ind w:firstLine="567"/>
        <w:jc w:val="both"/>
        <w:rPr>
          <w:rFonts w:ascii="Times New Roman" w:eastAsia="Calibri" w:hAnsi="Times New Roman" w:cs="Times New Roman"/>
          <w:sz w:val="28"/>
          <w:szCs w:val="28"/>
          <w:lang w:val="uk-UA"/>
        </w:rPr>
      </w:pPr>
      <w:r w:rsidRPr="005C775E">
        <w:rPr>
          <w:rFonts w:ascii="Times New Roman" w:eastAsia="Calibri" w:hAnsi="Times New Roman" w:cs="Times New Roman"/>
          <w:sz w:val="28"/>
          <w:szCs w:val="28"/>
          <w:lang w:val="uk-UA"/>
        </w:rPr>
        <w:t xml:space="preserve">Учителі, які працюють із </w:t>
      </w:r>
      <w:r w:rsidRPr="00272476">
        <w:rPr>
          <w:rFonts w:ascii="Times New Roman" w:eastAsia="Calibri" w:hAnsi="Times New Roman" w:cs="Times New Roman"/>
          <w:i/>
          <w:sz w:val="28"/>
          <w:szCs w:val="28"/>
          <w:lang w:val="uk-UA"/>
        </w:rPr>
        <w:t>зошитами з друкованою основою</w:t>
      </w:r>
      <w:r w:rsidRPr="005C775E">
        <w:rPr>
          <w:rFonts w:ascii="Times New Roman" w:eastAsia="Calibri" w:hAnsi="Times New Roman" w:cs="Times New Roman"/>
          <w:sz w:val="28"/>
          <w:szCs w:val="28"/>
          <w:lang w:val="uk-UA"/>
        </w:rPr>
        <w:t xml:space="preserve">, можуть рекомендувати учням виконувати роботи, що прописані в цих зошитах. Фотографії з виконанням письмових робіт учні можуть надсилати на </w:t>
      </w:r>
      <w:proofErr w:type="spellStart"/>
      <w:r w:rsidRPr="005C775E">
        <w:rPr>
          <w:rFonts w:ascii="Times New Roman" w:eastAsia="Calibri" w:hAnsi="Times New Roman" w:cs="Times New Roman"/>
          <w:b/>
          <w:i/>
          <w:sz w:val="28"/>
          <w:szCs w:val="28"/>
          <w:lang w:val="uk-UA"/>
        </w:rPr>
        <w:t>Viber</w:t>
      </w:r>
      <w:proofErr w:type="spellEnd"/>
      <w:r w:rsidRPr="005C775E">
        <w:rPr>
          <w:rFonts w:ascii="Times New Roman" w:eastAsia="Calibri" w:hAnsi="Times New Roman" w:cs="Times New Roman"/>
          <w:sz w:val="28"/>
          <w:szCs w:val="28"/>
          <w:lang w:val="uk-UA"/>
        </w:rPr>
        <w:t xml:space="preserve">, </w:t>
      </w:r>
      <w:proofErr w:type="spellStart"/>
      <w:r w:rsidRPr="005C775E">
        <w:rPr>
          <w:rFonts w:ascii="Times New Roman" w:eastAsia="Calibri" w:hAnsi="Times New Roman" w:cs="Times New Roman"/>
          <w:sz w:val="28"/>
          <w:szCs w:val="28"/>
          <w:lang w:val="uk-UA"/>
        </w:rPr>
        <w:t>блог</w:t>
      </w:r>
      <w:proofErr w:type="spellEnd"/>
      <w:r w:rsidRPr="005C775E">
        <w:rPr>
          <w:rFonts w:ascii="Times New Roman" w:eastAsia="Calibri" w:hAnsi="Times New Roman" w:cs="Times New Roman"/>
          <w:sz w:val="28"/>
          <w:szCs w:val="28"/>
          <w:lang w:val="uk-UA"/>
        </w:rPr>
        <w:t xml:space="preserve"> чи сайт учителя. Учитель може скласти </w:t>
      </w:r>
      <w:r w:rsidR="005852B3">
        <w:rPr>
          <w:rFonts w:ascii="Times New Roman" w:eastAsia="Calibri" w:hAnsi="Times New Roman" w:cs="Times New Roman"/>
          <w:b/>
          <w:i/>
          <w:sz w:val="28"/>
          <w:szCs w:val="28"/>
          <w:lang w:val="uk-UA"/>
        </w:rPr>
        <w:t>Google</w:t>
      </w:r>
      <w:r w:rsidRPr="005C775E">
        <w:rPr>
          <w:rFonts w:ascii="Times New Roman" w:eastAsia="Calibri" w:hAnsi="Times New Roman" w:cs="Times New Roman"/>
          <w:sz w:val="28"/>
          <w:szCs w:val="28"/>
          <w:lang w:val="uk-UA"/>
        </w:rPr>
        <w:t>-форми для кожної паралелі та дізнатися про труднощі, проблеми, які виникали у дітей під час навчання з використанням технологій дистанційного навчання,  проводити онлайн-консультації.</w:t>
      </w:r>
    </w:p>
    <w:p w:rsidR="00FC4D37" w:rsidRPr="00FC4D37" w:rsidRDefault="00FC4D37" w:rsidP="00857E9B">
      <w:pPr>
        <w:spacing w:after="0" w:line="240" w:lineRule="auto"/>
        <w:ind w:firstLine="567"/>
        <w:jc w:val="both"/>
        <w:rPr>
          <w:rFonts w:ascii="Times New Roman" w:eastAsia="Calibri" w:hAnsi="Times New Roman" w:cs="Times New Roman"/>
          <w:sz w:val="28"/>
          <w:szCs w:val="28"/>
          <w:lang w:val="uk-UA"/>
        </w:rPr>
      </w:pPr>
      <w:r w:rsidRPr="00FC4D37">
        <w:rPr>
          <w:rFonts w:ascii="Times New Roman" w:eastAsia="Calibri" w:hAnsi="Times New Roman" w:cs="Times New Roman"/>
          <w:sz w:val="28"/>
          <w:szCs w:val="28"/>
          <w:lang w:val="uk-UA"/>
        </w:rPr>
        <w:t>За технічної можливості доцільно проводити оцінювання результатів навчання за допомогою дистанційних плат</w:t>
      </w:r>
      <w:r>
        <w:rPr>
          <w:rFonts w:ascii="Times New Roman" w:eastAsia="Calibri" w:hAnsi="Times New Roman" w:cs="Times New Roman"/>
          <w:sz w:val="28"/>
          <w:szCs w:val="28"/>
          <w:lang w:val="uk-UA"/>
        </w:rPr>
        <w:t>форм</w:t>
      </w:r>
      <w:r w:rsidRPr="00FC4D37">
        <w:rPr>
          <w:rFonts w:ascii="Times New Roman" w:eastAsia="Calibri" w:hAnsi="Times New Roman" w:cs="Times New Roman"/>
          <w:sz w:val="28"/>
          <w:szCs w:val="28"/>
          <w:lang w:val="uk-UA"/>
        </w:rPr>
        <w:t>.</w:t>
      </w:r>
    </w:p>
    <w:p w:rsidR="00FC4D37" w:rsidRPr="00FC4D37" w:rsidRDefault="00FC4D37" w:rsidP="00857E9B">
      <w:pPr>
        <w:spacing w:after="0" w:line="240" w:lineRule="auto"/>
        <w:ind w:firstLine="567"/>
        <w:jc w:val="both"/>
        <w:rPr>
          <w:rFonts w:ascii="Times New Roman" w:eastAsia="Calibri" w:hAnsi="Times New Roman" w:cs="Times New Roman"/>
          <w:sz w:val="28"/>
          <w:szCs w:val="28"/>
          <w:lang w:val="uk-UA"/>
        </w:rPr>
      </w:pPr>
      <w:r w:rsidRPr="00FC4D37">
        <w:rPr>
          <w:rFonts w:ascii="Times New Roman" w:eastAsia="Calibri" w:hAnsi="Times New Roman" w:cs="Times New Roman"/>
          <w:sz w:val="28"/>
          <w:szCs w:val="28"/>
          <w:lang w:val="uk-UA"/>
        </w:rPr>
        <w:t xml:space="preserve">У разі неможливості застосовувати ці платформи, можна використовувати </w:t>
      </w:r>
      <w:proofErr w:type="spellStart"/>
      <w:r w:rsidRPr="00FC4D37">
        <w:rPr>
          <w:rFonts w:ascii="Times New Roman" w:eastAsia="Calibri" w:hAnsi="Times New Roman" w:cs="Times New Roman"/>
          <w:b/>
          <w:i/>
          <w:sz w:val="28"/>
          <w:szCs w:val="28"/>
          <w:lang w:val="uk-UA"/>
        </w:rPr>
        <w:t>Viber</w:t>
      </w:r>
      <w:proofErr w:type="spellEnd"/>
      <w:r w:rsidRPr="00FC4D37">
        <w:rPr>
          <w:rFonts w:ascii="Times New Roman" w:eastAsia="Calibri" w:hAnsi="Times New Roman" w:cs="Times New Roman"/>
          <w:sz w:val="28"/>
          <w:szCs w:val="28"/>
          <w:lang w:val="uk-UA"/>
        </w:rPr>
        <w:t xml:space="preserve"> або інші зручні </w:t>
      </w:r>
      <w:proofErr w:type="spellStart"/>
      <w:r w:rsidRPr="00FC4D37">
        <w:rPr>
          <w:rFonts w:ascii="Times New Roman" w:eastAsia="Calibri" w:hAnsi="Times New Roman" w:cs="Times New Roman"/>
          <w:sz w:val="28"/>
          <w:szCs w:val="28"/>
          <w:lang w:val="uk-UA"/>
        </w:rPr>
        <w:t>месенджери</w:t>
      </w:r>
      <w:proofErr w:type="spellEnd"/>
      <w:r w:rsidRPr="00FC4D37">
        <w:rPr>
          <w:rFonts w:ascii="Times New Roman" w:eastAsia="Calibri" w:hAnsi="Times New Roman" w:cs="Times New Roman"/>
          <w:sz w:val="28"/>
          <w:szCs w:val="28"/>
          <w:lang w:val="uk-UA"/>
        </w:rPr>
        <w:t>.</w:t>
      </w:r>
    </w:p>
    <w:p w:rsidR="00FC4D37" w:rsidRPr="00FC4D37" w:rsidRDefault="00FC4D37" w:rsidP="00857E9B">
      <w:pPr>
        <w:spacing w:after="0" w:line="240" w:lineRule="auto"/>
        <w:ind w:firstLine="567"/>
        <w:jc w:val="both"/>
        <w:rPr>
          <w:rFonts w:ascii="Times New Roman" w:eastAsia="Calibri" w:hAnsi="Times New Roman" w:cs="Times New Roman"/>
          <w:sz w:val="28"/>
          <w:szCs w:val="28"/>
          <w:lang w:val="uk-UA"/>
        </w:rPr>
      </w:pPr>
      <w:r w:rsidRPr="00FC4D37">
        <w:rPr>
          <w:rFonts w:ascii="Times New Roman" w:eastAsia="Calibri" w:hAnsi="Times New Roman" w:cs="Times New Roman"/>
          <w:b/>
          <w:i/>
          <w:sz w:val="28"/>
          <w:szCs w:val="28"/>
          <w:lang w:val="uk-UA"/>
        </w:rPr>
        <w:t xml:space="preserve">Як виставляти річне та підсумкове оцінювання дітям, які не мають засобів дистанційного навчання або не виходять на зв’язок? </w:t>
      </w:r>
      <w:r w:rsidRPr="00FC4D37">
        <w:rPr>
          <w:rFonts w:ascii="Times New Roman" w:eastAsia="Calibri" w:hAnsi="Times New Roman" w:cs="Times New Roman"/>
          <w:sz w:val="28"/>
          <w:szCs w:val="28"/>
          <w:lang w:val="uk-UA"/>
        </w:rPr>
        <w:t xml:space="preserve">Семестрове оцінювання для таких учнів має формуватися з урахуванням очного навчання до впровадження карантинних обмежень. Рекомендуємо вчителям </w:t>
      </w:r>
      <w:r w:rsidRPr="00FC4D37">
        <w:rPr>
          <w:rFonts w:ascii="Times New Roman" w:eastAsia="Calibri" w:hAnsi="Times New Roman" w:cs="Times New Roman"/>
          <w:i/>
          <w:sz w:val="28"/>
          <w:szCs w:val="28"/>
          <w:lang w:val="uk-UA"/>
        </w:rPr>
        <w:t xml:space="preserve">зважено й неформально </w:t>
      </w:r>
      <w:r w:rsidRPr="00FC4D37">
        <w:rPr>
          <w:rFonts w:ascii="Times New Roman" w:eastAsia="Calibri" w:hAnsi="Times New Roman" w:cs="Times New Roman"/>
          <w:sz w:val="28"/>
          <w:szCs w:val="28"/>
          <w:lang w:val="uk-UA"/>
        </w:rPr>
        <w:t xml:space="preserve">підходити до виставлення оцінок за семестр учням, які </w:t>
      </w:r>
      <w:r w:rsidRPr="00FC4D37">
        <w:rPr>
          <w:rFonts w:ascii="Times New Roman" w:eastAsia="Calibri" w:hAnsi="Times New Roman" w:cs="Times New Roman"/>
          <w:i/>
          <w:sz w:val="28"/>
          <w:szCs w:val="28"/>
          <w:lang w:val="uk-UA"/>
        </w:rPr>
        <w:t>з вагомих причин не змогли навчатися дистанційно</w:t>
      </w:r>
      <w:r w:rsidRPr="00FC4D37">
        <w:rPr>
          <w:rFonts w:ascii="Times New Roman" w:eastAsia="Calibri" w:hAnsi="Times New Roman" w:cs="Times New Roman"/>
          <w:sz w:val="28"/>
          <w:szCs w:val="28"/>
          <w:lang w:val="uk-UA"/>
        </w:rPr>
        <w:t xml:space="preserve"> й пропустили більшість навчальних занять під час карантину.</w:t>
      </w:r>
    </w:p>
    <w:p w:rsidR="00FC4D37" w:rsidRPr="00FC4D37" w:rsidRDefault="00FC4D37" w:rsidP="00857E9B">
      <w:pPr>
        <w:spacing w:after="0" w:line="240" w:lineRule="auto"/>
        <w:ind w:firstLine="567"/>
        <w:jc w:val="both"/>
        <w:rPr>
          <w:rFonts w:ascii="Times New Roman" w:eastAsia="Calibri" w:hAnsi="Times New Roman" w:cs="Times New Roman"/>
          <w:sz w:val="28"/>
          <w:szCs w:val="28"/>
          <w:lang w:val="uk-UA"/>
        </w:rPr>
      </w:pPr>
      <w:r w:rsidRPr="00FC4D37">
        <w:rPr>
          <w:rFonts w:ascii="Times New Roman" w:eastAsia="Calibri" w:hAnsi="Times New Roman" w:cs="Times New Roman"/>
          <w:sz w:val="28"/>
          <w:szCs w:val="28"/>
          <w:lang w:val="uk-UA"/>
        </w:rPr>
        <w:t>У сьогоднішніх умовах ми використовуємо різні технічні засоби для організації освітнього процесу. Якщо учень немає інших технологій, то й звичайний телефонний зв’язок може слугувати інструментом для взаємодії між учителем та учнем.</w:t>
      </w:r>
    </w:p>
    <w:p w:rsidR="00FC4D37" w:rsidRPr="00FC4D37" w:rsidRDefault="00FC4D37" w:rsidP="00857E9B">
      <w:pPr>
        <w:spacing w:after="0" w:line="240" w:lineRule="auto"/>
        <w:ind w:firstLine="567"/>
        <w:jc w:val="both"/>
        <w:rPr>
          <w:rFonts w:ascii="Times New Roman" w:eastAsia="Calibri" w:hAnsi="Times New Roman" w:cs="Times New Roman"/>
          <w:sz w:val="28"/>
          <w:szCs w:val="28"/>
          <w:lang w:val="uk-UA"/>
        </w:rPr>
      </w:pPr>
      <w:r w:rsidRPr="00FC4D37">
        <w:rPr>
          <w:rFonts w:ascii="Times New Roman" w:eastAsia="Calibri" w:hAnsi="Times New Roman" w:cs="Times New Roman"/>
          <w:sz w:val="28"/>
          <w:szCs w:val="28"/>
          <w:lang w:val="uk-UA"/>
        </w:rPr>
        <w:t xml:space="preserve">Відповідно листа Міністерства освіти і науки України від 16.04.2020 № 1/9- 213 «Щодо проведення підсумкового оцінювання та організованого завершення 2019-2020 навчального року», школярі, які </w:t>
      </w:r>
      <w:r w:rsidRPr="00FC4D37">
        <w:rPr>
          <w:rFonts w:ascii="Times New Roman" w:eastAsia="Calibri" w:hAnsi="Times New Roman" w:cs="Times New Roman"/>
          <w:b/>
          <w:i/>
          <w:sz w:val="28"/>
          <w:szCs w:val="28"/>
          <w:lang w:val="uk-UA"/>
        </w:rPr>
        <w:t>не мають результатів поточного</w:t>
      </w:r>
      <w:r w:rsidRPr="00FC4D37">
        <w:rPr>
          <w:rFonts w:ascii="Times New Roman" w:eastAsia="Calibri" w:hAnsi="Times New Roman" w:cs="Times New Roman"/>
          <w:sz w:val="28"/>
          <w:szCs w:val="28"/>
          <w:lang w:val="uk-UA"/>
        </w:rPr>
        <w:t xml:space="preserve"> оцінювання з об’єктивних причин, можуть бути оцінені </w:t>
      </w:r>
      <w:r w:rsidRPr="00FC4D37">
        <w:rPr>
          <w:rFonts w:ascii="Times New Roman" w:eastAsia="Calibri" w:hAnsi="Times New Roman" w:cs="Times New Roman"/>
          <w:b/>
          <w:i/>
          <w:sz w:val="28"/>
          <w:szCs w:val="28"/>
          <w:lang w:val="uk-UA"/>
        </w:rPr>
        <w:t>за результатами проведення семестрової контрольної роботи</w:t>
      </w:r>
      <w:r w:rsidRPr="00FC4D37">
        <w:rPr>
          <w:rFonts w:ascii="Times New Roman" w:eastAsia="Calibri" w:hAnsi="Times New Roman" w:cs="Times New Roman"/>
          <w:sz w:val="28"/>
          <w:szCs w:val="28"/>
          <w:lang w:val="uk-UA"/>
        </w:rPr>
        <w:t xml:space="preserve">. Хоча, як зазначалося вище,  проведення семестрової (річної) контрольної роботи програмами з біології не передбачено, у цьому випадку вона, безумовно, буде доцільною. </w:t>
      </w:r>
    </w:p>
    <w:p w:rsidR="005C775E" w:rsidRDefault="003F1D5F" w:rsidP="00857E9B">
      <w:pPr>
        <w:spacing w:after="0" w:line="240" w:lineRule="auto"/>
        <w:ind w:firstLine="709"/>
        <w:jc w:val="both"/>
        <w:rPr>
          <w:rFonts w:ascii="Times New Roman" w:hAnsi="Times New Roman" w:cs="Times New Roman"/>
          <w:sz w:val="28"/>
          <w:szCs w:val="28"/>
          <w:lang w:val="uk-UA"/>
        </w:rPr>
      </w:pPr>
      <w:r w:rsidRPr="003F1D5F">
        <w:rPr>
          <w:rFonts w:ascii="Times New Roman" w:hAnsi="Times New Roman" w:cs="Times New Roman"/>
          <w:sz w:val="28"/>
          <w:szCs w:val="28"/>
          <w:lang w:val="uk-UA"/>
        </w:rPr>
        <w:t>Учителям рекомендуємо використовувати безкоштовний сервіс онлайн-тестів «</w:t>
      </w:r>
      <w:r w:rsidRPr="00272476">
        <w:rPr>
          <w:rFonts w:ascii="Times New Roman" w:hAnsi="Times New Roman" w:cs="Times New Roman"/>
          <w:b/>
          <w:i/>
          <w:sz w:val="28"/>
          <w:szCs w:val="28"/>
          <w:lang w:val="uk-UA"/>
        </w:rPr>
        <w:t>На Урок</w:t>
      </w:r>
      <w:r w:rsidRPr="003F1D5F">
        <w:rPr>
          <w:rFonts w:ascii="Times New Roman" w:hAnsi="Times New Roman" w:cs="Times New Roman"/>
          <w:sz w:val="28"/>
          <w:szCs w:val="28"/>
          <w:lang w:val="uk-UA"/>
        </w:rPr>
        <w:t xml:space="preserve">» для повноцінної дистанційної перевірки знань, які здобули учні під час самостійної роботи. Система сама оцінить роботу за 12-бальною шкалою та у відсотках і так само миттєво підрахує загальну кількість балів за кожне завдання. Учителі зможуть переглянути відповіді кожного учня зокрема </w:t>
      </w:r>
      <w:r w:rsidRPr="003F1D5F">
        <w:rPr>
          <w:rFonts w:ascii="Times New Roman" w:hAnsi="Times New Roman" w:cs="Times New Roman"/>
          <w:sz w:val="28"/>
          <w:szCs w:val="28"/>
          <w:lang w:val="uk-UA"/>
        </w:rPr>
        <w:lastRenderedPageBreak/>
        <w:t xml:space="preserve">або загалом проаналізувати роботу всього класу, залежно від того, які задачі були поставлені. </w:t>
      </w:r>
    </w:p>
    <w:p w:rsidR="0066590E" w:rsidRPr="00FC4D37" w:rsidRDefault="0066590E" w:rsidP="0066590E">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Важливим</w:t>
      </w:r>
      <w:r w:rsidRPr="00FC4D37">
        <w:rPr>
          <w:rFonts w:ascii="Times New Roman" w:eastAsia="Calibri" w:hAnsi="Times New Roman" w:cs="Times New Roman"/>
          <w:sz w:val="28"/>
          <w:szCs w:val="28"/>
          <w:lang w:val="uk-UA"/>
        </w:rPr>
        <w:t xml:space="preserve"> моментом </w:t>
      </w:r>
      <w:r w:rsidRPr="00FC4D37">
        <w:rPr>
          <w:rFonts w:ascii="Times New Roman" w:eastAsia="Calibri" w:hAnsi="Times New Roman" w:cs="Times New Roman"/>
          <w:i/>
          <w:sz w:val="28"/>
          <w:szCs w:val="28"/>
          <w:lang w:val="uk-UA"/>
        </w:rPr>
        <w:t>дистанційного навчання</w:t>
      </w:r>
      <w:r w:rsidRPr="00FC4D37">
        <w:rPr>
          <w:rFonts w:ascii="Times New Roman" w:eastAsia="Calibri" w:hAnsi="Times New Roman" w:cs="Times New Roman"/>
          <w:sz w:val="28"/>
          <w:szCs w:val="28"/>
          <w:lang w:val="uk-UA"/>
        </w:rPr>
        <w:t xml:space="preserve"> є </w:t>
      </w:r>
      <w:r w:rsidRPr="00FC4D37">
        <w:rPr>
          <w:rFonts w:ascii="Times New Roman" w:eastAsia="Calibri" w:hAnsi="Times New Roman" w:cs="Times New Roman"/>
          <w:i/>
          <w:sz w:val="28"/>
          <w:szCs w:val="28"/>
          <w:lang w:val="uk-UA"/>
        </w:rPr>
        <w:t>інтерактивність</w:t>
      </w:r>
      <w:r w:rsidRPr="00FC4D37">
        <w:rPr>
          <w:rFonts w:ascii="Times New Roman" w:eastAsia="Calibri" w:hAnsi="Times New Roman" w:cs="Times New Roman"/>
          <w:sz w:val="28"/>
          <w:szCs w:val="28"/>
          <w:lang w:val="uk-UA"/>
        </w:rPr>
        <w:t xml:space="preserve"> – постійна систематична взаємодія вчителя й учнів між собою в освітньому процесі. А основною метою </w:t>
      </w:r>
      <w:r w:rsidRPr="00FC4D37">
        <w:rPr>
          <w:rFonts w:ascii="Times New Roman" w:eastAsia="Calibri" w:hAnsi="Times New Roman" w:cs="Times New Roman"/>
          <w:i/>
          <w:sz w:val="28"/>
          <w:szCs w:val="28"/>
          <w:lang w:val="uk-UA"/>
        </w:rPr>
        <w:t>оцінювання</w:t>
      </w:r>
      <w:r w:rsidRPr="00FC4D37">
        <w:rPr>
          <w:rFonts w:ascii="Times New Roman" w:eastAsia="Calibri" w:hAnsi="Times New Roman" w:cs="Times New Roman"/>
          <w:sz w:val="28"/>
          <w:szCs w:val="28"/>
          <w:lang w:val="uk-UA"/>
        </w:rPr>
        <w:t xml:space="preserve"> досягнень </w:t>
      </w:r>
      <w:r>
        <w:rPr>
          <w:rFonts w:ascii="Times New Roman" w:eastAsia="Calibri" w:hAnsi="Times New Roman" w:cs="Times New Roman"/>
          <w:sz w:val="28"/>
          <w:szCs w:val="28"/>
          <w:lang w:val="uk-UA"/>
        </w:rPr>
        <w:t>учнів</w:t>
      </w:r>
      <w:r w:rsidRPr="00FC4D37">
        <w:rPr>
          <w:rFonts w:ascii="Times New Roman" w:eastAsia="Calibri" w:hAnsi="Times New Roman" w:cs="Times New Roman"/>
          <w:sz w:val="28"/>
          <w:szCs w:val="28"/>
          <w:lang w:val="uk-UA"/>
        </w:rPr>
        <w:t xml:space="preserve"> в умовах дистанційного навчання є не перевірка і контроль, а забезпечення зворотного зв'язку вчителя з учнями.</w:t>
      </w:r>
    </w:p>
    <w:p w:rsidR="0066590E" w:rsidRDefault="0066590E" w:rsidP="0066590E">
      <w:pPr>
        <w:spacing w:after="0" w:line="240" w:lineRule="auto"/>
        <w:ind w:firstLine="567"/>
        <w:jc w:val="both"/>
        <w:rPr>
          <w:rFonts w:ascii="Times New Roman" w:eastAsia="Calibri" w:hAnsi="Times New Roman" w:cs="Times New Roman"/>
          <w:sz w:val="28"/>
          <w:szCs w:val="28"/>
          <w:lang w:val="uk-UA"/>
        </w:rPr>
      </w:pPr>
      <w:r w:rsidRPr="00FC4D37">
        <w:rPr>
          <w:rFonts w:ascii="Times New Roman" w:eastAsia="Calibri" w:hAnsi="Times New Roman" w:cs="Times New Roman"/>
          <w:sz w:val="28"/>
          <w:szCs w:val="28"/>
          <w:lang w:val="uk-UA"/>
        </w:rPr>
        <w:t>Під час карантину, коли освітній процес став дистанційним, важливо своєчасно виявити проблеми</w:t>
      </w:r>
      <w:r w:rsidRPr="00861BAF">
        <w:rPr>
          <w:rFonts w:ascii="Times New Roman" w:eastAsia="Calibri" w:hAnsi="Times New Roman" w:cs="Times New Roman"/>
          <w:sz w:val="28"/>
          <w:szCs w:val="28"/>
          <w:lang w:val="uk-UA"/>
        </w:rPr>
        <w:t xml:space="preserve"> </w:t>
      </w:r>
      <w:r w:rsidRPr="00FC4D37">
        <w:rPr>
          <w:rFonts w:ascii="Times New Roman" w:eastAsia="Calibri" w:hAnsi="Times New Roman" w:cs="Times New Roman"/>
          <w:sz w:val="28"/>
          <w:szCs w:val="28"/>
          <w:lang w:val="uk-UA"/>
        </w:rPr>
        <w:t>в засвоєнні учнями навчального матеріалу. Для цього необхідно відслідковувати результативність виконання завдань різних типів</w:t>
      </w:r>
      <w:r>
        <w:rPr>
          <w:rFonts w:ascii="Times New Roman" w:eastAsia="Calibri" w:hAnsi="Times New Roman" w:cs="Times New Roman"/>
          <w:sz w:val="28"/>
          <w:szCs w:val="28"/>
          <w:lang w:val="uk-UA"/>
        </w:rPr>
        <w:t>,</w:t>
      </w:r>
      <w:r w:rsidRPr="00FC4D37">
        <w:rPr>
          <w:rFonts w:ascii="Times New Roman" w:eastAsia="Calibri" w:hAnsi="Times New Roman" w:cs="Times New Roman"/>
          <w:sz w:val="28"/>
          <w:szCs w:val="28"/>
          <w:lang w:val="uk-UA"/>
        </w:rPr>
        <w:t xml:space="preserve"> тестів і за потреби рекомендувати </w:t>
      </w:r>
      <w:r>
        <w:rPr>
          <w:rFonts w:ascii="Times New Roman" w:eastAsia="Calibri" w:hAnsi="Times New Roman" w:cs="Times New Roman"/>
          <w:sz w:val="28"/>
          <w:szCs w:val="28"/>
          <w:lang w:val="uk-UA"/>
        </w:rPr>
        <w:t>учням</w:t>
      </w:r>
      <w:r w:rsidRPr="00FC4D37">
        <w:rPr>
          <w:rFonts w:ascii="Times New Roman" w:eastAsia="Calibri" w:hAnsi="Times New Roman" w:cs="Times New Roman"/>
          <w:sz w:val="28"/>
          <w:szCs w:val="28"/>
          <w:lang w:val="uk-UA"/>
        </w:rPr>
        <w:t xml:space="preserve"> індивідуально повторити відповідні теми.</w:t>
      </w:r>
    </w:p>
    <w:p w:rsidR="0066590E" w:rsidRPr="00FC4D37" w:rsidRDefault="0066590E" w:rsidP="0066590E">
      <w:pPr>
        <w:spacing w:after="0" w:line="240" w:lineRule="auto"/>
        <w:ind w:firstLine="567"/>
        <w:jc w:val="both"/>
        <w:rPr>
          <w:rFonts w:ascii="Times New Roman" w:eastAsia="Calibri" w:hAnsi="Times New Roman" w:cs="Times New Roman"/>
          <w:sz w:val="28"/>
          <w:szCs w:val="28"/>
          <w:lang w:val="uk-UA"/>
        </w:rPr>
      </w:pPr>
      <w:r w:rsidRPr="00FC4D37">
        <w:rPr>
          <w:rFonts w:ascii="Times New Roman" w:eastAsia="Calibri" w:hAnsi="Times New Roman" w:cs="Times New Roman"/>
          <w:i/>
          <w:sz w:val="28"/>
          <w:szCs w:val="28"/>
          <w:lang w:val="uk-UA"/>
        </w:rPr>
        <w:t>Формувальне</w:t>
      </w:r>
      <w:r w:rsidRPr="00FC4D37">
        <w:rPr>
          <w:rFonts w:ascii="Times New Roman" w:eastAsia="Calibri" w:hAnsi="Times New Roman" w:cs="Times New Roman"/>
          <w:sz w:val="28"/>
          <w:szCs w:val="28"/>
          <w:lang w:val="uk-UA"/>
        </w:rPr>
        <w:t xml:space="preserve"> оц</w:t>
      </w:r>
      <w:r>
        <w:rPr>
          <w:rFonts w:ascii="Times New Roman" w:eastAsia="Calibri" w:hAnsi="Times New Roman" w:cs="Times New Roman"/>
          <w:sz w:val="28"/>
          <w:szCs w:val="28"/>
          <w:lang w:val="uk-UA"/>
        </w:rPr>
        <w:t>інювання на відстані є складним</w:t>
      </w:r>
      <w:r w:rsidRPr="00FC4D37">
        <w:rPr>
          <w:rFonts w:ascii="Times New Roman" w:eastAsia="Calibri" w:hAnsi="Times New Roman" w:cs="Times New Roman"/>
          <w:sz w:val="28"/>
          <w:szCs w:val="28"/>
          <w:lang w:val="uk-UA"/>
        </w:rPr>
        <w:t xml:space="preserve">, тому потрібно систематично перевіряти розуміння учнями вивченого </w:t>
      </w:r>
      <w:r>
        <w:rPr>
          <w:rFonts w:ascii="Times New Roman" w:eastAsia="Calibri" w:hAnsi="Times New Roman" w:cs="Times New Roman"/>
          <w:sz w:val="28"/>
          <w:szCs w:val="28"/>
          <w:lang w:val="uk-UA"/>
        </w:rPr>
        <w:t xml:space="preserve">матеріалу </w:t>
      </w:r>
      <w:r w:rsidRPr="00FC4D37">
        <w:rPr>
          <w:rFonts w:ascii="Times New Roman" w:eastAsia="Calibri" w:hAnsi="Times New Roman" w:cs="Times New Roman"/>
          <w:sz w:val="28"/>
          <w:szCs w:val="28"/>
          <w:lang w:val="uk-UA"/>
        </w:rPr>
        <w:t>й забезпечувати зворотний зв'язок. Таке оцінювання –  це тривалий процес, і важливо збирати результати не стільки для контролю, а скільки для аналізу ходу навчання, його коригування.</w:t>
      </w:r>
    </w:p>
    <w:p w:rsidR="0066590E" w:rsidRPr="00FC4D37" w:rsidRDefault="0066590E" w:rsidP="0066590E">
      <w:pPr>
        <w:spacing w:after="0" w:line="240" w:lineRule="auto"/>
        <w:ind w:firstLine="567"/>
        <w:jc w:val="both"/>
        <w:rPr>
          <w:rFonts w:ascii="Times New Roman" w:eastAsia="Calibri" w:hAnsi="Times New Roman" w:cs="Times New Roman"/>
          <w:sz w:val="28"/>
          <w:szCs w:val="28"/>
          <w:lang w:val="uk-UA"/>
        </w:rPr>
      </w:pPr>
      <w:r w:rsidRPr="00FC4D37">
        <w:rPr>
          <w:rFonts w:ascii="Times New Roman" w:eastAsia="Calibri" w:hAnsi="Times New Roman" w:cs="Times New Roman"/>
          <w:sz w:val="28"/>
          <w:szCs w:val="28"/>
          <w:lang w:val="uk-UA"/>
        </w:rPr>
        <w:t xml:space="preserve">Є дуже багато інструментів </w:t>
      </w:r>
      <w:r w:rsidRPr="00FC4D37">
        <w:rPr>
          <w:rFonts w:ascii="Times New Roman" w:eastAsia="Calibri" w:hAnsi="Times New Roman" w:cs="Times New Roman"/>
          <w:i/>
          <w:sz w:val="28"/>
          <w:szCs w:val="28"/>
          <w:lang w:val="uk-UA"/>
        </w:rPr>
        <w:t>формувального</w:t>
      </w:r>
      <w:r w:rsidRPr="00FC4D37">
        <w:rPr>
          <w:rFonts w:ascii="Times New Roman" w:eastAsia="Calibri" w:hAnsi="Times New Roman" w:cs="Times New Roman"/>
          <w:sz w:val="28"/>
          <w:szCs w:val="28"/>
          <w:lang w:val="uk-UA"/>
        </w:rPr>
        <w:t xml:space="preserve"> оцінювання, які допомагають учителю перевірити, наскільки успішно діти засвоїли навчальний матеріал. Але важливо мати не тільки самі процедури оцінювання, а й забезпечити різноманітність форм, щоб більш об'єктивно оцінити розуміння учнями вивченого матеріалу. Учителю краще обрати </w:t>
      </w:r>
      <w:r>
        <w:rPr>
          <w:rFonts w:ascii="Times New Roman" w:eastAsia="Calibri" w:hAnsi="Times New Roman" w:cs="Times New Roman"/>
          <w:sz w:val="28"/>
          <w:szCs w:val="28"/>
          <w:lang w:val="uk-UA"/>
        </w:rPr>
        <w:t>декілька</w:t>
      </w:r>
      <w:r w:rsidRPr="00FC4D37">
        <w:rPr>
          <w:rFonts w:ascii="Times New Roman" w:eastAsia="Calibri" w:hAnsi="Times New Roman" w:cs="Times New Roman"/>
          <w:sz w:val="28"/>
          <w:szCs w:val="28"/>
          <w:lang w:val="uk-UA"/>
        </w:rPr>
        <w:t xml:space="preserve"> інструментів, якими він та учні добре володіють. Фокусування всього лише на декількох інструментах дозволяє школярам працювати з тими сервісами, до яких вони звикли, а з іншого боку це дозволить педагогу зосереджувати накопичення результатів в одному або всього лише в кількох місцях.</w:t>
      </w:r>
    </w:p>
    <w:p w:rsidR="0066590E" w:rsidRPr="00FC4D37" w:rsidRDefault="0066590E" w:rsidP="0066590E">
      <w:pPr>
        <w:spacing w:after="0" w:line="240" w:lineRule="auto"/>
        <w:ind w:firstLine="567"/>
        <w:jc w:val="both"/>
        <w:rPr>
          <w:rFonts w:ascii="Times New Roman" w:eastAsia="Calibri" w:hAnsi="Times New Roman" w:cs="Times New Roman"/>
          <w:sz w:val="28"/>
          <w:szCs w:val="28"/>
          <w:lang w:val="uk-UA"/>
        </w:rPr>
      </w:pPr>
      <w:r w:rsidRPr="00FC4D37">
        <w:rPr>
          <w:rFonts w:ascii="Times New Roman" w:eastAsia="Calibri" w:hAnsi="Times New Roman" w:cs="Times New Roman"/>
          <w:sz w:val="28"/>
          <w:szCs w:val="28"/>
          <w:lang w:val="uk-UA"/>
        </w:rPr>
        <w:t xml:space="preserve">Оцінювання може здійснюватися у </w:t>
      </w:r>
      <w:r w:rsidRPr="00FC4D37">
        <w:rPr>
          <w:rFonts w:ascii="Times New Roman" w:eastAsia="Calibri" w:hAnsi="Times New Roman" w:cs="Times New Roman"/>
          <w:i/>
          <w:sz w:val="28"/>
          <w:szCs w:val="28"/>
          <w:lang w:val="uk-UA"/>
        </w:rPr>
        <w:t>синхронному</w:t>
      </w:r>
      <w:r w:rsidRPr="00FC4D37">
        <w:rPr>
          <w:rFonts w:ascii="Times New Roman" w:eastAsia="Calibri" w:hAnsi="Times New Roman" w:cs="Times New Roman"/>
          <w:sz w:val="28"/>
          <w:szCs w:val="28"/>
          <w:lang w:val="uk-UA"/>
        </w:rPr>
        <w:t xml:space="preserve"> та </w:t>
      </w:r>
      <w:r w:rsidRPr="00FC4D37">
        <w:rPr>
          <w:rFonts w:ascii="Times New Roman" w:eastAsia="Calibri" w:hAnsi="Times New Roman" w:cs="Times New Roman"/>
          <w:i/>
          <w:sz w:val="28"/>
          <w:szCs w:val="28"/>
          <w:lang w:val="uk-UA"/>
        </w:rPr>
        <w:t>асинхронному</w:t>
      </w:r>
      <w:r w:rsidRPr="00FC4D37">
        <w:rPr>
          <w:rFonts w:ascii="Times New Roman" w:eastAsia="Calibri" w:hAnsi="Times New Roman" w:cs="Times New Roman"/>
          <w:sz w:val="28"/>
          <w:szCs w:val="28"/>
          <w:lang w:val="uk-UA"/>
        </w:rPr>
        <w:t xml:space="preserve"> режимі.</w:t>
      </w:r>
    </w:p>
    <w:p w:rsidR="0066590E" w:rsidRPr="00FC4D37" w:rsidRDefault="0066590E" w:rsidP="0066590E">
      <w:pPr>
        <w:spacing w:after="0" w:line="240" w:lineRule="auto"/>
        <w:ind w:firstLine="567"/>
        <w:jc w:val="both"/>
        <w:rPr>
          <w:rFonts w:ascii="Times New Roman" w:eastAsia="Calibri" w:hAnsi="Times New Roman" w:cs="Times New Roman"/>
          <w:sz w:val="28"/>
          <w:szCs w:val="28"/>
          <w:lang w:val="uk-UA"/>
        </w:rPr>
      </w:pPr>
      <w:r w:rsidRPr="00FC4D37">
        <w:rPr>
          <w:rFonts w:ascii="Times New Roman" w:eastAsia="Calibri" w:hAnsi="Times New Roman" w:cs="Times New Roman"/>
          <w:sz w:val="28"/>
          <w:szCs w:val="28"/>
          <w:lang w:val="uk-UA"/>
        </w:rPr>
        <w:t xml:space="preserve">Під час синхронного режиму учні можуть проходити тестування на платформах </w:t>
      </w:r>
      <w:proofErr w:type="spellStart"/>
      <w:r>
        <w:rPr>
          <w:rFonts w:ascii="Times New Roman" w:eastAsia="Calibri" w:hAnsi="Times New Roman" w:cs="Times New Roman"/>
          <w:b/>
          <w:i/>
          <w:sz w:val="28"/>
          <w:szCs w:val="28"/>
          <w:lang w:val="uk-UA"/>
        </w:rPr>
        <w:t>GoogleСlа</w:t>
      </w:r>
      <w:r w:rsidRPr="00FC4D37">
        <w:rPr>
          <w:rFonts w:ascii="Times New Roman" w:eastAsia="Calibri" w:hAnsi="Times New Roman" w:cs="Times New Roman"/>
          <w:b/>
          <w:i/>
          <w:sz w:val="28"/>
          <w:szCs w:val="28"/>
          <w:lang w:val="uk-UA"/>
        </w:rPr>
        <w:t>ssroom</w:t>
      </w:r>
      <w:proofErr w:type="spellEnd"/>
      <w:r w:rsidRPr="00FC4D37">
        <w:rPr>
          <w:rFonts w:ascii="Times New Roman" w:eastAsia="Calibri" w:hAnsi="Times New Roman" w:cs="Times New Roman"/>
          <w:sz w:val="28"/>
          <w:szCs w:val="28"/>
          <w:lang w:val="uk-UA"/>
        </w:rPr>
        <w:t xml:space="preserve">, </w:t>
      </w:r>
      <w:proofErr w:type="spellStart"/>
      <w:r w:rsidRPr="00FC4D37">
        <w:rPr>
          <w:rFonts w:ascii="Times New Roman" w:eastAsia="Calibri" w:hAnsi="Times New Roman" w:cs="Times New Roman"/>
          <w:b/>
          <w:i/>
          <w:sz w:val="28"/>
          <w:szCs w:val="28"/>
          <w:lang w:val="uk-UA"/>
        </w:rPr>
        <w:t>Naurok</w:t>
      </w:r>
      <w:proofErr w:type="spellEnd"/>
      <w:r w:rsidRPr="00FC4D37">
        <w:rPr>
          <w:rFonts w:ascii="Times New Roman" w:eastAsia="Calibri" w:hAnsi="Times New Roman" w:cs="Times New Roman"/>
          <w:b/>
          <w:i/>
          <w:sz w:val="28"/>
          <w:szCs w:val="28"/>
          <w:lang w:val="uk-UA"/>
        </w:rPr>
        <w:t xml:space="preserve">, </w:t>
      </w:r>
      <w:proofErr w:type="spellStart"/>
      <w:r w:rsidRPr="00FC4D37">
        <w:rPr>
          <w:rFonts w:ascii="Times New Roman" w:eastAsia="Calibri" w:hAnsi="Times New Roman" w:cs="Times New Roman"/>
          <w:b/>
          <w:i/>
          <w:sz w:val="28"/>
          <w:szCs w:val="28"/>
          <w:lang w:val="uk-UA"/>
        </w:rPr>
        <w:t>Moodle</w:t>
      </w:r>
      <w:proofErr w:type="spellEnd"/>
      <w:r w:rsidRPr="00FC4D37">
        <w:rPr>
          <w:rFonts w:ascii="Times New Roman" w:eastAsia="Calibri" w:hAnsi="Times New Roman" w:cs="Times New Roman"/>
          <w:sz w:val="28"/>
          <w:szCs w:val="28"/>
          <w:lang w:val="uk-UA"/>
        </w:rPr>
        <w:t xml:space="preserve"> та інших, виконувати письмові роботи, диктанти з використанням </w:t>
      </w:r>
      <w:proofErr w:type="spellStart"/>
      <w:r w:rsidRPr="00FC4D37">
        <w:rPr>
          <w:rFonts w:ascii="Times New Roman" w:eastAsia="Calibri" w:hAnsi="Times New Roman" w:cs="Times New Roman"/>
          <w:b/>
          <w:i/>
          <w:sz w:val="28"/>
          <w:szCs w:val="28"/>
          <w:lang w:val="uk-UA"/>
        </w:rPr>
        <w:t>Skype</w:t>
      </w:r>
      <w:proofErr w:type="spellEnd"/>
      <w:r w:rsidRPr="00FC4D37">
        <w:rPr>
          <w:rFonts w:ascii="Times New Roman" w:eastAsia="Calibri" w:hAnsi="Times New Roman" w:cs="Times New Roman"/>
          <w:b/>
          <w:i/>
          <w:sz w:val="28"/>
          <w:szCs w:val="28"/>
          <w:lang w:val="uk-UA"/>
        </w:rPr>
        <w:t xml:space="preserve">, </w:t>
      </w:r>
      <w:proofErr w:type="spellStart"/>
      <w:r w:rsidRPr="00FC4D37">
        <w:rPr>
          <w:rFonts w:ascii="Times New Roman" w:eastAsia="Calibri" w:hAnsi="Times New Roman" w:cs="Times New Roman"/>
          <w:b/>
          <w:i/>
          <w:sz w:val="28"/>
          <w:szCs w:val="28"/>
          <w:lang w:val="uk-UA"/>
        </w:rPr>
        <w:t>Zoom</w:t>
      </w:r>
      <w:proofErr w:type="spellEnd"/>
      <w:r w:rsidRPr="00FC4D37">
        <w:rPr>
          <w:rFonts w:ascii="Times New Roman" w:eastAsia="Calibri" w:hAnsi="Times New Roman" w:cs="Times New Roman"/>
          <w:sz w:val="28"/>
          <w:szCs w:val="28"/>
          <w:lang w:val="uk-UA"/>
        </w:rPr>
        <w:t>.</w:t>
      </w:r>
    </w:p>
    <w:p w:rsidR="0066590E" w:rsidRPr="00FC4D37" w:rsidRDefault="0066590E" w:rsidP="0066590E">
      <w:pPr>
        <w:spacing w:after="0" w:line="240" w:lineRule="auto"/>
        <w:ind w:firstLine="567"/>
        <w:jc w:val="both"/>
        <w:rPr>
          <w:rFonts w:ascii="Times New Roman" w:eastAsia="Calibri" w:hAnsi="Times New Roman" w:cs="Times New Roman"/>
          <w:sz w:val="28"/>
          <w:szCs w:val="28"/>
          <w:lang w:val="uk-UA"/>
        </w:rPr>
      </w:pPr>
      <w:r w:rsidRPr="00FC4D37">
        <w:rPr>
          <w:rFonts w:ascii="Times New Roman" w:eastAsia="Calibri" w:hAnsi="Times New Roman" w:cs="Times New Roman"/>
          <w:sz w:val="28"/>
          <w:szCs w:val="28"/>
          <w:lang w:val="uk-UA"/>
        </w:rPr>
        <w:t xml:space="preserve">Під час </w:t>
      </w:r>
      <w:r w:rsidRPr="00FC4D37">
        <w:rPr>
          <w:rFonts w:ascii="Times New Roman" w:eastAsia="Calibri" w:hAnsi="Times New Roman" w:cs="Times New Roman"/>
          <w:i/>
          <w:sz w:val="28"/>
          <w:szCs w:val="28"/>
          <w:lang w:val="uk-UA"/>
        </w:rPr>
        <w:t>асинхронного</w:t>
      </w:r>
      <w:r w:rsidRPr="00FC4D37">
        <w:rPr>
          <w:rFonts w:ascii="Times New Roman" w:eastAsia="Calibri" w:hAnsi="Times New Roman" w:cs="Times New Roman"/>
          <w:sz w:val="28"/>
          <w:szCs w:val="28"/>
          <w:lang w:val="uk-UA"/>
        </w:rPr>
        <w:t xml:space="preserve"> оцінювання учні можуть розв’язувати ті ж завдання, що й при </w:t>
      </w:r>
      <w:r w:rsidRPr="00FC4D37">
        <w:rPr>
          <w:rFonts w:ascii="Times New Roman" w:eastAsia="Calibri" w:hAnsi="Times New Roman" w:cs="Times New Roman"/>
          <w:i/>
          <w:sz w:val="28"/>
          <w:szCs w:val="28"/>
          <w:lang w:val="uk-UA"/>
        </w:rPr>
        <w:t>синхронному</w:t>
      </w:r>
      <w:r w:rsidRPr="00FC4D37">
        <w:rPr>
          <w:rFonts w:ascii="Times New Roman" w:eastAsia="Calibri" w:hAnsi="Times New Roman" w:cs="Times New Roman"/>
          <w:sz w:val="28"/>
          <w:szCs w:val="28"/>
          <w:lang w:val="uk-UA"/>
        </w:rPr>
        <w:t>, але у зручний час: виконувати письмові роботи в текстових редакторах (</w:t>
      </w:r>
      <w:r w:rsidRPr="00FC4D37">
        <w:rPr>
          <w:rFonts w:ascii="Times New Roman" w:eastAsia="Calibri" w:hAnsi="Times New Roman" w:cs="Times New Roman"/>
          <w:b/>
          <w:i/>
          <w:sz w:val="28"/>
          <w:szCs w:val="28"/>
          <w:lang w:val="uk-UA"/>
        </w:rPr>
        <w:t>Word</w:t>
      </w:r>
      <w:r w:rsidRPr="00FC4D37">
        <w:rPr>
          <w:rFonts w:ascii="Times New Roman" w:eastAsia="Calibri" w:hAnsi="Times New Roman" w:cs="Times New Roman"/>
          <w:sz w:val="28"/>
          <w:szCs w:val="28"/>
          <w:lang w:val="uk-UA"/>
        </w:rPr>
        <w:t>) або надсилати письмові роботи у вигляді зображень на електронну пошту, чи іншим визначеним засобом.</w:t>
      </w:r>
    </w:p>
    <w:p w:rsidR="0066590E" w:rsidRPr="00FC4D37" w:rsidRDefault="0066590E" w:rsidP="0066590E">
      <w:pPr>
        <w:spacing w:after="0" w:line="240" w:lineRule="auto"/>
        <w:ind w:firstLine="567"/>
        <w:jc w:val="both"/>
        <w:rPr>
          <w:rFonts w:ascii="Times New Roman" w:eastAsia="Calibri" w:hAnsi="Times New Roman" w:cs="Times New Roman"/>
          <w:sz w:val="28"/>
          <w:szCs w:val="28"/>
          <w:lang w:val="uk-UA"/>
        </w:rPr>
      </w:pPr>
      <w:r w:rsidRPr="00FC4D37">
        <w:rPr>
          <w:rFonts w:ascii="Times New Roman" w:eastAsia="Calibri" w:hAnsi="Times New Roman" w:cs="Times New Roman"/>
          <w:sz w:val="28"/>
          <w:szCs w:val="28"/>
          <w:lang w:val="uk-UA"/>
        </w:rPr>
        <w:t xml:space="preserve">Якщо необхідно переконатися, що учень залучений до освітнього процесу, не ухиляється від нього, краще обрати інструмент для режиму </w:t>
      </w:r>
      <w:r w:rsidRPr="00FC4D37">
        <w:rPr>
          <w:rFonts w:ascii="Times New Roman" w:eastAsia="Calibri" w:hAnsi="Times New Roman" w:cs="Times New Roman"/>
          <w:i/>
          <w:sz w:val="28"/>
          <w:szCs w:val="28"/>
          <w:lang w:val="uk-UA"/>
        </w:rPr>
        <w:t>онлайн</w:t>
      </w:r>
      <w:r w:rsidRPr="00FC4D37">
        <w:rPr>
          <w:rFonts w:ascii="Times New Roman" w:eastAsia="Calibri" w:hAnsi="Times New Roman" w:cs="Times New Roman"/>
          <w:sz w:val="28"/>
          <w:szCs w:val="28"/>
          <w:lang w:val="uk-UA"/>
        </w:rPr>
        <w:t xml:space="preserve"> або </w:t>
      </w:r>
      <w:r w:rsidRPr="00FC4D37">
        <w:rPr>
          <w:rFonts w:ascii="Times New Roman" w:eastAsia="Calibri" w:hAnsi="Times New Roman" w:cs="Times New Roman"/>
          <w:i/>
          <w:sz w:val="28"/>
          <w:szCs w:val="28"/>
          <w:lang w:val="uk-UA"/>
        </w:rPr>
        <w:t>синхронного</w:t>
      </w:r>
      <w:r w:rsidRPr="00FC4D37">
        <w:rPr>
          <w:rFonts w:ascii="Times New Roman" w:eastAsia="Calibri" w:hAnsi="Times New Roman" w:cs="Times New Roman"/>
          <w:sz w:val="28"/>
          <w:szCs w:val="28"/>
          <w:lang w:val="uk-UA"/>
        </w:rPr>
        <w:t xml:space="preserve"> навчання. Якщо потрібно перевірити знання </w:t>
      </w:r>
      <w:r>
        <w:rPr>
          <w:rFonts w:ascii="Times New Roman" w:eastAsia="Calibri" w:hAnsi="Times New Roman" w:cs="Times New Roman"/>
          <w:sz w:val="28"/>
          <w:szCs w:val="28"/>
          <w:lang w:val="uk-UA"/>
        </w:rPr>
        <w:t>учнями</w:t>
      </w:r>
      <w:r w:rsidRPr="00FC4D37">
        <w:rPr>
          <w:rFonts w:ascii="Times New Roman" w:eastAsia="Calibri" w:hAnsi="Times New Roman" w:cs="Times New Roman"/>
          <w:sz w:val="28"/>
          <w:szCs w:val="28"/>
          <w:lang w:val="uk-UA"/>
        </w:rPr>
        <w:t xml:space="preserve"> змісту навчального матеріалу, доцільно використовувати інструменти </w:t>
      </w:r>
      <w:r w:rsidRPr="00FC4D37">
        <w:rPr>
          <w:rFonts w:ascii="Times New Roman" w:eastAsia="Calibri" w:hAnsi="Times New Roman" w:cs="Times New Roman"/>
          <w:i/>
          <w:sz w:val="28"/>
          <w:szCs w:val="28"/>
          <w:lang w:val="uk-UA"/>
        </w:rPr>
        <w:t xml:space="preserve">асинхронного </w:t>
      </w:r>
      <w:r w:rsidRPr="00FC4D37">
        <w:rPr>
          <w:rFonts w:ascii="Times New Roman" w:eastAsia="Calibri" w:hAnsi="Times New Roman" w:cs="Times New Roman"/>
          <w:sz w:val="28"/>
          <w:szCs w:val="28"/>
          <w:lang w:val="uk-UA"/>
        </w:rPr>
        <w:t xml:space="preserve">навчання. До речі, деякі з таких інструментів, як </w:t>
      </w:r>
      <w:proofErr w:type="spellStart"/>
      <w:r w:rsidRPr="00FC4D37">
        <w:rPr>
          <w:rFonts w:ascii="Times New Roman" w:eastAsia="Calibri" w:hAnsi="Times New Roman" w:cs="Times New Roman"/>
          <w:b/>
          <w:i/>
          <w:sz w:val="28"/>
          <w:szCs w:val="28"/>
          <w:lang w:val="uk-UA"/>
        </w:rPr>
        <w:t>Kahoot</w:t>
      </w:r>
      <w:proofErr w:type="spellEnd"/>
      <w:r w:rsidRPr="00FC4D37">
        <w:rPr>
          <w:rFonts w:ascii="Times New Roman" w:eastAsia="Calibri" w:hAnsi="Times New Roman" w:cs="Times New Roman"/>
          <w:b/>
          <w:i/>
          <w:sz w:val="28"/>
          <w:szCs w:val="28"/>
          <w:lang w:val="uk-UA"/>
        </w:rPr>
        <w:t xml:space="preserve">, </w:t>
      </w:r>
      <w:proofErr w:type="spellStart"/>
      <w:r w:rsidRPr="00FC4D37">
        <w:rPr>
          <w:rFonts w:ascii="Times New Roman" w:eastAsia="Calibri" w:hAnsi="Times New Roman" w:cs="Times New Roman"/>
          <w:b/>
          <w:i/>
          <w:sz w:val="28"/>
          <w:szCs w:val="28"/>
          <w:lang w:val="uk-UA"/>
        </w:rPr>
        <w:t>Quizizz</w:t>
      </w:r>
      <w:proofErr w:type="spellEnd"/>
      <w:r w:rsidRPr="00FC4D37">
        <w:rPr>
          <w:rFonts w:ascii="Times New Roman" w:eastAsia="Calibri" w:hAnsi="Times New Roman" w:cs="Times New Roman"/>
          <w:b/>
          <w:i/>
          <w:sz w:val="28"/>
          <w:szCs w:val="28"/>
          <w:lang w:val="uk-UA"/>
        </w:rPr>
        <w:t xml:space="preserve">, </w:t>
      </w:r>
      <w:proofErr w:type="spellStart"/>
      <w:r w:rsidRPr="00FC4D37">
        <w:rPr>
          <w:rFonts w:ascii="Times New Roman" w:eastAsia="Calibri" w:hAnsi="Times New Roman" w:cs="Times New Roman"/>
          <w:b/>
          <w:i/>
          <w:sz w:val="28"/>
          <w:szCs w:val="28"/>
          <w:lang w:val="uk-UA"/>
        </w:rPr>
        <w:t>Classtime</w:t>
      </w:r>
      <w:proofErr w:type="spellEnd"/>
      <w:r w:rsidRPr="00FC4D37">
        <w:rPr>
          <w:rFonts w:ascii="Times New Roman" w:eastAsia="Calibri" w:hAnsi="Times New Roman" w:cs="Times New Roman"/>
          <w:b/>
          <w:i/>
          <w:sz w:val="28"/>
          <w:szCs w:val="28"/>
          <w:lang w:val="uk-UA"/>
        </w:rPr>
        <w:t xml:space="preserve">, </w:t>
      </w:r>
      <w:proofErr w:type="spellStart"/>
      <w:r w:rsidRPr="00FC4D37">
        <w:rPr>
          <w:rFonts w:ascii="Times New Roman" w:eastAsia="Calibri" w:hAnsi="Times New Roman" w:cs="Times New Roman"/>
          <w:b/>
          <w:i/>
          <w:sz w:val="28"/>
          <w:szCs w:val="28"/>
          <w:lang w:val="uk-UA"/>
        </w:rPr>
        <w:t>Socrative</w:t>
      </w:r>
      <w:proofErr w:type="spellEnd"/>
      <w:r w:rsidRPr="00FC4D37">
        <w:rPr>
          <w:rFonts w:ascii="Times New Roman" w:eastAsia="Calibri" w:hAnsi="Times New Roman" w:cs="Times New Roman"/>
          <w:b/>
          <w:i/>
          <w:sz w:val="28"/>
          <w:szCs w:val="28"/>
          <w:lang w:val="uk-UA"/>
        </w:rPr>
        <w:t xml:space="preserve"> </w:t>
      </w:r>
      <w:r w:rsidRPr="00FC4D37">
        <w:rPr>
          <w:rFonts w:ascii="Times New Roman" w:eastAsia="Calibri" w:hAnsi="Times New Roman" w:cs="Times New Roman"/>
          <w:sz w:val="28"/>
          <w:szCs w:val="28"/>
          <w:lang w:val="uk-UA"/>
        </w:rPr>
        <w:t>та інші, є універсальними й  дозволяють працювати і в тому, і в іншому режимах.</w:t>
      </w:r>
    </w:p>
    <w:p w:rsidR="005852B3" w:rsidRDefault="005852B3" w:rsidP="00857E9B">
      <w:pPr>
        <w:spacing w:after="0" w:line="240" w:lineRule="auto"/>
        <w:ind w:left="360"/>
        <w:jc w:val="center"/>
        <w:rPr>
          <w:rFonts w:ascii="Times New Roman" w:hAnsi="Times New Roman" w:cs="Times New Roman"/>
          <w:b/>
          <w:bCs/>
          <w:i/>
          <w:sz w:val="28"/>
          <w:szCs w:val="28"/>
          <w:lang w:val="uk-UA"/>
        </w:rPr>
      </w:pPr>
    </w:p>
    <w:p w:rsidR="005852B3" w:rsidRPr="005852B3" w:rsidRDefault="005852B3" w:rsidP="00857E9B">
      <w:pPr>
        <w:spacing w:after="0" w:line="240" w:lineRule="auto"/>
        <w:ind w:left="360"/>
        <w:jc w:val="center"/>
        <w:rPr>
          <w:rFonts w:ascii="Times New Roman" w:hAnsi="Times New Roman" w:cs="Times New Roman"/>
          <w:b/>
          <w:bCs/>
          <w:i/>
          <w:sz w:val="28"/>
          <w:szCs w:val="28"/>
          <w:lang w:val="uk-UA"/>
        </w:rPr>
      </w:pPr>
      <w:r w:rsidRPr="005852B3">
        <w:rPr>
          <w:rFonts w:ascii="Times New Roman" w:hAnsi="Times New Roman" w:cs="Times New Roman"/>
          <w:b/>
          <w:bCs/>
          <w:i/>
          <w:sz w:val="28"/>
          <w:szCs w:val="28"/>
          <w:lang w:val="uk-UA"/>
        </w:rPr>
        <w:t>Приклади завдань для використання під час</w:t>
      </w:r>
    </w:p>
    <w:p w:rsidR="001F6055" w:rsidRDefault="005852B3" w:rsidP="00857E9B">
      <w:pPr>
        <w:spacing w:after="0" w:line="240" w:lineRule="auto"/>
        <w:ind w:firstLine="709"/>
        <w:jc w:val="center"/>
        <w:rPr>
          <w:rFonts w:ascii="Times New Roman" w:hAnsi="Times New Roman" w:cs="Times New Roman"/>
          <w:sz w:val="28"/>
          <w:szCs w:val="28"/>
          <w:lang w:val="uk-UA"/>
        </w:rPr>
      </w:pPr>
      <w:r w:rsidRPr="005852B3">
        <w:rPr>
          <w:rFonts w:ascii="Times New Roman" w:hAnsi="Times New Roman" w:cs="Times New Roman"/>
          <w:b/>
          <w:bCs/>
          <w:i/>
          <w:sz w:val="28"/>
          <w:szCs w:val="28"/>
          <w:lang w:val="uk-UA"/>
        </w:rPr>
        <w:t>дистанційного  оцінювання</w:t>
      </w:r>
    </w:p>
    <w:p w:rsidR="001F6055" w:rsidRPr="00BE417B" w:rsidRDefault="001F6055" w:rsidP="00857E9B">
      <w:pPr>
        <w:spacing w:after="0" w:line="240" w:lineRule="auto"/>
        <w:ind w:firstLine="709"/>
        <w:jc w:val="both"/>
        <w:rPr>
          <w:rFonts w:ascii="Times New Roman" w:hAnsi="Times New Roman" w:cs="Times New Roman"/>
          <w:sz w:val="8"/>
          <w:szCs w:val="28"/>
          <w:lang w:val="uk-UA"/>
        </w:rPr>
      </w:pPr>
    </w:p>
    <w:p w:rsidR="0066590E" w:rsidRDefault="005852B3" w:rsidP="00857E9B">
      <w:pPr>
        <w:spacing w:after="0" w:line="240" w:lineRule="auto"/>
        <w:ind w:firstLine="708"/>
        <w:jc w:val="both"/>
        <w:rPr>
          <w:rFonts w:ascii="Times New Roman" w:hAnsi="Times New Roman" w:cs="Times New Roman"/>
          <w:sz w:val="28"/>
          <w:szCs w:val="28"/>
          <w:lang w:val="uk-UA"/>
        </w:rPr>
      </w:pPr>
      <w:r w:rsidRPr="00D857BF">
        <w:rPr>
          <w:rFonts w:ascii="Times New Roman" w:hAnsi="Times New Roman" w:cs="Times New Roman"/>
          <w:sz w:val="28"/>
          <w:szCs w:val="28"/>
          <w:lang w:val="uk-UA"/>
        </w:rPr>
        <w:t xml:space="preserve">Отримання зворотного зв’язку при виконані учнями завдань </w:t>
      </w:r>
      <w:r>
        <w:rPr>
          <w:rFonts w:ascii="Times New Roman" w:hAnsi="Times New Roman" w:cs="Times New Roman"/>
          <w:sz w:val="28"/>
          <w:szCs w:val="28"/>
          <w:lang w:val="uk-UA"/>
        </w:rPr>
        <w:t xml:space="preserve">– важливий момент дистанційного навчання, який </w:t>
      </w:r>
      <w:r w:rsidRPr="00D857BF">
        <w:rPr>
          <w:rFonts w:ascii="Times New Roman" w:hAnsi="Times New Roman" w:cs="Times New Roman"/>
          <w:sz w:val="28"/>
          <w:szCs w:val="28"/>
          <w:lang w:val="uk-UA"/>
        </w:rPr>
        <w:t>забезпечується передач</w:t>
      </w:r>
      <w:r>
        <w:rPr>
          <w:rFonts w:ascii="Times New Roman" w:hAnsi="Times New Roman" w:cs="Times New Roman"/>
          <w:sz w:val="28"/>
          <w:szCs w:val="28"/>
          <w:lang w:val="uk-UA"/>
        </w:rPr>
        <w:t>ею</w:t>
      </w:r>
      <w:r w:rsidRPr="00D857BF">
        <w:rPr>
          <w:rFonts w:ascii="Times New Roman" w:hAnsi="Times New Roman" w:cs="Times New Roman"/>
          <w:sz w:val="28"/>
          <w:szCs w:val="28"/>
          <w:lang w:val="uk-UA"/>
        </w:rPr>
        <w:t xml:space="preserve"> відео-, аудіо-, графічної та текстової інформації </w:t>
      </w:r>
      <w:r>
        <w:rPr>
          <w:rFonts w:ascii="Times New Roman" w:hAnsi="Times New Roman" w:cs="Times New Roman"/>
          <w:sz w:val="28"/>
          <w:szCs w:val="28"/>
          <w:lang w:val="uk-UA"/>
        </w:rPr>
        <w:t>в</w:t>
      </w:r>
      <w:r w:rsidRPr="00D857BF">
        <w:rPr>
          <w:rFonts w:ascii="Times New Roman" w:hAnsi="Times New Roman" w:cs="Times New Roman"/>
          <w:sz w:val="28"/>
          <w:szCs w:val="28"/>
          <w:lang w:val="uk-UA"/>
        </w:rPr>
        <w:t xml:space="preserve"> </w:t>
      </w:r>
      <w:r w:rsidRPr="00D4756D">
        <w:rPr>
          <w:rFonts w:ascii="Times New Roman" w:hAnsi="Times New Roman" w:cs="Times New Roman"/>
          <w:i/>
          <w:sz w:val="28"/>
          <w:szCs w:val="28"/>
          <w:lang w:val="uk-UA"/>
        </w:rPr>
        <w:t>синхронному</w:t>
      </w:r>
      <w:r w:rsidRPr="00D857BF">
        <w:rPr>
          <w:rFonts w:ascii="Times New Roman" w:hAnsi="Times New Roman" w:cs="Times New Roman"/>
          <w:sz w:val="28"/>
          <w:szCs w:val="28"/>
          <w:lang w:val="uk-UA"/>
        </w:rPr>
        <w:t xml:space="preserve"> або </w:t>
      </w:r>
      <w:r w:rsidRPr="00D4756D">
        <w:rPr>
          <w:rFonts w:ascii="Times New Roman" w:hAnsi="Times New Roman" w:cs="Times New Roman"/>
          <w:i/>
          <w:sz w:val="28"/>
          <w:szCs w:val="28"/>
          <w:lang w:val="uk-UA"/>
        </w:rPr>
        <w:t>асинхронному</w:t>
      </w:r>
      <w:r w:rsidRPr="00D857BF">
        <w:rPr>
          <w:rFonts w:ascii="Times New Roman" w:hAnsi="Times New Roman" w:cs="Times New Roman"/>
          <w:sz w:val="28"/>
          <w:szCs w:val="28"/>
          <w:lang w:val="uk-UA"/>
        </w:rPr>
        <w:t xml:space="preserve"> режимі. </w:t>
      </w:r>
      <w:r w:rsidRPr="00BC7D2F">
        <w:rPr>
          <w:rFonts w:ascii="Times New Roman" w:hAnsi="Times New Roman" w:cs="Times New Roman"/>
          <w:b/>
          <w:sz w:val="28"/>
          <w:szCs w:val="28"/>
          <w:lang w:val="uk-UA"/>
        </w:rPr>
        <w:lastRenderedPageBreak/>
        <w:t>Google-форма</w:t>
      </w:r>
      <w:r w:rsidRPr="00D857BF">
        <w:rPr>
          <w:rFonts w:ascii="Times New Roman" w:hAnsi="Times New Roman" w:cs="Times New Roman"/>
          <w:sz w:val="28"/>
          <w:szCs w:val="28"/>
          <w:lang w:val="uk-UA"/>
        </w:rPr>
        <w:t xml:space="preserve"> дозволяє збирати відповіді учнів і потім проводити </w:t>
      </w:r>
      <w:r>
        <w:rPr>
          <w:rFonts w:ascii="Times New Roman" w:hAnsi="Times New Roman" w:cs="Times New Roman"/>
          <w:sz w:val="28"/>
          <w:szCs w:val="28"/>
          <w:lang w:val="uk-UA"/>
        </w:rPr>
        <w:t xml:space="preserve">їх </w:t>
      </w:r>
      <w:r w:rsidRPr="00D857BF">
        <w:rPr>
          <w:rFonts w:ascii="Times New Roman" w:hAnsi="Times New Roman" w:cs="Times New Roman"/>
          <w:sz w:val="28"/>
          <w:szCs w:val="28"/>
          <w:lang w:val="uk-UA"/>
        </w:rPr>
        <w:t>автоматичне оцінювання</w:t>
      </w:r>
      <w:r w:rsidRPr="00FD379F">
        <w:rPr>
          <w:rFonts w:ascii="Times New Roman" w:hAnsi="Times New Roman" w:cs="Times New Roman"/>
          <w:sz w:val="28"/>
          <w:szCs w:val="28"/>
          <w:lang w:val="uk-UA"/>
        </w:rPr>
        <w:t xml:space="preserve">. </w:t>
      </w:r>
    </w:p>
    <w:p w:rsidR="005852B3" w:rsidRDefault="005852B3" w:rsidP="0066590E">
      <w:pPr>
        <w:spacing w:after="0" w:line="240" w:lineRule="auto"/>
        <w:ind w:firstLine="708"/>
        <w:rPr>
          <w:rFonts w:ascii="Times New Roman" w:hAnsi="Times New Roman" w:cs="Times New Roman"/>
          <w:sz w:val="28"/>
          <w:szCs w:val="28"/>
          <w:lang w:val="uk-UA"/>
        </w:rPr>
      </w:pPr>
      <w:r w:rsidRPr="00FD379F">
        <w:rPr>
          <w:rFonts w:ascii="Times New Roman" w:hAnsi="Times New Roman" w:cs="Times New Roman"/>
          <w:sz w:val="28"/>
          <w:szCs w:val="28"/>
          <w:lang w:val="uk-UA"/>
        </w:rPr>
        <w:t xml:space="preserve">З детальною покроковою інструкцією по створенню </w:t>
      </w:r>
      <w:r w:rsidRPr="00D4756D">
        <w:rPr>
          <w:rFonts w:ascii="Times New Roman" w:hAnsi="Times New Roman" w:cs="Times New Roman"/>
          <w:b/>
          <w:i/>
          <w:sz w:val="28"/>
          <w:szCs w:val="28"/>
          <w:lang w:val="uk-UA"/>
        </w:rPr>
        <w:t>Google-форм</w:t>
      </w:r>
      <w:r w:rsidRPr="00FD379F">
        <w:rPr>
          <w:rFonts w:ascii="Times New Roman" w:hAnsi="Times New Roman" w:cs="Times New Roman"/>
          <w:sz w:val="28"/>
          <w:szCs w:val="28"/>
          <w:lang w:val="uk-UA"/>
        </w:rPr>
        <w:t xml:space="preserve"> мож</w:t>
      </w:r>
      <w:r>
        <w:rPr>
          <w:rFonts w:ascii="Times New Roman" w:hAnsi="Times New Roman" w:cs="Times New Roman"/>
          <w:sz w:val="28"/>
          <w:szCs w:val="28"/>
          <w:lang w:val="uk-UA"/>
        </w:rPr>
        <w:t>на</w:t>
      </w:r>
      <w:r w:rsidRPr="00FD379F">
        <w:rPr>
          <w:rFonts w:ascii="Times New Roman" w:hAnsi="Times New Roman" w:cs="Times New Roman"/>
          <w:sz w:val="28"/>
          <w:szCs w:val="28"/>
          <w:lang w:val="uk-UA"/>
        </w:rPr>
        <w:t xml:space="preserve"> ознайомитись за посиланням</w:t>
      </w:r>
      <w:r w:rsidRPr="00CF3D4B">
        <w:rPr>
          <w:rFonts w:ascii="Times New Roman" w:hAnsi="Times New Roman" w:cs="Times New Roman"/>
          <w:i/>
          <w:sz w:val="28"/>
          <w:szCs w:val="28"/>
          <w:lang w:val="uk-UA"/>
        </w:rPr>
        <w:t xml:space="preserve">: </w:t>
      </w:r>
      <w:hyperlink r:id="rId7" w:history="1">
        <w:r w:rsidRPr="005852B3">
          <w:rPr>
            <w:rStyle w:val="a3"/>
            <w:rFonts w:ascii="Times New Roman" w:hAnsi="Times New Roman" w:cs="Times New Roman"/>
            <w:sz w:val="28"/>
            <w:szCs w:val="28"/>
          </w:rPr>
          <w:t>https://docs.google.com/document/d/1BV1tXnLB1lqlSOJYJUwazJaWkfEqt3uIEq_uYcJ6ABw/edit</w:t>
        </w:r>
      </w:hyperlink>
      <w:r w:rsidRPr="005852B3">
        <w:rPr>
          <w:rFonts w:ascii="Times New Roman" w:hAnsi="Times New Roman" w:cs="Times New Roman"/>
          <w:sz w:val="28"/>
          <w:szCs w:val="28"/>
          <w:lang w:val="uk-UA"/>
        </w:rPr>
        <w:t xml:space="preserve"> </w:t>
      </w:r>
    </w:p>
    <w:p w:rsidR="0066590E" w:rsidRPr="006A6EF0" w:rsidRDefault="0066590E" w:rsidP="0066590E">
      <w:pPr>
        <w:spacing w:after="0" w:line="240" w:lineRule="auto"/>
        <w:ind w:firstLine="708"/>
        <w:rPr>
          <w:rFonts w:ascii="Times New Roman" w:hAnsi="Times New Roman" w:cs="Times New Roman"/>
          <w:sz w:val="6"/>
          <w:szCs w:val="28"/>
          <w:lang w:val="uk-UA"/>
        </w:rPr>
      </w:pPr>
    </w:p>
    <w:p w:rsidR="005852B3" w:rsidRDefault="005852B3" w:rsidP="00857E9B">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Доцільно</w:t>
      </w:r>
      <w:r w:rsidRPr="00D857BF">
        <w:rPr>
          <w:rFonts w:ascii="Times New Roman" w:hAnsi="Times New Roman" w:cs="Times New Roman"/>
          <w:sz w:val="28"/>
          <w:szCs w:val="28"/>
          <w:lang w:val="uk-UA"/>
        </w:rPr>
        <w:t xml:space="preserve"> розробляти тест </w:t>
      </w:r>
      <w:r>
        <w:rPr>
          <w:rFonts w:ascii="Times New Roman" w:hAnsi="Times New Roman" w:cs="Times New Roman"/>
          <w:sz w:val="28"/>
          <w:szCs w:val="28"/>
          <w:lang w:val="uk-UA"/>
        </w:rPr>
        <w:t>із</w:t>
      </w:r>
      <w:r w:rsidRPr="00D857BF">
        <w:rPr>
          <w:rFonts w:ascii="Times New Roman" w:hAnsi="Times New Roman" w:cs="Times New Roman"/>
          <w:sz w:val="28"/>
          <w:szCs w:val="28"/>
          <w:lang w:val="uk-UA"/>
        </w:rPr>
        <w:t xml:space="preserve"> 10</w:t>
      </w:r>
      <w:r w:rsidR="00272476">
        <w:rPr>
          <w:rFonts w:ascii="Times New Roman" w:hAnsi="Times New Roman" w:cs="Times New Roman"/>
          <w:sz w:val="28"/>
          <w:szCs w:val="28"/>
          <w:lang w:val="uk-UA"/>
        </w:rPr>
        <w:t>-</w:t>
      </w:r>
      <w:r w:rsidRPr="00D857BF">
        <w:rPr>
          <w:rFonts w:ascii="Times New Roman" w:hAnsi="Times New Roman" w:cs="Times New Roman"/>
          <w:sz w:val="28"/>
          <w:szCs w:val="28"/>
          <w:lang w:val="uk-UA"/>
        </w:rPr>
        <w:t>12 завдань</w:t>
      </w:r>
      <w:r>
        <w:rPr>
          <w:rFonts w:ascii="Times New Roman" w:hAnsi="Times New Roman" w:cs="Times New Roman"/>
          <w:sz w:val="28"/>
          <w:szCs w:val="28"/>
          <w:lang w:val="uk-UA"/>
        </w:rPr>
        <w:t>. Б</w:t>
      </w:r>
      <w:r w:rsidRPr="00D857BF">
        <w:rPr>
          <w:rFonts w:ascii="Times New Roman" w:hAnsi="Times New Roman" w:cs="Times New Roman"/>
          <w:sz w:val="28"/>
          <w:szCs w:val="28"/>
          <w:lang w:val="uk-UA"/>
        </w:rPr>
        <w:t xml:space="preserve">ажано мати щонайменше два варіанти тестів із кожної теми, </w:t>
      </w:r>
      <w:r>
        <w:rPr>
          <w:rFonts w:ascii="Times New Roman" w:hAnsi="Times New Roman" w:cs="Times New Roman"/>
          <w:sz w:val="28"/>
          <w:szCs w:val="28"/>
          <w:lang w:val="uk-UA"/>
        </w:rPr>
        <w:t>при цьому має бути визначена</w:t>
      </w:r>
      <w:r w:rsidRPr="00D857BF">
        <w:rPr>
          <w:rFonts w:ascii="Times New Roman" w:hAnsi="Times New Roman" w:cs="Times New Roman"/>
          <w:sz w:val="28"/>
          <w:szCs w:val="28"/>
          <w:lang w:val="uk-UA"/>
        </w:rPr>
        <w:t xml:space="preserve"> кількість балів за правильне розв’язання</w:t>
      </w:r>
      <w:r>
        <w:rPr>
          <w:rFonts w:ascii="Times New Roman" w:hAnsi="Times New Roman" w:cs="Times New Roman"/>
          <w:sz w:val="28"/>
          <w:szCs w:val="28"/>
          <w:lang w:val="uk-UA"/>
        </w:rPr>
        <w:t xml:space="preserve"> </w:t>
      </w:r>
      <w:r w:rsidRPr="00D857BF">
        <w:rPr>
          <w:rFonts w:ascii="Times New Roman" w:hAnsi="Times New Roman" w:cs="Times New Roman"/>
          <w:sz w:val="28"/>
          <w:szCs w:val="28"/>
          <w:lang w:val="uk-UA"/>
        </w:rPr>
        <w:t>кожного тестового завдання (кількість балів</w:t>
      </w:r>
      <w:r>
        <w:rPr>
          <w:rFonts w:ascii="Times New Roman" w:hAnsi="Times New Roman" w:cs="Times New Roman"/>
          <w:sz w:val="28"/>
          <w:szCs w:val="28"/>
          <w:lang w:val="uk-UA"/>
        </w:rPr>
        <w:t xml:space="preserve"> </w:t>
      </w:r>
      <w:r w:rsidRPr="00D857BF">
        <w:rPr>
          <w:rFonts w:ascii="Times New Roman" w:hAnsi="Times New Roman" w:cs="Times New Roman"/>
          <w:sz w:val="28"/>
          <w:szCs w:val="28"/>
          <w:lang w:val="uk-UA"/>
        </w:rPr>
        <w:t xml:space="preserve">у кожному варіанті має </w:t>
      </w:r>
      <w:r>
        <w:rPr>
          <w:rFonts w:ascii="Times New Roman" w:hAnsi="Times New Roman" w:cs="Times New Roman"/>
          <w:sz w:val="28"/>
          <w:szCs w:val="28"/>
          <w:lang w:val="uk-UA"/>
        </w:rPr>
        <w:t>збігатися</w:t>
      </w:r>
      <w:r w:rsidRPr="00D857B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857BF">
        <w:rPr>
          <w:rFonts w:ascii="Times New Roman" w:hAnsi="Times New Roman" w:cs="Times New Roman"/>
          <w:sz w:val="28"/>
          <w:szCs w:val="28"/>
          <w:lang w:val="uk-UA"/>
        </w:rPr>
        <w:t>До всіх комплектів тестів необхідно скласти</w:t>
      </w:r>
      <w:r>
        <w:rPr>
          <w:rFonts w:ascii="Times New Roman" w:hAnsi="Times New Roman" w:cs="Times New Roman"/>
          <w:sz w:val="28"/>
          <w:szCs w:val="28"/>
          <w:lang w:val="uk-UA"/>
        </w:rPr>
        <w:t xml:space="preserve"> </w:t>
      </w:r>
      <w:r w:rsidRPr="00D857BF">
        <w:rPr>
          <w:rFonts w:ascii="Times New Roman" w:hAnsi="Times New Roman" w:cs="Times New Roman"/>
          <w:sz w:val="28"/>
          <w:szCs w:val="28"/>
          <w:lang w:val="uk-UA"/>
        </w:rPr>
        <w:t>ключ із варіантами правильного розв’язання</w:t>
      </w:r>
      <w:r>
        <w:rPr>
          <w:rFonts w:ascii="Times New Roman" w:hAnsi="Times New Roman" w:cs="Times New Roman"/>
          <w:sz w:val="28"/>
          <w:szCs w:val="28"/>
          <w:lang w:val="uk-UA"/>
        </w:rPr>
        <w:t xml:space="preserve"> </w:t>
      </w:r>
      <w:r w:rsidRPr="00D857BF">
        <w:rPr>
          <w:rFonts w:ascii="Times New Roman" w:hAnsi="Times New Roman" w:cs="Times New Roman"/>
          <w:sz w:val="28"/>
          <w:szCs w:val="28"/>
          <w:lang w:val="uk-UA"/>
        </w:rPr>
        <w:t>завдань (еталон).</w:t>
      </w:r>
      <w:r>
        <w:rPr>
          <w:rFonts w:ascii="Times New Roman" w:hAnsi="Times New Roman" w:cs="Times New Roman"/>
          <w:sz w:val="28"/>
          <w:szCs w:val="28"/>
          <w:lang w:val="uk-UA"/>
        </w:rPr>
        <w:t xml:space="preserve"> </w:t>
      </w:r>
      <w:r w:rsidRPr="00D857BF">
        <w:rPr>
          <w:rFonts w:ascii="Times New Roman" w:hAnsi="Times New Roman" w:cs="Times New Roman"/>
          <w:sz w:val="28"/>
          <w:szCs w:val="28"/>
          <w:lang w:val="uk-UA"/>
        </w:rPr>
        <w:t>Кількість б</w:t>
      </w:r>
      <w:r>
        <w:rPr>
          <w:rFonts w:ascii="Times New Roman" w:hAnsi="Times New Roman" w:cs="Times New Roman"/>
          <w:sz w:val="28"/>
          <w:szCs w:val="28"/>
          <w:lang w:val="uk-UA"/>
        </w:rPr>
        <w:t>алів, отриману учнями за резуль</w:t>
      </w:r>
      <w:r w:rsidRPr="00D857BF">
        <w:rPr>
          <w:rFonts w:ascii="Times New Roman" w:hAnsi="Times New Roman" w:cs="Times New Roman"/>
          <w:sz w:val="28"/>
          <w:szCs w:val="28"/>
          <w:lang w:val="uk-UA"/>
        </w:rPr>
        <w:t>татами роботи з тестами, необхідно перевести</w:t>
      </w:r>
      <w:r>
        <w:rPr>
          <w:rFonts w:ascii="Times New Roman" w:hAnsi="Times New Roman" w:cs="Times New Roman"/>
          <w:sz w:val="28"/>
          <w:szCs w:val="28"/>
          <w:lang w:val="uk-UA"/>
        </w:rPr>
        <w:t xml:space="preserve"> на</w:t>
      </w:r>
      <w:r w:rsidRPr="00D857BF">
        <w:rPr>
          <w:rFonts w:ascii="Times New Roman" w:hAnsi="Times New Roman" w:cs="Times New Roman"/>
          <w:sz w:val="28"/>
          <w:szCs w:val="28"/>
          <w:lang w:val="uk-UA"/>
        </w:rPr>
        <w:t xml:space="preserve"> </w:t>
      </w:r>
      <w:r w:rsidR="00272476">
        <w:rPr>
          <w:rFonts w:ascii="Times New Roman" w:hAnsi="Times New Roman" w:cs="Times New Roman"/>
          <w:sz w:val="28"/>
          <w:szCs w:val="28"/>
          <w:lang w:val="uk-UA"/>
        </w:rPr>
        <w:t xml:space="preserve"> </w:t>
      </w:r>
      <w:r w:rsidRPr="00D857BF">
        <w:rPr>
          <w:rFonts w:ascii="Times New Roman" w:hAnsi="Times New Roman" w:cs="Times New Roman"/>
          <w:sz w:val="28"/>
          <w:szCs w:val="28"/>
          <w:lang w:val="uk-UA"/>
        </w:rPr>
        <w:t>12-бальну шкалу оцінок. Прийнято такий</w:t>
      </w:r>
      <w:r>
        <w:rPr>
          <w:rFonts w:ascii="Times New Roman" w:hAnsi="Times New Roman" w:cs="Times New Roman"/>
          <w:sz w:val="28"/>
          <w:szCs w:val="28"/>
          <w:lang w:val="uk-UA"/>
        </w:rPr>
        <w:t xml:space="preserve"> </w:t>
      </w:r>
      <w:r w:rsidRPr="00D857BF">
        <w:rPr>
          <w:rFonts w:ascii="Times New Roman" w:hAnsi="Times New Roman" w:cs="Times New Roman"/>
          <w:sz w:val="28"/>
          <w:szCs w:val="28"/>
          <w:lang w:val="uk-UA"/>
        </w:rPr>
        <w:t>розподіл оцінок (хоча можливі варіанти):</w:t>
      </w:r>
      <w:r>
        <w:rPr>
          <w:rFonts w:ascii="Times New Roman" w:hAnsi="Times New Roman" w:cs="Times New Roman"/>
          <w:sz w:val="28"/>
          <w:szCs w:val="28"/>
          <w:lang w:val="uk-UA"/>
        </w:rPr>
        <w:t xml:space="preserve"> отримано</w:t>
      </w:r>
      <w:r w:rsidRPr="00D857BF">
        <w:rPr>
          <w:rFonts w:ascii="Times New Roman" w:hAnsi="Times New Roman" w:cs="Times New Roman"/>
          <w:sz w:val="28"/>
          <w:szCs w:val="28"/>
          <w:lang w:val="uk-UA"/>
        </w:rPr>
        <w:t xml:space="preserve"> від </w:t>
      </w:r>
      <w:r>
        <w:rPr>
          <w:rFonts w:ascii="Times New Roman" w:hAnsi="Times New Roman" w:cs="Times New Roman"/>
          <w:sz w:val="28"/>
          <w:szCs w:val="28"/>
          <w:lang w:val="uk-UA"/>
        </w:rPr>
        <w:t xml:space="preserve">90% до </w:t>
      </w:r>
      <w:r w:rsidRPr="00D857BF">
        <w:rPr>
          <w:rFonts w:ascii="Times New Roman" w:hAnsi="Times New Roman" w:cs="Times New Roman"/>
          <w:sz w:val="28"/>
          <w:szCs w:val="28"/>
          <w:lang w:val="uk-UA"/>
        </w:rPr>
        <w:t>100</w:t>
      </w:r>
      <w:r>
        <w:rPr>
          <w:rFonts w:ascii="Times New Roman" w:hAnsi="Times New Roman" w:cs="Times New Roman"/>
          <w:sz w:val="28"/>
          <w:szCs w:val="28"/>
          <w:lang w:val="uk-UA"/>
        </w:rPr>
        <w:t>% від максимальної кількості ба</w:t>
      </w:r>
      <w:r w:rsidRPr="00D857BF">
        <w:rPr>
          <w:rFonts w:ascii="Times New Roman" w:hAnsi="Times New Roman" w:cs="Times New Roman"/>
          <w:sz w:val="28"/>
          <w:szCs w:val="28"/>
          <w:lang w:val="uk-UA"/>
        </w:rPr>
        <w:t xml:space="preserve">лів </w:t>
      </w:r>
      <w:r w:rsidR="00272476" w:rsidRPr="00272476">
        <w:rPr>
          <w:rFonts w:ascii="Times New Roman" w:hAnsi="Times New Roman" w:cs="Times New Roman"/>
          <w:sz w:val="28"/>
          <w:szCs w:val="28"/>
          <w:lang w:val="uk-UA"/>
        </w:rPr>
        <w:t>–</w:t>
      </w:r>
      <w:r w:rsidRPr="00D857BF">
        <w:rPr>
          <w:rFonts w:ascii="Times New Roman" w:hAnsi="Times New Roman" w:cs="Times New Roman"/>
          <w:sz w:val="28"/>
          <w:szCs w:val="28"/>
          <w:lang w:val="uk-UA"/>
        </w:rPr>
        <w:t xml:space="preserve"> </w:t>
      </w:r>
      <w:r w:rsidRPr="00CC525A">
        <w:rPr>
          <w:rFonts w:ascii="Times New Roman" w:hAnsi="Times New Roman" w:cs="Times New Roman"/>
          <w:sz w:val="28"/>
          <w:szCs w:val="28"/>
          <w:u w:val="single"/>
          <w:lang w:val="uk-UA"/>
        </w:rPr>
        <w:t>високий рівень</w:t>
      </w:r>
      <w:r w:rsidRPr="00D857B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857BF">
        <w:rPr>
          <w:rFonts w:ascii="Times New Roman" w:hAnsi="Times New Roman" w:cs="Times New Roman"/>
          <w:sz w:val="28"/>
          <w:szCs w:val="28"/>
          <w:lang w:val="uk-UA"/>
        </w:rPr>
        <w:t>від 60 %</w:t>
      </w:r>
      <w:r>
        <w:rPr>
          <w:rFonts w:ascii="Times New Roman" w:hAnsi="Times New Roman" w:cs="Times New Roman"/>
          <w:sz w:val="28"/>
          <w:szCs w:val="28"/>
          <w:lang w:val="uk-UA"/>
        </w:rPr>
        <w:t xml:space="preserve"> </w:t>
      </w:r>
      <w:r w:rsidRPr="00D857BF">
        <w:rPr>
          <w:rFonts w:ascii="Times New Roman" w:hAnsi="Times New Roman" w:cs="Times New Roman"/>
          <w:sz w:val="28"/>
          <w:szCs w:val="28"/>
          <w:lang w:val="uk-UA"/>
        </w:rPr>
        <w:t>до 89</w:t>
      </w:r>
      <w:r>
        <w:rPr>
          <w:rFonts w:ascii="Times New Roman" w:hAnsi="Times New Roman" w:cs="Times New Roman"/>
          <w:sz w:val="28"/>
          <w:szCs w:val="28"/>
          <w:lang w:val="uk-UA"/>
        </w:rPr>
        <w:t xml:space="preserve"> </w:t>
      </w:r>
      <w:r w:rsidRPr="00CC525A">
        <w:rPr>
          <w:rFonts w:ascii="Times New Roman" w:hAnsi="Times New Roman" w:cs="Times New Roman"/>
          <w:sz w:val="28"/>
          <w:szCs w:val="28"/>
          <w:lang w:val="uk-UA"/>
        </w:rPr>
        <w:t>%</w:t>
      </w:r>
      <w:r w:rsidRPr="00D857BF">
        <w:rPr>
          <w:rFonts w:ascii="Times New Roman" w:hAnsi="Times New Roman" w:cs="Times New Roman"/>
          <w:sz w:val="28"/>
          <w:szCs w:val="28"/>
          <w:lang w:val="uk-UA"/>
        </w:rPr>
        <w:t xml:space="preserve">  </w:t>
      </w:r>
      <w:r w:rsidR="00272476" w:rsidRPr="00272476">
        <w:rPr>
          <w:rFonts w:ascii="Times New Roman" w:hAnsi="Times New Roman" w:cs="Times New Roman"/>
          <w:sz w:val="28"/>
          <w:szCs w:val="28"/>
          <w:lang w:val="uk-UA"/>
        </w:rPr>
        <w:t>–</w:t>
      </w:r>
      <w:r w:rsidRPr="00D857BF">
        <w:rPr>
          <w:rFonts w:ascii="Times New Roman" w:hAnsi="Times New Roman" w:cs="Times New Roman"/>
          <w:sz w:val="28"/>
          <w:szCs w:val="28"/>
          <w:lang w:val="uk-UA"/>
        </w:rPr>
        <w:t xml:space="preserve"> </w:t>
      </w:r>
      <w:r w:rsidRPr="00CC525A">
        <w:rPr>
          <w:rFonts w:ascii="Times New Roman" w:hAnsi="Times New Roman" w:cs="Times New Roman"/>
          <w:sz w:val="28"/>
          <w:szCs w:val="28"/>
          <w:u w:val="single"/>
          <w:lang w:val="uk-UA"/>
        </w:rPr>
        <w:t>достатній рівень</w:t>
      </w:r>
      <w:r w:rsidRPr="00D857B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857BF">
        <w:rPr>
          <w:rFonts w:ascii="Times New Roman" w:hAnsi="Times New Roman" w:cs="Times New Roman"/>
          <w:sz w:val="28"/>
          <w:szCs w:val="28"/>
          <w:lang w:val="uk-UA"/>
        </w:rPr>
        <w:t>від 30 %</w:t>
      </w:r>
      <w:r>
        <w:rPr>
          <w:rFonts w:ascii="Times New Roman" w:hAnsi="Times New Roman" w:cs="Times New Roman"/>
          <w:sz w:val="28"/>
          <w:szCs w:val="28"/>
          <w:lang w:val="uk-UA"/>
        </w:rPr>
        <w:t xml:space="preserve"> </w:t>
      </w:r>
      <w:r w:rsidRPr="00D857BF">
        <w:rPr>
          <w:rFonts w:ascii="Times New Roman" w:hAnsi="Times New Roman" w:cs="Times New Roman"/>
          <w:sz w:val="28"/>
          <w:szCs w:val="28"/>
          <w:lang w:val="uk-UA"/>
        </w:rPr>
        <w:t>до 59</w:t>
      </w:r>
      <w:r>
        <w:rPr>
          <w:rFonts w:ascii="Times New Roman" w:hAnsi="Times New Roman" w:cs="Times New Roman"/>
          <w:sz w:val="28"/>
          <w:szCs w:val="28"/>
          <w:lang w:val="uk-UA"/>
        </w:rPr>
        <w:t xml:space="preserve"> </w:t>
      </w:r>
      <w:r w:rsidRPr="00CC525A">
        <w:rPr>
          <w:rFonts w:ascii="Times New Roman" w:hAnsi="Times New Roman" w:cs="Times New Roman"/>
          <w:sz w:val="28"/>
          <w:szCs w:val="28"/>
          <w:lang w:val="uk-UA"/>
        </w:rPr>
        <w:t>%</w:t>
      </w:r>
      <w:r w:rsidRPr="00D857BF">
        <w:rPr>
          <w:rFonts w:ascii="Times New Roman" w:hAnsi="Times New Roman" w:cs="Times New Roman"/>
          <w:sz w:val="28"/>
          <w:szCs w:val="28"/>
          <w:lang w:val="uk-UA"/>
        </w:rPr>
        <w:t xml:space="preserve">  </w:t>
      </w:r>
      <w:r w:rsidR="00272476" w:rsidRPr="00272476">
        <w:rPr>
          <w:rFonts w:ascii="Times New Roman" w:hAnsi="Times New Roman" w:cs="Times New Roman"/>
          <w:sz w:val="28"/>
          <w:szCs w:val="28"/>
          <w:lang w:val="uk-UA"/>
        </w:rPr>
        <w:t>–</w:t>
      </w:r>
      <w:r w:rsidRPr="00D857BF">
        <w:rPr>
          <w:rFonts w:ascii="Times New Roman" w:hAnsi="Times New Roman" w:cs="Times New Roman"/>
          <w:sz w:val="28"/>
          <w:szCs w:val="28"/>
          <w:lang w:val="uk-UA"/>
        </w:rPr>
        <w:t xml:space="preserve"> </w:t>
      </w:r>
      <w:r w:rsidRPr="00CC525A">
        <w:rPr>
          <w:rFonts w:ascii="Times New Roman" w:hAnsi="Times New Roman" w:cs="Times New Roman"/>
          <w:sz w:val="28"/>
          <w:szCs w:val="28"/>
          <w:u w:val="single"/>
          <w:lang w:val="uk-UA"/>
        </w:rPr>
        <w:t>середній рівень</w:t>
      </w:r>
      <w:r w:rsidRPr="00D857BF">
        <w:rPr>
          <w:rFonts w:ascii="Times New Roman" w:hAnsi="Times New Roman" w:cs="Times New Roman"/>
          <w:sz w:val="28"/>
          <w:szCs w:val="28"/>
          <w:lang w:val="uk-UA"/>
        </w:rPr>
        <w:t>;</w:t>
      </w:r>
      <w:r>
        <w:rPr>
          <w:rFonts w:ascii="Times New Roman" w:hAnsi="Times New Roman" w:cs="Times New Roman"/>
          <w:sz w:val="28"/>
          <w:szCs w:val="28"/>
          <w:lang w:val="uk-UA"/>
        </w:rPr>
        <w:t xml:space="preserve"> до 29 %  </w:t>
      </w:r>
      <w:r w:rsidR="00272476" w:rsidRPr="0027247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C525A">
        <w:rPr>
          <w:rFonts w:ascii="Times New Roman" w:hAnsi="Times New Roman" w:cs="Times New Roman"/>
          <w:sz w:val="28"/>
          <w:szCs w:val="28"/>
          <w:u w:val="single"/>
          <w:lang w:val="uk-UA"/>
        </w:rPr>
        <w:t>початковий рівень</w:t>
      </w:r>
      <w:r>
        <w:rPr>
          <w:rFonts w:ascii="Times New Roman" w:hAnsi="Times New Roman" w:cs="Times New Roman"/>
          <w:sz w:val="28"/>
          <w:szCs w:val="28"/>
          <w:lang w:val="uk-UA"/>
        </w:rPr>
        <w:t>.</w:t>
      </w:r>
    </w:p>
    <w:p w:rsidR="005852B3" w:rsidRPr="00D857BF" w:rsidRDefault="005852B3" w:rsidP="00857E9B">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Тест повинен містити різні</w:t>
      </w:r>
      <w:r w:rsidRPr="00D857BF">
        <w:rPr>
          <w:rFonts w:ascii="Times New Roman" w:hAnsi="Times New Roman" w:cs="Times New Roman"/>
          <w:sz w:val="28"/>
          <w:szCs w:val="28"/>
          <w:lang w:val="uk-UA"/>
        </w:rPr>
        <w:t xml:space="preserve"> форм</w:t>
      </w:r>
      <w:r>
        <w:rPr>
          <w:rFonts w:ascii="Times New Roman" w:hAnsi="Times New Roman" w:cs="Times New Roman"/>
          <w:sz w:val="28"/>
          <w:szCs w:val="28"/>
          <w:lang w:val="uk-UA"/>
        </w:rPr>
        <w:t>и</w:t>
      </w:r>
      <w:r w:rsidRPr="00D857BF">
        <w:rPr>
          <w:rFonts w:ascii="Times New Roman" w:hAnsi="Times New Roman" w:cs="Times New Roman"/>
          <w:sz w:val="28"/>
          <w:szCs w:val="28"/>
          <w:lang w:val="uk-UA"/>
        </w:rPr>
        <w:t xml:space="preserve"> завдань. Бажано, щоб ці форми повторювалися в тестах </w:t>
      </w:r>
      <w:r>
        <w:rPr>
          <w:rFonts w:ascii="Times New Roman" w:hAnsi="Times New Roman" w:cs="Times New Roman"/>
          <w:sz w:val="28"/>
          <w:szCs w:val="28"/>
          <w:lang w:val="uk-UA"/>
        </w:rPr>
        <w:t>кожного варіанту й розташовувалися по висхідній за складністю.</w:t>
      </w:r>
    </w:p>
    <w:p w:rsidR="005852B3" w:rsidRDefault="005852B3" w:rsidP="00857E9B">
      <w:pPr>
        <w:spacing w:after="0" w:line="240" w:lineRule="auto"/>
        <w:ind w:firstLine="708"/>
        <w:jc w:val="both"/>
        <w:rPr>
          <w:rFonts w:ascii="Times New Roman" w:hAnsi="Times New Roman" w:cs="Times New Roman"/>
          <w:sz w:val="28"/>
          <w:szCs w:val="28"/>
          <w:lang w:val="uk-UA"/>
        </w:rPr>
      </w:pPr>
      <w:r w:rsidRPr="005D21FD">
        <w:rPr>
          <w:rFonts w:ascii="Times New Roman" w:hAnsi="Times New Roman" w:cs="Times New Roman"/>
          <w:b/>
          <w:i/>
          <w:sz w:val="28"/>
          <w:szCs w:val="28"/>
          <w:lang w:val="uk-UA"/>
        </w:rPr>
        <w:t>Завдання закритої форми</w:t>
      </w:r>
      <w:r>
        <w:rPr>
          <w:rFonts w:ascii="Times New Roman" w:hAnsi="Times New Roman" w:cs="Times New Roman"/>
          <w:sz w:val="28"/>
          <w:szCs w:val="28"/>
          <w:lang w:val="uk-UA"/>
        </w:rPr>
        <w:t xml:space="preserve"> формулюється у вигляді тверджен</w:t>
      </w:r>
      <w:r w:rsidRPr="005D7A00">
        <w:rPr>
          <w:rFonts w:ascii="Times New Roman" w:hAnsi="Times New Roman" w:cs="Times New Roman"/>
          <w:sz w:val="28"/>
          <w:szCs w:val="28"/>
          <w:lang w:val="uk-UA"/>
        </w:rPr>
        <w:t>ня, яке перетворюється на істинне чи хибне</w:t>
      </w:r>
      <w:r>
        <w:rPr>
          <w:rFonts w:ascii="Times New Roman" w:hAnsi="Times New Roman" w:cs="Times New Roman"/>
          <w:sz w:val="28"/>
          <w:szCs w:val="28"/>
          <w:lang w:val="uk-UA"/>
        </w:rPr>
        <w:t xml:space="preserve"> </w:t>
      </w:r>
      <w:r w:rsidRPr="005D7A00">
        <w:rPr>
          <w:rFonts w:ascii="Times New Roman" w:hAnsi="Times New Roman" w:cs="Times New Roman"/>
          <w:sz w:val="28"/>
          <w:szCs w:val="28"/>
          <w:lang w:val="uk-UA"/>
        </w:rPr>
        <w:t>висловлюва</w:t>
      </w:r>
      <w:r>
        <w:rPr>
          <w:rFonts w:ascii="Times New Roman" w:hAnsi="Times New Roman" w:cs="Times New Roman"/>
          <w:sz w:val="28"/>
          <w:szCs w:val="28"/>
          <w:lang w:val="uk-UA"/>
        </w:rPr>
        <w:t>ння після вибору однієї з відпо</w:t>
      </w:r>
      <w:r w:rsidRPr="005D7A00">
        <w:rPr>
          <w:rFonts w:ascii="Times New Roman" w:hAnsi="Times New Roman" w:cs="Times New Roman"/>
          <w:sz w:val="28"/>
          <w:szCs w:val="28"/>
          <w:lang w:val="uk-UA"/>
        </w:rPr>
        <w:t xml:space="preserve">відей. У тексті необхідно </w:t>
      </w:r>
      <w:r w:rsidRPr="00CC525A">
        <w:rPr>
          <w:rFonts w:ascii="Times New Roman" w:hAnsi="Times New Roman" w:cs="Times New Roman"/>
          <w:i/>
          <w:sz w:val="28"/>
          <w:szCs w:val="28"/>
          <w:lang w:val="uk-UA"/>
        </w:rPr>
        <w:t>уникати</w:t>
      </w:r>
      <w:r w:rsidRPr="005D7A00">
        <w:rPr>
          <w:rFonts w:ascii="Times New Roman" w:hAnsi="Times New Roman" w:cs="Times New Roman"/>
          <w:sz w:val="28"/>
          <w:szCs w:val="28"/>
          <w:lang w:val="uk-UA"/>
        </w:rPr>
        <w:t xml:space="preserve"> будь-якої</w:t>
      </w:r>
      <w:r>
        <w:rPr>
          <w:rFonts w:ascii="Times New Roman" w:hAnsi="Times New Roman" w:cs="Times New Roman"/>
          <w:sz w:val="28"/>
          <w:szCs w:val="28"/>
          <w:lang w:val="uk-UA"/>
        </w:rPr>
        <w:t xml:space="preserve"> </w:t>
      </w:r>
      <w:r w:rsidRPr="00CC525A">
        <w:rPr>
          <w:rFonts w:ascii="Times New Roman" w:hAnsi="Times New Roman" w:cs="Times New Roman"/>
          <w:i/>
          <w:sz w:val="28"/>
          <w:szCs w:val="28"/>
          <w:lang w:val="uk-UA"/>
        </w:rPr>
        <w:t>багатозначності й нечіткості</w:t>
      </w:r>
      <w:r w:rsidRPr="005D7A00">
        <w:rPr>
          <w:rFonts w:ascii="Times New Roman" w:hAnsi="Times New Roman" w:cs="Times New Roman"/>
          <w:sz w:val="28"/>
          <w:szCs w:val="28"/>
          <w:lang w:val="uk-UA"/>
        </w:rPr>
        <w:t xml:space="preserve"> формулювань.</w:t>
      </w:r>
      <w:r>
        <w:rPr>
          <w:rFonts w:ascii="Times New Roman" w:hAnsi="Times New Roman" w:cs="Times New Roman"/>
          <w:sz w:val="28"/>
          <w:szCs w:val="28"/>
          <w:lang w:val="uk-UA"/>
        </w:rPr>
        <w:t xml:space="preserve"> </w:t>
      </w:r>
      <w:r w:rsidRPr="005D7A00">
        <w:rPr>
          <w:rFonts w:ascii="Times New Roman" w:hAnsi="Times New Roman" w:cs="Times New Roman"/>
          <w:sz w:val="28"/>
          <w:szCs w:val="28"/>
          <w:lang w:val="uk-UA"/>
        </w:rPr>
        <w:t>У ньому не п</w:t>
      </w:r>
      <w:r>
        <w:rPr>
          <w:rFonts w:ascii="Times New Roman" w:hAnsi="Times New Roman" w:cs="Times New Roman"/>
          <w:sz w:val="28"/>
          <w:szCs w:val="28"/>
          <w:lang w:val="uk-UA"/>
        </w:rPr>
        <w:t>овинно бути додаткової непотріб</w:t>
      </w:r>
      <w:r w:rsidRPr="005D7A00">
        <w:rPr>
          <w:rFonts w:ascii="Times New Roman" w:hAnsi="Times New Roman" w:cs="Times New Roman"/>
          <w:sz w:val="28"/>
          <w:szCs w:val="28"/>
          <w:lang w:val="uk-UA"/>
        </w:rPr>
        <w:t>ної інформації.</w:t>
      </w:r>
    </w:p>
    <w:p w:rsidR="005852B3" w:rsidRDefault="005852B3" w:rsidP="00857E9B">
      <w:pPr>
        <w:spacing w:after="0" w:line="240" w:lineRule="auto"/>
        <w:ind w:firstLine="708"/>
        <w:jc w:val="both"/>
        <w:rPr>
          <w:rFonts w:ascii="Times New Roman" w:hAnsi="Times New Roman" w:cs="Times New Roman"/>
          <w:sz w:val="28"/>
          <w:szCs w:val="28"/>
          <w:lang w:val="uk-UA"/>
        </w:rPr>
      </w:pPr>
      <w:r w:rsidRPr="00FF3F8A">
        <w:rPr>
          <w:rFonts w:ascii="Times New Roman" w:hAnsi="Times New Roman" w:cs="Times New Roman"/>
          <w:sz w:val="28"/>
          <w:szCs w:val="28"/>
          <w:lang w:val="uk-UA"/>
        </w:rPr>
        <w:t>Усі відповіді</w:t>
      </w:r>
      <w:r>
        <w:rPr>
          <w:rFonts w:ascii="Times New Roman" w:hAnsi="Times New Roman" w:cs="Times New Roman"/>
          <w:sz w:val="28"/>
          <w:szCs w:val="28"/>
          <w:lang w:val="uk-UA"/>
        </w:rPr>
        <w:t xml:space="preserve"> (</w:t>
      </w:r>
      <w:proofErr w:type="spellStart"/>
      <w:r w:rsidRPr="00CC525A">
        <w:rPr>
          <w:rFonts w:ascii="Times New Roman" w:hAnsi="Times New Roman" w:cs="Times New Roman"/>
          <w:i/>
          <w:sz w:val="28"/>
          <w:szCs w:val="28"/>
          <w:lang w:val="uk-UA"/>
        </w:rPr>
        <w:t>дистрактори</w:t>
      </w:r>
      <w:proofErr w:type="spellEnd"/>
      <w:r>
        <w:rPr>
          <w:rFonts w:ascii="Times New Roman" w:hAnsi="Times New Roman" w:cs="Times New Roman"/>
          <w:sz w:val="28"/>
          <w:szCs w:val="28"/>
          <w:lang w:val="uk-UA"/>
        </w:rPr>
        <w:t>) повинні бути при</w:t>
      </w:r>
      <w:r w:rsidRPr="00FF3F8A">
        <w:rPr>
          <w:rFonts w:ascii="Times New Roman" w:hAnsi="Times New Roman" w:cs="Times New Roman"/>
          <w:sz w:val="28"/>
          <w:szCs w:val="28"/>
          <w:lang w:val="uk-UA"/>
        </w:rPr>
        <w:t xml:space="preserve">близно </w:t>
      </w:r>
      <w:r>
        <w:rPr>
          <w:rFonts w:ascii="Times New Roman" w:hAnsi="Times New Roman" w:cs="Times New Roman"/>
          <w:sz w:val="28"/>
          <w:szCs w:val="28"/>
          <w:lang w:val="uk-UA"/>
        </w:rPr>
        <w:t>одного обсягу</w:t>
      </w:r>
      <w:r w:rsidRPr="00FF3F8A">
        <w:rPr>
          <w:rFonts w:ascii="Times New Roman" w:hAnsi="Times New Roman" w:cs="Times New Roman"/>
          <w:sz w:val="28"/>
          <w:szCs w:val="28"/>
          <w:lang w:val="uk-UA"/>
        </w:rPr>
        <w:t>, не мати повторів</w:t>
      </w:r>
      <w:r>
        <w:rPr>
          <w:rFonts w:ascii="Times New Roman" w:hAnsi="Times New Roman" w:cs="Times New Roman"/>
          <w:sz w:val="28"/>
          <w:szCs w:val="28"/>
          <w:lang w:val="uk-UA"/>
        </w:rPr>
        <w:t xml:space="preserve"> </w:t>
      </w:r>
      <w:r w:rsidRPr="00FF3F8A">
        <w:rPr>
          <w:rFonts w:ascii="Times New Roman" w:hAnsi="Times New Roman" w:cs="Times New Roman"/>
          <w:sz w:val="28"/>
          <w:szCs w:val="28"/>
          <w:lang w:val="uk-UA"/>
        </w:rPr>
        <w:t>однакових слів (їх треба перенести в основну</w:t>
      </w:r>
      <w:r>
        <w:rPr>
          <w:rFonts w:ascii="Times New Roman" w:hAnsi="Times New Roman" w:cs="Times New Roman"/>
          <w:sz w:val="28"/>
          <w:szCs w:val="28"/>
          <w:lang w:val="uk-UA"/>
        </w:rPr>
        <w:t xml:space="preserve"> </w:t>
      </w:r>
      <w:r w:rsidRPr="00FF3F8A">
        <w:rPr>
          <w:rFonts w:ascii="Times New Roman" w:hAnsi="Times New Roman" w:cs="Times New Roman"/>
          <w:sz w:val="28"/>
          <w:szCs w:val="28"/>
          <w:lang w:val="uk-UA"/>
        </w:rPr>
        <w:t>частину</w:t>
      </w:r>
      <w:r>
        <w:rPr>
          <w:rFonts w:ascii="Times New Roman" w:hAnsi="Times New Roman" w:cs="Times New Roman"/>
          <w:sz w:val="28"/>
          <w:szCs w:val="28"/>
          <w:lang w:val="uk-UA"/>
        </w:rPr>
        <w:t xml:space="preserve"> формулювання запитання</w:t>
      </w:r>
      <w:r w:rsidRPr="00FF3F8A">
        <w:rPr>
          <w:rFonts w:ascii="Times New Roman" w:hAnsi="Times New Roman" w:cs="Times New Roman"/>
          <w:sz w:val="28"/>
          <w:szCs w:val="28"/>
          <w:lang w:val="uk-UA"/>
        </w:rPr>
        <w:t>). Не бажано використовувати в них</w:t>
      </w:r>
      <w:r>
        <w:rPr>
          <w:rFonts w:ascii="Times New Roman" w:hAnsi="Times New Roman" w:cs="Times New Roman"/>
          <w:sz w:val="28"/>
          <w:szCs w:val="28"/>
          <w:lang w:val="uk-UA"/>
        </w:rPr>
        <w:t xml:space="preserve"> </w:t>
      </w:r>
      <w:r w:rsidRPr="00FF3F8A">
        <w:rPr>
          <w:rFonts w:ascii="Times New Roman" w:hAnsi="Times New Roman" w:cs="Times New Roman"/>
          <w:sz w:val="28"/>
          <w:szCs w:val="28"/>
          <w:lang w:val="uk-UA"/>
        </w:rPr>
        <w:t>категоричні вислови типу «всі», «жодного»,</w:t>
      </w:r>
      <w:r>
        <w:rPr>
          <w:rFonts w:ascii="Times New Roman" w:hAnsi="Times New Roman" w:cs="Times New Roman"/>
          <w:sz w:val="28"/>
          <w:szCs w:val="28"/>
          <w:lang w:val="uk-UA"/>
        </w:rPr>
        <w:t xml:space="preserve"> </w:t>
      </w:r>
      <w:r w:rsidRPr="00FF3F8A">
        <w:rPr>
          <w:rFonts w:ascii="Times New Roman" w:hAnsi="Times New Roman" w:cs="Times New Roman"/>
          <w:sz w:val="28"/>
          <w:szCs w:val="28"/>
          <w:lang w:val="uk-UA"/>
        </w:rPr>
        <w:t>«ніколи», «завжди» тощо, оскільки в окремих</w:t>
      </w:r>
      <w:r>
        <w:rPr>
          <w:rFonts w:ascii="Times New Roman" w:hAnsi="Times New Roman" w:cs="Times New Roman"/>
          <w:sz w:val="28"/>
          <w:szCs w:val="28"/>
          <w:lang w:val="uk-UA"/>
        </w:rPr>
        <w:t xml:space="preserve"> </w:t>
      </w:r>
      <w:r w:rsidRPr="00FF3F8A">
        <w:rPr>
          <w:rFonts w:ascii="Times New Roman" w:hAnsi="Times New Roman" w:cs="Times New Roman"/>
          <w:sz w:val="28"/>
          <w:szCs w:val="28"/>
          <w:lang w:val="uk-UA"/>
        </w:rPr>
        <w:t>випадках вони сприяють угадуванню.</w:t>
      </w:r>
    </w:p>
    <w:p w:rsidR="005852B3" w:rsidRDefault="005852B3" w:rsidP="00857E9B">
      <w:pPr>
        <w:spacing w:after="0" w:line="240" w:lineRule="auto"/>
        <w:ind w:firstLine="708"/>
        <w:jc w:val="both"/>
        <w:rPr>
          <w:rFonts w:ascii="Times New Roman" w:hAnsi="Times New Roman" w:cs="Times New Roman"/>
          <w:sz w:val="28"/>
          <w:szCs w:val="28"/>
          <w:lang w:val="uk-UA"/>
        </w:rPr>
      </w:pPr>
      <w:r w:rsidRPr="005D21FD">
        <w:rPr>
          <w:rFonts w:ascii="Times New Roman" w:hAnsi="Times New Roman" w:cs="Times New Roman"/>
          <w:b/>
          <w:i/>
          <w:sz w:val="28"/>
          <w:szCs w:val="28"/>
          <w:lang w:val="uk-UA"/>
        </w:rPr>
        <w:t>Тестове завдання з кількома правильними відповідями</w:t>
      </w:r>
      <w:r w:rsidRPr="005055DF">
        <w:rPr>
          <w:rFonts w:ascii="Times New Roman" w:hAnsi="Times New Roman" w:cs="Times New Roman"/>
          <w:sz w:val="28"/>
          <w:szCs w:val="28"/>
          <w:lang w:val="uk-UA"/>
        </w:rPr>
        <w:t xml:space="preserve"> вважається</w:t>
      </w:r>
      <w:r>
        <w:rPr>
          <w:rFonts w:ascii="Times New Roman" w:hAnsi="Times New Roman" w:cs="Times New Roman"/>
          <w:sz w:val="28"/>
          <w:szCs w:val="28"/>
          <w:lang w:val="uk-UA"/>
        </w:rPr>
        <w:t xml:space="preserve"> </w:t>
      </w:r>
      <w:r w:rsidRPr="005055DF">
        <w:rPr>
          <w:rFonts w:ascii="Times New Roman" w:hAnsi="Times New Roman" w:cs="Times New Roman"/>
          <w:sz w:val="28"/>
          <w:szCs w:val="28"/>
          <w:lang w:val="uk-UA"/>
        </w:rPr>
        <w:t>виконаним, якщо учнем обрані всі без винятку</w:t>
      </w:r>
      <w:r>
        <w:rPr>
          <w:rFonts w:ascii="Times New Roman" w:hAnsi="Times New Roman" w:cs="Times New Roman"/>
          <w:sz w:val="28"/>
          <w:szCs w:val="28"/>
          <w:lang w:val="uk-UA"/>
        </w:rPr>
        <w:t xml:space="preserve"> </w:t>
      </w:r>
      <w:r w:rsidRPr="005055DF">
        <w:rPr>
          <w:rFonts w:ascii="Times New Roman" w:hAnsi="Times New Roman" w:cs="Times New Roman"/>
          <w:sz w:val="28"/>
          <w:szCs w:val="28"/>
          <w:lang w:val="uk-UA"/>
        </w:rPr>
        <w:t>правильні відпов</w:t>
      </w:r>
      <w:r>
        <w:rPr>
          <w:rFonts w:ascii="Times New Roman" w:hAnsi="Times New Roman" w:cs="Times New Roman"/>
          <w:sz w:val="28"/>
          <w:szCs w:val="28"/>
          <w:lang w:val="uk-UA"/>
        </w:rPr>
        <w:t>іді; якщо хоча б одна з правиль</w:t>
      </w:r>
      <w:r w:rsidRPr="005055DF">
        <w:rPr>
          <w:rFonts w:ascii="Times New Roman" w:hAnsi="Times New Roman" w:cs="Times New Roman"/>
          <w:sz w:val="28"/>
          <w:szCs w:val="28"/>
          <w:lang w:val="uk-UA"/>
        </w:rPr>
        <w:t>них відповідей не зазначе</w:t>
      </w:r>
      <w:r>
        <w:rPr>
          <w:rFonts w:ascii="Times New Roman" w:hAnsi="Times New Roman" w:cs="Times New Roman"/>
          <w:sz w:val="28"/>
          <w:szCs w:val="28"/>
          <w:lang w:val="uk-UA"/>
        </w:rPr>
        <w:t>на, завдання вважа</w:t>
      </w:r>
      <w:r w:rsidRPr="005055DF">
        <w:rPr>
          <w:rFonts w:ascii="Times New Roman" w:hAnsi="Times New Roman" w:cs="Times New Roman"/>
          <w:sz w:val="28"/>
          <w:szCs w:val="28"/>
          <w:lang w:val="uk-UA"/>
        </w:rPr>
        <w:t xml:space="preserve">ється невиконаним. Тобто в </w:t>
      </w:r>
      <w:r>
        <w:rPr>
          <w:rFonts w:ascii="Times New Roman" w:hAnsi="Times New Roman" w:cs="Times New Roman"/>
          <w:sz w:val="28"/>
          <w:szCs w:val="28"/>
          <w:lang w:val="uk-UA"/>
        </w:rPr>
        <w:t>такому</w:t>
      </w:r>
      <w:r w:rsidRPr="005055DF">
        <w:rPr>
          <w:rFonts w:ascii="Times New Roman" w:hAnsi="Times New Roman" w:cs="Times New Roman"/>
          <w:sz w:val="28"/>
          <w:szCs w:val="28"/>
          <w:lang w:val="uk-UA"/>
        </w:rPr>
        <w:t xml:space="preserve"> випадку не</w:t>
      </w:r>
      <w:r>
        <w:rPr>
          <w:rFonts w:ascii="Times New Roman" w:hAnsi="Times New Roman" w:cs="Times New Roman"/>
          <w:sz w:val="28"/>
          <w:szCs w:val="28"/>
          <w:lang w:val="uk-UA"/>
        </w:rPr>
        <w:t xml:space="preserve"> </w:t>
      </w:r>
      <w:r w:rsidRPr="005055DF">
        <w:rPr>
          <w:rFonts w:ascii="Times New Roman" w:hAnsi="Times New Roman" w:cs="Times New Roman"/>
          <w:sz w:val="28"/>
          <w:szCs w:val="28"/>
          <w:lang w:val="uk-UA"/>
        </w:rPr>
        <w:t>можна зважати на часткове виконання завдання</w:t>
      </w:r>
      <w:r>
        <w:rPr>
          <w:rFonts w:ascii="Times New Roman" w:hAnsi="Times New Roman" w:cs="Times New Roman"/>
          <w:sz w:val="28"/>
          <w:szCs w:val="28"/>
          <w:lang w:val="uk-UA"/>
        </w:rPr>
        <w:t xml:space="preserve"> </w:t>
      </w:r>
      <w:r w:rsidRPr="005055DF">
        <w:rPr>
          <w:rFonts w:ascii="Times New Roman" w:hAnsi="Times New Roman" w:cs="Times New Roman"/>
          <w:sz w:val="28"/>
          <w:szCs w:val="28"/>
          <w:lang w:val="uk-UA"/>
        </w:rPr>
        <w:t>й надавати якусь частку балів за його виконання</w:t>
      </w:r>
      <w:r>
        <w:rPr>
          <w:rFonts w:ascii="Times New Roman" w:hAnsi="Times New Roman" w:cs="Times New Roman"/>
          <w:sz w:val="28"/>
          <w:szCs w:val="28"/>
          <w:lang w:val="uk-UA"/>
        </w:rPr>
        <w:t xml:space="preserve"> </w:t>
      </w:r>
      <w:r w:rsidRPr="005055DF">
        <w:rPr>
          <w:rFonts w:ascii="Times New Roman" w:hAnsi="Times New Roman" w:cs="Times New Roman"/>
          <w:sz w:val="28"/>
          <w:szCs w:val="28"/>
          <w:lang w:val="uk-UA"/>
        </w:rPr>
        <w:t>(наприклад, зар</w:t>
      </w:r>
      <w:r>
        <w:rPr>
          <w:rFonts w:ascii="Times New Roman" w:hAnsi="Times New Roman" w:cs="Times New Roman"/>
          <w:sz w:val="28"/>
          <w:szCs w:val="28"/>
          <w:lang w:val="uk-UA"/>
        </w:rPr>
        <w:t>аховувати 0,5 бала, якщо за пра</w:t>
      </w:r>
      <w:r w:rsidRPr="005055DF">
        <w:rPr>
          <w:rFonts w:ascii="Times New Roman" w:hAnsi="Times New Roman" w:cs="Times New Roman"/>
          <w:sz w:val="28"/>
          <w:szCs w:val="28"/>
          <w:lang w:val="uk-UA"/>
        </w:rPr>
        <w:t>вильне виконання завдання нараховується 1 бал).</w:t>
      </w:r>
      <w:r>
        <w:rPr>
          <w:rFonts w:ascii="Times New Roman" w:hAnsi="Times New Roman" w:cs="Times New Roman"/>
          <w:sz w:val="28"/>
          <w:szCs w:val="28"/>
          <w:lang w:val="uk-UA"/>
        </w:rPr>
        <w:t xml:space="preserve"> </w:t>
      </w:r>
      <w:r w:rsidRPr="005055DF">
        <w:rPr>
          <w:rFonts w:ascii="Times New Roman" w:hAnsi="Times New Roman" w:cs="Times New Roman"/>
          <w:sz w:val="28"/>
          <w:szCs w:val="28"/>
          <w:lang w:val="uk-UA"/>
        </w:rPr>
        <w:t>Інколи допу</w:t>
      </w:r>
      <w:r>
        <w:rPr>
          <w:rFonts w:ascii="Times New Roman" w:hAnsi="Times New Roman" w:cs="Times New Roman"/>
          <w:sz w:val="28"/>
          <w:szCs w:val="28"/>
          <w:lang w:val="uk-UA"/>
        </w:rPr>
        <w:t>скається часткове оцінювання ви</w:t>
      </w:r>
      <w:r w:rsidRPr="005055DF">
        <w:rPr>
          <w:rFonts w:ascii="Times New Roman" w:hAnsi="Times New Roman" w:cs="Times New Roman"/>
          <w:sz w:val="28"/>
          <w:szCs w:val="28"/>
          <w:lang w:val="uk-UA"/>
        </w:rPr>
        <w:t>конання тестов</w:t>
      </w:r>
      <w:r>
        <w:rPr>
          <w:rFonts w:ascii="Times New Roman" w:hAnsi="Times New Roman" w:cs="Times New Roman"/>
          <w:sz w:val="28"/>
          <w:szCs w:val="28"/>
          <w:lang w:val="uk-UA"/>
        </w:rPr>
        <w:t>ого завдання з кількома правиль</w:t>
      </w:r>
      <w:r w:rsidRPr="005055DF">
        <w:rPr>
          <w:rFonts w:ascii="Times New Roman" w:hAnsi="Times New Roman" w:cs="Times New Roman"/>
          <w:sz w:val="28"/>
          <w:szCs w:val="28"/>
          <w:lang w:val="uk-UA"/>
        </w:rPr>
        <w:t>ними відповідям</w:t>
      </w:r>
      <w:r>
        <w:rPr>
          <w:rFonts w:ascii="Times New Roman" w:hAnsi="Times New Roman" w:cs="Times New Roman"/>
          <w:sz w:val="28"/>
          <w:szCs w:val="28"/>
          <w:lang w:val="uk-UA"/>
        </w:rPr>
        <w:t>и, якщо їх перелік суворо не детермінований повнотою знань тієї чи іншої теми</w:t>
      </w:r>
      <w:r w:rsidRPr="005055DF">
        <w:rPr>
          <w:rFonts w:ascii="Times New Roman" w:hAnsi="Times New Roman" w:cs="Times New Roman"/>
          <w:sz w:val="28"/>
          <w:szCs w:val="28"/>
          <w:lang w:val="uk-UA"/>
        </w:rPr>
        <w:t>. У такому разі необхідно</w:t>
      </w:r>
      <w:r>
        <w:rPr>
          <w:rFonts w:ascii="Times New Roman" w:hAnsi="Times New Roman" w:cs="Times New Roman"/>
          <w:sz w:val="28"/>
          <w:szCs w:val="28"/>
          <w:lang w:val="uk-UA"/>
        </w:rPr>
        <w:t xml:space="preserve"> </w:t>
      </w:r>
      <w:r w:rsidRPr="005055DF">
        <w:rPr>
          <w:rFonts w:ascii="Times New Roman" w:hAnsi="Times New Roman" w:cs="Times New Roman"/>
          <w:sz w:val="28"/>
          <w:szCs w:val="28"/>
          <w:lang w:val="uk-UA"/>
        </w:rPr>
        <w:t xml:space="preserve">чітко </w:t>
      </w:r>
      <w:r>
        <w:rPr>
          <w:rFonts w:ascii="Times New Roman" w:hAnsi="Times New Roman" w:cs="Times New Roman"/>
          <w:sz w:val="28"/>
          <w:szCs w:val="28"/>
          <w:lang w:val="uk-UA"/>
        </w:rPr>
        <w:t>вказати учням</w:t>
      </w:r>
      <w:r w:rsidRPr="005055DF">
        <w:rPr>
          <w:rFonts w:ascii="Times New Roman" w:hAnsi="Times New Roman" w:cs="Times New Roman"/>
          <w:sz w:val="28"/>
          <w:szCs w:val="28"/>
          <w:lang w:val="uk-UA"/>
        </w:rPr>
        <w:t xml:space="preserve"> кількіс</w:t>
      </w:r>
      <w:r>
        <w:rPr>
          <w:rFonts w:ascii="Times New Roman" w:hAnsi="Times New Roman" w:cs="Times New Roman"/>
          <w:sz w:val="28"/>
          <w:szCs w:val="28"/>
          <w:lang w:val="uk-UA"/>
        </w:rPr>
        <w:t xml:space="preserve">ть правильних </w:t>
      </w:r>
      <w:r w:rsidRPr="005055DF">
        <w:rPr>
          <w:rFonts w:ascii="Times New Roman" w:hAnsi="Times New Roman" w:cs="Times New Roman"/>
          <w:sz w:val="28"/>
          <w:szCs w:val="28"/>
          <w:lang w:val="uk-UA"/>
        </w:rPr>
        <w:t>відповідей дл</w:t>
      </w:r>
      <w:r>
        <w:rPr>
          <w:rFonts w:ascii="Times New Roman" w:hAnsi="Times New Roman" w:cs="Times New Roman"/>
          <w:sz w:val="28"/>
          <w:szCs w:val="28"/>
          <w:lang w:val="uk-UA"/>
        </w:rPr>
        <w:t>я певної частки бала за виконан</w:t>
      </w:r>
      <w:r w:rsidRPr="005055DF">
        <w:rPr>
          <w:rFonts w:ascii="Times New Roman" w:hAnsi="Times New Roman" w:cs="Times New Roman"/>
          <w:sz w:val="28"/>
          <w:szCs w:val="28"/>
          <w:lang w:val="uk-UA"/>
        </w:rPr>
        <w:t>ня завдання.</w:t>
      </w:r>
    </w:p>
    <w:p w:rsidR="006A6EF0" w:rsidRDefault="001B1009" w:rsidP="00857E9B">
      <w:pPr>
        <w:spacing w:after="0" w:line="240" w:lineRule="auto"/>
        <w:ind w:firstLine="708"/>
        <w:jc w:val="both"/>
        <w:rPr>
          <w:rFonts w:ascii="Times New Roman" w:hAnsi="Times New Roman" w:cs="Times New Roman"/>
          <w:sz w:val="28"/>
          <w:szCs w:val="28"/>
          <w:lang w:val="uk-UA"/>
        </w:rPr>
      </w:pPr>
      <w:r w:rsidRPr="005D21FD">
        <w:rPr>
          <w:rFonts w:ascii="Times New Roman" w:hAnsi="Times New Roman" w:cs="Times New Roman"/>
          <w:b/>
          <w:i/>
          <w:sz w:val="28"/>
          <w:szCs w:val="28"/>
          <w:lang w:val="uk-UA"/>
        </w:rPr>
        <w:t>Відкриті завдання на доповнення</w:t>
      </w:r>
      <w:r>
        <w:rPr>
          <w:rFonts w:ascii="Times New Roman" w:hAnsi="Times New Roman" w:cs="Times New Roman"/>
          <w:sz w:val="28"/>
          <w:szCs w:val="28"/>
          <w:lang w:val="uk-UA"/>
        </w:rPr>
        <w:t xml:space="preserve"> зручно використовувати для перевірки засвоєння </w:t>
      </w:r>
      <w:r w:rsidRPr="005D21FD">
        <w:rPr>
          <w:rFonts w:ascii="Times New Roman" w:hAnsi="Times New Roman" w:cs="Times New Roman"/>
          <w:i/>
          <w:sz w:val="28"/>
          <w:szCs w:val="28"/>
          <w:lang w:val="uk-UA"/>
        </w:rPr>
        <w:t xml:space="preserve">ключових моментів </w:t>
      </w:r>
      <w:r w:rsidRPr="005D21FD">
        <w:rPr>
          <w:rFonts w:ascii="Times New Roman" w:hAnsi="Times New Roman" w:cs="Times New Roman"/>
          <w:sz w:val="28"/>
          <w:szCs w:val="28"/>
          <w:lang w:val="uk-UA"/>
        </w:rPr>
        <w:t>нового матеріалу</w:t>
      </w:r>
      <w:r>
        <w:rPr>
          <w:rFonts w:ascii="Times New Roman" w:hAnsi="Times New Roman" w:cs="Times New Roman"/>
          <w:sz w:val="28"/>
          <w:szCs w:val="28"/>
          <w:lang w:val="uk-UA"/>
        </w:rPr>
        <w:t xml:space="preserve">. </w:t>
      </w:r>
      <w:r w:rsidRPr="00BA7F7A">
        <w:rPr>
          <w:rFonts w:ascii="Times New Roman" w:hAnsi="Times New Roman" w:cs="Times New Roman"/>
          <w:i/>
          <w:sz w:val="28"/>
          <w:szCs w:val="28"/>
          <w:lang w:val="uk-UA"/>
        </w:rPr>
        <w:t>Розроблення завдань</w:t>
      </w:r>
      <w:r>
        <w:rPr>
          <w:rFonts w:ascii="Times New Roman" w:hAnsi="Times New Roman" w:cs="Times New Roman"/>
          <w:sz w:val="28"/>
          <w:szCs w:val="28"/>
          <w:lang w:val="uk-UA"/>
        </w:rPr>
        <w:t>, де учень допи</w:t>
      </w:r>
      <w:r w:rsidRPr="005D7A00">
        <w:rPr>
          <w:rFonts w:ascii="Times New Roman" w:hAnsi="Times New Roman" w:cs="Times New Roman"/>
          <w:sz w:val="28"/>
          <w:szCs w:val="28"/>
          <w:lang w:val="uk-UA"/>
        </w:rPr>
        <w:t>сує пропущене слово, формулу, символ або число,</w:t>
      </w:r>
      <w:r>
        <w:rPr>
          <w:rFonts w:ascii="Times New Roman" w:hAnsi="Times New Roman" w:cs="Times New Roman"/>
          <w:sz w:val="28"/>
          <w:szCs w:val="28"/>
          <w:lang w:val="uk-UA"/>
        </w:rPr>
        <w:t xml:space="preserve"> </w:t>
      </w:r>
      <w:r w:rsidRPr="005D7A00">
        <w:rPr>
          <w:rFonts w:ascii="Times New Roman" w:hAnsi="Times New Roman" w:cs="Times New Roman"/>
          <w:sz w:val="28"/>
          <w:szCs w:val="28"/>
          <w:lang w:val="uk-UA"/>
        </w:rPr>
        <w:t xml:space="preserve">підпорядковується </w:t>
      </w:r>
    </w:p>
    <w:p w:rsidR="006A6EF0" w:rsidRDefault="006A6EF0" w:rsidP="00857E9B">
      <w:pPr>
        <w:spacing w:after="0" w:line="240" w:lineRule="auto"/>
        <w:ind w:firstLine="708"/>
        <w:jc w:val="both"/>
        <w:rPr>
          <w:rFonts w:ascii="Times New Roman" w:hAnsi="Times New Roman" w:cs="Times New Roman"/>
          <w:sz w:val="28"/>
          <w:szCs w:val="28"/>
          <w:lang w:val="uk-UA"/>
        </w:rPr>
      </w:pPr>
    </w:p>
    <w:p w:rsidR="001B1009" w:rsidRPr="00BA7F7A" w:rsidRDefault="001B1009" w:rsidP="006A6EF0">
      <w:pPr>
        <w:spacing w:after="0" w:line="240" w:lineRule="auto"/>
        <w:jc w:val="both"/>
        <w:rPr>
          <w:rFonts w:ascii="Times New Roman" w:hAnsi="Times New Roman" w:cs="Times New Roman"/>
          <w:i/>
          <w:sz w:val="28"/>
          <w:szCs w:val="28"/>
          <w:lang w:val="uk-UA"/>
        </w:rPr>
      </w:pPr>
      <w:r w:rsidRPr="00BA7F7A">
        <w:rPr>
          <w:rFonts w:ascii="Times New Roman" w:hAnsi="Times New Roman" w:cs="Times New Roman"/>
          <w:i/>
          <w:sz w:val="28"/>
          <w:szCs w:val="28"/>
          <w:lang w:val="uk-UA"/>
        </w:rPr>
        <w:t>таким правилам:</w:t>
      </w:r>
    </w:p>
    <w:p w:rsidR="001B1009" w:rsidRPr="005D21FD" w:rsidRDefault="001B1009" w:rsidP="00857E9B">
      <w:pPr>
        <w:pStyle w:val="a4"/>
        <w:numPr>
          <w:ilvl w:val="0"/>
          <w:numId w:val="2"/>
        </w:numPr>
        <w:spacing w:after="0" w:line="240" w:lineRule="auto"/>
        <w:ind w:left="0" w:firstLine="680"/>
        <w:jc w:val="both"/>
        <w:rPr>
          <w:rFonts w:ascii="Times New Roman" w:hAnsi="Times New Roman" w:cs="Times New Roman"/>
          <w:sz w:val="28"/>
          <w:szCs w:val="28"/>
          <w:lang w:val="uk-UA"/>
        </w:rPr>
      </w:pPr>
      <w:r w:rsidRPr="005D21FD">
        <w:rPr>
          <w:rFonts w:ascii="Times New Roman" w:hAnsi="Times New Roman" w:cs="Times New Roman"/>
          <w:sz w:val="28"/>
          <w:szCs w:val="28"/>
          <w:lang w:val="uk-UA"/>
        </w:rPr>
        <w:t>кожне завдання може містити лише одне доповнення, місце якого позначається прочерками чи крапками.</w:t>
      </w:r>
    </w:p>
    <w:p w:rsidR="001B1009" w:rsidRPr="005D21FD" w:rsidRDefault="001B1009" w:rsidP="00857E9B">
      <w:pPr>
        <w:pStyle w:val="a4"/>
        <w:numPr>
          <w:ilvl w:val="0"/>
          <w:numId w:val="2"/>
        </w:numPr>
        <w:spacing w:after="0" w:line="240" w:lineRule="auto"/>
        <w:ind w:left="0" w:firstLine="680"/>
        <w:jc w:val="both"/>
        <w:rPr>
          <w:rFonts w:ascii="Times New Roman" w:hAnsi="Times New Roman" w:cs="Times New Roman"/>
          <w:sz w:val="28"/>
          <w:szCs w:val="28"/>
          <w:lang w:val="uk-UA"/>
        </w:rPr>
      </w:pPr>
      <w:r w:rsidRPr="005D21FD">
        <w:rPr>
          <w:rFonts w:ascii="Times New Roman" w:hAnsi="Times New Roman" w:cs="Times New Roman"/>
          <w:sz w:val="28"/>
          <w:szCs w:val="28"/>
          <w:lang w:val="uk-UA"/>
        </w:rPr>
        <w:t>прочерк ставиться на місці ключового елемента, знання якого є найсуттєвішим для навчального матеріалу, що підлягає контролю.</w:t>
      </w:r>
    </w:p>
    <w:p w:rsidR="001B1009" w:rsidRPr="005D21FD" w:rsidRDefault="001B1009" w:rsidP="00857E9B">
      <w:pPr>
        <w:pStyle w:val="a4"/>
        <w:numPr>
          <w:ilvl w:val="0"/>
          <w:numId w:val="2"/>
        </w:numPr>
        <w:spacing w:after="0" w:line="240" w:lineRule="auto"/>
        <w:ind w:left="0" w:firstLine="680"/>
        <w:jc w:val="both"/>
        <w:rPr>
          <w:rFonts w:ascii="Times New Roman" w:hAnsi="Times New Roman" w:cs="Times New Roman"/>
          <w:sz w:val="28"/>
          <w:szCs w:val="28"/>
          <w:lang w:val="uk-UA"/>
        </w:rPr>
      </w:pPr>
      <w:r w:rsidRPr="005D21FD">
        <w:rPr>
          <w:rFonts w:ascii="Times New Roman" w:hAnsi="Times New Roman" w:cs="Times New Roman"/>
          <w:sz w:val="28"/>
          <w:szCs w:val="28"/>
          <w:lang w:val="uk-UA"/>
        </w:rPr>
        <w:lastRenderedPageBreak/>
        <w:t>усі прочерки рекомендується робити однакової довжини.</w:t>
      </w:r>
    </w:p>
    <w:p w:rsidR="001B1009" w:rsidRPr="005D21FD" w:rsidRDefault="001B1009" w:rsidP="00857E9B">
      <w:pPr>
        <w:pStyle w:val="a4"/>
        <w:numPr>
          <w:ilvl w:val="0"/>
          <w:numId w:val="2"/>
        </w:numPr>
        <w:spacing w:after="0" w:line="240" w:lineRule="auto"/>
        <w:ind w:left="0" w:firstLine="680"/>
        <w:jc w:val="both"/>
        <w:rPr>
          <w:rFonts w:ascii="Times New Roman" w:hAnsi="Times New Roman" w:cs="Times New Roman"/>
          <w:sz w:val="28"/>
          <w:szCs w:val="28"/>
          <w:lang w:val="uk-UA"/>
        </w:rPr>
      </w:pPr>
      <w:r w:rsidRPr="005D21FD">
        <w:rPr>
          <w:rFonts w:ascii="Times New Roman" w:hAnsi="Times New Roman" w:cs="Times New Roman"/>
          <w:sz w:val="28"/>
          <w:szCs w:val="28"/>
          <w:lang w:val="uk-UA"/>
        </w:rPr>
        <w:t>доповнення краще розміщувати в кінці завдання або ближче до його кінця, щоб учень легше сприймав суть того, що від нього вимагають.</w:t>
      </w:r>
    </w:p>
    <w:p w:rsidR="001B1009" w:rsidRPr="005D21FD" w:rsidRDefault="001B1009" w:rsidP="00857E9B">
      <w:pPr>
        <w:pStyle w:val="a4"/>
        <w:numPr>
          <w:ilvl w:val="0"/>
          <w:numId w:val="2"/>
        </w:numPr>
        <w:spacing w:after="0" w:line="240" w:lineRule="auto"/>
        <w:ind w:left="0" w:firstLine="680"/>
        <w:jc w:val="both"/>
        <w:rPr>
          <w:rFonts w:ascii="Times New Roman" w:hAnsi="Times New Roman" w:cs="Times New Roman"/>
          <w:sz w:val="28"/>
          <w:szCs w:val="28"/>
          <w:lang w:val="uk-UA"/>
        </w:rPr>
      </w:pPr>
      <w:r w:rsidRPr="005D21FD">
        <w:rPr>
          <w:rFonts w:ascii="Times New Roman" w:hAnsi="Times New Roman" w:cs="Times New Roman"/>
          <w:sz w:val="28"/>
          <w:szCs w:val="28"/>
          <w:lang w:val="uk-UA"/>
        </w:rPr>
        <w:t xml:space="preserve">якщо у відповідь треба вписувати числове значення величин, що мають одиниці вимірювання, після прочерку обов’язково зазначають одиниці, </w:t>
      </w:r>
      <w:r>
        <w:rPr>
          <w:rFonts w:ascii="Times New Roman" w:hAnsi="Times New Roman" w:cs="Times New Roman"/>
          <w:sz w:val="28"/>
          <w:szCs w:val="28"/>
          <w:lang w:val="uk-UA"/>
        </w:rPr>
        <w:t>у</w:t>
      </w:r>
      <w:r w:rsidRPr="005D21FD">
        <w:rPr>
          <w:rFonts w:ascii="Times New Roman" w:hAnsi="Times New Roman" w:cs="Times New Roman"/>
          <w:sz w:val="28"/>
          <w:szCs w:val="28"/>
          <w:lang w:val="uk-UA"/>
        </w:rPr>
        <w:t xml:space="preserve"> яких має бути представлений результат.</w:t>
      </w:r>
    </w:p>
    <w:p w:rsidR="001B1009" w:rsidRDefault="001B1009" w:rsidP="00857E9B">
      <w:pPr>
        <w:pStyle w:val="a4"/>
        <w:numPr>
          <w:ilvl w:val="0"/>
          <w:numId w:val="2"/>
        </w:numPr>
        <w:spacing w:after="0" w:line="240" w:lineRule="auto"/>
        <w:ind w:left="0" w:firstLine="708"/>
        <w:jc w:val="both"/>
        <w:rPr>
          <w:rFonts w:ascii="Times New Roman" w:hAnsi="Times New Roman" w:cs="Times New Roman"/>
          <w:sz w:val="28"/>
          <w:szCs w:val="28"/>
          <w:lang w:val="uk-UA"/>
        </w:rPr>
      </w:pPr>
      <w:r w:rsidRPr="005D21FD">
        <w:rPr>
          <w:rFonts w:ascii="Times New Roman" w:hAnsi="Times New Roman" w:cs="Times New Roman"/>
          <w:sz w:val="28"/>
          <w:szCs w:val="28"/>
          <w:lang w:val="uk-UA"/>
        </w:rPr>
        <w:t xml:space="preserve">текст завдання має бути простим за синтаксичною структурою й нести мінімальну кількість інформації, необхідну для розуміння суті проблеми </w:t>
      </w:r>
      <w:r>
        <w:rPr>
          <w:rFonts w:ascii="Times New Roman" w:hAnsi="Times New Roman" w:cs="Times New Roman"/>
          <w:sz w:val="28"/>
          <w:szCs w:val="28"/>
          <w:lang w:val="uk-UA"/>
        </w:rPr>
        <w:t>й</w:t>
      </w:r>
      <w:r w:rsidRPr="005D21FD">
        <w:rPr>
          <w:rFonts w:ascii="Times New Roman" w:hAnsi="Times New Roman" w:cs="Times New Roman"/>
          <w:sz w:val="28"/>
          <w:szCs w:val="28"/>
          <w:lang w:val="uk-UA"/>
        </w:rPr>
        <w:t xml:space="preserve"> правильного виконання завдання. </w:t>
      </w:r>
    </w:p>
    <w:p w:rsidR="001B1009" w:rsidRPr="005D21FD" w:rsidRDefault="001B1009" w:rsidP="00857E9B">
      <w:pPr>
        <w:pStyle w:val="a4"/>
        <w:numPr>
          <w:ilvl w:val="0"/>
          <w:numId w:val="2"/>
        </w:numPr>
        <w:spacing w:after="0" w:line="24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5D21FD">
        <w:rPr>
          <w:rFonts w:ascii="Times New Roman" w:hAnsi="Times New Roman" w:cs="Times New Roman"/>
          <w:sz w:val="28"/>
          <w:szCs w:val="28"/>
          <w:lang w:val="uk-UA"/>
        </w:rPr>
        <w:t xml:space="preserve"> тексті завдання не повинно бути повторів і подвійного заперечення.</w:t>
      </w: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272476">
        <w:rPr>
          <w:rFonts w:ascii="Times New Roman" w:hAnsi="Times New Roman" w:cs="Times New Roman"/>
          <w:b/>
          <w:i/>
          <w:sz w:val="28"/>
          <w:szCs w:val="28"/>
          <w:lang w:val="uk-UA"/>
        </w:rPr>
        <w:t>Особливості оцінювання</w:t>
      </w:r>
      <w:r w:rsidRPr="001B1009">
        <w:rPr>
          <w:rFonts w:ascii="Times New Roman" w:hAnsi="Times New Roman" w:cs="Times New Roman"/>
          <w:sz w:val="28"/>
          <w:szCs w:val="28"/>
          <w:lang w:val="uk-UA"/>
        </w:rPr>
        <w:t xml:space="preserve">. За характером надання відповіді завдання відкритої форми бувають двох видів: 1) з обмеженнями на відповідь, яка має бути короткою, проте однозначно визнається правильною; 2) із вільно сконструйованою відповіддю, яка не має якихось обмежень щодо змісту й форми її подання. </w:t>
      </w: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sz w:val="28"/>
          <w:szCs w:val="28"/>
          <w:lang w:val="uk-UA"/>
        </w:rPr>
        <w:t>Оцінювання й оброблення результатів тестових завдань із відкритою відповіддю ускладнюється, оскільки вільно сконструйовані відповіді можуть бути правильними в різній мірі. Тому важко знайти той еталон, що слугуватиме за взірець найбільш правильної відповіді, а також ознаки її якості. Усе покладається на майстерність і досвід учителів.</w:t>
      </w: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272476">
        <w:rPr>
          <w:rFonts w:ascii="Times New Roman" w:hAnsi="Times New Roman" w:cs="Times New Roman"/>
          <w:b/>
          <w:i/>
          <w:sz w:val="28"/>
          <w:szCs w:val="28"/>
          <w:lang w:val="uk-UA"/>
        </w:rPr>
        <w:t>Завдання на встановлення відповідності</w:t>
      </w:r>
      <w:r w:rsidRPr="001B1009">
        <w:rPr>
          <w:rFonts w:ascii="Times New Roman" w:hAnsi="Times New Roman" w:cs="Times New Roman"/>
          <w:sz w:val="28"/>
          <w:szCs w:val="28"/>
          <w:lang w:val="uk-UA"/>
        </w:rPr>
        <w:t>. У процесі конструювання цих завдань слід керуватися такими правилами:</w:t>
      </w: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sz w:val="28"/>
          <w:szCs w:val="28"/>
          <w:lang w:val="uk-UA"/>
        </w:rPr>
        <w:t>•</w:t>
      </w:r>
      <w:r w:rsidRPr="001B1009">
        <w:rPr>
          <w:rFonts w:ascii="Times New Roman" w:hAnsi="Times New Roman" w:cs="Times New Roman"/>
          <w:sz w:val="28"/>
          <w:szCs w:val="28"/>
          <w:lang w:val="uk-UA"/>
        </w:rPr>
        <w:tab/>
        <w:t>завдання формулюється так, щоб увесь зміст можна було відобразити у вигляді двох іменованих множин, одна з яких задає зміст проблеми (лівий стовпчик), а інша містить елементи відповідей (правий стовпчик);</w:t>
      </w: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sz w:val="28"/>
          <w:szCs w:val="28"/>
          <w:lang w:val="uk-UA"/>
        </w:rPr>
        <w:t>•</w:t>
      </w:r>
      <w:r w:rsidRPr="001B1009">
        <w:rPr>
          <w:rFonts w:ascii="Times New Roman" w:hAnsi="Times New Roman" w:cs="Times New Roman"/>
          <w:sz w:val="28"/>
          <w:szCs w:val="28"/>
          <w:lang w:val="uk-UA"/>
        </w:rPr>
        <w:tab/>
        <w:t>бажано іменувати кожну з множин;</w:t>
      </w: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sz w:val="28"/>
          <w:szCs w:val="28"/>
          <w:lang w:val="uk-UA"/>
        </w:rPr>
        <w:t>•</w:t>
      </w:r>
      <w:r w:rsidRPr="001B1009">
        <w:rPr>
          <w:rFonts w:ascii="Times New Roman" w:hAnsi="Times New Roman" w:cs="Times New Roman"/>
          <w:sz w:val="28"/>
          <w:szCs w:val="28"/>
          <w:lang w:val="uk-UA"/>
        </w:rPr>
        <w:tab/>
        <w:t xml:space="preserve">необхідно, щоб права множина відповідей містила хоча б кілька </w:t>
      </w:r>
      <w:proofErr w:type="spellStart"/>
      <w:r w:rsidRPr="001B1009">
        <w:rPr>
          <w:rFonts w:ascii="Times New Roman" w:hAnsi="Times New Roman" w:cs="Times New Roman"/>
          <w:sz w:val="28"/>
          <w:szCs w:val="28"/>
          <w:lang w:val="uk-UA"/>
        </w:rPr>
        <w:t>дистракторів</w:t>
      </w:r>
      <w:proofErr w:type="spellEnd"/>
      <w:r w:rsidRPr="001B1009">
        <w:rPr>
          <w:rFonts w:ascii="Times New Roman" w:hAnsi="Times New Roman" w:cs="Times New Roman"/>
          <w:sz w:val="28"/>
          <w:szCs w:val="28"/>
          <w:lang w:val="uk-UA"/>
        </w:rPr>
        <w:t xml:space="preserve"> (найкраще, коли їх удвічі більше, ніж елементів лівої множини);</w:t>
      </w: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sz w:val="28"/>
          <w:szCs w:val="28"/>
          <w:lang w:val="uk-UA"/>
        </w:rPr>
        <w:t>•</w:t>
      </w:r>
      <w:r w:rsidRPr="001B1009">
        <w:rPr>
          <w:rFonts w:ascii="Times New Roman" w:hAnsi="Times New Roman" w:cs="Times New Roman"/>
          <w:sz w:val="28"/>
          <w:szCs w:val="28"/>
          <w:lang w:val="uk-UA"/>
        </w:rPr>
        <w:tab/>
        <w:t xml:space="preserve">доцільно, щоб усі </w:t>
      </w:r>
      <w:proofErr w:type="spellStart"/>
      <w:r w:rsidRPr="001B1009">
        <w:rPr>
          <w:rFonts w:ascii="Times New Roman" w:hAnsi="Times New Roman" w:cs="Times New Roman"/>
          <w:sz w:val="28"/>
          <w:szCs w:val="28"/>
          <w:lang w:val="uk-UA"/>
        </w:rPr>
        <w:t>дистрактори</w:t>
      </w:r>
      <w:proofErr w:type="spellEnd"/>
      <w:r w:rsidRPr="001B1009">
        <w:rPr>
          <w:rFonts w:ascii="Times New Roman" w:hAnsi="Times New Roman" w:cs="Times New Roman"/>
          <w:sz w:val="28"/>
          <w:szCs w:val="28"/>
          <w:lang w:val="uk-UA"/>
        </w:rPr>
        <w:t xml:space="preserve"> були рівнозначно правдоподібні;</w:t>
      </w: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sz w:val="28"/>
          <w:szCs w:val="28"/>
          <w:lang w:val="uk-UA"/>
        </w:rPr>
        <w:t>•</w:t>
      </w:r>
      <w:r w:rsidRPr="001B1009">
        <w:rPr>
          <w:rFonts w:ascii="Times New Roman" w:hAnsi="Times New Roman" w:cs="Times New Roman"/>
          <w:sz w:val="28"/>
          <w:szCs w:val="28"/>
          <w:lang w:val="uk-UA"/>
        </w:rPr>
        <w:tab/>
        <w:t>елементи множин повинні бути дібрані за однією основою й бути гомогенними в кожному завданні тесту;</w:t>
      </w: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sz w:val="28"/>
          <w:szCs w:val="28"/>
          <w:lang w:val="uk-UA"/>
        </w:rPr>
        <w:t>•</w:t>
      </w:r>
      <w:r w:rsidRPr="001B1009">
        <w:rPr>
          <w:rFonts w:ascii="Times New Roman" w:hAnsi="Times New Roman" w:cs="Times New Roman"/>
          <w:sz w:val="28"/>
          <w:szCs w:val="28"/>
          <w:lang w:val="uk-UA"/>
        </w:rPr>
        <w:tab/>
        <w:t>в інструкції до завдання треба повідомити учням про наявність правдоподібних неправильних відповідей у правому стовпчику, а також про те, скільки разів може бути використано для відповіді кожний елемент правого стовпчика;</w:t>
      </w: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sz w:val="28"/>
          <w:szCs w:val="28"/>
          <w:lang w:val="uk-UA"/>
        </w:rPr>
        <w:t>•</w:t>
      </w:r>
      <w:r w:rsidRPr="001B1009">
        <w:rPr>
          <w:rFonts w:ascii="Times New Roman" w:hAnsi="Times New Roman" w:cs="Times New Roman"/>
          <w:sz w:val="28"/>
          <w:szCs w:val="28"/>
          <w:lang w:val="uk-UA"/>
        </w:rPr>
        <w:tab/>
        <w:t>завдання на встановлення відповідності розміщуються на одній сторінці;</w:t>
      </w: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sz w:val="28"/>
          <w:szCs w:val="28"/>
          <w:lang w:val="uk-UA"/>
        </w:rPr>
        <w:t>•</w:t>
      </w:r>
      <w:r w:rsidRPr="001B1009">
        <w:rPr>
          <w:rFonts w:ascii="Times New Roman" w:hAnsi="Times New Roman" w:cs="Times New Roman"/>
          <w:sz w:val="28"/>
          <w:szCs w:val="28"/>
          <w:lang w:val="uk-UA"/>
        </w:rPr>
        <w:tab/>
        <w:t>не можна переносити частину елементів будь-якої з множин на іншу сторінку.</w:t>
      </w:r>
    </w:p>
    <w:p w:rsidR="00BE417B" w:rsidRDefault="00BE417B" w:rsidP="00BE417B">
      <w:pPr>
        <w:spacing w:after="0" w:line="240" w:lineRule="auto"/>
        <w:ind w:firstLine="709"/>
        <w:jc w:val="both"/>
        <w:rPr>
          <w:rFonts w:ascii="Times New Roman" w:hAnsi="Times New Roman" w:cs="Times New Roman"/>
          <w:b/>
          <w:i/>
          <w:sz w:val="28"/>
          <w:szCs w:val="28"/>
          <w:lang w:val="uk-UA"/>
        </w:rPr>
      </w:pPr>
    </w:p>
    <w:p w:rsidR="006A6EF0" w:rsidRDefault="006A6EF0" w:rsidP="00BE417B">
      <w:pPr>
        <w:spacing w:after="0" w:line="240" w:lineRule="auto"/>
        <w:ind w:firstLine="709"/>
        <w:jc w:val="both"/>
        <w:rPr>
          <w:rFonts w:ascii="Times New Roman" w:hAnsi="Times New Roman" w:cs="Times New Roman"/>
          <w:b/>
          <w:i/>
          <w:sz w:val="28"/>
          <w:szCs w:val="28"/>
          <w:lang w:val="uk-UA"/>
        </w:rPr>
      </w:pPr>
    </w:p>
    <w:p w:rsidR="001B1009" w:rsidRPr="001B1009" w:rsidRDefault="001B1009" w:rsidP="006A6EF0">
      <w:pPr>
        <w:spacing w:after="0" w:line="240" w:lineRule="auto"/>
        <w:ind w:firstLine="709"/>
        <w:jc w:val="both"/>
        <w:rPr>
          <w:rFonts w:ascii="Times New Roman" w:hAnsi="Times New Roman" w:cs="Times New Roman"/>
          <w:sz w:val="28"/>
          <w:szCs w:val="28"/>
          <w:lang w:val="uk-UA"/>
        </w:rPr>
      </w:pPr>
      <w:r w:rsidRPr="00272476">
        <w:rPr>
          <w:rFonts w:ascii="Times New Roman" w:hAnsi="Times New Roman" w:cs="Times New Roman"/>
          <w:b/>
          <w:i/>
          <w:sz w:val="28"/>
          <w:szCs w:val="28"/>
          <w:lang w:val="uk-UA"/>
        </w:rPr>
        <w:t>Особливості оцінювання завдання на встановлення відповідності</w:t>
      </w:r>
      <w:r w:rsidRPr="001B1009">
        <w:rPr>
          <w:rFonts w:ascii="Times New Roman" w:hAnsi="Times New Roman" w:cs="Times New Roman"/>
          <w:sz w:val="28"/>
          <w:szCs w:val="28"/>
          <w:lang w:val="uk-UA"/>
        </w:rPr>
        <w:t xml:space="preserve">. Неповне виконання завдання може дати підстави для надання частки балів. Наприклад, із чотирьох елементів лівої множини учень правильно встановив зв’язок між елементами лише двох із них. На розсуд учителя, таке завдання може вважатися виконаним частково під час поточного оцінювання й </w:t>
      </w:r>
      <w:r w:rsidRPr="001B1009">
        <w:rPr>
          <w:rFonts w:ascii="Times New Roman" w:hAnsi="Times New Roman" w:cs="Times New Roman"/>
          <w:sz w:val="28"/>
          <w:szCs w:val="28"/>
          <w:lang w:val="uk-UA"/>
        </w:rPr>
        <w:lastRenderedPageBreak/>
        <w:t>невиконаним під час контрольної, оскільки учень цілісно не засвоїв навчальний матеріал, який відображає відповідність зв’язків цих двох множин.</w:t>
      </w:r>
    </w:p>
    <w:p w:rsidR="001F6055" w:rsidRPr="00272476" w:rsidRDefault="001B1009" w:rsidP="00857E9B">
      <w:pPr>
        <w:spacing w:after="0" w:line="240" w:lineRule="auto"/>
        <w:ind w:firstLine="709"/>
        <w:jc w:val="both"/>
        <w:rPr>
          <w:rFonts w:ascii="Times New Roman" w:hAnsi="Times New Roman" w:cs="Times New Roman"/>
          <w:i/>
          <w:sz w:val="28"/>
          <w:szCs w:val="28"/>
          <w:lang w:val="uk-UA"/>
        </w:rPr>
      </w:pPr>
      <w:r w:rsidRPr="00272476">
        <w:rPr>
          <w:rFonts w:ascii="Times New Roman" w:hAnsi="Times New Roman" w:cs="Times New Roman"/>
          <w:i/>
          <w:sz w:val="28"/>
          <w:szCs w:val="28"/>
          <w:lang w:val="uk-UA"/>
        </w:rPr>
        <w:t>Не всі онлайн платформи підтримують створення тестів на відповідність.</w:t>
      </w: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272476">
        <w:rPr>
          <w:rFonts w:ascii="Times New Roman" w:hAnsi="Times New Roman" w:cs="Times New Roman"/>
          <w:b/>
          <w:i/>
          <w:sz w:val="28"/>
          <w:szCs w:val="28"/>
          <w:lang w:val="uk-UA"/>
        </w:rPr>
        <w:t>Завдання на встановлення послідовності.</w:t>
      </w:r>
      <w:r w:rsidRPr="001B1009">
        <w:rPr>
          <w:rFonts w:ascii="Times New Roman" w:hAnsi="Times New Roman" w:cs="Times New Roman"/>
          <w:sz w:val="28"/>
          <w:szCs w:val="28"/>
          <w:lang w:val="uk-UA"/>
        </w:rPr>
        <w:t xml:space="preserve"> Конструктивно завдання на встановлення правильної послідовності вибудовувати так:</w:t>
      </w: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sz w:val="28"/>
          <w:szCs w:val="28"/>
          <w:lang w:val="uk-UA"/>
        </w:rPr>
        <w:t>•</w:t>
      </w:r>
      <w:r w:rsidRPr="001B1009">
        <w:rPr>
          <w:rFonts w:ascii="Times New Roman" w:hAnsi="Times New Roman" w:cs="Times New Roman"/>
          <w:sz w:val="28"/>
          <w:szCs w:val="28"/>
          <w:lang w:val="uk-UA"/>
        </w:rPr>
        <w:tab/>
        <w:t>зазначається інструктивна вказівка «Установіть правильну послідовність»;</w:t>
      </w: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sz w:val="28"/>
          <w:szCs w:val="28"/>
          <w:lang w:val="uk-UA"/>
        </w:rPr>
        <w:t>•</w:t>
      </w:r>
      <w:r w:rsidRPr="001B1009">
        <w:rPr>
          <w:rFonts w:ascii="Times New Roman" w:hAnsi="Times New Roman" w:cs="Times New Roman"/>
          <w:sz w:val="28"/>
          <w:szCs w:val="28"/>
          <w:lang w:val="uk-UA"/>
        </w:rPr>
        <w:tab/>
        <w:t>указується назва проблеми, розв’язок якої перевіряється;</w:t>
      </w: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sz w:val="28"/>
          <w:szCs w:val="28"/>
          <w:lang w:val="uk-UA"/>
        </w:rPr>
        <w:t>•</w:t>
      </w:r>
      <w:r w:rsidRPr="001B1009">
        <w:rPr>
          <w:rFonts w:ascii="Times New Roman" w:hAnsi="Times New Roman" w:cs="Times New Roman"/>
          <w:sz w:val="28"/>
          <w:szCs w:val="28"/>
          <w:lang w:val="uk-UA"/>
        </w:rPr>
        <w:tab/>
        <w:t>подаються елементи знань чи дії, які треба впорядкувати, і перед кожним елементом  ставиться позначка, де учень указує ранговий номер.</w:t>
      </w:r>
    </w:p>
    <w:p w:rsidR="001F6055" w:rsidRDefault="001B1009" w:rsidP="00857E9B">
      <w:pPr>
        <w:spacing w:after="0" w:line="240" w:lineRule="auto"/>
        <w:ind w:firstLine="709"/>
        <w:jc w:val="both"/>
        <w:rPr>
          <w:rFonts w:ascii="Times New Roman" w:hAnsi="Times New Roman" w:cs="Times New Roman"/>
          <w:sz w:val="28"/>
          <w:szCs w:val="28"/>
          <w:lang w:val="uk-UA"/>
        </w:rPr>
      </w:pPr>
      <w:r w:rsidRPr="00272476">
        <w:rPr>
          <w:rFonts w:ascii="Times New Roman" w:hAnsi="Times New Roman" w:cs="Times New Roman"/>
          <w:b/>
          <w:i/>
          <w:sz w:val="28"/>
          <w:szCs w:val="28"/>
          <w:lang w:val="uk-UA"/>
        </w:rPr>
        <w:t>Особливості оцінювання завдань на встановлення послідовності.</w:t>
      </w:r>
      <w:r w:rsidRPr="001B1009">
        <w:rPr>
          <w:rFonts w:ascii="Times New Roman" w:hAnsi="Times New Roman" w:cs="Times New Roman"/>
          <w:sz w:val="28"/>
          <w:szCs w:val="28"/>
          <w:lang w:val="uk-UA"/>
        </w:rPr>
        <w:t xml:space="preserve"> Такі завдання використовуються вчителями для оцінювання навчальних досягнень учнів не так часто, як інші. Це пояснюється тим, що в них не завжди однозначно детермінована правильна послідовність (особливо в завданнях із перевірки алгоритмів чи послідовності процесів, які можуть іти кількома шляхами залежно від умов). На ці моменти вчителям слід звернути увагу, щоб уникнути непорозуміння під час оцінювання знань, умінь  і навичок учнів.</w:t>
      </w: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b/>
          <w:i/>
          <w:sz w:val="28"/>
          <w:szCs w:val="28"/>
          <w:lang w:val="uk-UA"/>
        </w:rPr>
        <w:t>Онлайн-тести сервісу «На Урок»</w:t>
      </w:r>
    </w:p>
    <w:p w:rsidR="001F6055" w:rsidRDefault="001B1009" w:rsidP="00857E9B">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sz w:val="28"/>
          <w:szCs w:val="28"/>
          <w:lang w:val="uk-UA"/>
        </w:rPr>
        <w:t>Зареєструвавшись та активувавши акаунт на сайті, ви можете вивчати тести колег, працювати з ними, адаптувати завдання для свого класу, копіювати зразки (авторське право зберігається за оригіналом), створювати тести спільно з колегами. Освітній проєкт «</w:t>
      </w:r>
      <w:r w:rsidRPr="00911F45">
        <w:rPr>
          <w:rFonts w:ascii="Times New Roman" w:hAnsi="Times New Roman" w:cs="Times New Roman"/>
          <w:b/>
          <w:i/>
          <w:sz w:val="28"/>
          <w:szCs w:val="28"/>
          <w:lang w:val="uk-UA"/>
        </w:rPr>
        <w:t>На урок</w:t>
      </w:r>
      <w:r w:rsidRPr="001B1009">
        <w:rPr>
          <w:rFonts w:ascii="Times New Roman" w:hAnsi="Times New Roman" w:cs="Times New Roman"/>
          <w:sz w:val="28"/>
          <w:szCs w:val="28"/>
          <w:lang w:val="uk-UA"/>
        </w:rPr>
        <w:t>» має вражаючу бібліотеку різноманітних інтерактивних завдань для контролю знань і залучення учнів до активного дистанційного навчання. Для швидкого доступу до сайту скористайтесь посиланням: онлайн тести «</w:t>
      </w:r>
      <w:r w:rsidRPr="00911F45">
        <w:rPr>
          <w:rFonts w:ascii="Times New Roman" w:hAnsi="Times New Roman" w:cs="Times New Roman"/>
          <w:b/>
          <w:i/>
          <w:sz w:val="28"/>
          <w:szCs w:val="28"/>
          <w:lang w:val="uk-UA"/>
        </w:rPr>
        <w:t>На Урок</w:t>
      </w:r>
      <w:r w:rsidRPr="001B1009">
        <w:rPr>
          <w:rFonts w:ascii="Times New Roman" w:hAnsi="Times New Roman" w:cs="Times New Roman"/>
          <w:sz w:val="28"/>
          <w:szCs w:val="28"/>
          <w:lang w:val="uk-UA"/>
        </w:rPr>
        <w:t>» (</w:t>
      </w:r>
      <w:hyperlink r:id="rId8" w:history="1">
        <w:r w:rsidRPr="00F84F49">
          <w:rPr>
            <w:rStyle w:val="a3"/>
            <w:rFonts w:ascii="Times New Roman" w:hAnsi="Times New Roman" w:cs="Times New Roman"/>
            <w:sz w:val="28"/>
            <w:szCs w:val="28"/>
            <w:lang w:val="uk-UA"/>
          </w:rPr>
          <w:t>https://naurok.com.ua/test</w:t>
        </w:r>
      </w:hyperlink>
      <w:r w:rsidRPr="001B1009">
        <w:rPr>
          <w:rFonts w:ascii="Times New Roman" w:hAnsi="Times New Roman" w:cs="Times New Roman"/>
          <w:sz w:val="28"/>
          <w:szCs w:val="28"/>
          <w:lang w:val="uk-UA"/>
        </w:rPr>
        <w:t>)</w:t>
      </w:r>
      <w:r w:rsidR="00911F45">
        <w:rPr>
          <w:rFonts w:ascii="Times New Roman" w:hAnsi="Times New Roman" w:cs="Times New Roman"/>
          <w:sz w:val="28"/>
          <w:szCs w:val="28"/>
          <w:lang w:val="uk-UA"/>
        </w:rPr>
        <w:t>.</w:t>
      </w:r>
    </w:p>
    <w:p w:rsidR="001B1009" w:rsidRPr="00BE417B" w:rsidRDefault="001B1009" w:rsidP="00857E9B">
      <w:pPr>
        <w:spacing w:after="0" w:line="240" w:lineRule="auto"/>
        <w:ind w:firstLine="709"/>
        <w:jc w:val="both"/>
        <w:rPr>
          <w:rFonts w:ascii="Times New Roman" w:hAnsi="Times New Roman" w:cs="Times New Roman"/>
          <w:sz w:val="4"/>
          <w:szCs w:val="28"/>
          <w:lang w:val="uk-UA"/>
        </w:rPr>
      </w:pPr>
    </w:p>
    <w:p w:rsidR="001B1009" w:rsidRPr="001B1009" w:rsidRDefault="001B1009" w:rsidP="00857E9B">
      <w:pPr>
        <w:spacing w:after="0" w:line="240" w:lineRule="auto"/>
        <w:ind w:firstLine="709"/>
        <w:jc w:val="both"/>
        <w:rPr>
          <w:rFonts w:ascii="Times New Roman" w:hAnsi="Times New Roman" w:cs="Times New Roman"/>
          <w:sz w:val="28"/>
          <w:szCs w:val="28"/>
          <w:lang w:val="uk-UA"/>
        </w:rPr>
      </w:pPr>
      <w:r w:rsidRPr="00BE417B">
        <w:rPr>
          <w:rFonts w:ascii="Times New Roman" w:hAnsi="Times New Roman" w:cs="Times New Roman"/>
          <w:b/>
          <w:sz w:val="28"/>
          <w:szCs w:val="28"/>
          <w:lang w:val="uk-UA"/>
        </w:rPr>
        <w:t>Бібліотека тестів</w:t>
      </w:r>
      <w:r w:rsidRPr="001B1009">
        <w:rPr>
          <w:rFonts w:ascii="Times New Roman" w:hAnsi="Times New Roman" w:cs="Times New Roman"/>
          <w:sz w:val="28"/>
          <w:szCs w:val="28"/>
          <w:lang w:val="uk-UA"/>
        </w:rPr>
        <w:t xml:space="preserve"> «</w:t>
      </w:r>
      <w:r w:rsidRPr="00BE417B">
        <w:rPr>
          <w:rFonts w:ascii="Times New Roman" w:hAnsi="Times New Roman" w:cs="Times New Roman"/>
          <w:b/>
          <w:i/>
          <w:sz w:val="28"/>
          <w:szCs w:val="28"/>
          <w:lang w:val="uk-UA"/>
        </w:rPr>
        <w:t>На Урок</w:t>
      </w:r>
      <w:r w:rsidRPr="001B1009">
        <w:rPr>
          <w:rFonts w:ascii="Times New Roman" w:hAnsi="Times New Roman" w:cs="Times New Roman"/>
          <w:sz w:val="28"/>
          <w:szCs w:val="28"/>
          <w:lang w:val="uk-UA"/>
        </w:rPr>
        <w:t xml:space="preserve">» знаходиться за посилання:  </w:t>
      </w:r>
    </w:p>
    <w:p w:rsidR="001B1009" w:rsidRPr="001B1009" w:rsidRDefault="00911F45" w:rsidP="00857E9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B1009" w:rsidRPr="001B1009">
        <w:rPr>
          <w:rFonts w:ascii="Times New Roman" w:hAnsi="Times New Roman" w:cs="Times New Roman"/>
          <w:sz w:val="28"/>
          <w:szCs w:val="28"/>
          <w:lang w:val="uk-UA"/>
        </w:rPr>
        <w:t xml:space="preserve">з біології </w:t>
      </w:r>
      <w:hyperlink r:id="rId9" w:history="1">
        <w:r w:rsidR="001B1009" w:rsidRPr="00F84F49">
          <w:rPr>
            <w:rStyle w:val="a3"/>
            <w:rFonts w:ascii="Times New Roman" w:hAnsi="Times New Roman" w:cs="Times New Roman"/>
            <w:sz w:val="28"/>
            <w:szCs w:val="28"/>
            <w:lang w:val="uk-UA"/>
          </w:rPr>
          <w:t>https://naurok.com.ua/test/biologiya</w:t>
        </w:r>
      </w:hyperlink>
      <w:r w:rsidR="001B1009">
        <w:rPr>
          <w:rFonts w:ascii="Times New Roman" w:hAnsi="Times New Roman" w:cs="Times New Roman"/>
          <w:sz w:val="28"/>
          <w:szCs w:val="28"/>
          <w:lang w:val="uk-UA"/>
        </w:rPr>
        <w:t xml:space="preserve"> </w:t>
      </w:r>
      <w:r w:rsidR="001B1009" w:rsidRPr="001B1009">
        <w:rPr>
          <w:rFonts w:ascii="Times New Roman" w:hAnsi="Times New Roman" w:cs="Times New Roman"/>
          <w:sz w:val="28"/>
          <w:szCs w:val="28"/>
          <w:lang w:val="uk-UA"/>
        </w:rPr>
        <w:t xml:space="preserve">, </w:t>
      </w:r>
    </w:p>
    <w:p w:rsidR="001B1009" w:rsidRDefault="00911F45" w:rsidP="00857E9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B1009" w:rsidRPr="001B1009">
        <w:rPr>
          <w:rFonts w:ascii="Times New Roman" w:hAnsi="Times New Roman" w:cs="Times New Roman"/>
          <w:sz w:val="28"/>
          <w:szCs w:val="28"/>
          <w:lang w:val="uk-UA"/>
        </w:rPr>
        <w:t xml:space="preserve">з екології: </w:t>
      </w:r>
      <w:hyperlink r:id="rId10" w:history="1">
        <w:r w:rsidR="001B1009" w:rsidRPr="00F84F49">
          <w:rPr>
            <w:rStyle w:val="a3"/>
            <w:rFonts w:ascii="Times New Roman" w:hAnsi="Times New Roman" w:cs="Times New Roman"/>
            <w:sz w:val="28"/>
            <w:szCs w:val="28"/>
            <w:lang w:val="uk-UA"/>
          </w:rPr>
          <w:t>https://naurok.com.ua/test/ekologiya</w:t>
        </w:r>
      </w:hyperlink>
      <w:r w:rsidR="001B1009">
        <w:rPr>
          <w:rFonts w:ascii="Times New Roman" w:hAnsi="Times New Roman" w:cs="Times New Roman"/>
          <w:sz w:val="28"/>
          <w:szCs w:val="28"/>
          <w:lang w:val="uk-UA"/>
        </w:rPr>
        <w:t xml:space="preserve"> </w:t>
      </w:r>
      <w:r w:rsidR="001B1009" w:rsidRPr="001B1009">
        <w:rPr>
          <w:rFonts w:ascii="Times New Roman" w:hAnsi="Times New Roman" w:cs="Times New Roman"/>
          <w:sz w:val="28"/>
          <w:szCs w:val="28"/>
          <w:lang w:val="uk-UA"/>
        </w:rPr>
        <w:t xml:space="preserve">, </w:t>
      </w:r>
    </w:p>
    <w:p w:rsidR="00911F45" w:rsidRDefault="00911F45" w:rsidP="00911F4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B1009">
        <w:rPr>
          <w:rFonts w:ascii="Times New Roman" w:hAnsi="Times New Roman" w:cs="Times New Roman"/>
          <w:sz w:val="28"/>
          <w:szCs w:val="28"/>
          <w:lang w:val="uk-UA"/>
        </w:rPr>
        <w:t xml:space="preserve">з природознавства:  </w:t>
      </w:r>
      <w:hyperlink r:id="rId11" w:history="1">
        <w:r w:rsidRPr="00F84F49">
          <w:rPr>
            <w:rStyle w:val="a3"/>
            <w:rFonts w:ascii="Times New Roman" w:hAnsi="Times New Roman" w:cs="Times New Roman"/>
            <w:sz w:val="28"/>
            <w:szCs w:val="28"/>
            <w:lang w:val="uk-UA"/>
          </w:rPr>
          <w:t>https://naurok.com.ua/test/prirodoznavstvo</w:t>
        </w:r>
      </w:hyperlink>
      <w:r>
        <w:rPr>
          <w:rFonts w:ascii="Times New Roman" w:hAnsi="Times New Roman" w:cs="Times New Roman"/>
          <w:sz w:val="28"/>
          <w:szCs w:val="28"/>
          <w:lang w:val="uk-UA"/>
        </w:rPr>
        <w:t xml:space="preserve"> ,</w:t>
      </w:r>
    </w:p>
    <w:p w:rsidR="001B1009" w:rsidRPr="001B1009" w:rsidRDefault="00911F45" w:rsidP="00857E9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B1009" w:rsidRPr="001B1009">
        <w:rPr>
          <w:rFonts w:ascii="Times New Roman" w:hAnsi="Times New Roman" w:cs="Times New Roman"/>
          <w:sz w:val="28"/>
          <w:szCs w:val="28"/>
          <w:lang w:val="uk-UA"/>
        </w:rPr>
        <w:t xml:space="preserve">з основ здоров’я: </w:t>
      </w:r>
      <w:hyperlink r:id="rId12" w:history="1">
        <w:r w:rsidR="001B1009" w:rsidRPr="00F84F49">
          <w:rPr>
            <w:rStyle w:val="a3"/>
            <w:rFonts w:ascii="Times New Roman" w:hAnsi="Times New Roman" w:cs="Times New Roman"/>
            <w:sz w:val="28"/>
            <w:szCs w:val="28"/>
            <w:lang w:val="uk-UA"/>
          </w:rPr>
          <w:t>https://naurok.com.ua/test/osnovi-zdorov-ya</w:t>
        </w:r>
      </w:hyperlink>
      <w:r w:rsidR="001B100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p w:rsidR="001B1009" w:rsidRDefault="001B1009" w:rsidP="001B1009">
      <w:pPr>
        <w:spacing w:after="0" w:line="240" w:lineRule="auto"/>
        <w:ind w:firstLine="709"/>
        <w:jc w:val="both"/>
        <w:rPr>
          <w:rFonts w:ascii="Times New Roman" w:hAnsi="Times New Roman" w:cs="Times New Roman"/>
          <w:sz w:val="28"/>
          <w:szCs w:val="28"/>
          <w:lang w:val="uk-UA"/>
        </w:rPr>
      </w:pPr>
    </w:p>
    <w:p w:rsidR="001B1009" w:rsidRDefault="001B1009" w:rsidP="001B1009">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88FFEA9">
            <wp:extent cx="3459192" cy="1923690"/>
            <wp:effectExtent l="190500" t="190500" r="198755" b="1911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33150"/>
                    <a:stretch/>
                  </pic:blipFill>
                  <pic:spPr bwMode="auto">
                    <a:xfrm>
                      <a:off x="0" y="0"/>
                      <a:ext cx="3466348" cy="19276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B1009" w:rsidRPr="001B1009" w:rsidRDefault="001B1009" w:rsidP="001B1009">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sz w:val="28"/>
          <w:szCs w:val="28"/>
          <w:lang w:val="uk-UA"/>
        </w:rPr>
        <w:t>Обравши на сторінці одне з двох можливих посилань, ви можете «</w:t>
      </w:r>
      <w:r w:rsidRPr="001B1009">
        <w:rPr>
          <w:rFonts w:ascii="Times New Roman" w:hAnsi="Times New Roman" w:cs="Times New Roman"/>
          <w:b/>
          <w:sz w:val="28"/>
          <w:szCs w:val="28"/>
          <w:lang w:val="uk-UA"/>
        </w:rPr>
        <w:t>створити тест</w:t>
      </w:r>
      <w:r w:rsidRPr="001B1009">
        <w:rPr>
          <w:rFonts w:ascii="Times New Roman" w:hAnsi="Times New Roman" w:cs="Times New Roman"/>
          <w:sz w:val="28"/>
          <w:szCs w:val="28"/>
          <w:lang w:val="uk-UA"/>
        </w:rPr>
        <w:t>» або «</w:t>
      </w:r>
      <w:r w:rsidRPr="001B1009">
        <w:rPr>
          <w:rFonts w:ascii="Times New Roman" w:hAnsi="Times New Roman" w:cs="Times New Roman"/>
          <w:b/>
          <w:sz w:val="28"/>
          <w:szCs w:val="28"/>
          <w:lang w:val="uk-UA"/>
        </w:rPr>
        <w:t>знайти тест</w:t>
      </w:r>
      <w:r w:rsidRPr="001B1009">
        <w:rPr>
          <w:rFonts w:ascii="Times New Roman" w:hAnsi="Times New Roman" w:cs="Times New Roman"/>
          <w:sz w:val="28"/>
          <w:szCs w:val="28"/>
          <w:lang w:val="uk-UA"/>
        </w:rPr>
        <w:t>».</w:t>
      </w:r>
    </w:p>
    <w:p w:rsidR="001B1009" w:rsidRPr="001B1009" w:rsidRDefault="00911F45" w:rsidP="001B100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56704" behindDoc="1" locked="0" layoutInCell="1" allowOverlap="1" wp14:anchorId="3598E55B" wp14:editId="45A3940C">
            <wp:simplePos x="0" y="0"/>
            <wp:positionH relativeFrom="column">
              <wp:posOffset>689610</wp:posOffset>
            </wp:positionH>
            <wp:positionV relativeFrom="paragraph">
              <wp:posOffset>822325</wp:posOffset>
            </wp:positionV>
            <wp:extent cx="4755515" cy="1268095"/>
            <wp:effectExtent l="171450" t="171450" r="387985" b="370205"/>
            <wp:wrapThrough wrapText="bothSides">
              <wp:wrapPolygon edited="0">
                <wp:start x="952" y="-2920"/>
                <wp:lineTo x="-779" y="-2271"/>
                <wp:lineTo x="-779" y="18496"/>
                <wp:lineTo x="-606" y="24012"/>
                <wp:lineTo x="433" y="26932"/>
                <wp:lineTo x="519" y="27581"/>
                <wp:lineTo x="21978" y="27581"/>
                <wp:lineTo x="22064" y="26932"/>
                <wp:lineTo x="23103" y="24012"/>
                <wp:lineTo x="23276" y="1298"/>
                <wp:lineTo x="22064" y="-2271"/>
                <wp:lineTo x="21545" y="-2920"/>
                <wp:lineTo x="952" y="-292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5515" cy="1268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B1009" w:rsidRPr="001B1009">
        <w:rPr>
          <w:rFonts w:ascii="Times New Roman" w:hAnsi="Times New Roman" w:cs="Times New Roman"/>
          <w:sz w:val="28"/>
          <w:szCs w:val="28"/>
          <w:lang w:val="uk-UA"/>
        </w:rPr>
        <w:t>Якщо ви скористались посиланням «</w:t>
      </w:r>
      <w:r w:rsidR="001B1009" w:rsidRPr="001B1009">
        <w:rPr>
          <w:rFonts w:ascii="Times New Roman" w:hAnsi="Times New Roman" w:cs="Times New Roman"/>
          <w:b/>
          <w:sz w:val="28"/>
          <w:szCs w:val="28"/>
          <w:lang w:val="uk-UA"/>
        </w:rPr>
        <w:t>знайти тест</w:t>
      </w:r>
      <w:r w:rsidR="001B1009" w:rsidRPr="001B1009">
        <w:rPr>
          <w:rFonts w:ascii="Times New Roman" w:hAnsi="Times New Roman" w:cs="Times New Roman"/>
          <w:sz w:val="28"/>
          <w:szCs w:val="28"/>
          <w:lang w:val="uk-UA"/>
        </w:rPr>
        <w:t>»,  то перейдете на наступну сторінку,  де маєте обрати предмет і клас, а також у меню «Пошук»  указати тему або вид завдань (тест).  Далі натискуєте «</w:t>
      </w:r>
      <w:r w:rsidR="001B1009" w:rsidRPr="001B1009">
        <w:rPr>
          <w:rFonts w:ascii="Times New Roman" w:hAnsi="Times New Roman" w:cs="Times New Roman"/>
          <w:b/>
          <w:sz w:val="28"/>
          <w:szCs w:val="28"/>
          <w:lang w:val="uk-UA"/>
        </w:rPr>
        <w:t>знайти</w:t>
      </w:r>
      <w:r w:rsidR="001B1009" w:rsidRPr="001B1009">
        <w:rPr>
          <w:rFonts w:ascii="Times New Roman" w:hAnsi="Times New Roman" w:cs="Times New Roman"/>
          <w:sz w:val="28"/>
          <w:szCs w:val="28"/>
          <w:lang w:val="uk-UA"/>
        </w:rPr>
        <w:t>».</w:t>
      </w:r>
    </w:p>
    <w:p w:rsidR="001F6055" w:rsidRDefault="001F6055" w:rsidP="00B7132E">
      <w:pPr>
        <w:spacing w:after="0" w:line="240" w:lineRule="auto"/>
        <w:ind w:firstLine="709"/>
        <w:jc w:val="both"/>
        <w:rPr>
          <w:rFonts w:ascii="Times New Roman" w:hAnsi="Times New Roman" w:cs="Times New Roman"/>
          <w:sz w:val="28"/>
          <w:szCs w:val="28"/>
          <w:lang w:val="uk-UA"/>
        </w:rPr>
      </w:pPr>
    </w:p>
    <w:p w:rsidR="001F6055" w:rsidRDefault="001B1009" w:rsidP="00B7132E">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sz w:val="28"/>
          <w:szCs w:val="28"/>
          <w:lang w:val="uk-UA"/>
        </w:rPr>
        <w:t>«Пошук» пропонує різноманітні тести, які можуть задовольнити будь-який запит. Після переходу до одного з цих тестів ви можете клонувати його (додати до своєї колекції зі збереженням авторського права) і в подальшому модифікувати для своїх потреб або використовувати без змін.</w:t>
      </w:r>
    </w:p>
    <w:p w:rsidR="001B1009" w:rsidRDefault="001B1009" w:rsidP="001B1009">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0B815FC">
            <wp:extent cx="1614254" cy="690113"/>
            <wp:effectExtent l="114300" t="95250" r="119380" b="1676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7606" cy="6872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1009" w:rsidRDefault="001B1009" w:rsidP="001B1009">
      <w:pPr>
        <w:spacing w:after="0" w:line="240" w:lineRule="auto"/>
        <w:ind w:firstLine="709"/>
        <w:jc w:val="both"/>
        <w:rPr>
          <w:rFonts w:ascii="Times New Roman" w:hAnsi="Times New Roman" w:cs="Times New Roman"/>
          <w:sz w:val="28"/>
          <w:szCs w:val="28"/>
          <w:lang w:val="uk-UA"/>
        </w:rPr>
      </w:pPr>
      <w:r w:rsidRPr="001B1009">
        <w:rPr>
          <w:rFonts w:ascii="Times New Roman" w:hAnsi="Times New Roman" w:cs="Times New Roman"/>
          <w:sz w:val="28"/>
          <w:szCs w:val="28"/>
          <w:lang w:val="uk-UA"/>
        </w:rPr>
        <w:t xml:space="preserve">Пояснення щодо роботи з тестом ви можете отримати, скориставшись </w:t>
      </w:r>
      <w:proofErr w:type="spellStart"/>
      <w:r w:rsidRPr="001B1009">
        <w:rPr>
          <w:rFonts w:ascii="Times New Roman" w:hAnsi="Times New Roman" w:cs="Times New Roman"/>
          <w:sz w:val="28"/>
          <w:szCs w:val="28"/>
          <w:lang w:val="uk-UA"/>
        </w:rPr>
        <w:t>відеоінструкціями</w:t>
      </w:r>
      <w:proofErr w:type="spellEnd"/>
      <w:r w:rsidRPr="001B1009">
        <w:rPr>
          <w:rFonts w:ascii="Times New Roman" w:hAnsi="Times New Roman" w:cs="Times New Roman"/>
          <w:sz w:val="28"/>
          <w:szCs w:val="28"/>
          <w:lang w:val="uk-UA"/>
        </w:rPr>
        <w:t>, що знаходяться на цій же сторінці в правій частині екрану. На жаль, на цей час, сервісом не передбачено можливість створення тестів на відповідність, але цю проблему можна обійти, завантаживши стовпчики категорій, між якими необхідно встановити відповідність у вигляді малюнку, а перелік відповідностей подати у вигляді тесту з однією правильною відповіддю.</w:t>
      </w:r>
    </w:p>
    <w:p w:rsidR="00911F45" w:rsidRPr="00E43A55" w:rsidRDefault="00911F45" w:rsidP="001B1009">
      <w:pPr>
        <w:spacing w:after="0" w:line="240" w:lineRule="auto"/>
        <w:ind w:firstLine="709"/>
        <w:jc w:val="both"/>
        <w:rPr>
          <w:rFonts w:ascii="Times New Roman" w:hAnsi="Times New Roman" w:cs="Times New Roman"/>
          <w:sz w:val="2"/>
          <w:szCs w:val="28"/>
          <w:lang w:val="uk-UA"/>
        </w:rPr>
      </w:pPr>
    </w:p>
    <w:p w:rsidR="001B1009" w:rsidRDefault="001B1009" w:rsidP="001B1009">
      <w:pPr>
        <w:spacing w:after="0" w:line="240" w:lineRule="auto"/>
        <w:ind w:firstLine="709"/>
        <w:jc w:val="both"/>
        <w:rPr>
          <w:rFonts w:ascii="Times New Roman" w:hAnsi="Times New Roman" w:cs="Times New Roman"/>
          <w:sz w:val="28"/>
          <w:szCs w:val="28"/>
          <w:lang w:val="uk-UA"/>
        </w:rPr>
      </w:pPr>
      <w:r w:rsidRPr="00272476">
        <w:rPr>
          <w:rFonts w:ascii="Times New Roman" w:hAnsi="Times New Roman" w:cs="Times New Roman"/>
          <w:b/>
          <w:i/>
          <w:sz w:val="28"/>
          <w:szCs w:val="28"/>
          <w:lang w:val="uk-UA"/>
        </w:rPr>
        <w:t>Приклад</w:t>
      </w:r>
      <w:r w:rsidRPr="001B1009">
        <w:rPr>
          <w:rFonts w:ascii="Times New Roman" w:hAnsi="Times New Roman" w:cs="Times New Roman"/>
          <w:sz w:val="28"/>
          <w:szCs w:val="28"/>
          <w:lang w:val="uk-UA"/>
        </w:rPr>
        <w:t xml:space="preserve"> </w:t>
      </w:r>
      <w:r>
        <w:rPr>
          <w:rFonts w:ascii="Times New Roman" w:hAnsi="Times New Roman" w:cs="Times New Roman"/>
          <w:sz w:val="28"/>
          <w:szCs w:val="28"/>
          <w:lang w:val="uk-UA"/>
        </w:rPr>
        <w:t>підсумкової контрольної роботи за ІІ семестр з природознавства для 5 класу</w:t>
      </w:r>
      <w:r w:rsidRPr="001B1009">
        <w:rPr>
          <w:rFonts w:ascii="Times New Roman" w:hAnsi="Times New Roman" w:cs="Times New Roman"/>
          <w:sz w:val="28"/>
          <w:szCs w:val="28"/>
          <w:lang w:val="uk-UA"/>
        </w:rPr>
        <w:t>, створено</w:t>
      </w:r>
      <w:r w:rsidR="00933532">
        <w:rPr>
          <w:rFonts w:ascii="Times New Roman" w:hAnsi="Times New Roman" w:cs="Times New Roman"/>
          <w:sz w:val="28"/>
          <w:szCs w:val="28"/>
          <w:lang w:val="uk-UA"/>
        </w:rPr>
        <w:t>ї</w:t>
      </w:r>
      <w:r w:rsidRPr="001B1009">
        <w:rPr>
          <w:rFonts w:ascii="Times New Roman" w:hAnsi="Times New Roman" w:cs="Times New Roman"/>
          <w:sz w:val="28"/>
          <w:szCs w:val="28"/>
          <w:lang w:val="uk-UA"/>
        </w:rPr>
        <w:t xml:space="preserve"> за допомогою сервісу «На Урок» можна переглянути за посиланням:</w:t>
      </w:r>
      <w:r w:rsidR="00933532">
        <w:rPr>
          <w:rFonts w:ascii="Times New Roman" w:hAnsi="Times New Roman" w:cs="Times New Roman"/>
          <w:sz w:val="28"/>
          <w:szCs w:val="28"/>
          <w:lang w:val="uk-UA"/>
        </w:rPr>
        <w:t xml:space="preserve"> </w:t>
      </w:r>
      <w:hyperlink r:id="rId16" w:history="1">
        <w:r w:rsidR="00933532" w:rsidRPr="00F84F49">
          <w:rPr>
            <w:rStyle w:val="a3"/>
            <w:rFonts w:ascii="Times New Roman" w:hAnsi="Times New Roman" w:cs="Times New Roman"/>
            <w:sz w:val="28"/>
            <w:szCs w:val="28"/>
            <w:lang w:val="uk-UA"/>
          </w:rPr>
          <w:t>https://naurok.com.ua/test/pidsumkova-kontrolna-robota-484258.html</w:t>
        </w:r>
      </w:hyperlink>
      <w:r w:rsidR="00933532">
        <w:rPr>
          <w:rFonts w:ascii="Times New Roman" w:hAnsi="Times New Roman" w:cs="Times New Roman"/>
          <w:sz w:val="28"/>
          <w:szCs w:val="28"/>
          <w:lang w:val="uk-UA"/>
        </w:rPr>
        <w:t xml:space="preserve"> </w:t>
      </w:r>
    </w:p>
    <w:p w:rsidR="00933532" w:rsidRDefault="00933532" w:rsidP="001B1009">
      <w:pPr>
        <w:spacing w:after="0" w:line="240" w:lineRule="auto"/>
        <w:ind w:firstLine="709"/>
        <w:jc w:val="both"/>
        <w:rPr>
          <w:rFonts w:ascii="Times New Roman" w:hAnsi="Times New Roman" w:cs="Times New Roman"/>
          <w:sz w:val="28"/>
          <w:szCs w:val="28"/>
          <w:lang w:val="uk-UA"/>
        </w:rPr>
      </w:pPr>
    </w:p>
    <w:p w:rsidR="00933532" w:rsidRDefault="00933532" w:rsidP="00933532">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958860" cy="2294921"/>
            <wp:effectExtent l="171450" t="171450" r="375285" b="353060"/>
            <wp:docPr id="4" name="Рисунок 4" descr="C:\Users\PC\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Screenshot_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7029" b="5883"/>
                    <a:stretch/>
                  </pic:blipFill>
                  <pic:spPr bwMode="auto">
                    <a:xfrm>
                      <a:off x="0" y="0"/>
                      <a:ext cx="2965445" cy="230002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933532" w:rsidRDefault="00933532" w:rsidP="001B1009">
      <w:pPr>
        <w:spacing w:after="0" w:line="240" w:lineRule="auto"/>
        <w:ind w:firstLine="709"/>
        <w:jc w:val="both"/>
        <w:rPr>
          <w:rFonts w:ascii="Times New Roman" w:hAnsi="Times New Roman" w:cs="Times New Roman"/>
          <w:sz w:val="28"/>
          <w:szCs w:val="28"/>
          <w:lang w:val="uk-UA"/>
        </w:rPr>
      </w:pPr>
      <w:r w:rsidRPr="00933532">
        <w:rPr>
          <w:rFonts w:ascii="Times New Roman" w:hAnsi="Times New Roman" w:cs="Times New Roman"/>
          <w:sz w:val="28"/>
          <w:szCs w:val="28"/>
          <w:lang w:val="uk-UA"/>
        </w:rPr>
        <w:t>Сервіс «</w:t>
      </w:r>
      <w:r w:rsidRPr="00911F45">
        <w:rPr>
          <w:rFonts w:ascii="Times New Roman" w:hAnsi="Times New Roman" w:cs="Times New Roman"/>
          <w:b/>
          <w:i/>
          <w:sz w:val="28"/>
          <w:szCs w:val="28"/>
          <w:lang w:val="uk-UA"/>
        </w:rPr>
        <w:t>На Урок</w:t>
      </w:r>
      <w:r w:rsidRPr="00933532">
        <w:rPr>
          <w:rFonts w:ascii="Times New Roman" w:hAnsi="Times New Roman" w:cs="Times New Roman"/>
          <w:sz w:val="28"/>
          <w:szCs w:val="28"/>
          <w:lang w:val="uk-UA"/>
        </w:rPr>
        <w:t xml:space="preserve">» автоматично оцінює роботу за 12-бальною шкалою та у відсотках. Ведеться облік загальної кількісті балів за кожне завдання. Ви зможете переглянути відповіді кожного школяра окремо або здійснити </w:t>
      </w:r>
      <w:r w:rsidRPr="00933532">
        <w:rPr>
          <w:rFonts w:ascii="Times New Roman" w:hAnsi="Times New Roman" w:cs="Times New Roman"/>
          <w:sz w:val="28"/>
          <w:szCs w:val="28"/>
          <w:lang w:val="uk-UA"/>
        </w:rPr>
        <w:lastRenderedPageBreak/>
        <w:t>загальний аналіз виконання  завдань учнями всього класу, а потім – зберегти всі оцінки в електронному журналі (в таблиці Excel).</w:t>
      </w:r>
    </w:p>
    <w:p w:rsidR="00272476" w:rsidRDefault="00272476" w:rsidP="001B1009">
      <w:pPr>
        <w:spacing w:after="0" w:line="240" w:lineRule="auto"/>
        <w:ind w:firstLine="709"/>
        <w:jc w:val="both"/>
        <w:rPr>
          <w:rFonts w:ascii="Times New Roman" w:hAnsi="Times New Roman" w:cs="Times New Roman"/>
          <w:sz w:val="28"/>
          <w:szCs w:val="28"/>
          <w:lang w:val="uk-UA"/>
        </w:rPr>
      </w:pPr>
    </w:p>
    <w:p w:rsidR="00434F06" w:rsidRPr="001B1009" w:rsidRDefault="00434F06" w:rsidP="00434F06">
      <w:pPr>
        <w:spacing w:after="0" w:line="240" w:lineRule="auto"/>
        <w:ind w:firstLine="709"/>
        <w:jc w:val="both"/>
        <w:rPr>
          <w:rFonts w:ascii="Times New Roman" w:hAnsi="Times New Roman" w:cs="Times New Roman"/>
          <w:sz w:val="28"/>
          <w:szCs w:val="28"/>
          <w:lang w:val="uk-UA"/>
        </w:rPr>
      </w:pPr>
      <w:proofErr w:type="spellStart"/>
      <w:r w:rsidRPr="001B1009">
        <w:rPr>
          <w:rFonts w:ascii="Times New Roman" w:hAnsi="Times New Roman" w:cs="Times New Roman"/>
          <w:b/>
          <w:i/>
          <w:sz w:val="28"/>
          <w:szCs w:val="28"/>
          <w:lang w:val="uk-UA"/>
        </w:rPr>
        <w:t>Онлайн-тести</w:t>
      </w:r>
      <w:proofErr w:type="spellEnd"/>
      <w:r w:rsidRPr="001B1009">
        <w:rPr>
          <w:rFonts w:ascii="Times New Roman" w:hAnsi="Times New Roman" w:cs="Times New Roman"/>
          <w:b/>
          <w:i/>
          <w:sz w:val="28"/>
          <w:szCs w:val="28"/>
          <w:lang w:val="uk-UA"/>
        </w:rPr>
        <w:t xml:space="preserve"> сервісу «</w:t>
      </w:r>
      <w:proofErr w:type="spellStart"/>
      <w:r>
        <w:rPr>
          <w:rFonts w:ascii="Times New Roman" w:hAnsi="Times New Roman" w:cs="Times New Roman"/>
          <w:b/>
          <w:i/>
          <w:sz w:val="28"/>
          <w:szCs w:val="28"/>
          <w:lang w:val="uk-UA"/>
        </w:rPr>
        <w:t>Всеосвіта</w:t>
      </w:r>
      <w:proofErr w:type="spellEnd"/>
      <w:r w:rsidRPr="001B1009">
        <w:rPr>
          <w:rFonts w:ascii="Times New Roman" w:hAnsi="Times New Roman" w:cs="Times New Roman"/>
          <w:b/>
          <w:i/>
          <w:sz w:val="28"/>
          <w:szCs w:val="28"/>
          <w:lang w:val="uk-UA"/>
        </w:rPr>
        <w:t>»</w:t>
      </w:r>
      <w:r w:rsidRPr="001B1009">
        <w:rPr>
          <w:rFonts w:ascii="Times New Roman" w:hAnsi="Times New Roman" w:cs="Times New Roman"/>
          <w:sz w:val="28"/>
          <w:szCs w:val="28"/>
          <w:lang w:val="uk-UA"/>
        </w:rPr>
        <w:t xml:space="preserve"> </w:t>
      </w:r>
    </w:p>
    <w:p w:rsidR="00933532" w:rsidRDefault="00F958EC" w:rsidP="001B1009">
      <w:pPr>
        <w:spacing w:after="0" w:line="240" w:lineRule="auto"/>
        <w:ind w:firstLine="709"/>
        <w:jc w:val="both"/>
        <w:rPr>
          <w:rFonts w:ascii="Times New Roman" w:hAnsi="Times New Roman" w:cs="Times New Roman"/>
          <w:sz w:val="28"/>
          <w:szCs w:val="28"/>
          <w:lang w:val="uk-UA"/>
        </w:rPr>
      </w:pPr>
      <w:r w:rsidRPr="00272476">
        <w:rPr>
          <w:rFonts w:ascii="Times New Roman" w:hAnsi="Times New Roman" w:cs="Times New Roman"/>
          <w:b/>
          <w:i/>
          <w:sz w:val="28"/>
          <w:szCs w:val="28"/>
          <w:lang w:val="uk-UA"/>
        </w:rPr>
        <w:t>Приклад</w:t>
      </w:r>
      <w:r w:rsidRPr="00F958EC">
        <w:rPr>
          <w:rFonts w:ascii="Times New Roman" w:hAnsi="Times New Roman" w:cs="Times New Roman"/>
          <w:sz w:val="28"/>
          <w:szCs w:val="28"/>
          <w:lang w:val="uk-UA"/>
        </w:rPr>
        <w:t xml:space="preserve"> підсумкової контрольної роботи за ІІ семестр з </w:t>
      </w:r>
      <w:r>
        <w:rPr>
          <w:rFonts w:ascii="Times New Roman" w:hAnsi="Times New Roman" w:cs="Times New Roman"/>
          <w:sz w:val="28"/>
          <w:szCs w:val="28"/>
          <w:lang w:val="uk-UA"/>
        </w:rPr>
        <w:t xml:space="preserve">біології </w:t>
      </w:r>
      <w:r w:rsidRPr="00F958EC">
        <w:rPr>
          <w:rFonts w:ascii="Times New Roman" w:hAnsi="Times New Roman" w:cs="Times New Roman"/>
          <w:sz w:val="28"/>
          <w:szCs w:val="28"/>
          <w:lang w:val="uk-UA"/>
        </w:rPr>
        <w:t xml:space="preserve">для </w:t>
      </w:r>
      <w:r>
        <w:rPr>
          <w:rFonts w:ascii="Times New Roman" w:hAnsi="Times New Roman" w:cs="Times New Roman"/>
          <w:sz w:val="28"/>
          <w:szCs w:val="28"/>
          <w:lang w:val="uk-UA"/>
        </w:rPr>
        <w:t>8</w:t>
      </w:r>
      <w:r w:rsidRPr="00F958EC">
        <w:rPr>
          <w:rFonts w:ascii="Times New Roman" w:hAnsi="Times New Roman" w:cs="Times New Roman"/>
          <w:sz w:val="28"/>
          <w:szCs w:val="28"/>
          <w:lang w:val="uk-UA"/>
        </w:rPr>
        <w:t xml:space="preserve"> класу, створеної за допомогою сервісу «</w:t>
      </w:r>
      <w:proofErr w:type="spellStart"/>
      <w:r>
        <w:rPr>
          <w:rFonts w:ascii="Times New Roman" w:hAnsi="Times New Roman" w:cs="Times New Roman"/>
          <w:sz w:val="28"/>
          <w:szCs w:val="28"/>
          <w:lang w:val="uk-UA"/>
        </w:rPr>
        <w:t>Всеосвіта</w:t>
      </w:r>
      <w:proofErr w:type="spellEnd"/>
      <w:r w:rsidRPr="00F958EC">
        <w:rPr>
          <w:rFonts w:ascii="Times New Roman" w:hAnsi="Times New Roman" w:cs="Times New Roman"/>
          <w:sz w:val="28"/>
          <w:szCs w:val="28"/>
          <w:lang w:val="uk-UA"/>
        </w:rPr>
        <w:t>» можна переглянути за посиланням:</w:t>
      </w:r>
      <w:r w:rsidRPr="00F958EC">
        <w:t xml:space="preserve"> </w:t>
      </w:r>
      <w:hyperlink r:id="rId18" w:history="1">
        <w:r w:rsidRPr="00F84F49">
          <w:rPr>
            <w:rStyle w:val="a3"/>
            <w:rFonts w:ascii="Times New Roman" w:hAnsi="Times New Roman" w:cs="Times New Roman"/>
            <w:sz w:val="28"/>
            <w:szCs w:val="28"/>
            <w:lang w:val="uk-UA"/>
          </w:rPr>
          <w:t>https://vseosvita.ua/test/pidsumkova-kontrolna-robota-z-biolohii-8-klas-74097.html</w:t>
        </w:r>
      </w:hyperlink>
      <w:r>
        <w:rPr>
          <w:rFonts w:ascii="Times New Roman" w:hAnsi="Times New Roman" w:cs="Times New Roman"/>
          <w:sz w:val="28"/>
          <w:szCs w:val="28"/>
          <w:lang w:val="uk-UA"/>
        </w:rPr>
        <w:t xml:space="preserve"> </w:t>
      </w:r>
    </w:p>
    <w:p w:rsidR="00F958EC" w:rsidRDefault="00F958EC" w:rsidP="00F958EC">
      <w:pPr>
        <w:spacing w:after="0" w:line="240" w:lineRule="auto"/>
        <w:jc w:val="center"/>
        <w:rPr>
          <w:rFonts w:ascii="Times New Roman" w:hAnsi="Times New Roman" w:cs="Times New Roman"/>
          <w:sz w:val="28"/>
          <w:szCs w:val="28"/>
          <w:lang w:val="uk-UA"/>
        </w:rPr>
      </w:pPr>
      <w:r>
        <w:rPr>
          <w:noProof/>
          <w:lang w:eastAsia="ru-RU"/>
        </w:rPr>
        <w:drawing>
          <wp:inline distT="0" distB="0" distL="0" distR="0" wp14:anchorId="14859C8B" wp14:editId="12F34EA9">
            <wp:extent cx="3486150" cy="2459268"/>
            <wp:effectExtent l="171450" t="171450" r="381000" b="3606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98840" cy="2468220"/>
                    </a:xfrm>
                    <a:prstGeom prst="rect">
                      <a:avLst/>
                    </a:prstGeom>
                    <a:ln>
                      <a:noFill/>
                    </a:ln>
                    <a:effectLst>
                      <a:outerShdw blurRad="292100" dist="139700" dir="2700000" algn="tl" rotWithShape="0">
                        <a:srgbClr val="333333">
                          <a:alpha val="65000"/>
                        </a:srgbClr>
                      </a:outerShdw>
                    </a:effectLst>
                  </pic:spPr>
                </pic:pic>
              </a:graphicData>
            </a:graphic>
          </wp:inline>
        </w:drawing>
      </w:r>
    </w:p>
    <w:p w:rsidR="000713B8" w:rsidRDefault="000713B8" w:rsidP="00F958EC">
      <w:pPr>
        <w:spacing w:after="0" w:line="240" w:lineRule="auto"/>
        <w:ind w:firstLine="709"/>
        <w:jc w:val="both"/>
        <w:rPr>
          <w:rFonts w:ascii="Times New Roman" w:hAnsi="Times New Roman" w:cs="Times New Roman"/>
          <w:sz w:val="28"/>
          <w:szCs w:val="28"/>
          <w:lang w:val="uk-UA"/>
        </w:rPr>
      </w:pPr>
      <w:r w:rsidRPr="00272476">
        <w:rPr>
          <w:rFonts w:ascii="Times New Roman" w:hAnsi="Times New Roman" w:cs="Times New Roman"/>
          <w:b/>
          <w:i/>
          <w:sz w:val="28"/>
          <w:szCs w:val="28"/>
          <w:lang w:val="uk-UA"/>
        </w:rPr>
        <w:t>Приклад</w:t>
      </w:r>
      <w:r w:rsidRPr="000713B8">
        <w:rPr>
          <w:rFonts w:ascii="Times New Roman" w:hAnsi="Times New Roman" w:cs="Times New Roman"/>
          <w:sz w:val="28"/>
          <w:szCs w:val="28"/>
          <w:lang w:val="uk-UA"/>
        </w:rPr>
        <w:t xml:space="preserve"> підсумкової контрольної роботи </w:t>
      </w:r>
      <w:r>
        <w:rPr>
          <w:rFonts w:ascii="Times New Roman" w:hAnsi="Times New Roman" w:cs="Times New Roman"/>
          <w:sz w:val="28"/>
          <w:szCs w:val="28"/>
          <w:lang w:val="uk-UA"/>
        </w:rPr>
        <w:t>з основ здоров’я</w:t>
      </w:r>
      <w:r w:rsidRPr="000713B8">
        <w:rPr>
          <w:rFonts w:ascii="Times New Roman" w:hAnsi="Times New Roman" w:cs="Times New Roman"/>
          <w:sz w:val="28"/>
          <w:szCs w:val="28"/>
          <w:lang w:val="uk-UA"/>
        </w:rPr>
        <w:t xml:space="preserve"> для 8 класу, створеної за допомогою сервісу «</w:t>
      </w:r>
      <w:proofErr w:type="spellStart"/>
      <w:r w:rsidRPr="000713B8">
        <w:rPr>
          <w:rFonts w:ascii="Times New Roman" w:hAnsi="Times New Roman" w:cs="Times New Roman"/>
          <w:sz w:val="28"/>
          <w:szCs w:val="28"/>
          <w:lang w:val="uk-UA"/>
        </w:rPr>
        <w:t>Всеосвіта</w:t>
      </w:r>
      <w:proofErr w:type="spellEnd"/>
      <w:r w:rsidRPr="000713B8">
        <w:rPr>
          <w:rFonts w:ascii="Times New Roman" w:hAnsi="Times New Roman" w:cs="Times New Roman"/>
          <w:sz w:val="28"/>
          <w:szCs w:val="28"/>
          <w:lang w:val="uk-UA"/>
        </w:rPr>
        <w:t xml:space="preserve">» можна переглянути за посиланням: </w:t>
      </w:r>
      <w:hyperlink r:id="rId20" w:history="1">
        <w:r w:rsidRPr="00F84F49">
          <w:rPr>
            <w:rStyle w:val="a3"/>
            <w:rFonts w:ascii="Times New Roman" w:hAnsi="Times New Roman" w:cs="Times New Roman"/>
            <w:sz w:val="28"/>
            <w:szCs w:val="28"/>
            <w:lang w:val="uk-UA"/>
          </w:rPr>
          <w:t>https://vseosvita.ua/test/uzahalnennia-z-kursu-osnovy-zdorov-ia-8-klas-72282.html</w:t>
        </w:r>
      </w:hyperlink>
      <w:r>
        <w:rPr>
          <w:rFonts w:ascii="Times New Roman" w:hAnsi="Times New Roman" w:cs="Times New Roman"/>
          <w:sz w:val="28"/>
          <w:szCs w:val="28"/>
          <w:lang w:val="uk-UA"/>
        </w:rPr>
        <w:t xml:space="preserve"> </w:t>
      </w:r>
    </w:p>
    <w:p w:rsidR="000713B8" w:rsidRDefault="000713B8" w:rsidP="000713B8">
      <w:pPr>
        <w:spacing w:after="0" w:line="240" w:lineRule="auto"/>
        <w:jc w:val="center"/>
        <w:rPr>
          <w:rFonts w:ascii="Times New Roman" w:hAnsi="Times New Roman" w:cs="Times New Roman"/>
          <w:sz w:val="28"/>
          <w:szCs w:val="28"/>
          <w:lang w:val="uk-UA"/>
        </w:rPr>
      </w:pPr>
      <w:r>
        <w:rPr>
          <w:noProof/>
          <w:lang w:eastAsia="ru-RU"/>
        </w:rPr>
        <w:drawing>
          <wp:inline distT="0" distB="0" distL="0" distR="0" wp14:anchorId="7ED5A82C" wp14:editId="5F712B17">
            <wp:extent cx="3353658" cy="2571750"/>
            <wp:effectExtent l="171450" t="171450" r="380365" b="3619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55990" cy="2573538"/>
                    </a:xfrm>
                    <a:prstGeom prst="rect">
                      <a:avLst/>
                    </a:prstGeom>
                    <a:ln>
                      <a:noFill/>
                    </a:ln>
                    <a:effectLst>
                      <a:outerShdw blurRad="292100" dist="139700" dir="2700000" algn="tl" rotWithShape="0">
                        <a:srgbClr val="333333">
                          <a:alpha val="65000"/>
                        </a:srgbClr>
                      </a:outerShdw>
                    </a:effectLst>
                  </pic:spPr>
                </pic:pic>
              </a:graphicData>
            </a:graphic>
          </wp:inline>
        </w:drawing>
      </w:r>
    </w:p>
    <w:p w:rsidR="00E43A55" w:rsidRDefault="00E43A55" w:rsidP="00F958EC">
      <w:pPr>
        <w:spacing w:after="0" w:line="240" w:lineRule="auto"/>
        <w:ind w:firstLine="709"/>
        <w:jc w:val="both"/>
        <w:rPr>
          <w:rFonts w:ascii="Times New Roman" w:hAnsi="Times New Roman" w:cs="Times New Roman"/>
          <w:b/>
          <w:sz w:val="28"/>
          <w:szCs w:val="28"/>
          <w:lang w:val="uk-UA"/>
        </w:rPr>
      </w:pPr>
    </w:p>
    <w:p w:rsidR="00E43A55" w:rsidRDefault="00E43A55" w:rsidP="00F958EC">
      <w:pPr>
        <w:spacing w:after="0" w:line="240" w:lineRule="auto"/>
        <w:ind w:firstLine="709"/>
        <w:jc w:val="both"/>
        <w:rPr>
          <w:rFonts w:ascii="Times New Roman" w:hAnsi="Times New Roman" w:cs="Times New Roman"/>
          <w:b/>
          <w:sz w:val="28"/>
          <w:szCs w:val="28"/>
          <w:lang w:val="uk-UA"/>
        </w:rPr>
      </w:pPr>
    </w:p>
    <w:p w:rsidR="00F958EC" w:rsidRPr="001B1009" w:rsidRDefault="00F958EC" w:rsidP="00F958EC">
      <w:pPr>
        <w:spacing w:after="0" w:line="240" w:lineRule="auto"/>
        <w:ind w:firstLine="709"/>
        <w:jc w:val="both"/>
        <w:rPr>
          <w:rFonts w:ascii="Times New Roman" w:hAnsi="Times New Roman" w:cs="Times New Roman"/>
          <w:sz w:val="28"/>
          <w:szCs w:val="28"/>
          <w:lang w:val="uk-UA"/>
        </w:rPr>
      </w:pPr>
      <w:r w:rsidRPr="00E43A55">
        <w:rPr>
          <w:rFonts w:ascii="Times New Roman" w:hAnsi="Times New Roman" w:cs="Times New Roman"/>
          <w:b/>
          <w:sz w:val="28"/>
          <w:szCs w:val="28"/>
          <w:lang w:val="uk-UA"/>
        </w:rPr>
        <w:t>Бібліотека тестів</w:t>
      </w:r>
      <w:r w:rsidRPr="001B1009">
        <w:rPr>
          <w:rFonts w:ascii="Times New Roman" w:hAnsi="Times New Roman" w:cs="Times New Roman"/>
          <w:sz w:val="28"/>
          <w:szCs w:val="28"/>
          <w:lang w:val="uk-UA"/>
        </w:rPr>
        <w:t xml:space="preserve"> «</w:t>
      </w:r>
      <w:proofErr w:type="spellStart"/>
      <w:r w:rsidRPr="00E43A55">
        <w:rPr>
          <w:rFonts w:ascii="Times New Roman" w:hAnsi="Times New Roman" w:cs="Times New Roman"/>
          <w:b/>
          <w:i/>
          <w:sz w:val="28"/>
          <w:szCs w:val="28"/>
          <w:lang w:val="uk-UA"/>
        </w:rPr>
        <w:t>Всеосвіта</w:t>
      </w:r>
      <w:proofErr w:type="spellEnd"/>
      <w:r w:rsidRPr="001B1009">
        <w:rPr>
          <w:rFonts w:ascii="Times New Roman" w:hAnsi="Times New Roman" w:cs="Times New Roman"/>
          <w:sz w:val="28"/>
          <w:szCs w:val="28"/>
          <w:lang w:val="uk-UA"/>
        </w:rPr>
        <w:t xml:space="preserve">» знаходиться за посилання:  </w:t>
      </w:r>
    </w:p>
    <w:p w:rsidR="00F958EC" w:rsidRPr="001B1009" w:rsidRDefault="00911F45" w:rsidP="00F958EC">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958EC" w:rsidRPr="001B1009">
        <w:rPr>
          <w:rFonts w:ascii="Times New Roman" w:hAnsi="Times New Roman" w:cs="Times New Roman"/>
          <w:sz w:val="28"/>
          <w:szCs w:val="28"/>
          <w:lang w:val="uk-UA"/>
        </w:rPr>
        <w:t>з біології</w:t>
      </w:r>
      <w:r w:rsidR="00F958EC">
        <w:rPr>
          <w:rFonts w:ascii="Times New Roman" w:hAnsi="Times New Roman" w:cs="Times New Roman"/>
          <w:sz w:val="28"/>
          <w:szCs w:val="28"/>
          <w:lang w:val="uk-UA"/>
        </w:rPr>
        <w:t xml:space="preserve">: </w:t>
      </w:r>
      <w:r w:rsidR="00F958EC" w:rsidRPr="001B1009">
        <w:rPr>
          <w:rFonts w:ascii="Times New Roman" w:hAnsi="Times New Roman" w:cs="Times New Roman"/>
          <w:sz w:val="28"/>
          <w:szCs w:val="28"/>
          <w:lang w:val="uk-UA"/>
        </w:rPr>
        <w:t xml:space="preserve"> </w:t>
      </w:r>
      <w:hyperlink r:id="rId22" w:history="1">
        <w:r w:rsidR="00F958EC" w:rsidRPr="00F84F49">
          <w:rPr>
            <w:rStyle w:val="a3"/>
            <w:rFonts w:ascii="Times New Roman" w:hAnsi="Times New Roman" w:cs="Times New Roman"/>
            <w:sz w:val="28"/>
            <w:szCs w:val="28"/>
            <w:lang w:val="uk-UA"/>
          </w:rPr>
          <w:t>https://vseosvita.ua/test?TestSearch%5Btitle%5D=&amp;TestSearch%5Bsort%5D=date&amp;TestSearch%5Bclass_arr%5D=&amp;TestSearch%5Bid_category%5D=&amp;TestSearch%5Bid_category%5D%5B%5D=6</w:t>
        </w:r>
      </w:hyperlink>
      <w:r w:rsidR="00F958EC">
        <w:rPr>
          <w:rFonts w:ascii="Times New Roman" w:hAnsi="Times New Roman" w:cs="Times New Roman"/>
          <w:sz w:val="28"/>
          <w:szCs w:val="28"/>
          <w:lang w:val="uk-UA"/>
        </w:rPr>
        <w:t xml:space="preserve">  </w:t>
      </w:r>
      <w:r w:rsidR="00F958EC" w:rsidRPr="001B1009">
        <w:rPr>
          <w:rFonts w:ascii="Times New Roman" w:hAnsi="Times New Roman" w:cs="Times New Roman"/>
          <w:sz w:val="28"/>
          <w:szCs w:val="28"/>
          <w:lang w:val="uk-UA"/>
        </w:rPr>
        <w:t xml:space="preserve">, </w:t>
      </w:r>
    </w:p>
    <w:p w:rsidR="00F958EC" w:rsidRPr="001B1009" w:rsidRDefault="00911F45" w:rsidP="00F958EC">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F958EC" w:rsidRPr="001B1009">
        <w:rPr>
          <w:rFonts w:ascii="Times New Roman" w:hAnsi="Times New Roman" w:cs="Times New Roman"/>
          <w:sz w:val="28"/>
          <w:szCs w:val="28"/>
          <w:lang w:val="uk-UA"/>
        </w:rPr>
        <w:t xml:space="preserve">з екології: </w:t>
      </w:r>
      <w:hyperlink r:id="rId23" w:history="1">
        <w:r w:rsidR="00F958EC" w:rsidRPr="00F84F49">
          <w:rPr>
            <w:rStyle w:val="a3"/>
            <w:rFonts w:ascii="Times New Roman" w:hAnsi="Times New Roman" w:cs="Times New Roman"/>
            <w:sz w:val="28"/>
            <w:szCs w:val="28"/>
            <w:lang w:val="uk-UA"/>
          </w:rPr>
          <w:t>https://vseosvita.ua/test?TestSearch%5Btitle%5D=&amp;TestSearch%5Bsort%5D=date&amp;TestSearch%5Bclass_arr%5D=&amp;TestSearch%5Bid_category%5D=&amp;TestSearch%5Bid_category%5D%5B%5D=12</w:t>
        </w:r>
      </w:hyperlink>
      <w:r w:rsidR="00F958EC">
        <w:rPr>
          <w:rFonts w:ascii="Times New Roman" w:hAnsi="Times New Roman" w:cs="Times New Roman"/>
          <w:sz w:val="28"/>
          <w:szCs w:val="28"/>
          <w:lang w:val="uk-UA"/>
        </w:rPr>
        <w:t xml:space="preserve"> </w:t>
      </w:r>
      <w:r w:rsidR="00F958EC" w:rsidRPr="001B1009">
        <w:rPr>
          <w:rFonts w:ascii="Times New Roman" w:hAnsi="Times New Roman" w:cs="Times New Roman"/>
          <w:sz w:val="28"/>
          <w:szCs w:val="28"/>
          <w:lang w:val="uk-UA"/>
        </w:rPr>
        <w:t xml:space="preserve">, </w:t>
      </w:r>
    </w:p>
    <w:p w:rsidR="00F958EC" w:rsidRPr="001B1009" w:rsidRDefault="00911F45" w:rsidP="00F958EC">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958EC" w:rsidRPr="001B1009">
        <w:rPr>
          <w:rFonts w:ascii="Times New Roman" w:hAnsi="Times New Roman" w:cs="Times New Roman"/>
          <w:sz w:val="28"/>
          <w:szCs w:val="28"/>
          <w:lang w:val="uk-UA"/>
        </w:rPr>
        <w:t xml:space="preserve">з основ здоров’я: </w:t>
      </w:r>
      <w:hyperlink r:id="rId24" w:history="1">
        <w:r w:rsidR="00F958EC" w:rsidRPr="00F84F49">
          <w:rPr>
            <w:rStyle w:val="a3"/>
            <w:rFonts w:ascii="Times New Roman" w:hAnsi="Times New Roman" w:cs="Times New Roman"/>
            <w:sz w:val="28"/>
            <w:szCs w:val="28"/>
            <w:lang w:val="uk-UA"/>
          </w:rPr>
          <w:t>https://vseosvita.ua/test?TestSearch%5Btitle%5D=&amp;TestSearch%5Bsort%5D=date&amp;TestSearch%5Bclass_arr%5D=&amp;TestSearch%5Bid_category%5D=&amp;TestSearch%5Bid_category%5D%5B%5D=61</w:t>
        </w:r>
      </w:hyperlink>
      <w:r w:rsidR="00F958EC">
        <w:rPr>
          <w:rFonts w:ascii="Times New Roman" w:hAnsi="Times New Roman" w:cs="Times New Roman"/>
          <w:sz w:val="28"/>
          <w:szCs w:val="28"/>
          <w:lang w:val="uk-UA"/>
        </w:rPr>
        <w:t xml:space="preserve"> </w:t>
      </w:r>
      <w:r w:rsidR="00F958EC" w:rsidRPr="001B1009">
        <w:rPr>
          <w:rFonts w:ascii="Times New Roman" w:hAnsi="Times New Roman" w:cs="Times New Roman"/>
          <w:sz w:val="28"/>
          <w:szCs w:val="28"/>
          <w:lang w:val="uk-UA"/>
        </w:rPr>
        <w:t xml:space="preserve">, </w:t>
      </w:r>
    </w:p>
    <w:p w:rsidR="00F958EC" w:rsidRDefault="00911F45" w:rsidP="00F958EC">
      <w:pPr>
        <w:spacing w:after="0" w:line="240" w:lineRule="auto"/>
        <w:ind w:firstLine="709"/>
        <w:rPr>
          <w:rFonts w:ascii="Times New Roman" w:hAnsi="Times New Roman" w:cs="Times New Roman"/>
          <w:b/>
          <w:i/>
          <w:sz w:val="28"/>
          <w:szCs w:val="28"/>
          <w:lang w:val="uk-UA"/>
        </w:rPr>
      </w:pPr>
      <w:r>
        <w:rPr>
          <w:rFonts w:ascii="Times New Roman" w:hAnsi="Times New Roman" w:cs="Times New Roman"/>
          <w:sz w:val="28"/>
          <w:szCs w:val="28"/>
          <w:lang w:val="uk-UA"/>
        </w:rPr>
        <w:t xml:space="preserve">♦ </w:t>
      </w:r>
      <w:r w:rsidR="00F958EC" w:rsidRPr="001B1009">
        <w:rPr>
          <w:rFonts w:ascii="Times New Roman" w:hAnsi="Times New Roman" w:cs="Times New Roman"/>
          <w:sz w:val="28"/>
          <w:szCs w:val="28"/>
          <w:lang w:val="uk-UA"/>
        </w:rPr>
        <w:t xml:space="preserve">з природознавства:  </w:t>
      </w:r>
      <w:hyperlink r:id="rId25" w:history="1">
        <w:r w:rsidR="00F958EC" w:rsidRPr="00F84F49">
          <w:rPr>
            <w:rStyle w:val="a3"/>
            <w:rFonts w:ascii="Times New Roman" w:hAnsi="Times New Roman" w:cs="Times New Roman"/>
            <w:sz w:val="28"/>
            <w:szCs w:val="28"/>
            <w:lang w:val="uk-UA"/>
          </w:rPr>
          <w:t>https://vseosvita.ua/test?TestSearch%5Btitle%5D=&amp;TestSearch%5Bsort%5D=date&amp;TestSearch%5Bclass_arr%5D=&amp;TestSearch%5Bid_category%5D=&amp;TestSearch%5Bid_category%5D%5B%5D=31</w:t>
        </w:r>
      </w:hyperlink>
      <w:r w:rsidR="00F958E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p w:rsidR="00F958EC" w:rsidRDefault="00F958EC" w:rsidP="001B1009">
      <w:pPr>
        <w:spacing w:after="0" w:line="240" w:lineRule="auto"/>
        <w:ind w:firstLine="709"/>
        <w:jc w:val="both"/>
        <w:rPr>
          <w:rFonts w:ascii="Times New Roman" w:hAnsi="Times New Roman" w:cs="Times New Roman"/>
          <w:b/>
          <w:i/>
          <w:sz w:val="28"/>
          <w:szCs w:val="28"/>
          <w:lang w:val="uk-UA"/>
        </w:rPr>
      </w:pPr>
    </w:p>
    <w:p w:rsidR="00911F45" w:rsidRDefault="00F958EC" w:rsidP="001B1009">
      <w:pPr>
        <w:spacing w:after="0" w:line="240" w:lineRule="auto"/>
        <w:ind w:firstLine="709"/>
        <w:jc w:val="both"/>
        <w:rPr>
          <w:rFonts w:ascii="Times New Roman" w:hAnsi="Times New Roman" w:cs="Times New Roman"/>
          <w:b/>
          <w:i/>
          <w:sz w:val="28"/>
          <w:szCs w:val="28"/>
          <w:lang w:val="uk-UA"/>
        </w:rPr>
      </w:pPr>
      <w:r w:rsidRPr="00F958EC">
        <w:rPr>
          <w:rFonts w:ascii="Times New Roman" w:hAnsi="Times New Roman" w:cs="Times New Roman"/>
          <w:b/>
          <w:i/>
          <w:sz w:val="28"/>
          <w:szCs w:val="28"/>
          <w:lang w:val="uk-UA"/>
        </w:rPr>
        <w:t>«Інтерактивне навчання Ранок»</w:t>
      </w:r>
    </w:p>
    <w:p w:rsidR="00434F06" w:rsidRDefault="00911F45" w:rsidP="001B1009">
      <w:pPr>
        <w:spacing w:after="0" w:line="24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w:t>
      </w:r>
      <w:r w:rsidRPr="00911F45">
        <w:rPr>
          <w:lang w:val="uk-UA"/>
        </w:rPr>
        <w:t xml:space="preserve"> </w:t>
      </w:r>
      <w:hyperlink r:id="rId26" w:history="1">
        <w:r w:rsidRPr="00911F45">
          <w:rPr>
            <w:rStyle w:val="a3"/>
            <w:rFonts w:ascii="Times New Roman" w:hAnsi="Times New Roman" w:cs="Times New Roman"/>
            <w:sz w:val="28"/>
            <w:szCs w:val="28"/>
            <w:lang w:val="uk-UA"/>
          </w:rPr>
          <w:t>http://interactive.ranok.com.ua/course/group/serednya-ta-starsha-shkola</w:t>
        </w:r>
      </w:hyperlink>
      <w:r>
        <w:rPr>
          <w:rFonts w:ascii="Times New Roman" w:hAnsi="Times New Roman" w:cs="Times New Roman"/>
          <w:b/>
          <w:i/>
          <w:sz w:val="28"/>
          <w:szCs w:val="28"/>
          <w:lang w:val="uk-UA"/>
        </w:rPr>
        <w:t xml:space="preserve"> )</w:t>
      </w:r>
    </w:p>
    <w:p w:rsidR="000713B8" w:rsidRDefault="00272476" w:rsidP="001B1009">
      <w:pPr>
        <w:spacing w:after="0" w:line="240" w:lineRule="auto"/>
        <w:ind w:firstLine="709"/>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anchor distT="0" distB="0" distL="114300" distR="114300" simplePos="0" relativeHeight="251657728" behindDoc="1" locked="0" layoutInCell="1" allowOverlap="1" wp14:anchorId="2EFE0212" wp14:editId="61A23990">
            <wp:simplePos x="0" y="0"/>
            <wp:positionH relativeFrom="column">
              <wp:posOffset>1280160</wp:posOffset>
            </wp:positionH>
            <wp:positionV relativeFrom="paragraph">
              <wp:posOffset>255270</wp:posOffset>
            </wp:positionV>
            <wp:extent cx="3303905" cy="1750060"/>
            <wp:effectExtent l="171450" t="171450" r="372745" b="36449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3905" cy="1750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713B8" w:rsidRPr="000713B8">
        <w:rPr>
          <w:rFonts w:ascii="Times New Roman" w:hAnsi="Times New Roman" w:cs="Times New Roman"/>
          <w:b/>
          <w:i/>
          <w:sz w:val="28"/>
          <w:szCs w:val="28"/>
          <w:lang w:val="uk-UA"/>
        </w:rPr>
        <w:t>«</w:t>
      </w:r>
      <w:proofErr w:type="spellStart"/>
      <w:r w:rsidR="000713B8" w:rsidRPr="000713B8">
        <w:rPr>
          <w:rFonts w:ascii="Times New Roman" w:hAnsi="Times New Roman" w:cs="Times New Roman"/>
          <w:b/>
          <w:i/>
          <w:sz w:val="28"/>
          <w:szCs w:val="28"/>
          <w:lang w:val="uk-UA"/>
        </w:rPr>
        <w:t>Online</w:t>
      </w:r>
      <w:proofErr w:type="spellEnd"/>
      <w:r w:rsidR="000713B8" w:rsidRPr="000713B8">
        <w:rPr>
          <w:rFonts w:ascii="Times New Roman" w:hAnsi="Times New Roman" w:cs="Times New Roman"/>
          <w:b/>
          <w:i/>
          <w:sz w:val="28"/>
          <w:szCs w:val="28"/>
          <w:lang w:val="uk-UA"/>
        </w:rPr>
        <w:t xml:space="preserve"> </w:t>
      </w:r>
      <w:proofErr w:type="spellStart"/>
      <w:r w:rsidR="000713B8" w:rsidRPr="000713B8">
        <w:rPr>
          <w:rFonts w:ascii="Times New Roman" w:hAnsi="Times New Roman" w:cs="Times New Roman"/>
          <w:b/>
          <w:i/>
          <w:sz w:val="28"/>
          <w:szCs w:val="28"/>
          <w:lang w:val="uk-UA"/>
        </w:rPr>
        <w:t>test</w:t>
      </w:r>
      <w:proofErr w:type="spellEnd"/>
      <w:r w:rsidR="000713B8" w:rsidRPr="000713B8">
        <w:rPr>
          <w:rFonts w:ascii="Times New Roman" w:hAnsi="Times New Roman" w:cs="Times New Roman"/>
          <w:b/>
          <w:i/>
          <w:sz w:val="28"/>
          <w:szCs w:val="28"/>
          <w:lang w:val="uk-UA"/>
        </w:rPr>
        <w:t xml:space="preserve"> </w:t>
      </w:r>
      <w:proofErr w:type="spellStart"/>
      <w:r w:rsidR="000713B8" w:rsidRPr="000713B8">
        <w:rPr>
          <w:rFonts w:ascii="Times New Roman" w:hAnsi="Times New Roman" w:cs="Times New Roman"/>
          <w:b/>
          <w:i/>
          <w:sz w:val="28"/>
          <w:szCs w:val="28"/>
          <w:lang w:val="uk-UA"/>
        </w:rPr>
        <w:t>Pad</w:t>
      </w:r>
      <w:proofErr w:type="spellEnd"/>
      <w:r w:rsidR="000713B8" w:rsidRPr="000713B8">
        <w:rPr>
          <w:rFonts w:ascii="Times New Roman" w:hAnsi="Times New Roman" w:cs="Times New Roman"/>
          <w:b/>
          <w:i/>
          <w:sz w:val="28"/>
          <w:szCs w:val="28"/>
          <w:lang w:val="uk-UA"/>
        </w:rPr>
        <w:t>»</w:t>
      </w:r>
      <w:r w:rsidR="00911F45">
        <w:rPr>
          <w:rFonts w:ascii="Times New Roman" w:hAnsi="Times New Roman" w:cs="Times New Roman"/>
          <w:b/>
          <w:i/>
          <w:sz w:val="28"/>
          <w:szCs w:val="28"/>
          <w:lang w:val="uk-UA"/>
        </w:rPr>
        <w:t xml:space="preserve"> (</w:t>
      </w:r>
      <w:hyperlink r:id="rId28" w:history="1">
        <w:r w:rsidR="00911F45" w:rsidRPr="00911F45">
          <w:rPr>
            <w:rStyle w:val="a3"/>
            <w:rFonts w:ascii="Times New Roman" w:hAnsi="Times New Roman" w:cs="Times New Roman"/>
            <w:sz w:val="28"/>
            <w:szCs w:val="28"/>
            <w:lang w:val="uk-UA"/>
          </w:rPr>
          <w:t>https://onlinetestpad.com/ua/tests</w:t>
        </w:r>
      </w:hyperlink>
      <w:r w:rsidR="00911F45">
        <w:rPr>
          <w:rFonts w:ascii="Times New Roman" w:hAnsi="Times New Roman" w:cs="Times New Roman"/>
          <w:b/>
          <w:i/>
          <w:sz w:val="28"/>
          <w:szCs w:val="28"/>
          <w:lang w:val="uk-UA"/>
        </w:rPr>
        <w:t xml:space="preserve"> )</w:t>
      </w:r>
    </w:p>
    <w:p w:rsidR="00F958EC" w:rsidRPr="00F958EC" w:rsidRDefault="00830555" w:rsidP="00830555">
      <w:pPr>
        <w:spacing w:after="0" w:line="240" w:lineRule="auto"/>
        <w:jc w:val="center"/>
        <w:rPr>
          <w:rFonts w:ascii="Times New Roman" w:hAnsi="Times New Roman" w:cs="Times New Roman"/>
          <w:b/>
          <w:i/>
          <w:sz w:val="28"/>
          <w:szCs w:val="28"/>
          <w:lang w:val="uk-UA"/>
        </w:rPr>
      </w:pPr>
      <w:r>
        <w:rPr>
          <w:noProof/>
          <w:lang w:eastAsia="ru-RU"/>
        </w:rPr>
        <w:drawing>
          <wp:inline distT="0" distB="0" distL="0" distR="0" wp14:anchorId="00078180" wp14:editId="450F315F">
            <wp:extent cx="3250528" cy="1887782"/>
            <wp:effectExtent l="171450" t="171450" r="388620" b="3606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67854" cy="1897844"/>
                    </a:xfrm>
                    <a:prstGeom prst="rect">
                      <a:avLst/>
                    </a:prstGeom>
                    <a:ln>
                      <a:noFill/>
                    </a:ln>
                    <a:effectLst>
                      <a:outerShdw blurRad="292100" dist="139700" dir="2700000" algn="tl" rotWithShape="0">
                        <a:srgbClr val="333333">
                          <a:alpha val="65000"/>
                        </a:srgbClr>
                      </a:outerShdw>
                    </a:effectLst>
                  </pic:spPr>
                </pic:pic>
              </a:graphicData>
            </a:graphic>
          </wp:inline>
        </w:drawing>
      </w:r>
    </w:p>
    <w:p w:rsidR="00830555" w:rsidRPr="00E14501" w:rsidRDefault="00830555" w:rsidP="00857E9B">
      <w:pPr>
        <w:tabs>
          <w:tab w:val="left" w:pos="993"/>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уже було сказано вище, </w:t>
      </w:r>
      <w:r w:rsidRPr="00272476">
        <w:rPr>
          <w:rFonts w:ascii="Times New Roman" w:hAnsi="Times New Roman" w:cs="Times New Roman"/>
          <w:i/>
          <w:sz w:val="28"/>
          <w:szCs w:val="28"/>
          <w:lang w:val="uk-UA"/>
        </w:rPr>
        <w:t>семестрова (річна) контрольна робота програмами з біології не передбачена</w:t>
      </w:r>
      <w:r>
        <w:rPr>
          <w:rFonts w:ascii="Times New Roman" w:hAnsi="Times New Roman" w:cs="Times New Roman"/>
          <w:sz w:val="28"/>
          <w:szCs w:val="28"/>
          <w:lang w:val="uk-UA"/>
        </w:rPr>
        <w:t xml:space="preserve">, однак вона може бути проведена для  </w:t>
      </w:r>
      <w:r w:rsidRPr="004E687A">
        <w:rPr>
          <w:rFonts w:ascii="Times New Roman" w:hAnsi="Times New Roman" w:cs="Times New Roman"/>
          <w:b/>
          <w:i/>
          <w:sz w:val="28"/>
          <w:szCs w:val="28"/>
          <w:lang w:val="uk-UA"/>
        </w:rPr>
        <w:t>учнів, які не мають результатів поточного оцінювання</w:t>
      </w:r>
      <w:r>
        <w:rPr>
          <w:rFonts w:ascii="Times New Roman" w:hAnsi="Times New Roman" w:cs="Times New Roman"/>
          <w:sz w:val="28"/>
          <w:szCs w:val="28"/>
          <w:lang w:val="uk-UA"/>
        </w:rPr>
        <w:t xml:space="preserve"> з об’єктивних причин. </w:t>
      </w:r>
    </w:p>
    <w:p w:rsidR="00830555" w:rsidRPr="00E14501" w:rsidRDefault="00830555" w:rsidP="00857E9B">
      <w:pPr>
        <w:tabs>
          <w:tab w:val="left" w:pos="993"/>
        </w:tabs>
        <w:spacing w:after="0" w:line="240" w:lineRule="auto"/>
        <w:ind w:firstLine="567"/>
        <w:jc w:val="both"/>
        <w:rPr>
          <w:rFonts w:ascii="Times New Roman" w:hAnsi="Times New Roman" w:cs="Times New Roman"/>
          <w:sz w:val="28"/>
          <w:szCs w:val="28"/>
          <w:lang w:val="uk-UA"/>
        </w:rPr>
      </w:pPr>
      <w:r w:rsidRPr="003D5528">
        <w:rPr>
          <w:rFonts w:ascii="Times New Roman" w:hAnsi="Times New Roman" w:cs="Times New Roman"/>
          <w:sz w:val="28"/>
          <w:szCs w:val="28"/>
          <w:lang w:val="uk-UA"/>
        </w:rPr>
        <w:t xml:space="preserve">Варіанти таких робіт також можна знайти на різних платформах, </w:t>
      </w:r>
      <w:r>
        <w:rPr>
          <w:rFonts w:ascii="Times New Roman" w:hAnsi="Times New Roman" w:cs="Times New Roman"/>
          <w:sz w:val="28"/>
          <w:szCs w:val="28"/>
          <w:lang w:val="uk-UA"/>
        </w:rPr>
        <w:t>у</w:t>
      </w:r>
      <w:r w:rsidRPr="003D5528">
        <w:rPr>
          <w:rFonts w:ascii="Times New Roman" w:hAnsi="Times New Roman" w:cs="Times New Roman"/>
          <w:sz w:val="28"/>
          <w:szCs w:val="28"/>
          <w:lang w:val="uk-UA"/>
        </w:rPr>
        <w:t xml:space="preserve"> тому числі на вказаних </w:t>
      </w:r>
      <w:r w:rsidR="0066590E">
        <w:rPr>
          <w:rFonts w:ascii="Times New Roman" w:hAnsi="Times New Roman" w:cs="Times New Roman"/>
          <w:sz w:val="28"/>
          <w:szCs w:val="28"/>
          <w:lang w:val="uk-UA"/>
        </w:rPr>
        <w:t>вище</w:t>
      </w:r>
      <w:r w:rsidRPr="003D5528">
        <w:rPr>
          <w:rFonts w:ascii="Times New Roman" w:hAnsi="Times New Roman" w:cs="Times New Roman"/>
          <w:sz w:val="28"/>
          <w:szCs w:val="28"/>
          <w:lang w:val="uk-UA"/>
        </w:rPr>
        <w:t>, а також багатьох інших (</w:t>
      </w:r>
      <w:proofErr w:type="spellStart"/>
      <w:r w:rsidRPr="004E687A">
        <w:rPr>
          <w:rFonts w:ascii="Times New Roman" w:hAnsi="Times New Roman" w:cs="Times New Roman"/>
          <w:b/>
          <w:i/>
          <w:sz w:val="28"/>
          <w:szCs w:val="28"/>
          <w:lang w:val="uk-UA"/>
        </w:rPr>
        <w:t>EdEra</w:t>
      </w:r>
      <w:proofErr w:type="spellEnd"/>
      <w:r w:rsidRPr="004E687A">
        <w:rPr>
          <w:rFonts w:ascii="Times New Roman" w:hAnsi="Times New Roman" w:cs="Times New Roman"/>
          <w:b/>
          <w:i/>
          <w:sz w:val="28"/>
          <w:szCs w:val="28"/>
          <w:lang w:val="uk-UA"/>
        </w:rPr>
        <w:t xml:space="preserve"> </w:t>
      </w:r>
      <w:r w:rsidRPr="001E40BC">
        <w:rPr>
          <w:rFonts w:ascii="Times New Roman" w:hAnsi="Times New Roman" w:cs="Times New Roman"/>
          <w:sz w:val="28"/>
          <w:szCs w:val="28"/>
          <w:lang w:val="uk-UA"/>
        </w:rPr>
        <w:t>та</w:t>
      </w:r>
      <w:r w:rsidRPr="004E687A">
        <w:rPr>
          <w:rFonts w:ascii="Times New Roman" w:hAnsi="Times New Roman" w:cs="Times New Roman"/>
          <w:b/>
          <w:i/>
          <w:sz w:val="28"/>
          <w:szCs w:val="28"/>
          <w:lang w:val="uk-UA"/>
        </w:rPr>
        <w:t xml:space="preserve"> «</w:t>
      </w:r>
      <w:proofErr w:type="spellStart"/>
      <w:r w:rsidRPr="004E687A">
        <w:rPr>
          <w:rFonts w:ascii="Times New Roman" w:hAnsi="Times New Roman" w:cs="Times New Roman"/>
          <w:b/>
          <w:i/>
          <w:sz w:val="28"/>
          <w:szCs w:val="28"/>
          <w:lang w:val="uk-UA"/>
        </w:rPr>
        <w:t>Освіторія</w:t>
      </w:r>
      <w:proofErr w:type="spellEnd"/>
      <w:r w:rsidRPr="004E687A">
        <w:rPr>
          <w:rFonts w:ascii="Times New Roman" w:hAnsi="Times New Roman" w:cs="Times New Roman"/>
          <w:b/>
          <w:i/>
          <w:sz w:val="28"/>
          <w:szCs w:val="28"/>
          <w:lang w:val="uk-UA"/>
        </w:rPr>
        <w:t>», Компанія «</w:t>
      </w:r>
      <w:proofErr w:type="spellStart"/>
      <w:r w:rsidRPr="004E687A">
        <w:rPr>
          <w:rFonts w:ascii="Times New Roman" w:hAnsi="Times New Roman" w:cs="Times New Roman"/>
          <w:b/>
          <w:i/>
          <w:sz w:val="28"/>
          <w:szCs w:val="28"/>
          <w:lang w:val="uk-UA"/>
        </w:rPr>
        <w:t>Ед'югет</w:t>
      </w:r>
      <w:proofErr w:type="spellEnd"/>
      <w:r w:rsidRPr="004E687A">
        <w:rPr>
          <w:rFonts w:ascii="Times New Roman" w:hAnsi="Times New Roman" w:cs="Times New Roman"/>
          <w:b/>
          <w:i/>
          <w:sz w:val="28"/>
          <w:szCs w:val="28"/>
          <w:lang w:val="uk-UA"/>
        </w:rPr>
        <w:t>»</w:t>
      </w:r>
      <w:r w:rsidR="001E40BC">
        <w:rPr>
          <w:rFonts w:ascii="Times New Roman" w:hAnsi="Times New Roman" w:cs="Times New Roman"/>
          <w:sz w:val="28"/>
          <w:szCs w:val="28"/>
          <w:lang w:val="uk-UA"/>
        </w:rPr>
        <w:t xml:space="preserve"> тощо</w:t>
      </w:r>
      <w:r w:rsidRPr="003D5528">
        <w:rPr>
          <w:rFonts w:ascii="Times New Roman" w:hAnsi="Times New Roman" w:cs="Times New Roman"/>
          <w:sz w:val="28"/>
          <w:szCs w:val="28"/>
          <w:lang w:val="uk-UA"/>
        </w:rPr>
        <w:t>)</w:t>
      </w:r>
      <w:r>
        <w:rPr>
          <w:rFonts w:ascii="Times New Roman" w:hAnsi="Times New Roman" w:cs="Times New Roman"/>
          <w:sz w:val="28"/>
          <w:szCs w:val="28"/>
          <w:lang w:val="uk-UA"/>
        </w:rPr>
        <w:t xml:space="preserve">. На більшості із цих платформ можна виконати завдання </w:t>
      </w:r>
      <w:r w:rsidRPr="004E687A">
        <w:rPr>
          <w:rFonts w:ascii="Times New Roman" w:hAnsi="Times New Roman" w:cs="Times New Roman"/>
          <w:i/>
          <w:sz w:val="28"/>
          <w:szCs w:val="28"/>
          <w:lang w:val="uk-UA"/>
        </w:rPr>
        <w:t>онлайн</w:t>
      </w:r>
      <w:r>
        <w:rPr>
          <w:rFonts w:ascii="Times New Roman" w:hAnsi="Times New Roman" w:cs="Times New Roman"/>
          <w:sz w:val="28"/>
          <w:szCs w:val="28"/>
          <w:lang w:val="uk-UA"/>
        </w:rPr>
        <w:t>, але є й можливість скачати текстовий варіант.</w:t>
      </w:r>
    </w:p>
    <w:p w:rsidR="00857E9B" w:rsidRDefault="00857E9B" w:rsidP="00857E9B">
      <w:pPr>
        <w:tabs>
          <w:tab w:val="left" w:pos="993"/>
          <w:tab w:val="left" w:pos="6840"/>
        </w:tabs>
        <w:spacing w:after="0" w:line="240" w:lineRule="auto"/>
        <w:ind w:firstLine="567"/>
        <w:contextualSpacing/>
        <w:jc w:val="center"/>
        <w:rPr>
          <w:rFonts w:ascii="Times New Roman" w:eastAsia="Calibri" w:hAnsi="Times New Roman" w:cs="Times New Roman"/>
          <w:b/>
          <w:i/>
          <w:sz w:val="28"/>
          <w:szCs w:val="28"/>
          <w:lang w:val="uk-UA"/>
        </w:rPr>
      </w:pPr>
    </w:p>
    <w:p w:rsidR="00830555" w:rsidRPr="00272476" w:rsidRDefault="00830555" w:rsidP="00857E9B">
      <w:pPr>
        <w:tabs>
          <w:tab w:val="left" w:pos="993"/>
          <w:tab w:val="left" w:pos="6840"/>
        </w:tabs>
        <w:spacing w:after="0" w:line="240" w:lineRule="auto"/>
        <w:ind w:firstLine="567"/>
        <w:contextualSpacing/>
        <w:jc w:val="center"/>
        <w:rPr>
          <w:rFonts w:ascii="Times New Roman" w:eastAsia="Calibri" w:hAnsi="Times New Roman" w:cs="Times New Roman"/>
          <w:b/>
          <w:i/>
          <w:sz w:val="28"/>
          <w:szCs w:val="28"/>
          <w:lang w:val="uk-UA"/>
        </w:rPr>
      </w:pPr>
      <w:bookmarkStart w:id="0" w:name="_GoBack"/>
      <w:bookmarkEnd w:id="0"/>
      <w:r w:rsidRPr="00272476">
        <w:rPr>
          <w:rFonts w:ascii="Times New Roman" w:eastAsia="Calibri" w:hAnsi="Times New Roman" w:cs="Times New Roman"/>
          <w:b/>
          <w:i/>
          <w:sz w:val="28"/>
          <w:szCs w:val="28"/>
          <w:lang w:val="uk-UA"/>
        </w:rPr>
        <w:lastRenderedPageBreak/>
        <w:t>Приклади підсумкових робіт за ІІ семестр</w:t>
      </w:r>
    </w:p>
    <w:p w:rsidR="00830555" w:rsidRPr="004E687A" w:rsidRDefault="00830555" w:rsidP="00857E9B">
      <w:pPr>
        <w:spacing w:after="0" w:line="240" w:lineRule="auto"/>
        <w:ind w:firstLine="567"/>
        <w:jc w:val="center"/>
        <w:rPr>
          <w:rFonts w:ascii="Times New Roman" w:hAnsi="Times New Roman" w:cs="Times New Roman"/>
          <w:b/>
          <w:sz w:val="16"/>
          <w:szCs w:val="16"/>
          <w:lang w:val="uk-UA"/>
        </w:rPr>
      </w:pPr>
    </w:p>
    <w:p w:rsidR="00830555" w:rsidRPr="008714D6" w:rsidRDefault="00830555" w:rsidP="00857E9B">
      <w:pPr>
        <w:spacing w:after="0" w:line="240" w:lineRule="auto"/>
        <w:ind w:firstLine="567"/>
        <w:jc w:val="center"/>
        <w:rPr>
          <w:rFonts w:ascii="Times New Roman" w:hAnsi="Times New Roman" w:cs="Times New Roman"/>
          <w:b/>
          <w:sz w:val="28"/>
          <w:szCs w:val="28"/>
          <w:lang w:val="uk-UA"/>
        </w:rPr>
      </w:pPr>
      <w:r w:rsidRPr="008714D6">
        <w:rPr>
          <w:rFonts w:ascii="Times New Roman" w:hAnsi="Times New Roman" w:cs="Times New Roman"/>
          <w:b/>
          <w:sz w:val="28"/>
          <w:szCs w:val="28"/>
          <w:lang w:val="uk-UA"/>
        </w:rPr>
        <w:t>9 клас</w:t>
      </w:r>
    </w:p>
    <w:p w:rsidR="00830555" w:rsidRPr="008714D6" w:rsidRDefault="00830555" w:rsidP="00857E9B">
      <w:pPr>
        <w:spacing w:after="0" w:line="240" w:lineRule="auto"/>
        <w:ind w:firstLine="567"/>
        <w:jc w:val="center"/>
        <w:rPr>
          <w:rFonts w:ascii="Times New Roman" w:hAnsi="Times New Roman" w:cs="Times New Roman"/>
          <w:b/>
          <w:sz w:val="28"/>
          <w:szCs w:val="28"/>
          <w:lang w:val="uk-UA"/>
        </w:rPr>
      </w:pPr>
      <w:r w:rsidRPr="008714D6">
        <w:rPr>
          <w:rFonts w:ascii="Times New Roman" w:hAnsi="Times New Roman" w:cs="Times New Roman"/>
          <w:b/>
          <w:sz w:val="28"/>
          <w:szCs w:val="28"/>
          <w:lang w:val="uk-UA"/>
        </w:rPr>
        <w:t>Контрольна робота за ІІ семестр</w:t>
      </w:r>
      <w:r w:rsidR="00CC6DF9">
        <w:rPr>
          <w:rFonts w:ascii="Times New Roman" w:hAnsi="Times New Roman" w:cs="Times New Roman"/>
          <w:b/>
          <w:sz w:val="28"/>
          <w:szCs w:val="28"/>
          <w:lang w:val="uk-UA"/>
        </w:rPr>
        <w:t xml:space="preserve"> з біології</w:t>
      </w:r>
    </w:p>
    <w:p w:rsidR="00830555" w:rsidRDefault="00830555" w:rsidP="00857E9B">
      <w:pPr>
        <w:spacing w:after="0" w:line="240" w:lineRule="auto"/>
        <w:ind w:firstLine="567"/>
        <w:jc w:val="center"/>
        <w:rPr>
          <w:rFonts w:ascii="Times New Roman" w:hAnsi="Times New Roman" w:cs="Times New Roman"/>
          <w:b/>
          <w:sz w:val="28"/>
          <w:szCs w:val="28"/>
          <w:u w:val="single"/>
          <w:lang w:val="uk-UA"/>
        </w:rPr>
      </w:pPr>
      <w:r w:rsidRPr="008714D6">
        <w:rPr>
          <w:rFonts w:ascii="Times New Roman" w:hAnsi="Times New Roman" w:cs="Times New Roman"/>
          <w:b/>
          <w:sz w:val="28"/>
          <w:szCs w:val="28"/>
          <w:u w:val="single"/>
          <w:lang w:val="uk-UA"/>
        </w:rPr>
        <w:t>Варіант І</w:t>
      </w:r>
    </w:p>
    <w:p w:rsidR="00830555" w:rsidRPr="004E687A" w:rsidRDefault="00830555" w:rsidP="00857E9B">
      <w:pPr>
        <w:tabs>
          <w:tab w:val="left" w:pos="851"/>
        </w:tabs>
        <w:spacing w:after="0" w:line="240" w:lineRule="auto"/>
        <w:ind w:firstLine="567"/>
        <w:jc w:val="both"/>
        <w:rPr>
          <w:rFonts w:ascii="Times New Roman" w:hAnsi="Times New Roman" w:cs="Times New Roman"/>
          <w:b/>
          <w:sz w:val="28"/>
          <w:szCs w:val="28"/>
          <w:lang w:val="uk-UA"/>
        </w:rPr>
      </w:pPr>
      <w:bookmarkStart w:id="1" w:name="_Hlk513387526"/>
      <w:r w:rsidRPr="004E687A">
        <w:rPr>
          <w:rFonts w:ascii="Times New Roman" w:hAnsi="Times New Roman" w:cs="Times New Roman"/>
          <w:b/>
          <w:sz w:val="28"/>
          <w:szCs w:val="28"/>
          <w:lang w:val="uk-UA"/>
        </w:rPr>
        <w:t>Тестові завдання з вибором однієї правильної відповіді (0,5 б.)</w:t>
      </w:r>
    </w:p>
    <w:p w:rsidR="00830555" w:rsidRPr="004E687A" w:rsidRDefault="00830555" w:rsidP="00857E9B">
      <w:pPr>
        <w:pStyle w:val="a4"/>
        <w:numPr>
          <w:ilvl w:val="0"/>
          <w:numId w:val="3"/>
        </w:numPr>
        <w:tabs>
          <w:tab w:val="left" w:pos="851"/>
        </w:tabs>
        <w:spacing w:after="0" w:line="240" w:lineRule="auto"/>
        <w:ind w:left="0" w:firstLine="567"/>
        <w:jc w:val="both"/>
        <w:rPr>
          <w:rFonts w:ascii="Times New Roman" w:hAnsi="Times New Roman" w:cs="Times New Roman"/>
          <w:b/>
          <w:i/>
          <w:sz w:val="28"/>
          <w:szCs w:val="28"/>
          <w:lang w:val="uk-UA"/>
        </w:rPr>
      </w:pPr>
      <w:r w:rsidRPr="004E687A">
        <w:rPr>
          <w:rFonts w:ascii="Times New Roman" w:hAnsi="Times New Roman" w:cs="Times New Roman"/>
          <w:b/>
          <w:i/>
          <w:sz w:val="28"/>
          <w:szCs w:val="28"/>
          <w:lang w:val="uk-UA"/>
        </w:rPr>
        <w:t>Наука про закономірності спадковості та мінливості організмів:</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А) Цитологія     Б) Морфологія     В) Біохімія     Г) Генетика</w:t>
      </w:r>
    </w:p>
    <w:p w:rsidR="00830555" w:rsidRPr="004E687A" w:rsidRDefault="00830555" w:rsidP="00857E9B">
      <w:pPr>
        <w:pStyle w:val="a4"/>
        <w:numPr>
          <w:ilvl w:val="0"/>
          <w:numId w:val="3"/>
        </w:numPr>
        <w:tabs>
          <w:tab w:val="left" w:pos="851"/>
        </w:tabs>
        <w:spacing w:after="0" w:line="240" w:lineRule="auto"/>
        <w:ind w:left="0" w:firstLine="567"/>
        <w:jc w:val="both"/>
        <w:rPr>
          <w:rFonts w:ascii="Times New Roman" w:hAnsi="Times New Roman" w:cs="Times New Roman"/>
          <w:b/>
          <w:i/>
          <w:sz w:val="28"/>
          <w:szCs w:val="28"/>
          <w:lang w:val="uk-UA"/>
        </w:rPr>
      </w:pPr>
      <w:r w:rsidRPr="004E687A">
        <w:rPr>
          <w:rFonts w:ascii="Times New Roman" w:hAnsi="Times New Roman" w:cs="Times New Roman"/>
          <w:b/>
          <w:i/>
          <w:sz w:val="28"/>
          <w:szCs w:val="28"/>
          <w:lang w:val="uk-UA"/>
        </w:rPr>
        <w:t xml:space="preserve">У якому законі Менделя доведено, що </w:t>
      </w:r>
      <w:r>
        <w:rPr>
          <w:rFonts w:ascii="Times New Roman" w:hAnsi="Times New Roman" w:cs="Times New Roman"/>
          <w:b/>
          <w:i/>
          <w:sz w:val="28"/>
          <w:szCs w:val="28"/>
          <w:lang w:val="uk-UA"/>
        </w:rPr>
        <w:t>в</w:t>
      </w:r>
      <w:r w:rsidRPr="004E687A">
        <w:rPr>
          <w:rFonts w:ascii="Times New Roman" w:hAnsi="Times New Roman" w:cs="Times New Roman"/>
          <w:b/>
          <w:i/>
          <w:sz w:val="28"/>
          <w:szCs w:val="28"/>
          <w:lang w:val="uk-UA"/>
        </w:rPr>
        <w:t>сі нащадки будуть одноманітними як за генотипом, так і за фенотипом:</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А)  І закон   Б) ІІ закон       В) ІІІ закон     </w:t>
      </w:r>
    </w:p>
    <w:p w:rsidR="00830555" w:rsidRPr="004E687A" w:rsidRDefault="00830555" w:rsidP="00857E9B">
      <w:pPr>
        <w:pStyle w:val="a4"/>
        <w:numPr>
          <w:ilvl w:val="0"/>
          <w:numId w:val="3"/>
        </w:numPr>
        <w:tabs>
          <w:tab w:val="left" w:pos="851"/>
        </w:tabs>
        <w:spacing w:after="0" w:line="240" w:lineRule="auto"/>
        <w:ind w:left="0" w:firstLine="567"/>
        <w:jc w:val="both"/>
        <w:rPr>
          <w:rFonts w:ascii="Times New Roman" w:hAnsi="Times New Roman" w:cs="Times New Roman"/>
          <w:b/>
          <w:i/>
          <w:sz w:val="28"/>
          <w:szCs w:val="28"/>
          <w:lang w:val="uk-UA"/>
        </w:rPr>
      </w:pPr>
      <w:r w:rsidRPr="008714D6">
        <w:rPr>
          <w:rFonts w:ascii="Times New Roman" w:hAnsi="Times New Roman" w:cs="Times New Roman"/>
          <w:b/>
          <w:sz w:val="28"/>
          <w:szCs w:val="28"/>
          <w:lang w:val="uk-UA"/>
        </w:rPr>
        <w:t xml:space="preserve"> </w:t>
      </w:r>
      <w:r w:rsidRPr="004E687A">
        <w:rPr>
          <w:rFonts w:ascii="Times New Roman" w:hAnsi="Times New Roman" w:cs="Times New Roman"/>
          <w:b/>
          <w:i/>
          <w:sz w:val="28"/>
          <w:szCs w:val="28"/>
          <w:lang w:val="uk-UA"/>
        </w:rPr>
        <w:t xml:space="preserve">Вид мінливості, </w:t>
      </w:r>
      <w:r>
        <w:rPr>
          <w:rFonts w:ascii="Times New Roman" w:hAnsi="Times New Roman" w:cs="Times New Roman"/>
          <w:b/>
          <w:i/>
          <w:sz w:val="28"/>
          <w:szCs w:val="28"/>
          <w:lang w:val="uk-UA"/>
        </w:rPr>
        <w:t>який виникає без змін генотипу й</w:t>
      </w:r>
      <w:r w:rsidRPr="004E687A">
        <w:rPr>
          <w:rFonts w:ascii="Times New Roman" w:hAnsi="Times New Roman" w:cs="Times New Roman"/>
          <w:b/>
          <w:i/>
          <w:sz w:val="28"/>
          <w:szCs w:val="28"/>
          <w:lang w:val="uk-UA"/>
        </w:rPr>
        <w:t xml:space="preserve"> не  зберігається в разі статевого розмноження:</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А) спадкова      Б) неспадкова     В) комбінаційна   Г) мутаційна</w:t>
      </w:r>
    </w:p>
    <w:p w:rsidR="00830555" w:rsidRPr="004E687A" w:rsidRDefault="00830555" w:rsidP="00857E9B">
      <w:pPr>
        <w:pStyle w:val="a4"/>
        <w:numPr>
          <w:ilvl w:val="0"/>
          <w:numId w:val="3"/>
        </w:numPr>
        <w:tabs>
          <w:tab w:val="left" w:pos="851"/>
        </w:tabs>
        <w:spacing w:after="0" w:line="240" w:lineRule="auto"/>
        <w:ind w:left="0" w:firstLine="567"/>
        <w:jc w:val="both"/>
        <w:rPr>
          <w:rFonts w:ascii="Times New Roman" w:hAnsi="Times New Roman" w:cs="Times New Roman"/>
          <w:b/>
          <w:i/>
          <w:sz w:val="28"/>
          <w:szCs w:val="28"/>
          <w:lang w:val="uk-UA"/>
        </w:rPr>
      </w:pPr>
      <w:r w:rsidRPr="004E687A">
        <w:rPr>
          <w:rFonts w:ascii="Times New Roman" w:hAnsi="Times New Roman" w:cs="Times New Roman"/>
          <w:b/>
          <w:i/>
          <w:sz w:val="28"/>
          <w:szCs w:val="28"/>
          <w:lang w:val="uk-UA"/>
        </w:rPr>
        <w:t xml:space="preserve">Незворотний, спрямований  історичний розвиток живої природи, що супроводжується змінами  на всіх рівнях організації життя </w:t>
      </w:r>
      <w:r>
        <w:rPr>
          <w:rFonts w:ascii="Times New Roman" w:hAnsi="Times New Roman" w:cs="Times New Roman"/>
          <w:b/>
          <w:i/>
          <w:sz w:val="28"/>
          <w:szCs w:val="28"/>
          <w:lang w:val="uk-UA"/>
        </w:rPr>
        <w:t xml:space="preserve">– </w:t>
      </w:r>
      <w:r w:rsidRPr="004E687A">
        <w:rPr>
          <w:rFonts w:ascii="Times New Roman" w:hAnsi="Times New Roman" w:cs="Times New Roman"/>
          <w:b/>
          <w:i/>
          <w:sz w:val="28"/>
          <w:szCs w:val="28"/>
          <w:lang w:val="uk-UA"/>
        </w:rPr>
        <w:t>це</w:t>
      </w:r>
      <w:r>
        <w:rPr>
          <w:rFonts w:ascii="Times New Roman" w:hAnsi="Times New Roman" w:cs="Times New Roman"/>
          <w:b/>
          <w:i/>
          <w:sz w:val="28"/>
          <w:szCs w:val="28"/>
          <w:lang w:val="uk-UA"/>
        </w:rPr>
        <w:t>…</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А) мінливість     Б) еволюція     В) адаптація    Г) кросинговер</w:t>
      </w:r>
    </w:p>
    <w:p w:rsidR="00830555" w:rsidRPr="004E687A" w:rsidRDefault="00830555" w:rsidP="00857E9B">
      <w:pPr>
        <w:pStyle w:val="a4"/>
        <w:numPr>
          <w:ilvl w:val="0"/>
          <w:numId w:val="3"/>
        </w:numPr>
        <w:tabs>
          <w:tab w:val="left" w:pos="851"/>
        </w:tabs>
        <w:spacing w:after="0" w:line="240" w:lineRule="auto"/>
        <w:ind w:left="0" w:firstLine="567"/>
        <w:jc w:val="both"/>
        <w:rPr>
          <w:rFonts w:ascii="Times New Roman" w:hAnsi="Times New Roman" w:cs="Times New Roman"/>
          <w:b/>
          <w:i/>
          <w:sz w:val="28"/>
          <w:szCs w:val="28"/>
          <w:lang w:val="uk-UA"/>
        </w:rPr>
      </w:pPr>
      <w:r w:rsidRPr="004E687A">
        <w:rPr>
          <w:rFonts w:ascii="Times New Roman" w:hAnsi="Times New Roman" w:cs="Times New Roman"/>
          <w:b/>
          <w:i/>
          <w:sz w:val="28"/>
          <w:szCs w:val="28"/>
          <w:lang w:val="uk-UA"/>
        </w:rPr>
        <w:t>Уявлення про еволюцію як ступінчастий розвиток живого від простого до складного сформував:</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А) </w:t>
      </w:r>
      <w:proofErr w:type="spellStart"/>
      <w:r w:rsidRPr="008714D6">
        <w:rPr>
          <w:rFonts w:ascii="Times New Roman" w:hAnsi="Times New Roman" w:cs="Times New Roman"/>
          <w:sz w:val="28"/>
          <w:szCs w:val="28"/>
          <w:lang w:val="uk-UA"/>
        </w:rPr>
        <w:t>Ламарк</w:t>
      </w:r>
      <w:proofErr w:type="spellEnd"/>
      <w:r w:rsidRPr="008714D6">
        <w:rPr>
          <w:rFonts w:ascii="Times New Roman" w:hAnsi="Times New Roman" w:cs="Times New Roman"/>
          <w:sz w:val="28"/>
          <w:szCs w:val="28"/>
          <w:lang w:val="uk-UA"/>
        </w:rPr>
        <w:t xml:space="preserve">       Б) Гук      В) Дарвін       Г) Мендель</w:t>
      </w:r>
    </w:p>
    <w:p w:rsidR="00830555" w:rsidRPr="004E687A" w:rsidRDefault="00830555" w:rsidP="00857E9B">
      <w:pPr>
        <w:pStyle w:val="a4"/>
        <w:numPr>
          <w:ilvl w:val="0"/>
          <w:numId w:val="3"/>
        </w:numPr>
        <w:tabs>
          <w:tab w:val="left" w:pos="851"/>
        </w:tabs>
        <w:spacing w:after="0" w:line="240" w:lineRule="auto"/>
        <w:ind w:left="0" w:firstLine="567"/>
        <w:jc w:val="both"/>
        <w:rPr>
          <w:rFonts w:ascii="Times New Roman" w:hAnsi="Times New Roman" w:cs="Times New Roman"/>
          <w:b/>
          <w:i/>
          <w:sz w:val="28"/>
          <w:szCs w:val="28"/>
          <w:lang w:val="uk-UA"/>
        </w:rPr>
      </w:pPr>
      <w:r w:rsidRPr="004E687A">
        <w:rPr>
          <w:rFonts w:ascii="Times New Roman" w:hAnsi="Times New Roman" w:cs="Times New Roman"/>
          <w:b/>
          <w:i/>
          <w:sz w:val="28"/>
          <w:szCs w:val="28"/>
          <w:lang w:val="uk-UA"/>
        </w:rPr>
        <w:t xml:space="preserve">Сукупність особин одного виду організмів, які існують </w:t>
      </w:r>
      <w:r>
        <w:rPr>
          <w:rFonts w:ascii="Times New Roman" w:hAnsi="Times New Roman" w:cs="Times New Roman"/>
          <w:b/>
          <w:i/>
          <w:sz w:val="28"/>
          <w:szCs w:val="28"/>
          <w:lang w:val="uk-UA"/>
        </w:rPr>
        <w:t>у</w:t>
      </w:r>
      <w:r w:rsidRPr="004E687A">
        <w:rPr>
          <w:rFonts w:ascii="Times New Roman" w:hAnsi="Times New Roman" w:cs="Times New Roman"/>
          <w:b/>
          <w:i/>
          <w:sz w:val="28"/>
          <w:szCs w:val="28"/>
          <w:lang w:val="uk-UA"/>
        </w:rPr>
        <w:t xml:space="preserve"> межах певної території, вільно схрещуються </w:t>
      </w:r>
      <w:r>
        <w:rPr>
          <w:rFonts w:ascii="Times New Roman" w:hAnsi="Times New Roman" w:cs="Times New Roman"/>
          <w:b/>
          <w:i/>
          <w:sz w:val="28"/>
          <w:szCs w:val="28"/>
          <w:lang w:val="uk-UA"/>
        </w:rPr>
        <w:t>й</w:t>
      </w:r>
      <w:r w:rsidRPr="004E687A">
        <w:rPr>
          <w:rFonts w:ascii="Times New Roman" w:hAnsi="Times New Roman" w:cs="Times New Roman"/>
          <w:b/>
          <w:i/>
          <w:sz w:val="28"/>
          <w:szCs w:val="28"/>
          <w:lang w:val="uk-UA"/>
        </w:rPr>
        <w:t xml:space="preserve"> відносно ізольовані від інших популяцій виду </w:t>
      </w:r>
      <w:r>
        <w:rPr>
          <w:rFonts w:ascii="Times New Roman" w:hAnsi="Times New Roman" w:cs="Times New Roman"/>
          <w:b/>
          <w:i/>
          <w:sz w:val="28"/>
          <w:szCs w:val="28"/>
          <w:lang w:val="uk-UA"/>
        </w:rPr>
        <w:t xml:space="preserve">– </w:t>
      </w:r>
      <w:r w:rsidRPr="004E687A">
        <w:rPr>
          <w:rFonts w:ascii="Times New Roman" w:hAnsi="Times New Roman" w:cs="Times New Roman"/>
          <w:b/>
          <w:i/>
          <w:sz w:val="28"/>
          <w:szCs w:val="28"/>
          <w:lang w:val="uk-UA"/>
        </w:rPr>
        <w:t>це</w:t>
      </w:r>
      <w:r>
        <w:rPr>
          <w:rFonts w:ascii="Times New Roman" w:hAnsi="Times New Roman" w:cs="Times New Roman"/>
          <w:b/>
          <w:i/>
          <w:sz w:val="28"/>
          <w:szCs w:val="28"/>
          <w:lang w:val="uk-UA"/>
        </w:rPr>
        <w:t xml:space="preserve"> …</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А) екосистема      Б) вид       В) популяція       Г) екологічна ніша</w:t>
      </w:r>
    </w:p>
    <w:p w:rsidR="00830555" w:rsidRPr="004E687A" w:rsidRDefault="00830555" w:rsidP="00857E9B">
      <w:pPr>
        <w:pStyle w:val="a4"/>
        <w:numPr>
          <w:ilvl w:val="0"/>
          <w:numId w:val="3"/>
        </w:numPr>
        <w:tabs>
          <w:tab w:val="left" w:pos="851"/>
        </w:tabs>
        <w:spacing w:after="0" w:line="240" w:lineRule="auto"/>
        <w:ind w:left="0" w:firstLine="567"/>
        <w:jc w:val="both"/>
        <w:rPr>
          <w:rFonts w:ascii="Times New Roman" w:hAnsi="Times New Roman" w:cs="Times New Roman"/>
          <w:b/>
          <w:i/>
          <w:sz w:val="28"/>
          <w:szCs w:val="28"/>
          <w:lang w:val="uk-UA"/>
        </w:rPr>
      </w:pPr>
      <w:r w:rsidRPr="004E687A">
        <w:rPr>
          <w:rFonts w:ascii="Times New Roman" w:hAnsi="Times New Roman" w:cs="Times New Roman"/>
          <w:b/>
          <w:i/>
          <w:sz w:val="28"/>
          <w:szCs w:val="28"/>
          <w:lang w:val="uk-UA"/>
        </w:rPr>
        <w:t>Вид Людина розумна належить до класу:</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А) Птахи     Б) Риби       В) Ссавці      Г) Плазуни</w:t>
      </w:r>
    </w:p>
    <w:p w:rsidR="00830555" w:rsidRPr="004E687A" w:rsidRDefault="00830555" w:rsidP="00857E9B">
      <w:pPr>
        <w:pStyle w:val="a4"/>
        <w:numPr>
          <w:ilvl w:val="0"/>
          <w:numId w:val="3"/>
        </w:numPr>
        <w:tabs>
          <w:tab w:val="left" w:pos="851"/>
        </w:tabs>
        <w:spacing w:after="0" w:line="240" w:lineRule="auto"/>
        <w:ind w:left="0" w:firstLine="567"/>
        <w:jc w:val="both"/>
        <w:rPr>
          <w:rFonts w:ascii="Times New Roman" w:hAnsi="Times New Roman" w:cs="Times New Roman"/>
          <w:b/>
          <w:i/>
          <w:sz w:val="28"/>
          <w:szCs w:val="28"/>
          <w:lang w:val="uk-UA"/>
        </w:rPr>
      </w:pPr>
      <w:r w:rsidRPr="004E687A">
        <w:rPr>
          <w:rFonts w:ascii="Times New Roman" w:hAnsi="Times New Roman" w:cs="Times New Roman"/>
          <w:b/>
          <w:i/>
          <w:sz w:val="28"/>
          <w:szCs w:val="28"/>
          <w:lang w:val="uk-UA"/>
        </w:rPr>
        <w:t>Життя виникло завдяки божественному творенню</w:t>
      </w:r>
      <w:r>
        <w:rPr>
          <w:rFonts w:ascii="Times New Roman" w:hAnsi="Times New Roman" w:cs="Times New Roman"/>
          <w:b/>
          <w:i/>
          <w:sz w:val="28"/>
          <w:szCs w:val="28"/>
          <w:lang w:val="uk-UA"/>
        </w:rPr>
        <w:t xml:space="preserve"> – це гіпотеза…</w:t>
      </w:r>
    </w:p>
    <w:p w:rsidR="0066590E"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А) креаціонізму    Б) спонтанного зародження     В) стаціонарного стану  </w:t>
      </w:r>
      <w:r w:rsidR="0066590E">
        <w:rPr>
          <w:rFonts w:ascii="Times New Roman" w:hAnsi="Times New Roman" w:cs="Times New Roman"/>
          <w:sz w:val="28"/>
          <w:szCs w:val="28"/>
          <w:lang w:val="uk-UA"/>
        </w:rPr>
        <w:t xml:space="preserve">          </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Г)</w:t>
      </w:r>
      <w:r>
        <w:rPr>
          <w:rFonts w:ascii="Times New Roman" w:hAnsi="Times New Roman" w:cs="Times New Roman"/>
          <w:sz w:val="28"/>
          <w:szCs w:val="28"/>
          <w:lang w:val="uk-UA"/>
        </w:rPr>
        <w:t> </w:t>
      </w:r>
      <w:r w:rsidRPr="008714D6">
        <w:rPr>
          <w:rFonts w:ascii="Times New Roman" w:hAnsi="Times New Roman" w:cs="Times New Roman"/>
          <w:sz w:val="28"/>
          <w:szCs w:val="28"/>
          <w:lang w:val="uk-UA"/>
        </w:rPr>
        <w:t>панспермії</w:t>
      </w:r>
    </w:p>
    <w:p w:rsidR="00830555" w:rsidRPr="004E687A" w:rsidRDefault="00830555" w:rsidP="00857E9B">
      <w:pPr>
        <w:pStyle w:val="a4"/>
        <w:numPr>
          <w:ilvl w:val="0"/>
          <w:numId w:val="3"/>
        </w:numPr>
        <w:tabs>
          <w:tab w:val="left" w:pos="851"/>
        </w:tabs>
        <w:spacing w:after="0" w:line="240" w:lineRule="auto"/>
        <w:ind w:left="0" w:firstLine="567"/>
        <w:jc w:val="both"/>
        <w:rPr>
          <w:rFonts w:ascii="Times New Roman" w:hAnsi="Times New Roman" w:cs="Times New Roman"/>
          <w:b/>
          <w:i/>
          <w:sz w:val="28"/>
          <w:szCs w:val="28"/>
          <w:lang w:val="uk-UA"/>
        </w:rPr>
      </w:pPr>
      <w:r w:rsidRPr="004E687A">
        <w:rPr>
          <w:rFonts w:ascii="Times New Roman" w:hAnsi="Times New Roman" w:cs="Times New Roman"/>
          <w:b/>
          <w:i/>
          <w:sz w:val="28"/>
          <w:szCs w:val="28"/>
          <w:lang w:val="uk-UA"/>
        </w:rPr>
        <w:t>Основною й найменшою одиницею класифікації є</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А) Царство      Б) Тип      В) Рід       Г) Вид</w:t>
      </w:r>
    </w:p>
    <w:p w:rsidR="00830555" w:rsidRPr="004E687A" w:rsidRDefault="00830555" w:rsidP="00857E9B">
      <w:pPr>
        <w:pStyle w:val="a4"/>
        <w:numPr>
          <w:ilvl w:val="0"/>
          <w:numId w:val="3"/>
        </w:numPr>
        <w:tabs>
          <w:tab w:val="left" w:pos="851"/>
        </w:tabs>
        <w:spacing w:after="0" w:line="240" w:lineRule="auto"/>
        <w:ind w:left="0" w:firstLine="567"/>
        <w:jc w:val="both"/>
        <w:rPr>
          <w:rFonts w:ascii="Times New Roman" w:hAnsi="Times New Roman" w:cs="Times New Roman"/>
          <w:b/>
          <w:i/>
          <w:sz w:val="28"/>
          <w:szCs w:val="28"/>
          <w:lang w:val="uk-UA"/>
        </w:rPr>
      </w:pPr>
      <w:r w:rsidRPr="004E687A">
        <w:rPr>
          <w:rFonts w:ascii="Times New Roman" w:hAnsi="Times New Roman" w:cs="Times New Roman"/>
          <w:b/>
          <w:i/>
          <w:sz w:val="28"/>
          <w:szCs w:val="28"/>
          <w:lang w:val="uk-UA"/>
        </w:rPr>
        <w:t>Це неклітинні форми життя, які є внутрішньоклітинними абсолютними паразитами</w:t>
      </w:r>
      <w:r>
        <w:rPr>
          <w:rFonts w:ascii="Times New Roman" w:hAnsi="Times New Roman" w:cs="Times New Roman"/>
          <w:b/>
          <w:i/>
          <w:sz w:val="28"/>
          <w:szCs w:val="28"/>
          <w:lang w:val="uk-UA"/>
        </w:rPr>
        <w:t xml:space="preserve"> –</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А) віруси        Б) бактерії        В) гриби      Г) водорості</w:t>
      </w:r>
    </w:p>
    <w:p w:rsidR="00830555" w:rsidRPr="004E687A" w:rsidRDefault="00830555" w:rsidP="00857E9B">
      <w:pPr>
        <w:tabs>
          <w:tab w:val="left" w:pos="709"/>
        </w:tabs>
        <w:spacing w:after="0" w:line="240" w:lineRule="auto"/>
        <w:ind w:firstLine="567"/>
        <w:jc w:val="both"/>
        <w:rPr>
          <w:rFonts w:ascii="Times New Roman" w:hAnsi="Times New Roman" w:cs="Times New Roman"/>
          <w:i/>
          <w:sz w:val="28"/>
          <w:szCs w:val="28"/>
          <w:lang w:val="uk-UA"/>
        </w:rPr>
      </w:pPr>
      <w:r w:rsidRPr="008714D6">
        <w:rPr>
          <w:rFonts w:ascii="Times New Roman" w:hAnsi="Times New Roman" w:cs="Times New Roman"/>
          <w:b/>
          <w:sz w:val="28"/>
          <w:szCs w:val="28"/>
          <w:lang w:val="uk-UA"/>
        </w:rPr>
        <w:t xml:space="preserve">11. </w:t>
      </w:r>
      <w:r w:rsidR="00E64952">
        <w:rPr>
          <w:rFonts w:ascii="Times New Roman" w:hAnsi="Times New Roman" w:cs="Times New Roman"/>
          <w:b/>
          <w:i/>
          <w:sz w:val="28"/>
          <w:szCs w:val="28"/>
          <w:lang w:val="uk-UA"/>
        </w:rPr>
        <w:t>О</w:t>
      </w:r>
      <w:r w:rsidRPr="004E687A">
        <w:rPr>
          <w:rFonts w:ascii="Times New Roman" w:hAnsi="Times New Roman" w:cs="Times New Roman"/>
          <w:b/>
          <w:i/>
          <w:sz w:val="28"/>
          <w:szCs w:val="28"/>
          <w:lang w:val="uk-UA"/>
        </w:rPr>
        <w:t xml:space="preserve">беріть </w:t>
      </w:r>
      <w:r>
        <w:rPr>
          <w:rFonts w:ascii="Times New Roman" w:hAnsi="Times New Roman" w:cs="Times New Roman"/>
          <w:b/>
          <w:i/>
          <w:sz w:val="28"/>
          <w:szCs w:val="28"/>
          <w:lang w:val="uk-UA"/>
        </w:rPr>
        <w:t>і</w:t>
      </w:r>
      <w:r w:rsidRPr="004E687A">
        <w:rPr>
          <w:rFonts w:ascii="Times New Roman" w:hAnsi="Times New Roman" w:cs="Times New Roman"/>
          <w:b/>
          <w:i/>
          <w:sz w:val="28"/>
          <w:szCs w:val="28"/>
          <w:lang w:val="uk-UA"/>
        </w:rPr>
        <w:t>з переліку чотири характерн</w:t>
      </w:r>
      <w:r>
        <w:rPr>
          <w:rFonts w:ascii="Times New Roman" w:hAnsi="Times New Roman" w:cs="Times New Roman"/>
          <w:b/>
          <w:i/>
          <w:sz w:val="28"/>
          <w:szCs w:val="28"/>
          <w:lang w:val="uk-UA"/>
        </w:rPr>
        <w:t xml:space="preserve">і </w:t>
      </w:r>
      <w:r w:rsidRPr="004E687A">
        <w:rPr>
          <w:rFonts w:ascii="Times New Roman" w:hAnsi="Times New Roman" w:cs="Times New Roman"/>
          <w:b/>
          <w:i/>
          <w:sz w:val="28"/>
          <w:szCs w:val="28"/>
          <w:lang w:val="uk-UA"/>
        </w:rPr>
        <w:t xml:space="preserve"> риси рослинних організмів (1 бал)</w:t>
      </w:r>
      <w:r>
        <w:rPr>
          <w:rFonts w:ascii="Times New Roman" w:hAnsi="Times New Roman" w:cs="Times New Roman"/>
          <w:b/>
          <w:i/>
          <w:sz w:val="28"/>
          <w:szCs w:val="28"/>
          <w:lang w:val="uk-UA"/>
        </w:rPr>
        <w:t>:</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А) є еукаріотичними організмами;</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Б) клітина містить пластиди </w:t>
      </w:r>
      <w:r>
        <w:rPr>
          <w:rFonts w:ascii="Times New Roman" w:hAnsi="Times New Roman" w:cs="Times New Roman"/>
          <w:sz w:val="28"/>
          <w:szCs w:val="28"/>
          <w:lang w:val="uk-UA"/>
        </w:rPr>
        <w:t>й</w:t>
      </w:r>
      <w:r w:rsidRPr="008714D6">
        <w:rPr>
          <w:rFonts w:ascii="Times New Roman" w:hAnsi="Times New Roman" w:cs="Times New Roman"/>
          <w:sz w:val="28"/>
          <w:szCs w:val="28"/>
          <w:lang w:val="uk-UA"/>
        </w:rPr>
        <w:t xml:space="preserve"> вакуолю;</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В) клітин</w:t>
      </w:r>
      <w:r>
        <w:rPr>
          <w:rFonts w:ascii="Times New Roman" w:hAnsi="Times New Roman" w:cs="Times New Roman"/>
          <w:sz w:val="28"/>
          <w:szCs w:val="28"/>
          <w:lang w:val="uk-UA"/>
        </w:rPr>
        <w:t>н</w:t>
      </w:r>
      <w:r w:rsidRPr="008714D6">
        <w:rPr>
          <w:rFonts w:ascii="Times New Roman" w:hAnsi="Times New Roman" w:cs="Times New Roman"/>
          <w:sz w:val="28"/>
          <w:szCs w:val="28"/>
          <w:lang w:val="uk-UA"/>
        </w:rPr>
        <w:t>а стінка складається з хітину;</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Г) розмножуються лише нестатевим способом</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Д) автотрофний тип живлення</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Е) клітинна стінка утворена целюлозою</w:t>
      </w:r>
    </w:p>
    <w:p w:rsidR="00830555" w:rsidRPr="004E687A" w:rsidRDefault="00830555" w:rsidP="00857E9B">
      <w:pPr>
        <w:tabs>
          <w:tab w:val="left" w:pos="851"/>
        </w:tabs>
        <w:spacing w:after="0" w:line="240" w:lineRule="auto"/>
        <w:ind w:firstLine="567"/>
        <w:jc w:val="both"/>
        <w:rPr>
          <w:rFonts w:ascii="Times New Roman" w:hAnsi="Times New Roman" w:cs="Times New Roman"/>
          <w:sz w:val="16"/>
          <w:szCs w:val="16"/>
          <w:lang w:val="uk-UA"/>
        </w:rPr>
      </w:pPr>
    </w:p>
    <w:p w:rsidR="0066590E" w:rsidRDefault="0066590E" w:rsidP="00857E9B">
      <w:pPr>
        <w:tabs>
          <w:tab w:val="left" w:pos="851"/>
        </w:tabs>
        <w:spacing w:after="0" w:line="240" w:lineRule="auto"/>
        <w:ind w:firstLine="567"/>
        <w:jc w:val="both"/>
        <w:rPr>
          <w:rFonts w:ascii="Times New Roman" w:hAnsi="Times New Roman" w:cs="Times New Roman"/>
          <w:b/>
          <w:sz w:val="28"/>
          <w:szCs w:val="28"/>
          <w:lang w:val="uk-UA"/>
        </w:rPr>
      </w:pPr>
    </w:p>
    <w:p w:rsidR="00830555" w:rsidRPr="004E687A" w:rsidRDefault="00830555" w:rsidP="00857E9B">
      <w:pPr>
        <w:tabs>
          <w:tab w:val="left" w:pos="851"/>
        </w:tabs>
        <w:spacing w:after="0" w:line="240" w:lineRule="auto"/>
        <w:ind w:firstLine="567"/>
        <w:jc w:val="both"/>
        <w:rPr>
          <w:rFonts w:ascii="Times New Roman" w:hAnsi="Times New Roman" w:cs="Times New Roman"/>
          <w:b/>
          <w:i/>
          <w:sz w:val="28"/>
          <w:szCs w:val="28"/>
          <w:lang w:val="uk-UA"/>
        </w:rPr>
      </w:pPr>
      <w:r w:rsidRPr="008714D6">
        <w:rPr>
          <w:rFonts w:ascii="Times New Roman" w:hAnsi="Times New Roman" w:cs="Times New Roman"/>
          <w:b/>
          <w:sz w:val="28"/>
          <w:szCs w:val="28"/>
          <w:lang w:val="uk-UA"/>
        </w:rPr>
        <w:t xml:space="preserve">12. </w:t>
      </w:r>
      <w:r w:rsidRPr="004E687A">
        <w:rPr>
          <w:rFonts w:ascii="Times New Roman" w:hAnsi="Times New Roman" w:cs="Times New Roman"/>
          <w:b/>
          <w:i/>
          <w:sz w:val="28"/>
          <w:szCs w:val="28"/>
          <w:lang w:val="uk-UA"/>
        </w:rPr>
        <w:t>Установіть відповідність між екологічним чинником  і групою, до я</w:t>
      </w:r>
      <w:r w:rsidR="00E43A55">
        <w:rPr>
          <w:rFonts w:ascii="Times New Roman" w:hAnsi="Times New Roman" w:cs="Times New Roman"/>
          <w:b/>
          <w:i/>
          <w:sz w:val="28"/>
          <w:szCs w:val="28"/>
          <w:lang w:val="uk-UA"/>
        </w:rPr>
        <w:t xml:space="preserve">кої він належить </w:t>
      </w:r>
      <w:r w:rsidRPr="004E687A">
        <w:rPr>
          <w:rFonts w:ascii="Times New Roman" w:hAnsi="Times New Roman" w:cs="Times New Roman"/>
          <w:b/>
          <w:i/>
          <w:sz w:val="28"/>
          <w:szCs w:val="28"/>
          <w:lang w:val="uk-UA"/>
        </w:rPr>
        <w:t xml:space="preserve">(1 бал) </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А) паразитизм                            1.Антропогенний чинник</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Б)  температура                          2. Біотичний чинник</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В) забруднення стічних вод     3.</w:t>
      </w:r>
      <w:r w:rsidRPr="008714D6">
        <w:rPr>
          <w:sz w:val="28"/>
          <w:szCs w:val="28"/>
        </w:rPr>
        <w:t xml:space="preserve"> </w:t>
      </w:r>
      <w:r w:rsidRPr="008714D6">
        <w:rPr>
          <w:rFonts w:ascii="Times New Roman" w:hAnsi="Times New Roman" w:cs="Times New Roman"/>
          <w:sz w:val="28"/>
          <w:szCs w:val="28"/>
          <w:lang w:val="uk-UA"/>
        </w:rPr>
        <w:t>Абіотичний чинник</w:t>
      </w:r>
    </w:p>
    <w:p w:rsidR="00830555" w:rsidRPr="008714D6" w:rsidRDefault="00830555" w:rsidP="00857E9B">
      <w:pPr>
        <w:pStyle w:val="a4"/>
        <w:numPr>
          <w:ilvl w:val="0"/>
          <w:numId w:val="4"/>
        </w:numPr>
        <w:tabs>
          <w:tab w:val="left" w:pos="993"/>
        </w:tabs>
        <w:spacing w:after="0" w:line="240" w:lineRule="auto"/>
        <w:ind w:left="0" w:firstLine="567"/>
        <w:jc w:val="both"/>
        <w:rPr>
          <w:rFonts w:ascii="Times New Roman" w:hAnsi="Times New Roman" w:cs="Times New Roman"/>
          <w:b/>
          <w:sz w:val="28"/>
          <w:szCs w:val="28"/>
          <w:lang w:val="uk-UA"/>
        </w:rPr>
      </w:pPr>
      <w:r w:rsidRPr="004E687A">
        <w:rPr>
          <w:rFonts w:ascii="Times New Roman" w:hAnsi="Times New Roman" w:cs="Times New Roman"/>
          <w:b/>
          <w:i/>
          <w:sz w:val="28"/>
          <w:szCs w:val="28"/>
          <w:lang w:val="uk-UA"/>
        </w:rPr>
        <w:lastRenderedPageBreak/>
        <w:t>Установіть відповідність між групою тварин і таксо</w:t>
      </w:r>
      <w:r w:rsidR="00E43A55">
        <w:rPr>
          <w:rFonts w:ascii="Times New Roman" w:hAnsi="Times New Roman" w:cs="Times New Roman"/>
          <w:b/>
          <w:i/>
          <w:sz w:val="28"/>
          <w:szCs w:val="28"/>
          <w:lang w:val="uk-UA"/>
        </w:rPr>
        <w:t xml:space="preserve">нами </w:t>
      </w:r>
      <w:r w:rsidRPr="004E687A">
        <w:rPr>
          <w:rFonts w:ascii="Times New Roman" w:hAnsi="Times New Roman" w:cs="Times New Roman"/>
          <w:b/>
          <w:i/>
          <w:sz w:val="28"/>
          <w:szCs w:val="28"/>
          <w:lang w:val="uk-UA"/>
        </w:rPr>
        <w:t>( 2 бали)</w:t>
      </w:r>
    </w:p>
    <w:p w:rsidR="00830555" w:rsidRPr="008714D6" w:rsidRDefault="00830555" w:rsidP="00857E9B">
      <w:pPr>
        <w:tabs>
          <w:tab w:val="left" w:pos="851"/>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Хордові               </w:t>
      </w:r>
      <w:r w:rsidRPr="008714D6">
        <w:rPr>
          <w:rFonts w:ascii="Times New Roman" w:hAnsi="Times New Roman" w:cs="Times New Roman"/>
          <w:sz w:val="28"/>
          <w:szCs w:val="28"/>
          <w:lang w:val="uk-UA"/>
        </w:rPr>
        <w:t>1. Рід</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Б) Хребетні               2. Підтип</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В) Ссавці                  3. Ряд</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Г) Хижі                     4. Клас</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Д) Кіт лісовий          5. Вид</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Е) Котячі                  6. Родина </w:t>
      </w:r>
    </w:p>
    <w:p w:rsidR="00830555" w:rsidRPr="008714D6" w:rsidRDefault="00830555" w:rsidP="00857E9B">
      <w:pPr>
        <w:pStyle w:val="a4"/>
        <w:tabs>
          <w:tab w:val="left" w:pos="851"/>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Ж) Кіт                       7. Тип</w:t>
      </w:r>
    </w:p>
    <w:p w:rsidR="00830555" w:rsidRPr="0066590E" w:rsidRDefault="00830555" w:rsidP="00857E9B">
      <w:pPr>
        <w:pStyle w:val="a4"/>
        <w:tabs>
          <w:tab w:val="left" w:pos="851"/>
        </w:tabs>
        <w:spacing w:after="0" w:line="240" w:lineRule="auto"/>
        <w:ind w:left="0" w:firstLine="567"/>
        <w:jc w:val="both"/>
        <w:rPr>
          <w:rFonts w:ascii="Times New Roman" w:hAnsi="Times New Roman" w:cs="Times New Roman"/>
          <w:sz w:val="10"/>
          <w:szCs w:val="28"/>
          <w:lang w:val="uk-UA"/>
        </w:rPr>
      </w:pPr>
    </w:p>
    <w:p w:rsidR="00830555" w:rsidRPr="004E687A" w:rsidRDefault="00830555" w:rsidP="00857E9B">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lang w:val="uk-UA"/>
        </w:rPr>
      </w:pPr>
      <w:r w:rsidRPr="004E687A">
        <w:rPr>
          <w:rFonts w:ascii="Times New Roman" w:hAnsi="Times New Roman" w:cs="Times New Roman"/>
          <w:b/>
          <w:i/>
          <w:sz w:val="28"/>
          <w:szCs w:val="28"/>
          <w:lang w:val="uk-UA"/>
        </w:rPr>
        <w:t>Задача (3 бали)</w:t>
      </w:r>
      <w:r>
        <w:rPr>
          <w:rFonts w:ascii="Times New Roman" w:hAnsi="Times New Roman" w:cs="Times New Roman"/>
          <w:b/>
          <w:i/>
          <w:sz w:val="28"/>
          <w:szCs w:val="28"/>
          <w:lang w:val="uk-UA"/>
        </w:rPr>
        <w:t>.</w:t>
      </w:r>
    </w:p>
    <w:p w:rsidR="00830555" w:rsidRPr="008714D6" w:rsidRDefault="00830555" w:rsidP="00857E9B">
      <w:pPr>
        <w:pStyle w:val="a4"/>
        <w:tabs>
          <w:tab w:val="left" w:pos="993"/>
        </w:tabs>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Гомозиготний чоловік, з ямочками на щоках, одружився із гомозиготною жінкою, яка не мала ямочок на щоках. Ямочки на щоках є домінантною ознакою. Яких нащадків слід очікувати при такому схрещуванні?</w:t>
      </w:r>
    </w:p>
    <w:bookmarkEnd w:id="1"/>
    <w:p w:rsidR="00830555" w:rsidRPr="008714D6" w:rsidRDefault="00830555" w:rsidP="00857E9B">
      <w:pPr>
        <w:tabs>
          <w:tab w:val="left" w:pos="851"/>
        </w:tabs>
        <w:spacing w:after="0" w:line="240" w:lineRule="auto"/>
        <w:ind w:firstLine="567"/>
        <w:jc w:val="both"/>
        <w:rPr>
          <w:rFonts w:ascii="Times New Roman" w:hAnsi="Times New Roman" w:cs="Times New Roman"/>
          <w:sz w:val="28"/>
          <w:szCs w:val="28"/>
          <w:lang w:val="uk-UA"/>
        </w:rPr>
      </w:pPr>
    </w:p>
    <w:p w:rsidR="00830555" w:rsidRPr="008714D6" w:rsidRDefault="00830555" w:rsidP="00857E9B">
      <w:pPr>
        <w:tabs>
          <w:tab w:val="left" w:pos="851"/>
        </w:tabs>
        <w:spacing w:after="0" w:line="240" w:lineRule="auto"/>
        <w:ind w:firstLine="567"/>
        <w:jc w:val="center"/>
        <w:rPr>
          <w:rFonts w:ascii="Times New Roman" w:hAnsi="Times New Roman" w:cs="Times New Roman"/>
          <w:b/>
          <w:sz w:val="28"/>
          <w:szCs w:val="28"/>
          <w:lang w:val="uk-UA"/>
        </w:rPr>
      </w:pPr>
      <w:r w:rsidRPr="008714D6">
        <w:rPr>
          <w:rFonts w:ascii="Times New Roman" w:hAnsi="Times New Roman" w:cs="Times New Roman"/>
          <w:b/>
          <w:sz w:val="28"/>
          <w:szCs w:val="28"/>
          <w:lang w:val="uk-UA"/>
        </w:rPr>
        <w:t>9 клас</w:t>
      </w:r>
    </w:p>
    <w:p w:rsidR="00830555" w:rsidRPr="008714D6" w:rsidRDefault="00830555" w:rsidP="00857E9B">
      <w:pPr>
        <w:tabs>
          <w:tab w:val="left" w:pos="851"/>
        </w:tabs>
        <w:spacing w:after="0" w:line="240" w:lineRule="auto"/>
        <w:ind w:firstLine="567"/>
        <w:jc w:val="center"/>
        <w:rPr>
          <w:rFonts w:ascii="Times New Roman" w:hAnsi="Times New Roman" w:cs="Times New Roman"/>
          <w:b/>
          <w:sz w:val="28"/>
          <w:szCs w:val="28"/>
          <w:lang w:val="uk-UA"/>
        </w:rPr>
      </w:pPr>
      <w:r w:rsidRPr="008714D6">
        <w:rPr>
          <w:rFonts w:ascii="Times New Roman" w:hAnsi="Times New Roman" w:cs="Times New Roman"/>
          <w:b/>
          <w:sz w:val="28"/>
          <w:szCs w:val="28"/>
          <w:lang w:val="uk-UA"/>
        </w:rPr>
        <w:t>Контрольна робота за ІІ семестр</w:t>
      </w:r>
      <w:r w:rsidR="00CC6DF9">
        <w:rPr>
          <w:rFonts w:ascii="Times New Roman" w:hAnsi="Times New Roman" w:cs="Times New Roman"/>
          <w:b/>
          <w:sz w:val="28"/>
          <w:szCs w:val="28"/>
          <w:lang w:val="uk-UA"/>
        </w:rPr>
        <w:t xml:space="preserve"> з біології</w:t>
      </w:r>
    </w:p>
    <w:p w:rsidR="00830555" w:rsidRDefault="00830555" w:rsidP="00857E9B">
      <w:pPr>
        <w:tabs>
          <w:tab w:val="left" w:pos="851"/>
        </w:tabs>
        <w:spacing w:after="0" w:line="240" w:lineRule="auto"/>
        <w:ind w:firstLine="567"/>
        <w:jc w:val="center"/>
        <w:rPr>
          <w:rFonts w:ascii="Times New Roman" w:hAnsi="Times New Roman" w:cs="Times New Roman"/>
          <w:b/>
          <w:sz w:val="28"/>
          <w:szCs w:val="28"/>
          <w:u w:val="single"/>
          <w:lang w:val="uk-UA"/>
        </w:rPr>
      </w:pPr>
      <w:r w:rsidRPr="008714D6">
        <w:rPr>
          <w:rFonts w:ascii="Times New Roman" w:hAnsi="Times New Roman" w:cs="Times New Roman"/>
          <w:b/>
          <w:sz w:val="28"/>
          <w:szCs w:val="28"/>
          <w:u w:val="single"/>
          <w:lang w:val="uk-UA"/>
        </w:rPr>
        <w:t>Варіант ІІ</w:t>
      </w:r>
    </w:p>
    <w:p w:rsidR="00830555" w:rsidRPr="00991063" w:rsidRDefault="00830555" w:rsidP="00857E9B">
      <w:pPr>
        <w:tabs>
          <w:tab w:val="left" w:pos="851"/>
        </w:tabs>
        <w:spacing w:after="0" w:line="240" w:lineRule="auto"/>
        <w:ind w:firstLine="567"/>
        <w:jc w:val="both"/>
        <w:rPr>
          <w:rFonts w:ascii="Times New Roman" w:hAnsi="Times New Roman" w:cs="Times New Roman"/>
          <w:b/>
          <w:sz w:val="28"/>
          <w:szCs w:val="28"/>
          <w:lang w:val="uk-UA"/>
        </w:rPr>
      </w:pPr>
      <w:r w:rsidRPr="00991063">
        <w:rPr>
          <w:rFonts w:ascii="Times New Roman" w:hAnsi="Times New Roman" w:cs="Times New Roman"/>
          <w:b/>
          <w:sz w:val="28"/>
          <w:szCs w:val="28"/>
          <w:lang w:val="uk-UA"/>
        </w:rPr>
        <w:t>Тестові завдання з вибором однієї правильної відповіді (0,5 б.)</w:t>
      </w:r>
    </w:p>
    <w:p w:rsidR="00830555" w:rsidRPr="00991063" w:rsidRDefault="00830555" w:rsidP="00857E9B">
      <w:pPr>
        <w:tabs>
          <w:tab w:val="left" w:pos="851"/>
        </w:tabs>
        <w:spacing w:after="0" w:line="240" w:lineRule="auto"/>
        <w:ind w:firstLine="567"/>
        <w:jc w:val="both"/>
        <w:rPr>
          <w:rFonts w:ascii="Times New Roman" w:hAnsi="Times New Roman" w:cs="Times New Roman"/>
          <w:i/>
          <w:sz w:val="28"/>
          <w:szCs w:val="28"/>
          <w:lang w:val="uk-UA"/>
        </w:rPr>
      </w:pPr>
      <w:r w:rsidRPr="008714D6">
        <w:rPr>
          <w:rFonts w:ascii="Times New Roman" w:hAnsi="Times New Roman" w:cs="Times New Roman"/>
          <w:b/>
          <w:sz w:val="28"/>
          <w:szCs w:val="28"/>
          <w:lang w:val="uk-UA"/>
        </w:rPr>
        <w:t xml:space="preserve">1. </w:t>
      </w:r>
      <w:r w:rsidRPr="00991063">
        <w:rPr>
          <w:rFonts w:ascii="Times New Roman" w:hAnsi="Times New Roman" w:cs="Times New Roman"/>
          <w:b/>
          <w:i/>
          <w:sz w:val="28"/>
          <w:szCs w:val="28"/>
          <w:lang w:val="uk-UA"/>
        </w:rPr>
        <w:t>Вивченням спадкових захворювань людини й тварин та їхньої профілактики й лікування займається:</w:t>
      </w:r>
    </w:p>
    <w:p w:rsidR="0066590E" w:rsidRDefault="00830555" w:rsidP="00857E9B">
      <w:pPr>
        <w:spacing w:after="0" w:line="240" w:lineRule="auto"/>
        <w:ind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А) Фармакогенетика     Б) Медична генетика     В) Молекулярна генетика    </w:t>
      </w:r>
      <w:r w:rsidR="0066590E">
        <w:rPr>
          <w:rFonts w:ascii="Times New Roman" w:hAnsi="Times New Roman" w:cs="Times New Roman"/>
          <w:sz w:val="28"/>
          <w:szCs w:val="28"/>
          <w:lang w:val="uk-UA"/>
        </w:rPr>
        <w:t xml:space="preserve"> </w:t>
      </w:r>
    </w:p>
    <w:p w:rsidR="00830555" w:rsidRPr="008714D6" w:rsidRDefault="00830555" w:rsidP="00857E9B">
      <w:pPr>
        <w:spacing w:after="0" w:line="240" w:lineRule="auto"/>
        <w:ind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Г) Радіаційна генетика</w:t>
      </w:r>
    </w:p>
    <w:p w:rsidR="00830555" w:rsidRPr="00991063" w:rsidRDefault="00830555" w:rsidP="00857E9B">
      <w:pPr>
        <w:spacing w:after="0" w:line="240" w:lineRule="auto"/>
        <w:ind w:firstLine="567"/>
        <w:jc w:val="both"/>
        <w:rPr>
          <w:rFonts w:ascii="Times New Roman" w:hAnsi="Times New Roman" w:cs="Times New Roman"/>
          <w:b/>
          <w:i/>
          <w:sz w:val="28"/>
          <w:szCs w:val="28"/>
          <w:lang w:val="uk-UA"/>
        </w:rPr>
      </w:pPr>
      <w:r w:rsidRPr="008714D6">
        <w:rPr>
          <w:rFonts w:ascii="Times New Roman" w:hAnsi="Times New Roman" w:cs="Times New Roman"/>
          <w:b/>
          <w:sz w:val="28"/>
          <w:szCs w:val="28"/>
          <w:lang w:val="uk-UA"/>
        </w:rPr>
        <w:t xml:space="preserve">2. </w:t>
      </w:r>
      <w:r w:rsidRPr="00991063">
        <w:rPr>
          <w:rFonts w:ascii="Times New Roman" w:hAnsi="Times New Roman" w:cs="Times New Roman"/>
          <w:b/>
          <w:i/>
          <w:sz w:val="28"/>
          <w:szCs w:val="28"/>
          <w:lang w:val="uk-UA"/>
        </w:rPr>
        <w:t>Здатність живих організмів передавати генетичну інформацію про свої ознаки й особливості індивідуального розвитку  нащадкам:</w:t>
      </w:r>
    </w:p>
    <w:p w:rsidR="00830555" w:rsidRPr="008714D6" w:rsidRDefault="00830555" w:rsidP="00857E9B">
      <w:pPr>
        <w:spacing w:after="0" w:line="240" w:lineRule="auto"/>
        <w:ind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А)  мінливість   Б) спадковість     В) мутація     Г) адаптація     </w:t>
      </w:r>
    </w:p>
    <w:p w:rsidR="00830555" w:rsidRPr="00991063" w:rsidRDefault="00830555" w:rsidP="00857E9B">
      <w:pPr>
        <w:spacing w:after="0" w:line="240" w:lineRule="auto"/>
        <w:ind w:firstLine="567"/>
        <w:jc w:val="both"/>
        <w:rPr>
          <w:rFonts w:ascii="Times New Roman" w:hAnsi="Times New Roman" w:cs="Times New Roman"/>
          <w:b/>
          <w:i/>
          <w:sz w:val="28"/>
          <w:szCs w:val="28"/>
          <w:lang w:val="uk-UA"/>
        </w:rPr>
      </w:pPr>
      <w:r w:rsidRPr="008714D6">
        <w:rPr>
          <w:rFonts w:ascii="Times New Roman" w:hAnsi="Times New Roman" w:cs="Times New Roman"/>
          <w:b/>
          <w:sz w:val="28"/>
          <w:szCs w:val="28"/>
          <w:lang w:val="uk-UA"/>
        </w:rPr>
        <w:t xml:space="preserve">3.  </w:t>
      </w:r>
      <w:r w:rsidRPr="00991063">
        <w:rPr>
          <w:rFonts w:ascii="Times New Roman" w:hAnsi="Times New Roman" w:cs="Times New Roman"/>
          <w:b/>
          <w:i/>
          <w:sz w:val="28"/>
          <w:szCs w:val="28"/>
          <w:lang w:val="uk-UA"/>
        </w:rPr>
        <w:t>Вид мінливості, який виникає під впливом умов навколишнього середовища:</w:t>
      </w:r>
    </w:p>
    <w:p w:rsidR="00830555" w:rsidRPr="008714D6" w:rsidRDefault="00830555" w:rsidP="00857E9B">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714D6">
        <w:rPr>
          <w:rFonts w:ascii="Times New Roman" w:hAnsi="Times New Roman" w:cs="Times New Roman"/>
          <w:sz w:val="28"/>
          <w:szCs w:val="28"/>
          <w:lang w:val="uk-UA"/>
        </w:rPr>
        <w:t>А) спадкова      Б) модифікаційна     В) комбінаційна   Г) мутаційна</w:t>
      </w:r>
    </w:p>
    <w:p w:rsidR="00830555" w:rsidRPr="00991063" w:rsidRDefault="00830555" w:rsidP="00857E9B">
      <w:pPr>
        <w:spacing w:after="0" w:line="240" w:lineRule="auto"/>
        <w:ind w:firstLine="567"/>
        <w:jc w:val="both"/>
        <w:rPr>
          <w:rFonts w:ascii="Times New Roman" w:hAnsi="Times New Roman" w:cs="Times New Roman"/>
          <w:b/>
          <w:i/>
          <w:sz w:val="28"/>
          <w:szCs w:val="28"/>
          <w:lang w:val="uk-UA"/>
        </w:rPr>
      </w:pPr>
      <w:r w:rsidRPr="008714D6">
        <w:rPr>
          <w:rFonts w:ascii="Times New Roman" w:hAnsi="Times New Roman" w:cs="Times New Roman"/>
          <w:b/>
          <w:sz w:val="28"/>
          <w:szCs w:val="28"/>
          <w:lang w:val="uk-UA"/>
        </w:rPr>
        <w:t xml:space="preserve">4. </w:t>
      </w:r>
      <w:r w:rsidRPr="00991063">
        <w:rPr>
          <w:rFonts w:ascii="Times New Roman" w:hAnsi="Times New Roman" w:cs="Times New Roman"/>
          <w:b/>
          <w:i/>
          <w:sz w:val="28"/>
          <w:szCs w:val="28"/>
          <w:lang w:val="uk-UA"/>
        </w:rPr>
        <w:t>Незворотний, спрямований  історичний розвиток живої природи, що супроводжується змінами  на всіх рівнях організації життя</w:t>
      </w:r>
      <w:r>
        <w:rPr>
          <w:rFonts w:ascii="Times New Roman" w:hAnsi="Times New Roman" w:cs="Times New Roman"/>
          <w:b/>
          <w:i/>
          <w:sz w:val="28"/>
          <w:szCs w:val="28"/>
          <w:lang w:val="uk-UA"/>
        </w:rPr>
        <w:t>, –  це …</w:t>
      </w:r>
    </w:p>
    <w:p w:rsidR="00830555" w:rsidRPr="008714D6" w:rsidRDefault="00830555" w:rsidP="00857E9B">
      <w:pPr>
        <w:spacing w:after="0" w:line="240" w:lineRule="auto"/>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8714D6">
        <w:rPr>
          <w:rFonts w:ascii="Times New Roman" w:hAnsi="Times New Roman" w:cs="Times New Roman"/>
          <w:sz w:val="28"/>
          <w:szCs w:val="28"/>
          <w:lang w:val="uk-UA"/>
        </w:rPr>
        <w:t>А) мінливість     Б) еволюція     В) адаптація    Г) кросинговер</w:t>
      </w:r>
    </w:p>
    <w:p w:rsidR="00830555" w:rsidRPr="00991063" w:rsidRDefault="00830555" w:rsidP="00857E9B">
      <w:pPr>
        <w:spacing w:after="0" w:line="240" w:lineRule="auto"/>
        <w:ind w:firstLine="567"/>
        <w:jc w:val="both"/>
        <w:rPr>
          <w:rFonts w:ascii="Times New Roman" w:hAnsi="Times New Roman" w:cs="Times New Roman"/>
          <w:b/>
          <w:i/>
          <w:sz w:val="28"/>
          <w:szCs w:val="28"/>
          <w:lang w:val="uk-UA"/>
        </w:rPr>
      </w:pPr>
      <w:r w:rsidRPr="008714D6">
        <w:rPr>
          <w:rFonts w:ascii="Times New Roman" w:hAnsi="Times New Roman" w:cs="Times New Roman"/>
          <w:b/>
          <w:sz w:val="28"/>
          <w:szCs w:val="28"/>
          <w:lang w:val="uk-UA"/>
        </w:rPr>
        <w:t xml:space="preserve">5. </w:t>
      </w:r>
      <w:r w:rsidRPr="00991063">
        <w:rPr>
          <w:rFonts w:ascii="Times New Roman" w:hAnsi="Times New Roman" w:cs="Times New Roman"/>
          <w:b/>
          <w:i/>
          <w:sz w:val="28"/>
          <w:szCs w:val="28"/>
          <w:lang w:val="uk-UA"/>
        </w:rPr>
        <w:t>Кому належить система поглядів про еволюційний розвиток живого під дією таких чинників еволюції, як спадкова мінливіс</w:t>
      </w:r>
      <w:r>
        <w:rPr>
          <w:rFonts w:ascii="Times New Roman" w:hAnsi="Times New Roman" w:cs="Times New Roman"/>
          <w:b/>
          <w:i/>
          <w:sz w:val="28"/>
          <w:szCs w:val="28"/>
          <w:lang w:val="uk-UA"/>
        </w:rPr>
        <w:t>ть та природний добір?</w:t>
      </w:r>
    </w:p>
    <w:p w:rsidR="00830555" w:rsidRPr="008714D6" w:rsidRDefault="00830555" w:rsidP="00857E9B">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714D6">
        <w:rPr>
          <w:rFonts w:ascii="Times New Roman" w:hAnsi="Times New Roman" w:cs="Times New Roman"/>
          <w:sz w:val="28"/>
          <w:szCs w:val="28"/>
          <w:lang w:val="uk-UA"/>
        </w:rPr>
        <w:t xml:space="preserve">А) </w:t>
      </w:r>
      <w:proofErr w:type="spellStart"/>
      <w:r w:rsidRPr="008714D6">
        <w:rPr>
          <w:rFonts w:ascii="Times New Roman" w:hAnsi="Times New Roman" w:cs="Times New Roman"/>
          <w:sz w:val="28"/>
          <w:szCs w:val="28"/>
          <w:lang w:val="uk-UA"/>
        </w:rPr>
        <w:t>Ламарк</w:t>
      </w:r>
      <w:proofErr w:type="spellEnd"/>
      <w:r w:rsidRPr="008714D6">
        <w:rPr>
          <w:rFonts w:ascii="Times New Roman" w:hAnsi="Times New Roman" w:cs="Times New Roman"/>
          <w:sz w:val="28"/>
          <w:szCs w:val="28"/>
          <w:lang w:val="uk-UA"/>
        </w:rPr>
        <w:t xml:space="preserve">       Б) Гук      В) Дарвін       Г) Мендель</w:t>
      </w:r>
    </w:p>
    <w:p w:rsidR="00830555" w:rsidRPr="00991063" w:rsidRDefault="00830555" w:rsidP="00857E9B">
      <w:pPr>
        <w:spacing w:after="0" w:line="240" w:lineRule="auto"/>
        <w:ind w:firstLine="567"/>
        <w:jc w:val="both"/>
        <w:rPr>
          <w:rFonts w:ascii="Times New Roman" w:hAnsi="Times New Roman" w:cs="Times New Roman"/>
          <w:b/>
          <w:i/>
          <w:sz w:val="28"/>
          <w:szCs w:val="28"/>
          <w:lang w:val="uk-UA"/>
        </w:rPr>
      </w:pPr>
      <w:r w:rsidRPr="008714D6">
        <w:rPr>
          <w:rFonts w:ascii="Times New Roman" w:hAnsi="Times New Roman" w:cs="Times New Roman"/>
          <w:b/>
          <w:sz w:val="28"/>
          <w:szCs w:val="28"/>
          <w:lang w:val="uk-UA"/>
        </w:rPr>
        <w:t xml:space="preserve">6. </w:t>
      </w:r>
      <w:r w:rsidRPr="00991063">
        <w:rPr>
          <w:rFonts w:ascii="Times New Roman" w:hAnsi="Times New Roman" w:cs="Times New Roman"/>
          <w:b/>
          <w:i/>
          <w:sz w:val="28"/>
          <w:szCs w:val="28"/>
          <w:lang w:val="uk-UA"/>
        </w:rPr>
        <w:t>Сукупність живих організмів та умов, у яких вони проживають, називається:</w:t>
      </w:r>
    </w:p>
    <w:p w:rsidR="00830555" w:rsidRPr="008714D6" w:rsidRDefault="00830555" w:rsidP="00857E9B">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714D6">
        <w:rPr>
          <w:rFonts w:ascii="Times New Roman" w:hAnsi="Times New Roman" w:cs="Times New Roman"/>
          <w:sz w:val="28"/>
          <w:szCs w:val="28"/>
          <w:lang w:val="uk-UA"/>
        </w:rPr>
        <w:t>А) екосистема      Б) вид       В) популяція       Г) екологічна ніша</w:t>
      </w:r>
    </w:p>
    <w:p w:rsidR="00830555" w:rsidRPr="00991063" w:rsidRDefault="00830555" w:rsidP="00857E9B">
      <w:pPr>
        <w:spacing w:after="0" w:line="240" w:lineRule="auto"/>
        <w:ind w:firstLine="567"/>
        <w:jc w:val="both"/>
        <w:rPr>
          <w:rFonts w:ascii="Times New Roman" w:hAnsi="Times New Roman" w:cs="Times New Roman"/>
          <w:b/>
          <w:i/>
          <w:sz w:val="28"/>
          <w:szCs w:val="28"/>
          <w:lang w:val="uk-UA"/>
        </w:rPr>
      </w:pPr>
      <w:r w:rsidRPr="008714D6">
        <w:rPr>
          <w:rFonts w:ascii="Times New Roman" w:hAnsi="Times New Roman" w:cs="Times New Roman"/>
          <w:b/>
          <w:sz w:val="28"/>
          <w:szCs w:val="28"/>
          <w:lang w:val="uk-UA"/>
        </w:rPr>
        <w:t xml:space="preserve">7. </w:t>
      </w:r>
      <w:r w:rsidRPr="00991063">
        <w:rPr>
          <w:rFonts w:ascii="Times New Roman" w:hAnsi="Times New Roman" w:cs="Times New Roman"/>
          <w:b/>
          <w:i/>
          <w:sz w:val="28"/>
          <w:szCs w:val="28"/>
          <w:lang w:val="uk-UA"/>
        </w:rPr>
        <w:t xml:space="preserve">Вид </w:t>
      </w:r>
      <w:proofErr w:type="spellStart"/>
      <w:r w:rsidRPr="00991063">
        <w:rPr>
          <w:rFonts w:ascii="Times New Roman" w:hAnsi="Times New Roman" w:cs="Times New Roman"/>
          <w:b/>
          <w:i/>
          <w:sz w:val="28"/>
          <w:szCs w:val="28"/>
        </w:rPr>
        <w:t>Homo</w:t>
      </w:r>
      <w:proofErr w:type="spellEnd"/>
      <w:r w:rsidRPr="00991063">
        <w:rPr>
          <w:rFonts w:ascii="Times New Roman" w:hAnsi="Times New Roman" w:cs="Times New Roman"/>
          <w:b/>
          <w:i/>
          <w:sz w:val="28"/>
          <w:szCs w:val="28"/>
        </w:rPr>
        <w:t xml:space="preserve"> </w:t>
      </w:r>
      <w:proofErr w:type="spellStart"/>
      <w:r w:rsidRPr="00991063">
        <w:rPr>
          <w:rFonts w:ascii="Times New Roman" w:hAnsi="Times New Roman" w:cs="Times New Roman"/>
          <w:b/>
          <w:i/>
          <w:sz w:val="28"/>
          <w:szCs w:val="28"/>
        </w:rPr>
        <w:t>sapiens</w:t>
      </w:r>
      <w:proofErr w:type="spellEnd"/>
      <w:r w:rsidRPr="00991063">
        <w:rPr>
          <w:rFonts w:ascii="Times New Roman" w:hAnsi="Times New Roman" w:cs="Times New Roman"/>
          <w:b/>
          <w:i/>
          <w:sz w:val="28"/>
          <w:szCs w:val="28"/>
        </w:rPr>
        <w:t xml:space="preserve"> </w:t>
      </w:r>
      <w:r w:rsidRPr="00991063">
        <w:rPr>
          <w:rFonts w:ascii="Times New Roman" w:hAnsi="Times New Roman" w:cs="Times New Roman"/>
          <w:b/>
          <w:i/>
          <w:sz w:val="28"/>
          <w:szCs w:val="28"/>
          <w:lang w:val="uk-UA"/>
        </w:rPr>
        <w:t>означає:</w:t>
      </w:r>
    </w:p>
    <w:p w:rsidR="0066590E" w:rsidRDefault="00830555" w:rsidP="00857E9B">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714D6">
        <w:rPr>
          <w:rFonts w:ascii="Times New Roman" w:hAnsi="Times New Roman" w:cs="Times New Roman"/>
          <w:sz w:val="28"/>
          <w:szCs w:val="28"/>
          <w:lang w:val="uk-UA"/>
        </w:rPr>
        <w:t xml:space="preserve">А) Людина </w:t>
      </w:r>
      <w:proofErr w:type="spellStart"/>
      <w:r w:rsidRPr="008714D6">
        <w:rPr>
          <w:rFonts w:ascii="Times New Roman" w:hAnsi="Times New Roman" w:cs="Times New Roman"/>
          <w:sz w:val="28"/>
          <w:szCs w:val="28"/>
          <w:lang w:val="uk-UA"/>
        </w:rPr>
        <w:t>прямоходяча</w:t>
      </w:r>
      <w:proofErr w:type="spellEnd"/>
      <w:r w:rsidRPr="008714D6">
        <w:rPr>
          <w:rFonts w:ascii="Times New Roman" w:hAnsi="Times New Roman" w:cs="Times New Roman"/>
          <w:sz w:val="28"/>
          <w:szCs w:val="28"/>
          <w:lang w:val="uk-UA"/>
        </w:rPr>
        <w:t xml:space="preserve">     Б) Людина розумна       В) Неандерталець     </w:t>
      </w:r>
    </w:p>
    <w:p w:rsidR="00830555" w:rsidRPr="008714D6" w:rsidRDefault="0066590E" w:rsidP="0066590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30555" w:rsidRPr="008714D6">
        <w:rPr>
          <w:rFonts w:ascii="Times New Roman" w:hAnsi="Times New Roman" w:cs="Times New Roman"/>
          <w:sz w:val="28"/>
          <w:szCs w:val="28"/>
          <w:lang w:val="uk-UA"/>
        </w:rPr>
        <w:t>Г)</w:t>
      </w:r>
      <w:r w:rsidR="00830555">
        <w:rPr>
          <w:rFonts w:ascii="Times New Roman" w:hAnsi="Times New Roman" w:cs="Times New Roman"/>
          <w:sz w:val="28"/>
          <w:szCs w:val="28"/>
          <w:lang w:val="uk-UA"/>
        </w:rPr>
        <w:t> </w:t>
      </w:r>
      <w:r w:rsidR="00830555" w:rsidRPr="008714D6">
        <w:rPr>
          <w:rFonts w:ascii="Times New Roman" w:hAnsi="Times New Roman" w:cs="Times New Roman"/>
          <w:sz w:val="28"/>
          <w:szCs w:val="28"/>
          <w:lang w:val="uk-UA"/>
        </w:rPr>
        <w:t>Австралопітек</w:t>
      </w:r>
    </w:p>
    <w:p w:rsidR="00830555" w:rsidRPr="00991063" w:rsidRDefault="00830555" w:rsidP="00857E9B">
      <w:pPr>
        <w:spacing w:after="0" w:line="240" w:lineRule="auto"/>
        <w:ind w:firstLine="567"/>
        <w:jc w:val="both"/>
        <w:rPr>
          <w:rFonts w:ascii="Times New Roman" w:hAnsi="Times New Roman" w:cs="Times New Roman"/>
          <w:b/>
          <w:i/>
          <w:sz w:val="28"/>
          <w:szCs w:val="28"/>
          <w:lang w:val="uk-UA"/>
        </w:rPr>
      </w:pPr>
      <w:r w:rsidRPr="0066590E">
        <w:rPr>
          <w:rFonts w:ascii="Times New Roman" w:hAnsi="Times New Roman" w:cs="Times New Roman"/>
          <w:b/>
          <w:sz w:val="28"/>
          <w:szCs w:val="28"/>
          <w:lang w:val="uk-UA"/>
        </w:rPr>
        <w:t>8</w:t>
      </w:r>
      <w:r w:rsidRPr="00991063">
        <w:rPr>
          <w:rFonts w:ascii="Times New Roman" w:hAnsi="Times New Roman" w:cs="Times New Roman"/>
          <w:b/>
          <w:i/>
          <w:sz w:val="28"/>
          <w:szCs w:val="28"/>
          <w:lang w:val="uk-UA"/>
        </w:rPr>
        <w:t>. Життя існувало завжди – це гіпотеза ….</w:t>
      </w:r>
    </w:p>
    <w:p w:rsidR="0066590E" w:rsidRDefault="00830555" w:rsidP="00857E9B">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714D6">
        <w:rPr>
          <w:rFonts w:ascii="Times New Roman" w:hAnsi="Times New Roman" w:cs="Times New Roman"/>
          <w:sz w:val="28"/>
          <w:szCs w:val="28"/>
          <w:lang w:val="uk-UA"/>
        </w:rPr>
        <w:t xml:space="preserve">А) креаціонізму    Б) спонтанного зародження     В) стаціонарного стану  </w:t>
      </w:r>
    </w:p>
    <w:p w:rsidR="00830555" w:rsidRPr="008714D6" w:rsidRDefault="00830555" w:rsidP="0066590E">
      <w:pPr>
        <w:spacing w:after="0" w:line="240" w:lineRule="auto"/>
        <w:ind w:firstLine="851"/>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Г) панспермії</w:t>
      </w:r>
    </w:p>
    <w:p w:rsidR="00830555" w:rsidRPr="00991063" w:rsidRDefault="00830555" w:rsidP="00857E9B">
      <w:pPr>
        <w:spacing w:after="0" w:line="240" w:lineRule="auto"/>
        <w:ind w:firstLine="567"/>
        <w:jc w:val="both"/>
        <w:rPr>
          <w:rFonts w:ascii="Times New Roman" w:hAnsi="Times New Roman" w:cs="Times New Roman"/>
          <w:b/>
          <w:i/>
          <w:sz w:val="28"/>
          <w:szCs w:val="28"/>
          <w:lang w:val="uk-UA"/>
        </w:rPr>
      </w:pPr>
      <w:r w:rsidRPr="0066590E">
        <w:rPr>
          <w:rFonts w:ascii="Times New Roman" w:hAnsi="Times New Roman" w:cs="Times New Roman"/>
          <w:b/>
          <w:sz w:val="28"/>
          <w:szCs w:val="28"/>
          <w:lang w:val="uk-UA"/>
        </w:rPr>
        <w:t>9</w:t>
      </w:r>
      <w:r w:rsidRPr="00991063">
        <w:rPr>
          <w:rFonts w:ascii="Times New Roman" w:hAnsi="Times New Roman" w:cs="Times New Roman"/>
          <w:b/>
          <w:i/>
          <w:sz w:val="28"/>
          <w:szCs w:val="28"/>
          <w:lang w:val="uk-UA"/>
        </w:rPr>
        <w:t>. Основною та найменшою одиницею класифікації є</w:t>
      </w:r>
    </w:p>
    <w:p w:rsidR="00830555" w:rsidRPr="008714D6" w:rsidRDefault="00830555" w:rsidP="00857E9B">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714D6">
        <w:rPr>
          <w:rFonts w:ascii="Times New Roman" w:hAnsi="Times New Roman" w:cs="Times New Roman"/>
          <w:sz w:val="28"/>
          <w:szCs w:val="28"/>
          <w:lang w:val="uk-UA"/>
        </w:rPr>
        <w:t>А) Царство      Б) Тип      В) Рід       Г) Вид</w:t>
      </w:r>
    </w:p>
    <w:p w:rsidR="00830555" w:rsidRPr="00991063" w:rsidRDefault="00830555" w:rsidP="00857E9B">
      <w:pPr>
        <w:spacing w:after="0" w:line="240" w:lineRule="auto"/>
        <w:ind w:firstLine="567"/>
        <w:jc w:val="both"/>
        <w:rPr>
          <w:rFonts w:ascii="Times New Roman" w:hAnsi="Times New Roman" w:cs="Times New Roman"/>
          <w:b/>
          <w:i/>
          <w:sz w:val="28"/>
          <w:szCs w:val="28"/>
          <w:lang w:val="uk-UA"/>
        </w:rPr>
      </w:pPr>
      <w:r w:rsidRPr="00E64952">
        <w:rPr>
          <w:rFonts w:ascii="Times New Roman" w:hAnsi="Times New Roman" w:cs="Times New Roman"/>
          <w:b/>
          <w:sz w:val="28"/>
          <w:szCs w:val="28"/>
          <w:lang w:val="uk-UA"/>
        </w:rPr>
        <w:t>10</w:t>
      </w:r>
      <w:r w:rsidRPr="00991063">
        <w:rPr>
          <w:rFonts w:ascii="Times New Roman" w:hAnsi="Times New Roman" w:cs="Times New Roman"/>
          <w:b/>
          <w:i/>
          <w:sz w:val="28"/>
          <w:szCs w:val="28"/>
          <w:lang w:val="uk-UA"/>
        </w:rPr>
        <w:t xml:space="preserve">. Це неклітинні форми життя, які є внутрішньоклітинними абсолютними паразитами – </w:t>
      </w:r>
    </w:p>
    <w:p w:rsidR="00830555" w:rsidRPr="008714D6" w:rsidRDefault="00830555" w:rsidP="00857E9B">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714D6">
        <w:rPr>
          <w:rFonts w:ascii="Times New Roman" w:hAnsi="Times New Roman" w:cs="Times New Roman"/>
          <w:sz w:val="28"/>
          <w:szCs w:val="28"/>
          <w:lang w:val="uk-UA"/>
        </w:rPr>
        <w:t>А) віруси        Б) бактерії        В) гриби      Г) водорості</w:t>
      </w:r>
    </w:p>
    <w:p w:rsidR="00830555" w:rsidRPr="00991063" w:rsidRDefault="00830555" w:rsidP="00857E9B">
      <w:pPr>
        <w:spacing w:after="0" w:line="240" w:lineRule="auto"/>
        <w:ind w:firstLine="567"/>
        <w:jc w:val="both"/>
        <w:rPr>
          <w:rFonts w:ascii="Times New Roman" w:hAnsi="Times New Roman" w:cs="Times New Roman"/>
          <w:b/>
          <w:i/>
          <w:sz w:val="28"/>
          <w:szCs w:val="28"/>
          <w:lang w:val="uk-UA"/>
        </w:rPr>
      </w:pPr>
      <w:r w:rsidRPr="0066590E">
        <w:rPr>
          <w:rFonts w:ascii="Times New Roman" w:hAnsi="Times New Roman" w:cs="Times New Roman"/>
          <w:b/>
          <w:sz w:val="28"/>
          <w:szCs w:val="28"/>
          <w:lang w:val="uk-UA"/>
        </w:rPr>
        <w:lastRenderedPageBreak/>
        <w:t>11</w:t>
      </w:r>
      <w:r w:rsidRPr="00991063">
        <w:rPr>
          <w:rFonts w:ascii="Times New Roman" w:hAnsi="Times New Roman" w:cs="Times New Roman"/>
          <w:b/>
          <w:i/>
          <w:sz w:val="28"/>
          <w:szCs w:val="28"/>
          <w:lang w:val="uk-UA"/>
        </w:rPr>
        <w:t xml:space="preserve">. </w:t>
      </w:r>
      <w:r w:rsidR="00E64952">
        <w:rPr>
          <w:rFonts w:ascii="Times New Roman" w:hAnsi="Times New Roman" w:cs="Times New Roman"/>
          <w:b/>
          <w:i/>
          <w:sz w:val="28"/>
          <w:szCs w:val="28"/>
          <w:lang w:val="uk-UA"/>
        </w:rPr>
        <w:t>О</w:t>
      </w:r>
      <w:r w:rsidRPr="00991063">
        <w:rPr>
          <w:rFonts w:ascii="Times New Roman" w:hAnsi="Times New Roman" w:cs="Times New Roman"/>
          <w:b/>
          <w:i/>
          <w:sz w:val="28"/>
          <w:szCs w:val="28"/>
          <w:lang w:val="uk-UA"/>
        </w:rPr>
        <w:t xml:space="preserve">беріть </w:t>
      </w:r>
      <w:r>
        <w:rPr>
          <w:rFonts w:ascii="Times New Roman" w:hAnsi="Times New Roman" w:cs="Times New Roman"/>
          <w:b/>
          <w:i/>
          <w:sz w:val="28"/>
          <w:szCs w:val="28"/>
          <w:lang w:val="uk-UA"/>
        </w:rPr>
        <w:t>і</w:t>
      </w:r>
      <w:r w:rsidRPr="00991063">
        <w:rPr>
          <w:rFonts w:ascii="Times New Roman" w:hAnsi="Times New Roman" w:cs="Times New Roman"/>
          <w:b/>
          <w:i/>
          <w:sz w:val="28"/>
          <w:szCs w:val="28"/>
          <w:lang w:val="uk-UA"/>
        </w:rPr>
        <w:t>з переліку чотири характ</w:t>
      </w:r>
      <w:r>
        <w:rPr>
          <w:rFonts w:ascii="Times New Roman" w:hAnsi="Times New Roman" w:cs="Times New Roman"/>
          <w:b/>
          <w:i/>
          <w:sz w:val="28"/>
          <w:szCs w:val="28"/>
          <w:lang w:val="uk-UA"/>
        </w:rPr>
        <w:t>ерні риси тваринних організмів</w:t>
      </w:r>
      <w:r w:rsidRPr="00991063">
        <w:rPr>
          <w:rFonts w:ascii="Times New Roman" w:hAnsi="Times New Roman" w:cs="Times New Roman"/>
          <w:b/>
          <w:i/>
          <w:sz w:val="28"/>
          <w:szCs w:val="28"/>
          <w:lang w:val="uk-UA"/>
        </w:rPr>
        <w:t xml:space="preserve"> (1 бал)</w:t>
      </w:r>
      <w:r>
        <w:rPr>
          <w:rFonts w:ascii="Times New Roman" w:hAnsi="Times New Roman" w:cs="Times New Roman"/>
          <w:b/>
          <w:i/>
          <w:sz w:val="28"/>
          <w:szCs w:val="28"/>
          <w:lang w:val="uk-UA"/>
        </w:rPr>
        <w:t>:</w:t>
      </w:r>
    </w:p>
    <w:p w:rsidR="00830555" w:rsidRPr="008714D6" w:rsidRDefault="00830555" w:rsidP="00857E9B">
      <w:pPr>
        <w:spacing w:after="0" w:line="240" w:lineRule="auto"/>
        <w:ind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А) є </w:t>
      </w:r>
      <w:proofErr w:type="spellStart"/>
      <w:r w:rsidRPr="008714D6">
        <w:rPr>
          <w:rFonts w:ascii="Times New Roman" w:hAnsi="Times New Roman" w:cs="Times New Roman"/>
          <w:sz w:val="28"/>
          <w:szCs w:val="28"/>
          <w:lang w:val="uk-UA"/>
        </w:rPr>
        <w:t>прокаріотичними</w:t>
      </w:r>
      <w:proofErr w:type="spellEnd"/>
      <w:r w:rsidRPr="008714D6">
        <w:rPr>
          <w:rFonts w:ascii="Times New Roman" w:hAnsi="Times New Roman" w:cs="Times New Roman"/>
          <w:sz w:val="28"/>
          <w:szCs w:val="28"/>
          <w:lang w:val="uk-UA"/>
        </w:rPr>
        <w:t xml:space="preserve"> організмами;</w:t>
      </w:r>
    </w:p>
    <w:p w:rsidR="00830555" w:rsidRPr="008714D6" w:rsidRDefault="00830555" w:rsidP="00857E9B">
      <w:pPr>
        <w:spacing w:after="0" w:line="240" w:lineRule="auto"/>
        <w:ind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Б) у клітині відсутні пластиди </w:t>
      </w:r>
      <w:r>
        <w:rPr>
          <w:rFonts w:ascii="Times New Roman" w:hAnsi="Times New Roman" w:cs="Times New Roman"/>
          <w:sz w:val="28"/>
          <w:szCs w:val="28"/>
          <w:lang w:val="uk-UA"/>
        </w:rPr>
        <w:t>й</w:t>
      </w:r>
      <w:r w:rsidRPr="008714D6">
        <w:rPr>
          <w:rFonts w:ascii="Times New Roman" w:hAnsi="Times New Roman" w:cs="Times New Roman"/>
          <w:sz w:val="28"/>
          <w:szCs w:val="28"/>
          <w:lang w:val="uk-UA"/>
        </w:rPr>
        <w:t xml:space="preserve"> вакуолі;</w:t>
      </w:r>
    </w:p>
    <w:p w:rsidR="00830555" w:rsidRPr="008714D6" w:rsidRDefault="00830555" w:rsidP="00857E9B">
      <w:pPr>
        <w:spacing w:after="0" w:line="240" w:lineRule="auto"/>
        <w:ind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В) клітина не має клітинної стінки;</w:t>
      </w:r>
    </w:p>
    <w:p w:rsidR="00830555" w:rsidRPr="008714D6" w:rsidRDefault="00830555" w:rsidP="00857E9B">
      <w:pPr>
        <w:spacing w:after="0" w:line="240" w:lineRule="auto"/>
        <w:ind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Г) розмножуються лише статевим способом</w:t>
      </w:r>
      <w:r>
        <w:rPr>
          <w:rFonts w:ascii="Times New Roman" w:hAnsi="Times New Roman" w:cs="Times New Roman"/>
          <w:sz w:val="28"/>
          <w:szCs w:val="28"/>
          <w:lang w:val="uk-UA"/>
        </w:rPr>
        <w:t>;</w:t>
      </w:r>
    </w:p>
    <w:p w:rsidR="00830555" w:rsidRPr="008714D6" w:rsidRDefault="00830555" w:rsidP="00857E9B">
      <w:pPr>
        <w:spacing w:after="0" w:line="240" w:lineRule="auto"/>
        <w:ind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Д) гетеротрофний тип живлення</w:t>
      </w:r>
      <w:r>
        <w:rPr>
          <w:rFonts w:ascii="Times New Roman" w:hAnsi="Times New Roman" w:cs="Times New Roman"/>
          <w:sz w:val="28"/>
          <w:szCs w:val="28"/>
          <w:lang w:val="uk-UA"/>
        </w:rPr>
        <w:t>;</w:t>
      </w:r>
    </w:p>
    <w:p w:rsidR="00830555" w:rsidRPr="008714D6" w:rsidRDefault="00830555" w:rsidP="00857E9B">
      <w:pPr>
        <w:spacing w:after="0" w:line="240" w:lineRule="auto"/>
        <w:ind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Е) багатоклітинні представники мають складні форми поведінки</w:t>
      </w:r>
      <w:r>
        <w:rPr>
          <w:rFonts w:ascii="Times New Roman" w:hAnsi="Times New Roman" w:cs="Times New Roman"/>
          <w:sz w:val="28"/>
          <w:szCs w:val="28"/>
          <w:lang w:val="uk-UA"/>
        </w:rPr>
        <w:t>.</w:t>
      </w:r>
    </w:p>
    <w:p w:rsidR="00830555" w:rsidRPr="00991063" w:rsidRDefault="00830555" w:rsidP="00857E9B">
      <w:pPr>
        <w:spacing w:after="0" w:line="240" w:lineRule="auto"/>
        <w:ind w:firstLine="567"/>
        <w:jc w:val="both"/>
        <w:rPr>
          <w:rFonts w:ascii="Times New Roman" w:hAnsi="Times New Roman" w:cs="Times New Roman"/>
          <w:b/>
          <w:i/>
          <w:sz w:val="28"/>
          <w:szCs w:val="28"/>
          <w:lang w:val="uk-UA"/>
        </w:rPr>
      </w:pPr>
      <w:r w:rsidRPr="0066590E">
        <w:rPr>
          <w:rFonts w:ascii="Times New Roman" w:hAnsi="Times New Roman" w:cs="Times New Roman"/>
          <w:b/>
          <w:sz w:val="28"/>
          <w:szCs w:val="28"/>
          <w:lang w:val="uk-UA"/>
        </w:rPr>
        <w:t>12</w:t>
      </w:r>
      <w:r w:rsidRPr="00991063">
        <w:rPr>
          <w:rFonts w:ascii="Times New Roman" w:hAnsi="Times New Roman" w:cs="Times New Roman"/>
          <w:b/>
          <w:i/>
          <w:sz w:val="28"/>
          <w:szCs w:val="28"/>
          <w:lang w:val="uk-UA"/>
        </w:rPr>
        <w:t xml:space="preserve">. Установіть відповідність між екологічним чинником  і групою, до якої він належить.  </w:t>
      </w:r>
      <w:r w:rsidRPr="00991063">
        <w:rPr>
          <w:rFonts w:ascii="Times New Roman" w:hAnsi="Times New Roman" w:cs="Times New Roman"/>
          <w:i/>
          <w:sz w:val="28"/>
          <w:szCs w:val="28"/>
          <w:lang w:val="uk-UA"/>
        </w:rPr>
        <w:t>(1 бал)</w:t>
      </w:r>
      <w:r w:rsidRPr="00991063">
        <w:rPr>
          <w:rFonts w:ascii="Times New Roman" w:hAnsi="Times New Roman" w:cs="Times New Roman"/>
          <w:b/>
          <w:i/>
          <w:sz w:val="28"/>
          <w:szCs w:val="28"/>
          <w:lang w:val="uk-UA"/>
        </w:rPr>
        <w:t xml:space="preserve"> </w:t>
      </w:r>
    </w:p>
    <w:p w:rsidR="00830555" w:rsidRPr="008714D6" w:rsidRDefault="00830555" w:rsidP="00857E9B">
      <w:pPr>
        <w:spacing w:after="0" w:line="240" w:lineRule="auto"/>
        <w:ind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А) симбіоз                                              </w:t>
      </w:r>
      <w:r>
        <w:rPr>
          <w:rFonts w:ascii="Times New Roman" w:hAnsi="Times New Roman" w:cs="Times New Roman"/>
          <w:sz w:val="28"/>
          <w:szCs w:val="28"/>
          <w:lang w:val="uk-UA"/>
        </w:rPr>
        <w:tab/>
      </w:r>
      <w:r w:rsidRPr="008714D6">
        <w:rPr>
          <w:rFonts w:ascii="Times New Roman" w:hAnsi="Times New Roman" w:cs="Times New Roman"/>
          <w:sz w:val="28"/>
          <w:szCs w:val="28"/>
          <w:lang w:val="uk-UA"/>
        </w:rPr>
        <w:t>1. Антропогенний чинник</w:t>
      </w:r>
    </w:p>
    <w:p w:rsidR="00830555" w:rsidRPr="008714D6" w:rsidRDefault="00830555" w:rsidP="00857E9B">
      <w:pPr>
        <w:spacing w:after="0" w:line="240" w:lineRule="auto"/>
        <w:ind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Б)  накопичення смогу в атмосфері     </w:t>
      </w:r>
      <w:r>
        <w:rPr>
          <w:rFonts w:ascii="Times New Roman" w:hAnsi="Times New Roman" w:cs="Times New Roman"/>
          <w:sz w:val="28"/>
          <w:szCs w:val="28"/>
          <w:lang w:val="uk-UA"/>
        </w:rPr>
        <w:tab/>
      </w:r>
      <w:r w:rsidRPr="008714D6">
        <w:rPr>
          <w:rFonts w:ascii="Times New Roman" w:hAnsi="Times New Roman" w:cs="Times New Roman"/>
          <w:sz w:val="28"/>
          <w:szCs w:val="28"/>
          <w:lang w:val="uk-UA"/>
        </w:rPr>
        <w:t>2. Біотичний чинник</w:t>
      </w:r>
    </w:p>
    <w:p w:rsidR="00830555" w:rsidRPr="008714D6" w:rsidRDefault="00830555" w:rsidP="00857E9B">
      <w:pPr>
        <w:spacing w:after="0" w:line="240" w:lineRule="auto"/>
        <w:ind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В) повітря                                               </w:t>
      </w:r>
      <w:r>
        <w:rPr>
          <w:rFonts w:ascii="Times New Roman" w:hAnsi="Times New Roman" w:cs="Times New Roman"/>
          <w:sz w:val="28"/>
          <w:szCs w:val="28"/>
          <w:lang w:val="uk-UA"/>
        </w:rPr>
        <w:tab/>
      </w:r>
      <w:r w:rsidRPr="008714D6">
        <w:rPr>
          <w:rFonts w:ascii="Times New Roman" w:hAnsi="Times New Roman" w:cs="Times New Roman"/>
          <w:sz w:val="28"/>
          <w:szCs w:val="28"/>
          <w:lang w:val="uk-UA"/>
        </w:rPr>
        <w:t>3.</w:t>
      </w:r>
      <w:r w:rsidRPr="008714D6">
        <w:rPr>
          <w:sz w:val="28"/>
          <w:szCs w:val="28"/>
        </w:rPr>
        <w:t xml:space="preserve"> </w:t>
      </w:r>
      <w:r w:rsidRPr="008714D6">
        <w:rPr>
          <w:rFonts w:ascii="Times New Roman" w:hAnsi="Times New Roman" w:cs="Times New Roman"/>
          <w:sz w:val="28"/>
          <w:szCs w:val="28"/>
          <w:lang w:val="uk-UA"/>
        </w:rPr>
        <w:t>Абіотичний чинник</w:t>
      </w:r>
    </w:p>
    <w:p w:rsidR="00830555" w:rsidRPr="0066590E" w:rsidRDefault="00830555" w:rsidP="00857E9B">
      <w:pPr>
        <w:pStyle w:val="a4"/>
        <w:spacing w:after="0" w:line="240" w:lineRule="auto"/>
        <w:ind w:left="0" w:firstLine="567"/>
        <w:jc w:val="both"/>
        <w:rPr>
          <w:rFonts w:ascii="Times New Roman" w:hAnsi="Times New Roman" w:cs="Times New Roman"/>
          <w:sz w:val="4"/>
          <w:szCs w:val="16"/>
          <w:lang w:val="uk-UA"/>
        </w:rPr>
      </w:pPr>
    </w:p>
    <w:p w:rsidR="00830555" w:rsidRPr="00991063" w:rsidRDefault="00830555" w:rsidP="00857E9B">
      <w:pPr>
        <w:spacing w:after="0" w:line="240" w:lineRule="auto"/>
        <w:ind w:firstLine="567"/>
        <w:jc w:val="both"/>
        <w:rPr>
          <w:rFonts w:ascii="Times New Roman" w:hAnsi="Times New Roman" w:cs="Times New Roman"/>
          <w:b/>
          <w:i/>
          <w:sz w:val="28"/>
          <w:szCs w:val="28"/>
          <w:lang w:val="uk-UA"/>
        </w:rPr>
      </w:pPr>
      <w:r w:rsidRPr="0066590E">
        <w:rPr>
          <w:rFonts w:ascii="Times New Roman" w:hAnsi="Times New Roman" w:cs="Times New Roman"/>
          <w:b/>
          <w:sz w:val="28"/>
          <w:szCs w:val="28"/>
          <w:lang w:val="uk-UA"/>
        </w:rPr>
        <w:t>13</w:t>
      </w:r>
      <w:r w:rsidRPr="00991063">
        <w:rPr>
          <w:rFonts w:ascii="Times New Roman" w:hAnsi="Times New Roman" w:cs="Times New Roman"/>
          <w:b/>
          <w:i/>
          <w:sz w:val="28"/>
          <w:szCs w:val="28"/>
          <w:lang w:val="uk-UA"/>
        </w:rPr>
        <w:t>. Установіть відповідність між групою тварин і таксонами. ( 2 бали)</w:t>
      </w:r>
    </w:p>
    <w:p w:rsidR="00830555" w:rsidRPr="008714D6" w:rsidRDefault="00830555" w:rsidP="00857E9B">
      <w:pPr>
        <w:pStyle w:val="a4"/>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А) Дводольні              </w:t>
      </w:r>
      <w:r>
        <w:rPr>
          <w:rFonts w:ascii="Times New Roman" w:hAnsi="Times New Roman" w:cs="Times New Roman"/>
          <w:sz w:val="28"/>
          <w:szCs w:val="28"/>
          <w:lang w:val="uk-UA"/>
        </w:rPr>
        <w:tab/>
      </w:r>
      <w:r w:rsidRPr="008714D6">
        <w:rPr>
          <w:rFonts w:ascii="Times New Roman" w:hAnsi="Times New Roman" w:cs="Times New Roman"/>
          <w:sz w:val="28"/>
          <w:szCs w:val="28"/>
          <w:lang w:val="uk-UA"/>
        </w:rPr>
        <w:t>1.Відділ</w:t>
      </w:r>
    </w:p>
    <w:p w:rsidR="00830555" w:rsidRPr="008714D6" w:rsidRDefault="00830555" w:rsidP="00857E9B">
      <w:pPr>
        <w:pStyle w:val="a4"/>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Б) Паслін чорний       </w:t>
      </w:r>
      <w:r>
        <w:rPr>
          <w:rFonts w:ascii="Times New Roman" w:hAnsi="Times New Roman" w:cs="Times New Roman"/>
          <w:sz w:val="28"/>
          <w:szCs w:val="28"/>
          <w:lang w:val="uk-UA"/>
        </w:rPr>
        <w:tab/>
      </w:r>
      <w:r w:rsidRPr="008714D6">
        <w:rPr>
          <w:rFonts w:ascii="Times New Roman" w:hAnsi="Times New Roman" w:cs="Times New Roman"/>
          <w:sz w:val="28"/>
          <w:szCs w:val="28"/>
          <w:lang w:val="uk-UA"/>
        </w:rPr>
        <w:t>2. Клас</w:t>
      </w:r>
    </w:p>
    <w:p w:rsidR="00830555" w:rsidRPr="008714D6" w:rsidRDefault="00830555" w:rsidP="00857E9B">
      <w:pPr>
        <w:pStyle w:val="a4"/>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В) Покритонасінні     </w:t>
      </w:r>
      <w:r>
        <w:rPr>
          <w:rFonts w:ascii="Times New Roman" w:hAnsi="Times New Roman" w:cs="Times New Roman"/>
          <w:sz w:val="28"/>
          <w:szCs w:val="28"/>
          <w:lang w:val="uk-UA"/>
        </w:rPr>
        <w:tab/>
      </w:r>
      <w:r w:rsidRPr="008714D6">
        <w:rPr>
          <w:rFonts w:ascii="Times New Roman" w:hAnsi="Times New Roman" w:cs="Times New Roman"/>
          <w:sz w:val="28"/>
          <w:szCs w:val="28"/>
          <w:lang w:val="uk-UA"/>
        </w:rPr>
        <w:t>3. Рід</w:t>
      </w:r>
    </w:p>
    <w:p w:rsidR="00830555" w:rsidRPr="008714D6" w:rsidRDefault="00830555" w:rsidP="00857E9B">
      <w:pPr>
        <w:pStyle w:val="a4"/>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Г) Паслін                    </w:t>
      </w:r>
      <w:r>
        <w:rPr>
          <w:rFonts w:ascii="Times New Roman" w:hAnsi="Times New Roman" w:cs="Times New Roman"/>
          <w:sz w:val="28"/>
          <w:szCs w:val="28"/>
          <w:lang w:val="uk-UA"/>
        </w:rPr>
        <w:tab/>
      </w:r>
      <w:r w:rsidRPr="008714D6">
        <w:rPr>
          <w:rFonts w:ascii="Times New Roman" w:hAnsi="Times New Roman" w:cs="Times New Roman"/>
          <w:sz w:val="28"/>
          <w:szCs w:val="28"/>
          <w:lang w:val="uk-UA"/>
        </w:rPr>
        <w:t>4. Царство</w:t>
      </w:r>
    </w:p>
    <w:p w:rsidR="00830555" w:rsidRPr="008714D6" w:rsidRDefault="00830555" w:rsidP="00857E9B">
      <w:pPr>
        <w:pStyle w:val="a4"/>
        <w:spacing w:after="0" w:line="240" w:lineRule="auto"/>
        <w:ind w:left="0"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Д) Рослини                 </w:t>
      </w:r>
      <w:r>
        <w:rPr>
          <w:rFonts w:ascii="Times New Roman" w:hAnsi="Times New Roman" w:cs="Times New Roman"/>
          <w:sz w:val="28"/>
          <w:szCs w:val="28"/>
          <w:lang w:val="uk-UA"/>
        </w:rPr>
        <w:tab/>
      </w:r>
      <w:r w:rsidRPr="008714D6">
        <w:rPr>
          <w:rFonts w:ascii="Times New Roman" w:hAnsi="Times New Roman" w:cs="Times New Roman"/>
          <w:sz w:val="28"/>
          <w:szCs w:val="28"/>
          <w:lang w:val="uk-UA"/>
        </w:rPr>
        <w:t>5. Вид</w:t>
      </w:r>
    </w:p>
    <w:p w:rsidR="0066590E" w:rsidRPr="0066590E" w:rsidRDefault="0066590E" w:rsidP="00857E9B">
      <w:pPr>
        <w:spacing w:after="0" w:line="240" w:lineRule="auto"/>
        <w:ind w:firstLine="567"/>
        <w:jc w:val="both"/>
        <w:rPr>
          <w:rFonts w:ascii="Times New Roman" w:hAnsi="Times New Roman" w:cs="Times New Roman"/>
          <w:b/>
          <w:sz w:val="12"/>
          <w:szCs w:val="28"/>
          <w:lang w:val="uk-UA"/>
        </w:rPr>
      </w:pPr>
    </w:p>
    <w:p w:rsidR="00830555" w:rsidRPr="00991063" w:rsidRDefault="00830555" w:rsidP="00857E9B">
      <w:pPr>
        <w:spacing w:after="0" w:line="240" w:lineRule="auto"/>
        <w:ind w:firstLine="567"/>
        <w:jc w:val="both"/>
        <w:rPr>
          <w:rFonts w:ascii="Times New Roman" w:hAnsi="Times New Roman" w:cs="Times New Roman"/>
          <w:b/>
          <w:i/>
          <w:sz w:val="28"/>
          <w:szCs w:val="28"/>
          <w:lang w:val="uk-UA"/>
        </w:rPr>
      </w:pPr>
      <w:r w:rsidRPr="008714D6">
        <w:rPr>
          <w:rFonts w:ascii="Times New Roman" w:hAnsi="Times New Roman" w:cs="Times New Roman"/>
          <w:b/>
          <w:sz w:val="28"/>
          <w:szCs w:val="28"/>
          <w:lang w:val="uk-UA"/>
        </w:rPr>
        <w:t xml:space="preserve">   </w:t>
      </w:r>
      <w:r w:rsidRPr="00991063">
        <w:rPr>
          <w:rFonts w:ascii="Times New Roman" w:hAnsi="Times New Roman" w:cs="Times New Roman"/>
          <w:b/>
          <w:i/>
          <w:sz w:val="28"/>
          <w:szCs w:val="28"/>
          <w:lang w:val="uk-UA"/>
        </w:rPr>
        <w:t>14. Задача (3 бали)</w:t>
      </w:r>
    </w:p>
    <w:p w:rsidR="00830555" w:rsidRDefault="00830555" w:rsidP="00857E9B">
      <w:pPr>
        <w:spacing w:after="0" w:line="240" w:lineRule="auto"/>
        <w:ind w:firstLine="567"/>
        <w:jc w:val="both"/>
        <w:rPr>
          <w:rFonts w:ascii="Times New Roman" w:hAnsi="Times New Roman" w:cs="Times New Roman"/>
          <w:sz w:val="28"/>
          <w:szCs w:val="28"/>
          <w:lang w:val="uk-UA"/>
        </w:rPr>
      </w:pPr>
      <w:r w:rsidRPr="008714D6">
        <w:rPr>
          <w:rFonts w:ascii="Times New Roman" w:hAnsi="Times New Roman" w:cs="Times New Roman"/>
          <w:sz w:val="28"/>
          <w:szCs w:val="28"/>
          <w:lang w:val="uk-UA"/>
        </w:rPr>
        <w:t xml:space="preserve">Гетерозиготний чоловік, з горбинкою на носі, одружився із гомозиготною жінкою з </w:t>
      </w:r>
      <w:r>
        <w:rPr>
          <w:rFonts w:ascii="Times New Roman" w:hAnsi="Times New Roman" w:cs="Times New Roman"/>
          <w:sz w:val="28"/>
          <w:szCs w:val="28"/>
          <w:lang w:val="uk-UA"/>
        </w:rPr>
        <w:t xml:space="preserve">прямим носом. Ніс з горбинкою </w:t>
      </w:r>
      <w:r w:rsidRPr="008714D6">
        <w:rPr>
          <w:rFonts w:ascii="Times New Roman" w:hAnsi="Times New Roman" w:cs="Times New Roman"/>
          <w:sz w:val="28"/>
          <w:szCs w:val="28"/>
          <w:lang w:val="uk-UA"/>
        </w:rPr>
        <w:t>є домінантною ознакою. Яких нащадків слід очікувати при такому схрещуванні?</w:t>
      </w:r>
    </w:p>
    <w:p w:rsidR="001E40BC" w:rsidRDefault="001E40BC" w:rsidP="00857E9B">
      <w:pPr>
        <w:spacing w:after="0" w:line="240" w:lineRule="auto"/>
        <w:ind w:firstLine="567"/>
        <w:jc w:val="both"/>
        <w:rPr>
          <w:rFonts w:ascii="Times New Roman" w:hAnsi="Times New Roman" w:cs="Times New Roman"/>
          <w:sz w:val="28"/>
          <w:szCs w:val="28"/>
          <w:lang w:val="uk-UA"/>
        </w:rPr>
      </w:pPr>
    </w:p>
    <w:p w:rsidR="00E64952" w:rsidRDefault="00E64952" w:rsidP="00857E9B">
      <w:pPr>
        <w:spacing w:after="0" w:line="240" w:lineRule="auto"/>
        <w:ind w:firstLine="567"/>
        <w:jc w:val="both"/>
        <w:rPr>
          <w:rFonts w:ascii="Times New Roman" w:hAnsi="Times New Roman" w:cs="Times New Roman"/>
          <w:sz w:val="28"/>
          <w:szCs w:val="28"/>
          <w:lang w:val="uk-UA"/>
        </w:rPr>
      </w:pPr>
    </w:p>
    <w:p w:rsidR="001E40BC" w:rsidRPr="001E40BC" w:rsidRDefault="001E40BC" w:rsidP="00E64952">
      <w:pPr>
        <w:spacing w:after="0" w:line="240" w:lineRule="auto"/>
        <w:jc w:val="center"/>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Контрольна робота з біології за ІІ семестр (11 клас)</w:t>
      </w:r>
    </w:p>
    <w:p w:rsidR="001E40BC" w:rsidRPr="001E40BC" w:rsidRDefault="001E40BC" w:rsidP="00E64952">
      <w:pPr>
        <w:spacing w:after="0" w:line="240" w:lineRule="auto"/>
        <w:jc w:val="center"/>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І рівень</w:t>
      </w:r>
    </w:p>
    <w:p w:rsidR="007A7F36" w:rsidRDefault="001E40BC" w:rsidP="007A7F36">
      <w:pPr>
        <w:spacing w:after="0" w:line="240" w:lineRule="auto"/>
        <w:jc w:val="center"/>
        <w:rPr>
          <w:rFonts w:ascii="Times New Roman" w:eastAsia="Calibri" w:hAnsi="Times New Roman" w:cs="Times New Roman"/>
          <w:i/>
          <w:sz w:val="28"/>
          <w:szCs w:val="28"/>
          <w:lang w:val="uk-UA"/>
        </w:rPr>
      </w:pPr>
      <w:r w:rsidRPr="001E40BC">
        <w:rPr>
          <w:rFonts w:ascii="Times New Roman" w:eastAsia="Calibri" w:hAnsi="Times New Roman" w:cs="Times New Roman"/>
          <w:i/>
          <w:sz w:val="28"/>
          <w:szCs w:val="28"/>
          <w:lang w:val="uk-UA"/>
        </w:rPr>
        <w:t>Виберіть із запропонованих відповідей одну правильну</w:t>
      </w:r>
    </w:p>
    <w:p w:rsidR="007A7F36" w:rsidRPr="007A7F36" w:rsidRDefault="007A7F36" w:rsidP="007A7F36">
      <w:pPr>
        <w:spacing w:after="0" w:line="240" w:lineRule="auto"/>
        <w:jc w:val="center"/>
        <w:rPr>
          <w:rFonts w:ascii="Times New Roman" w:eastAsia="Calibri" w:hAnsi="Times New Roman" w:cs="Times New Roman"/>
          <w:i/>
          <w:sz w:val="28"/>
          <w:szCs w:val="28"/>
          <w:lang w:val="uk-UA"/>
        </w:rPr>
      </w:pPr>
      <w:r w:rsidRPr="007A7F36">
        <w:rPr>
          <w:rFonts w:ascii="Times New Roman" w:eastAsia="Calibri" w:hAnsi="Times New Roman" w:cs="Times New Roman"/>
          <w:i/>
          <w:sz w:val="28"/>
          <w:szCs w:val="28"/>
          <w:lang w:val="uk-UA"/>
        </w:rPr>
        <w:t>(за одну вірну відповідь 1 бал)</w:t>
      </w:r>
    </w:p>
    <w:p w:rsidR="001E40BC" w:rsidRPr="001E40BC" w:rsidRDefault="001E40BC" w:rsidP="001E40BC">
      <w:pPr>
        <w:spacing w:before="60"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1. Укажіть, до якої групи відносять тварин відповідно до їх функції в екосистемах:</w:t>
      </w:r>
    </w:p>
    <w:p w:rsidR="001E40BC" w:rsidRPr="001E40BC" w:rsidRDefault="001E40BC" w:rsidP="001E40BC">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продуцентів;</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 xml:space="preserve">Б) </w:t>
      </w:r>
      <w:r w:rsidRPr="001E40BC">
        <w:rPr>
          <w:rFonts w:ascii="Times New Roman" w:eastAsia="Calibri" w:hAnsi="Times New Roman" w:cs="Times New Roman"/>
          <w:sz w:val="28"/>
          <w:szCs w:val="28"/>
          <w:lang w:val="uk-UA"/>
        </w:rPr>
        <w:t>консументів;</w:t>
      </w:r>
    </w:p>
    <w:p w:rsidR="001E40BC" w:rsidRPr="001E40BC" w:rsidRDefault="001E40BC" w:rsidP="001E40BC">
      <w:pPr>
        <w:spacing w:after="0"/>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В)</w:t>
      </w:r>
      <w:r w:rsidRPr="001E40BC">
        <w:rPr>
          <w:rFonts w:ascii="Times New Roman" w:eastAsia="Calibri" w:hAnsi="Times New Roman" w:cs="Times New Roman"/>
          <w:sz w:val="28"/>
          <w:szCs w:val="28"/>
          <w:lang w:val="uk-UA"/>
        </w:rPr>
        <w:t xml:space="preserve"> редуцентів;</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Г)</w:t>
      </w:r>
      <w:r w:rsidRPr="001E40BC">
        <w:rPr>
          <w:rFonts w:ascii="Times New Roman" w:eastAsia="Calibri" w:hAnsi="Times New Roman" w:cs="Times New Roman"/>
          <w:sz w:val="28"/>
          <w:szCs w:val="28"/>
          <w:lang w:val="uk-UA"/>
        </w:rPr>
        <w:t xml:space="preserve"> </w:t>
      </w:r>
      <w:proofErr w:type="spellStart"/>
      <w:r w:rsidRPr="001E40BC">
        <w:rPr>
          <w:rFonts w:ascii="Times New Roman" w:eastAsia="Calibri" w:hAnsi="Times New Roman" w:cs="Times New Roman"/>
          <w:sz w:val="28"/>
          <w:szCs w:val="28"/>
          <w:lang w:val="uk-UA"/>
        </w:rPr>
        <w:t>консорцій</w:t>
      </w:r>
      <w:proofErr w:type="spellEnd"/>
      <w:r w:rsidRPr="001E40BC">
        <w:rPr>
          <w:rFonts w:ascii="Times New Roman" w:eastAsia="Calibri" w:hAnsi="Times New Roman" w:cs="Times New Roman"/>
          <w:sz w:val="28"/>
          <w:szCs w:val="28"/>
          <w:lang w:val="uk-UA"/>
        </w:rPr>
        <w:t>.</w:t>
      </w:r>
    </w:p>
    <w:p w:rsidR="001E40BC" w:rsidRPr="001E40BC" w:rsidRDefault="001E40BC" w:rsidP="001E40BC">
      <w:pPr>
        <w:spacing w:before="60"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2. Укажіть, до складу яких екосистем більш високого рівня безпосередньо входять біогеоценози:</w:t>
      </w:r>
    </w:p>
    <w:p w:rsidR="001E40BC" w:rsidRPr="001E40BC" w:rsidRDefault="001E40BC" w:rsidP="001E40BC">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w:t>
      </w:r>
      <w:proofErr w:type="spellStart"/>
      <w:r w:rsidRPr="001E40BC">
        <w:rPr>
          <w:rFonts w:ascii="Times New Roman" w:eastAsia="Calibri" w:hAnsi="Times New Roman" w:cs="Times New Roman"/>
          <w:sz w:val="28"/>
          <w:szCs w:val="28"/>
          <w:lang w:val="uk-UA"/>
        </w:rPr>
        <w:t>біомів</w:t>
      </w:r>
      <w:proofErr w:type="spellEnd"/>
      <w:r w:rsidRPr="001E40BC">
        <w:rPr>
          <w:rFonts w:ascii="Times New Roman" w:eastAsia="Calibri" w:hAnsi="Times New Roman" w:cs="Times New Roman"/>
          <w:sz w:val="28"/>
          <w:szCs w:val="28"/>
          <w:lang w:val="uk-UA"/>
        </w:rPr>
        <w:t>;</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біот;</w:t>
      </w:r>
    </w:p>
    <w:p w:rsidR="001E40BC" w:rsidRPr="001E40BC" w:rsidRDefault="001E40BC" w:rsidP="001E40BC">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 xml:space="preserve">В) </w:t>
      </w:r>
      <w:r w:rsidRPr="001E40BC">
        <w:rPr>
          <w:rFonts w:ascii="Times New Roman" w:eastAsia="Calibri" w:hAnsi="Times New Roman" w:cs="Times New Roman"/>
          <w:sz w:val="28"/>
          <w:szCs w:val="28"/>
          <w:lang w:val="uk-UA"/>
        </w:rPr>
        <w:t>біосфери;</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 xml:space="preserve">Г) </w:t>
      </w:r>
      <w:r w:rsidRPr="001E40BC">
        <w:rPr>
          <w:rFonts w:ascii="Times New Roman" w:eastAsia="Calibri" w:hAnsi="Times New Roman" w:cs="Times New Roman"/>
          <w:sz w:val="28"/>
          <w:szCs w:val="28"/>
          <w:lang w:val="uk-UA"/>
        </w:rPr>
        <w:t>екологічних ніш.</w:t>
      </w:r>
    </w:p>
    <w:p w:rsidR="001E40BC" w:rsidRPr="001E40BC" w:rsidRDefault="001E40BC" w:rsidP="001E40BC">
      <w:pPr>
        <w:spacing w:before="60"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3. У якого організму підвищення температури навколишнього середовища прискорює фізіологічні процеси?</w:t>
      </w:r>
    </w:p>
    <w:p w:rsidR="001E40BC" w:rsidRPr="001E40BC" w:rsidRDefault="001E40BC" w:rsidP="001E40BC">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горобця;</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кішки;</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В)</w:t>
      </w:r>
      <w:r w:rsidRPr="001E40BC">
        <w:rPr>
          <w:rFonts w:ascii="Times New Roman" w:eastAsia="Calibri" w:hAnsi="Times New Roman" w:cs="Times New Roman"/>
          <w:sz w:val="28"/>
          <w:szCs w:val="28"/>
          <w:lang w:val="uk-UA"/>
        </w:rPr>
        <w:t xml:space="preserve"> гусениці метелика білана капустяного.</w:t>
      </w:r>
    </w:p>
    <w:p w:rsidR="001E40BC" w:rsidRPr="001E40BC" w:rsidRDefault="001E40BC" w:rsidP="00E64952">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4. Внутрішнє прагнення організмів до прогресу як фактор еволюції розглядав:</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К. </w:t>
      </w:r>
      <w:proofErr w:type="spellStart"/>
      <w:r w:rsidRPr="001E40BC">
        <w:rPr>
          <w:rFonts w:ascii="Times New Roman" w:eastAsia="Calibri" w:hAnsi="Times New Roman" w:cs="Times New Roman"/>
          <w:sz w:val="28"/>
          <w:szCs w:val="28"/>
          <w:lang w:val="uk-UA"/>
        </w:rPr>
        <w:t>Лінней</w:t>
      </w:r>
      <w:proofErr w:type="spellEnd"/>
      <w:r w:rsidRPr="001E40BC">
        <w:rPr>
          <w:rFonts w:ascii="Times New Roman" w:eastAsia="Calibri" w:hAnsi="Times New Roman" w:cs="Times New Roman"/>
          <w:sz w:val="28"/>
          <w:szCs w:val="28"/>
          <w:lang w:val="uk-UA"/>
        </w:rPr>
        <w:t>;</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 xml:space="preserve">Б) </w:t>
      </w:r>
      <w:r w:rsidRPr="001E40BC">
        <w:rPr>
          <w:rFonts w:ascii="Times New Roman" w:eastAsia="Calibri" w:hAnsi="Times New Roman" w:cs="Times New Roman"/>
          <w:sz w:val="28"/>
          <w:szCs w:val="28"/>
          <w:lang w:val="uk-UA"/>
        </w:rPr>
        <w:t>Ж. Кюв’є ;</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В)</w:t>
      </w:r>
      <w:r w:rsidRPr="001E40BC">
        <w:rPr>
          <w:rFonts w:ascii="Times New Roman" w:eastAsia="Calibri" w:hAnsi="Times New Roman" w:cs="Times New Roman"/>
          <w:sz w:val="28"/>
          <w:szCs w:val="28"/>
          <w:lang w:val="uk-UA"/>
        </w:rPr>
        <w:t xml:space="preserve"> Ж.-Б. </w:t>
      </w:r>
      <w:proofErr w:type="spellStart"/>
      <w:r w:rsidRPr="001E40BC">
        <w:rPr>
          <w:rFonts w:ascii="Times New Roman" w:eastAsia="Calibri" w:hAnsi="Times New Roman" w:cs="Times New Roman"/>
          <w:sz w:val="28"/>
          <w:szCs w:val="28"/>
          <w:lang w:val="uk-UA"/>
        </w:rPr>
        <w:t>Ламарк</w:t>
      </w:r>
      <w:proofErr w:type="spellEnd"/>
      <w:r w:rsidRPr="001E40BC">
        <w:rPr>
          <w:rFonts w:ascii="Times New Roman" w:eastAsia="Calibri" w:hAnsi="Times New Roman" w:cs="Times New Roman"/>
          <w:sz w:val="28"/>
          <w:szCs w:val="28"/>
          <w:lang w:val="uk-UA"/>
        </w:rPr>
        <w:t>.</w:t>
      </w:r>
    </w:p>
    <w:p w:rsidR="001E40BC" w:rsidRPr="001E40BC" w:rsidRDefault="001E40BC" w:rsidP="00E64952">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5. Згідно гіпотези Ч. Дарвіна наслідком боротьби за існування є:</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lastRenderedPageBreak/>
        <w:t>А)</w:t>
      </w:r>
      <w:r w:rsidRPr="001E40BC">
        <w:rPr>
          <w:rFonts w:ascii="Times New Roman" w:eastAsia="Calibri" w:hAnsi="Times New Roman" w:cs="Times New Roman"/>
          <w:sz w:val="28"/>
          <w:szCs w:val="28"/>
          <w:lang w:val="uk-UA"/>
        </w:rPr>
        <w:t xml:space="preserve"> обмін речовин; </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природний добір;</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В)</w:t>
      </w:r>
      <w:r w:rsidRPr="001E40BC">
        <w:rPr>
          <w:rFonts w:ascii="Times New Roman" w:eastAsia="Calibri" w:hAnsi="Times New Roman" w:cs="Times New Roman"/>
          <w:sz w:val="28"/>
          <w:szCs w:val="28"/>
          <w:lang w:val="uk-UA"/>
        </w:rPr>
        <w:t xml:space="preserve"> хімічна єдність живої і неживої природи.</w:t>
      </w:r>
    </w:p>
    <w:p w:rsidR="00E64952" w:rsidRDefault="001E40BC" w:rsidP="00E64952">
      <w:pPr>
        <w:spacing w:after="0" w:line="240" w:lineRule="auto"/>
        <w:ind w:left="181" w:hanging="181"/>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6. Органи, які відповідають загальному пла</w:t>
      </w:r>
      <w:r w:rsidR="00E64952">
        <w:rPr>
          <w:rFonts w:ascii="Times New Roman" w:eastAsia="Calibri" w:hAnsi="Times New Roman" w:cs="Times New Roman"/>
          <w:b/>
          <w:sz w:val="28"/>
          <w:szCs w:val="28"/>
          <w:lang w:val="uk-UA"/>
        </w:rPr>
        <w:t xml:space="preserve">ну будови органів різних видів, </w:t>
      </w:r>
    </w:p>
    <w:p w:rsidR="001E40BC" w:rsidRPr="001E40BC" w:rsidRDefault="001E40BC" w:rsidP="00E64952">
      <w:pPr>
        <w:spacing w:after="0" w:line="240" w:lineRule="auto"/>
        <w:ind w:left="181" w:hanging="181"/>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що зумовлено їхнім спільним походженням, називаються:</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аналогічними;</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гомологічними;</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В)</w:t>
      </w:r>
      <w:r w:rsidRPr="001E40BC">
        <w:rPr>
          <w:rFonts w:ascii="Times New Roman" w:eastAsia="Calibri" w:hAnsi="Times New Roman" w:cs="Times New Roman"/>
          <w:sz w:val="28"/>
          <w:szCs w:val="28"/>
          <w:lang w:val="uk-UA"/>
        </w:rPr>
        <w:t xml:space="preserve"> рудиментами;</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Г)</w:t>
      </w:r>
      <w:r w:rsidRPr="001E40BC">
        <w:rPr>
          <w:rFonts w:ascii="Times New Roman" w:eastAsia="Calibri" w:hAnsi="Times New Roman" w:cs="Times New Roman"/>
          <w:sz w:val="28"/>
          <w:szCs w:val="28"/>
          <w:lang w:val="uk-UA"/>
        </w:rPr>
        <w:t xml:space="preserve"> атавізмами.</w:t>
      </w:r>
    </w:p>
    <w:p w:rsidR="001E40BC" w:rsidRPr="001E40BC" w:rsidRDefault="001E40BC" w:rsidP="00E64952">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7. Ознака зберігається незмінною унаслідок добору:</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w:t>
      </w:r>
      <w:proofErr w:type="spellStart"/>
      <w:r w:rsidRPr="001E40BC">
        <w:rPr>
          <w:rFonts w:ascii="Times New Roman" w:eastAsia="Calibri" w:hAnsi="Times New Roman" w:cs="Times New Roman"/>
          <w:sz w:val="28"/>
          <w:szCs w:val="28"/>
          <w:lang w:val="uk-UA"/>
        </w:rPr>
        <w:t>розриваючого</w:t>
      </w:r>
      <w:proofErr w:type="spellEnd"/>
      <w:r w:rsidRPr="001E40BC">
        <w:rPr>
          <w:rFonts w:ascii="Times New Roman" w:eastAsia="Calibri" w:hAnsi="Times New Roman" w:cs="Times New Roman"/>
          <w:sz w:val="28"/>
          <w:szCs w:val="28"/>
          <w:lang w:val="uk-UA"/>
        </w:rPr>
        <w:t>;</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стабілізуючого;</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В)</w:t>
      </w:r>
      <w:r w:rsidRPr="001E40BC">
        <w:rPr>
          <w:rFonts w:ascii="Times New Roman" w:eastAsia="Calibri" w:hAnsi="Times New Roman" w:cs="Times New Roman"/>
          <w:sz w:val="28"/>
          <w:szCs w:val="28"/>
          <w:lang w:val="uk-UA"/>
        </w:rPr>
        <w:t xml:space="preserve"> рушійного.</w:t>
      </w:r>
    </w:p>
    <w:p w:rsidR="00E64952" w:rsidRDefault="001E40BC" w:rsidP="00E64952">
      <w:pPr>
        <w:spacing w:after="0" w:line="240" w:lineRule="auto"/>
        <w:ind w:left="181" w:hanging="181"/>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 xml:space="preserve">8. Процвітання певної групи, яке виявляється у зростанні чисельності </w:t>
      </w:r>
    </w:p>
    <w:p w:rsidR="001E40BC" w:rsidRPr="001E40BC" w:rsidRDefault="001E40BC" w:rsidP="00E64952">
      <w:pPr>
        <w:spacing w:after="0" w:line="240" w:lineRule="auto"/>
        <w:ind w:left="181" w:hanging="181"/>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популяції, розширенні ареалу, видоутворенні:</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ароморфоз;</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ідіоадаптація;</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 xml:space="preserve">В) </w:t>
      </w:r>
      <w:r w:rsidRPr="001E40BC">
        <w:rPr>
          <w:rFonts w:ascii="Times New Roman" w:eastAsia="Calibri" w:hAnsi="Times New Roman" w:cs="Times New Roman"/>
          <w:sz w:val="28"/>
          <w:szCs w:val="28"/>
          <w:lang w:val="uk-UA"/>
        </w:rPr>
        <w:t>загальна дегенерація;</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 xml:space="preserve">Г) </w:t>
      </w:r>
      <w:r w:rsidRPr="001E40BC">
        <w:rPr>
          <w:rFonts w:ascii="Times New Roman" w:eastAsia="Calibri" w:hAnsi="Times New Roman" w:cs="Times New Roman"/>
          <w:sz w:val="28"/>
          <w:szCs w:val="28"/>
          <w:lang w:val="uk-UA"/>
        </w:rPr>
        <w:t>біологічний прогрес.</w:t>
      </w:r>
    </w:p>
    <w:p w:rsidR="001E40BC" w:rsidRPr="001E40BC" w:rsidRDefault="001E40BC" w:rsidP="00E64952">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9. Укажіть, як ще називають ціанобактерії:</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синьо-зелені водорості;</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золотисті водорості;</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В)</w:t>
      </w:r>
      <w:r w:rsidRPr="001E40BC">
        <w:rPr>
          <w:rFonts w:ascii="Times New Roman" w:eastAsia="Calibri" w:hAnsi="Times New Roman" w:cs="Times New Roman"/>
          <w:sz w:val="28"/>
          <w:szCs w:val="28"/>
          <w:lang w:val="uk-UA"/>
        </w:rPr>
        <w:t xml:space="preserve"> археї;</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Pr="001E40BC">
        <w:rPr>
          <w:rFonts w:ascii="Times New Roman" w:eastAsia="Calibri" w:hAnsi="Times New Roman" w:cs="Times New Roman"/>
          <w:b/>
          <w:sz w:val="28"/>
          <w:szCs w:val="28"/>
          <w:lang w:val="uk-UA"/>
        </w:rPr>
        <w:t xml:space="preserve">Г) </w:t>
      </w:r>
      <w:r w:rsidRPr="001E40BC">
        <w:rPr>
          <w:rFonts w:ascii="Times New Roman" w:eastAsia="Calibri" w:hAnsi="Times New Roman" w:cs="Times New Roman"/>
          <w:sz w:val="28"/>
          <w:szCs w:val="28"/>
          <w:lang w:val="uk-UA"/>
        </w:rPr>
        <w:t>зелені водорості.</w:t>
      </w:r>
    </w:p>
    <w:p w:rsidR="001E40BC" w:rsidRPr="001E40BC" w:rsidRDefault="001E40BC" w:rsidP="00E64952">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10. У яку еру на Землі виникла киснева атмосфера?</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Протерозой;</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Мезозой;</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В)</w:t>
      </w:r>
      <w:r w:rsidRPr="001E40BC">
        <w:rPr>
          <w:rFonts w:ascii="Times New Roman" w:eastAsia="Calibri" w:hAnsi="Times New Roman" w:cs="Times New Roman"/>
          <w:sz w:val="28"/>
          <w:szCs w:val="28"/>
          <w:lang w:val="uk-UA"/>
        </w:rPr>
        <w:t xml:space="preserve"> Кайнозой;</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Г)</w:t>
      </w:r>
      <w:r w:rsidRPr="001E40BC">
        <w:rPr>
          <w:rFonts w:ascii="Times New Roman" w:eastAsia="Calibri" w:hAnsi="Times New Roman" w:cs="Times New Roman"/>
          <w:sz w:val="28"/>
          <w:szCs w:val="28"/>
          <w:lang w:val="uk-UA"/>
        </w:rPr>
        <w:t xml:space="preserve"> Палеозой.</w:t>
      </w:r>
    </w:p>
    <w:p w:rsidR="001E40BC" w:rsidRPr="001E40BC" w:rsidRDefault="001E40BC" w:rsidP="001E40BC">
      <w:pPr>
        <w:spacing w:after="0" w:line="240" w:lineRule="auto"/>
        <w:rPr>
          <w:rFonts w:ascii="Times New Roman" w:eastAsia="Calibri" w:hAnsi="Times New Roman" w:cs="Times New Roman"/>
          <w:sz w:val="28"/>
          <w:szCs w:val="28"/>
          <w:lang w:val="uk-UA"/>
        </w:rPr>
      </w:pPr>
    </w:p>
    <w:p w:rsidR="001E40BC" w:rsidRPr="001E40BC" w:rsidRDefault="001E40BC" w:rsidP="001E40BC">
      <w:pPr>
        <w:spacing w:after="0" w:line="240" w:lineRule="auto"/>
        <w:jc w:val="center"/>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ІІ рівень</w:t>
      </w:r>
    </w:p>
    <w:p w:rsidR="001E40BC" w:rsidRDefault="001E40BC" w:rsidP="007A7F36">
      <w:pPr>
        <w:spacing w:after="0" w:line="240" w:lineRule="auto"/>
        <w:jc w:val="center"/>
        <w:rPr>
          <w:rFonts w:ascii="Times New Roman" w:eastAsia="Calibri" w:hAnsi="Times New Roman" w:cs="Times New Roman"/>
          <w:i/>
          <w:sz w:val="28"/>
          <w:szCs w:val="28"/>
          <w:lang w:val="uk-UA"/>
        </w:rPr>
      </w:pPr>
      <w:r w:rsidRPr="001E40BC">
        <w:rPr>
          <w:rFonts w:ascii="Times New Roman" w:eastAsia="Calibri" w:hAnsi="Times New Roman" w:cs="Times New Roman"/>
          <w:i/>
          <w:sz w:val="28"/>
          <w:szCs w:val="28"/>
          <w:lang w:val="uk-UA"/>
        </w:rPr>
        <w:t>Виберіть із запропонованих відповідей одну правильну</w:t>
      </w:r>
    </w:p>
    <w:p w:rsidR="007A7F36" w:rsidRPr="007A7F36" w:rsidRDefault="007A7F36" w:rsidP="007A7F36">
      <w:pPr>
        <w:spacing w:after="0" w:line="240" w:lineRule="auto"/>
        <w:jc w:val="center"/>
        <w:rPr>
          <w:rFonts w:ascii="Times New Roman" w:eastAsia="Calibri" w:hAnsi="Times New Roman" w:cs="Times New Roman"/>
          <w:b/>
          <w:i/>
          <w:sz w:val="28"/>
          <w:szCs w:val="28"/>
          <w:lang w:val="uk-UA"/>
        </w:rPr>
      </w:pPr>
      <w:r w:rsidRPr="007A7F36">
        <w:rPr>
          <w:rFonts w:ascii="Times New Roman" w:eastAsia="Calibri" w:hAnsi="Times New Roman" w:cs="Times New Roman"/>
          <w:i/>
          <w:sz w:val="28"/>
          <w:szCs w:val="28"/>
          <w:lang w:val="uk-UA"/>
        </w:rPr>
        <w:t>(за одну вірну відповідь 1,5 балів)</w:t>
      </w:r>
    </w:p>
    <w:p w:rsidR="001E40BC" w:rsidRPr="001E40BC" w:rsidRDefault="001E40BC" w:rsidP="00E64952">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 xml:space="preserve">11. Укажіть, який екологічний фактор є </w:t>
      </w:r>
      <w:proofErr w:type="spellStart"/>
      <w:r w:rsidRPr="001E40BC">
        <w:rPr>
          <w:rFonts w:ascii="Times New Roman" w:eastAsia="Calibri" w:hAnsi="Times New Roman" w:cs="Times New Roman"/>
          <w:b/>
          <w:sz w:val="28"/>
          <w:szCs w:val="28"/>
          <w:lang w:val="uk-UA"/>
        </w:rPr>
        <w:t>лімітуючим</w:t>
      </w:r>
      <w:proofErr w:type="spellEnd"/>
      <w:r w:rsidRPr="001E40BC">
        <w:rPr>
          <w:rFonts w:ascii="Times New Roman" w:eastAsia="Calibri" w:hAnsi="Times New Roman" w:cs="Times New Roman"/>
          <w:b/>
          <w:sz w:val="28"/>
          <w:szCs w:val="28"/>
          <w:lang w:val="uk-UA"/>
        </w:rPr>
        <w:t xml:space="preserve"> за законом </w:t>
      </w:r>
      <w:proofErr w:type="spellStart"/>
      <w:r w:rsidRPr="001E40BC">
        <w:rPr>
          <w:rFonts w:ascii="Times New Roman" w:eastAsia="Calibri" w:hAnsi="Times New Roman" w:cs="Times New Roman"/>
          <w:b/>
          <w:sz w:val="28"/>
          <w:szCs w:val="28"/>
          <w:lang w:val="uk-UA"/>
        </w:rPr>
        <w:t>Лібіха</w:t>
      </w:r>
      <w:proofErr w:type="spellEnd"/>
      <w:r w:rsidRPr="001E40BC">
        <w:rPr>
          <w:rFonts w:ascii="Times New Roman" w:eastAsia="Calibri" w:hAnsi="Times New Roman" w:cs="Times New Roman"/>
          <w:b/>
          <w:sz w:val="28"/>
          <w:szCs w:val="28"/>
          <w:lang w:val="uk-UA"/>
        </w:rPr>
        <w:t>:</w:t>
      </w:r>
    </w:p>
    <w:p w:rsid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наявний в максимальній кількості;</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наявний у мінімальній кількості;</w:t>
      </w:r>
    </w:p>
    <w:p w:rsid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В)</w:t>
      </w:r>
      <w:r w:rsidRPr="001E40BC">
        <w:rPr>
          <w:rFonts w:ascii="Times New Roman" w:eastAsia="Calibri" w:hAnsi="Times New Roman" w:cs="Times New Roman"/>
          <w:sz w:val="28"/>
          <w:szCs w:val="28"/>
          <w:lang w:val="uk-UA"/>
        </w:rPr>
        <w:t xml:space="preserve"> температурний;</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Г)</w:t>
      </w:r>
      <w:r w:rsidRPr="001E40BC">
        <w:rPr>
          <w:rFonts w:ascii="Times New Roman" w:eastAsia="Calibri" w:hAnsi="Times New Roman" w:cs="Times New Roman"/>
          <w:sz w:val="28"/>
          <w:szCs w:val="28"/>
          <w:lang w:val="uk-UA"/>
        </w:rPr>
        <w:t xml:space="preserve"> або той, що в мінімальній, </w:t>
      </w:r>
      <w:r>
        <w:rPr>
          <w:rFonts w:ascii="Times New Roman" w:eastAsia="Calibri" w:hAnsi="Times New Roman" w:cs="Times New Roman"/>
          <w:sz w:val="28"/>
          <w:szCs w:val="28"/>
          <w:lang w:val="uk-UA"/>
        </w:rPr>
        <w:t xml:space="preserve">  </w:t>
      </w:r>
      <w:r w:rsidRPr="001E40BC">
        <w:rPr>
          <w:rFonts w:ascii="Times New Roman" w:eastAsia="Calibri" w:hAnsi="Times New Roman" w:cs="Times New Roman"/>
          <w:sz w:val="28"/>
          <w:szCs w:val="28"/>
          <w:lang w:val="uk-UA"/>
        </w:rPr>
        <w:t>або той, що в максимальній кількості.</w:t>
      </w:r>
    </w:p>
    <w:p w:rsidR="001E40BC" w:rsidRPr="001E40BC" w:rsidRDefault="001E40BC" w:rsidP="00E64952">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 xml:space="preserve">12. Укажіть, які із зазначених римів є </w:t>
      </w:r>
      <w:proofErr w:type="spellStart"/>
      <w:r w:rsidRPr="001E40BC">
        <w:rPr>
          <w:rFonts w:ascii="Times New Roman" w:eastAsia="Calibri" w:hAnsi="Times New Roman" w:cs="Times New Roman"/>
          <w:b/>
          <w:sz w:val="28"/>
          <w:szCs w:val="28"/>
          <w:lang w:val="uk-UA"/>
        </w:rPr>
        <w:t>циркадними</w:t>
      </w:r>
      <w:proofErr w:type="spellEnd"/>
      <w:r w:rsidRPr="001E40BC">
        <w:rPr>
          <w:rFonts w:ascii="Times New Roman" w:eastAsia="Calibri" w:hAnsi="Times New Roman" w:cs="Times New Roman"/>
          <w:b/>
          <w:sz w:val="28"/>
          <w:szCs w:val="28"/>
          <w:lang w:val="uk-UA"/>
        </w:rPr>
        <w:t>:</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місячні,</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сезонні,</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 xml:space="preserve">В) </w:t>
      </w:r>
      <w:r w:rsidRPr="001E40BC">
        <w:rPr>
          <w:rFonts w:ascii="Times New Roman" w:eastAsia="Calibri" w:hAnsi="Times New Roman" w:cs="Times New Roman"/>
          <w:sz w:val="28"/>
          <w:szCs w:val="28"/>
          <w:lang w:val="uk-UA"/>
        </w:rPr>
        <w:t>багаторічні,</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 xml:space="preserve">Г) </w:t>
      </w:r>
      <w:r w:rsidRPr="001E40BC">
        <w:rPr>
          <w:rFonts w:ascii="Times New Roman" w:eastAsia="Calibri" w:hAnsi="Times New Roman" w:cs="Times New Roman"/>
          <w:sz w:val="28"/>
          <w:szCs w:val="28"/>
          <w:lang w:val="uk-UA"/>
        </w:rPr>
        <w:t>добові.</w:t>
      </w:r>
    </w:p>
    <w:p w:rsidR="001E40BC" w:rsidRPr="001E40BC" w:rsidRDefault="001E40BC" w:rsidP="00E64952">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13. Укажіть, як називають принцип (закон, правило), сформульований таким чином: «два види, що конкурують за той самий набір ресурсів, в умовах стабільності факторів середовища не можуть існувати разом нескінченно довго»:</w:t>
      </w:r>
    </w:p>
    <w:p w:rsid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принципом конкурентного витіснення;</w:t>
      </w:r>
      <w:r w:rsidRPr="001E40BC">
        <w:rPr>
          <w:rFonts w:ascii="Times New Roman" w:eastAsia="Calibri" w:hAnsi="Times New Roman" w:cs="Times New Roman"/>
          <w:sz w:val="28"/>
          <w:szCs w:val="28"/>
          <w:lang w:val="uk-UA"/>
        </w:rPr>
        <w:tab/>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законом </w:t>
      </w:r>
      <w:proofErr w:type="spellStart"/>
      <w:r w:rsidRPr="001E40BC">
        <w:rPr>
          <w:rFonts w:ascii="Times New Roman" w:eastAsia="Calibri" w:hAnsi="Times New Roman" w:cs="Times New Roman"/>
          <w:sz w:val="28"/>
          <w:szCs w:val="28"/>
          <w:lang w:val="uk-UA"/>
        </w:rPr>
        <w:t>лімітуючого</w:t>
      </w:r>
      <w:proofErr w:type="spellEnd"/>
      <w:r w:rsidRPr="001E40BC">
        <w:rPr>
          <w:rFonts w:ascii="Times New Roman" w:eastAsia="Calibri" w:hAnsi="Times New Roman" w:cs="Times New Roman"/>
          <w:sz w:val="28"/>
          <w:szCs w:val="28"/>
          <w:lang w:val="uk-UA"/>
        </w:rPr>
        <w:t xml:space="preserve"> фактора;</w:t>
      </w:r>
    </w:p>
    <w:p w:rsid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В)</w:t>
      </w:r>
      <w:r w:rsidRPr="001E40BC">
        <w:rPr>
          <w:rFonts w:ascii="Times New Roman" w:eastAsia="Calibri" w:hAnsi="Times New Roman" w:cs="Times New Roman"/>
          <w:sz w:val="28"/>
          <w:szCs w:val="28"/>
          <w:lang w:val="uk-UA"/>
        </w:rPr>
        <w:t xml:space="preserve"> законом толерантності;</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Г)</w:t>
      </w:r>
      <w:r w:rsidRPr="001E40BC">
        <w:rPr>
          <w:rFonts w:ascii="Times New Roman" w:eastAsia="Calibri" w:hAnsi="Times New Roman" w:cs="Times New Roman"/>
          <w:sz w:val="28"/>
          <w:szCs w:val="28"/>
          <w:lang w:val="uk-UA"/>
        </w:rPr>
        <w:t xml:space="preserve"> правилом екологічної піраміди.</w:t>
      </w:r>
    </w:p>
    <w:p w:rsidR="00E64952" w:rsidRDefault="001E40BC" w:rsidP="00E64952">
      <w:pPr>
        <w:spacing w:after="0" w:line="240" w:lineRule="auto"/>
        <w:ind w:left="357" w:hanging="357"/>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 xml:space="preserve">14. Укажіть, якою мусить бути біомаса консументів четвертого порядку, </w:t>
      </w:r>
    </w:p>
    <w:p w:rsidR="001E40BC" w:rsidRPr="001E40BC" w:rsidRDefault="001E40BC" w:rsidP="00E64952">
      <w:pPr>
        <w:spacing w:after="0" w:line="240" w:lineRule="auto"/>
        <w:ind w:left="357" w:hanging="357"/>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якщо біо</w:t>
      </w:r>
      <w:r w:rsidR="00E64952">
        <w:rPr>
          <w:rFonts w:ascii="Times New Roman" w:eastAsia="Calibri" w:hAnsi="Times New Roman" w:cs="Times New Roman"/>
          <w:b/>
          <w:sz w:val="28"/>
          <w:szCs w:val="28"/>
          <w:lang w:val="uk-UA"/>
        </w:rPr>
        <w:t xml:space="preserve">маса продуцентів </w:t>
      </w:r>
      <w:r w:rsidRPr="001E40BC">
        <w:rPr>
          <w:rFonts w:ascii="Times New Roman" w:eastAsia="Calibri" w:hAnsi="Times New Roman" w:cs="Times New Roman"/>
          <w:b/>
          <w:sz w:val="28"/>
          <w:szCs w:val="28"/>
          <w:lang w:val="uk-UA"/>
        </w:rPr>
        <w:t>становить 10 тис. т.:</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 xml:space="preserve">А) </w:t>
      </w:r>
      <w:r w:rsidRPr="001E40BC">
        <w:rPr>
          <w:rFonts w:ascii="Times New Roman" w:eastAsia="Calibri" w:hAnsi="Times New Roman" w:cs="Times New Roman"/>
          <w:sz w:val="28"/>
          <w:szCs w:val="28"/>
          <w:lang w:val="uk-UA"/>
        </w:rPr>
        <w:t>1000 т</w:t>
      </w:r>
      <w:r w:rsidRPr="001E40BC">
        <w:rPr>
          <w:rFonts w:ascii="Times New Roman" w:eastAsia="Calibri" w:hAnsi="Times New Roman" w:cs="Times New Roman"/>
          <w:b/>
          <w:sz w:val="28"/>
          <w:szCs w:val="28"/>
          <w:lang w:val="uk-UA"/>
        </w:rPr>
        <w:t>;</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100 т,</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 xml:space="preserve">В) </w:t>
      </w:r>
      <w:r w:rsidRPr="001E40BC">
        <w:rPr>
          <w:rFonts w:ascii="Times New Roman" w:eastAsia="Calibri" w:hAnsi="Times New Roman" w:cs="Times New Roman"/>
          <w:sz w:val="28"/>
          <w:szCs w:val="28"/>
          <w:lang w:val="uk-UA"/>
        </w:rPr>
        <w:t>10 т;</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 xml:space="preserve">Г) </w:t>
      </w:r>
      <w:r w:rsidRPr="001E40BC">
        <w:rPr>
          <w:rFonts w:ascii="Times New Roman" w:eastAsia="Calibri" w:hAnsi="Times New Roman" w:cs="Times New Roman"/>
          <w:sz w:val="28"/>
          <w:szCs w:val="28"/>
          <w:lang w:val="uk-UA"/>
        </w:rPr>
        <w:t>1000 кг.</w:t>
      </w:r>
    </w:p>
    <w:p w:rsidR="001E40BC" w:rsidRPr="001E40BC" w:rsidRDefault="001E40BC" w:rsidP="00E64952">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15. Зазначте, яке з наведених нижче тверджень НЕ є правильним:</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під дією зовнішнього середовища в органі</w:t>
      </w:r>
      <w:r>
        <w:rPr>
          <w:rFonts w:ascii="Times New Roman" w:eastAsia="Calibri" w:hAnsi="Times New Roman" w:cs="Times New Roman"/>
          <w:sz w:val="28"/>
          <w:szCs w:val="28"/>
          <w:lang w:val="uk-UA"/>
        </w:rPr>
        <w:t xml:space="preserve">змі відбуваються корисні зміни, </w:t>
      </w:r>
      <w:r w:rsidRPr="001E40BC">
        <w:rPr>
          <w:rFonts w:ascii="Times New Roman" w:eastAsia="Calibri" w:hAnsi="Times New Roman" w:cs="Times New Roman"/>
          <w:sz w:val="28"/>
          <w:szCs w:val="28"/>
          <w:lang w:val="uk-UA"/>
        </w:rPr>
        <w:t xml:space="preserve">що передаються нащадкам; </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спадкові зміни відносні, за одних умов вони корисні, за інших – нейтральні або шкідливі;</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lastRenderedPageBreak/>
        <w:t xml:space="preserve">В) </w:t>
      </w:r>
      <w:r w:rsidRPr="001E40BC">
        <w:rPr>
          <w:rFonts w:ascii="Times New Roman" w:eastAsia="Calibri" w:hAnsi="Times New Roman" w:cs="Times New Roman"/>
          <w:sz w:val="28"/>
          <w:szCs w:val="28"/>
          <w:lang w:val="uk-UA"/>
        </w:rPr>
        <w:t>природний добір на основі спадкової мінливості та боротьби за існування є основною рушійною силою еволюції.</w:t>
      </w:r>
    </w:p>
    <w:p w:rsidR="001E40BC" w:rsidRPr="001E40BC" w:rsidRDefault="001E40BC" w:rsidP="00E64952">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16. Здатність до наслідування забарвлення чи форми добре захищених організмів погано захищеними:</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захисне забарвлення;</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погрозливе забарвлення та поведінка;</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 xml:space="preserve">В) </w:t>
      </w:r>
      <w:r w:rsidRPr="001E40BC">
        <w:rPr>
          <w:rFonts w:ascii="Times New Roman" w:eastAsia="Calibri" w:hAnsi="Times New Roman" w:cs="Times New Roman"/>
          <w:sz w:val="28"/>
          <w:szCs w:val="28"/>
          <w:lang w:val="uk-UA"/>
        </w:rPr>
        <w:t>мімікрія;</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 xml:space="preserve">Г) </w:t>
      </w:r>
      <w:r w:rsidRPr="001E40BC">
        <w:rPr>
          <w:rFonts w:ascii="Times New Roman" w:eastAsia="Calibri" w:hAnsi="Times New Roman" w:cs="Times New Roman"/>
          <w:sz w:val="28"/>
          <w:szCs w:val="28"/>
          <w:lang w:val="uk-UA"/>
        </w:rPr>
        <w:t>приваблююче забарвлення та поведінка.</w:t>
      </w:r>
    </w:p>
    <w:p w:rsidR="001E40BC" w:rsidRPr="001E40BC" w:rsidRDefault="001E40BC" w:rsidP="00E64952">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 xml:space="preserve">17. Нещодавно застосування невеликих доз отрути </w:t>
      </w:r>
      <w:proofErr w:type="spellStart"/>
      <w:r w:rsidRPr="001E40BC">
        <w:rPr>
          <w:rFonts w:ascii="Times New Roman" w:eastAsia="Calibri" w:hAnsi="Times New Roman" w:cs="Times New Roman"/>
          <w:b/>
          <w:sz w:val="28"/>
          <w:szCs w:val="28"/>
          <w:lang w:val="uk-UA"/>
        </w:rPr>
        <w:t>варфарину</w:t>
      </w:r>
      <w:proofErr w:type="spellEnd"/>
      <w:r w:rsidRPr="001E40BC">
        <w:rPr>
          <w:rFonts w:ascii="Times New Roman" w:eastAsia="Calibri" w:hAnsi="Times New Roman" w:cs="Times New Roman"/>
          <w:b/>
          <w:sz w:val="28"/>
          <w:szCs w:val="28"/>
          <w:lang w:val="uk-UA"/>
        </w:rPr>
        <w:t xml:space="preserve"> призводило через декілька днів до загибелі всієї обробленої популяції щурів. В даний час щурі пожирають </w:t>
      </w:r>
      <w:proofErr w:type="spellStart"/>
      <w:r w:rsidRPr="001E40BC">
        <w:rPr>
          <w:rFonts w:ascii="Times New Roman" w:eastAsia="Calibri" w:hAnsi="Times New Roman" w:cs="Times New Roman"/>
          <w:b/>
          <w:sz w:val="28"/>
          <w:szCs w:val="28"/>
          <w:lang w:val="uk-UA"/>
        </w:rPr>
        <w:t>варфарин</w:t>
      </w:r>
      <w:proofErr w:type="spellEnd"/>
      <w:r w:rsidRPr="001E40BC">
        <w:rPr>
          <w:rFonts w:ascii="Times New Roman" w:eastAsia="Calibri" w:hAnsi="Times New Roman" w:cs="Times New Roman"/>
          <w:b/>
          <w:sz w:val="28"/>
          <w:szCs w:val="28"/>
          <w:lang w:val="uk-UA"/>
        </w:rPr>
        <w:t xml:space="preserve"> без шкоди для себе. Це можна пояснити: </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втратою </w:t>
      </w:r>
      <w:proofErr w:type="spellStart"/>
      <w:r w:rsidRPr="001E40BC">
        <w:rPr>
          <w:rFonts w:ascii="Times New Roman" w:eastAsia="Calibri" w:hAnsi="Times New Roman" w:cs="Times New Roman"/>
          <w:sz w:val="28"/>
          <w:szCs w:val="28"/>
          <w:lang w:val="uk-UA"/>
        </w:rPr>
        <w:t>варфарином</w:t>
      </w:r>
      <w:proofErr w:type="spellEnd"/>
      <w:r w:rsidRPr="001E40BC">
        <w:rPr>
          <w:rFonts w:ascii="Times New Roman" w:eastAsia="Calibri" w:hAnsi="Times New Roman" w:cs="Times New Roman"/>
          <w:sz w:val="28"/>
          <w:szCs w:val="28"/>
          <w:lang w:val="uk-UA"/>
        </w:rPr>
        <w:t xml:space="preserve"> отруйних властивостей;</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звиканням щурів до </w:t>
      </w:r>
      <w:proofErr w:type="spellStart"/>
      <w:r w:rsidRPr="001E40BC">
        <w:rPr>
          <w:rFonts w:ascii="Times New Roman" w:eastAsia="Calibri" w:hAnsi="Times New Roman" w:cs="Times New Roman"/>
          <w:sz w:val="28"/>
          <w:szCs w:val="28"/>
          <w:lang w:val="uk-UA"/>
        </w:rPr>
        <w:t>варфарину</w:t>
      </w:r>
      <w:proofErr w:type="spellEnd"/>
      <w:r w:rsidRPr="001E40BC">
        <w:rPr>
          <w:rFonts w:ascii="Times New Roman" w:eastAsia="Calibri" w:hAnsi="Times New Roman" w:cs="Times New Roman"/>
          <w:sz w:val="28"/>
          <w:szCs w:val="28"/>
          <w:lang w:val="uk-UA"/>
        </w:rPr>
        <w:t>;</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 xml:space="preserve">В) </w:t>
      </w:r>
      <w:r w:rsidRPr="001E40BC">
        <w:rPr>
          <w:rFonts w:ascii="Times New Roman" w:eastAsia="Calibri" w:hAnsi="Times New Roman" w:cs="Times New Roman"/>
          <w:sz w:val="28"/>
          <w:szCs w:val="28"/>
          <w:lang w:val="uk-UA"/>
        </w:rPr>
        <w:t xml:space="preserve">виникненням в еволюції щурів несприятливості до </w:t>
      </w:r>
      <w:proofErr w:type="spellStart"/>
      <w:r w:rsidRPr="001E40BC">
        <w:rPr>
          <w:rFonts w:ascii="Times New Roman" w:eastAsia="Calibri" w:hAnsi="Times New Roman" w:cs="Times New Roman"/>
          <w:sz w:val="28"/>
          <w:szCs w:val="28"/>
          <w:lang w:val="uk-UA"/>
        </w:rPr>
        <w:t>варфарину</w:t>
      </w:r>
      <w:proofErr w:type="spellEnd"/>
      <w:r w:rsidRPr="001E40BC">
        <w:rPr>
          <w:rFonts w:ascii="Times New Roman" w:eastAsia="Calibri" w:hAnsi="Times New Roman" w:cs="Times New Roman"/>
          <w:sz w:val="28"/>
          <w:szCs w:val="28"/>
          <w:lang w:val="uk-UA"/>
        </w:rPr>
        <w:t>;</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Г)</w:t>
      </w:r>
      <w:r w:rsidRPr="001E40BC">
        <w:rPr>
          <w:rFonts w:ascii="Times New Roman" w:eastAsia="Calibri" w:hAnsi="Times New Roman" w:cs="Times New Roman"/>
          <w:sz w:val="28"/>
          <w:szCs w:val="28"/>
          <w:lang w:val="uk-UA"/>
        </w:rPr>
        <w:t xml:space="preserve"> наявністю в травному тракті щурів бактерій, що поглинають </w:t>
      </w:r>
      <w:proofErr w:type="spellStart"/>
      <w:r w:rsidRPr="001E40BC">
        <w:rPr>
          <w:rFonts w:ascii="Times New Roman" w:eastAsia="Calibri" w:hAnsi="Times New Roman" w:cs="Times New Roman"/>
          <w:sz w:val="28"/>
          <w:szCs w:val="28"/>
          <w:lang w:val="uk-UA"/>
        </w:rPr>
        <w:t>варфарин</w:t>
      </w:r>
      <w:proofErr w:type="spellEnd"/>
      <w:r w:rsidRPr="001E40BC">
        <w:rPr>
          <w:rFonts w:ascii="Times New Roman" w:eastAsia="Calibri" w:hAnsi="Times New Roman" w:cs="Times New Roman"/>
          <w:sz w:val="28"/>
          <w:szCs w:val="28"/>
          <w:lang w:val="uk-UA"/>
        </w:rPr>
        <w:t>.</w:t>
      </w:r>
    </w:p>
    <w:p w:rsidR="001E40BC" w:rsidRPr="001E40BC" w:rsidRDefault="001E40BC" w:rsidP="00E64952">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 xml:space="preserve">18. Американський біолог Ж. </w:t>
      </w:r>
      <w:proofErr w:type="spellStart"/>
      <w:r w:rsidRPr="001E40BC">
        <w:rPr>
          <w:rFonts w:ascii="Times New Roman" w:eastAsia="Calibri" w:hAnsi="Times New Roman" w:cs="Times New Roman"/>
          <w:b/>
          <w:sz w:val="28"/>
          <w:szCs w:val="28"/>
          <w:lang w:val="uk-UA"/>
        </w:rPr>
        <w:t>Леб</w:t>
      </w:r>
      <w:proofErr w:type="spellEnd"/>
      <w:r w:rsidRPr="001E40BC">
        <w:rPr>
          <w:rFonts w:ascii="Times New Roman" w:eastAsia="Calibri" w:hAnsi="Times New Roman" w:cs="Times New Roman"/>
          <w:b/>
          <w:sz w:val="28"/>
          <w:szCs w:val="28"/>
          <w:lang w:val="uk-UA"/>
        </w:rPr>
        <w:t xml:space="preserve"> в 1912 році першим одержав із суміші газів під дією електричного розряду найпростіший компонент білків – амінокислоту гліцин. Цей факт став одним з основних у теорії: </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панспермії;</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Опаріна - </w:t>
      </w:r>
      <w:proofErr w:type="spellStart"/>
      <w:r w:rsidRPr="001E40BC">
        <w:rPr>
          <w:rFonts w:ascii="Times New Roman" w:eastAsia="Calibri" w:hAnsi="Times New Roman" w:cs="Times New Roman"/>
          <w:sz w:val="28"/>
          <w:szCs w:val="28"/>
          <w:lang w:val="uk-UA"/>
        </w:rPr>
        <w:t>Холдейна</w:t>
      </w:r>
      <w:proofErr w:type="spellEnd"/>
      <w:r w:rsidRPr="001E40BC">
        <w:rPr>
          <w:rFonts w:ascii="Times New Roman" w:eastAsia="Calibri" w:hAnsi="Times New Roman" w:cs="Times New Roman"/>
          <w:sz w:val="28"/>
          <w:szCs w:val="28"/>
          <w:lang w:val="uk-UA"/>
        </w:rPr>
        <w:t>;</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 xml:space="preserve">В) </w:t>
      </w:r>
      <w:r w:rsidRPr="001E40BC">
        <w:rPr>
          <w:rFonts w:ascii="Times New Roman" w:eastAsia="Calibri" w:hAnsi="Times New Roman" w:cs="Times New Roman"/>
          <w:sz w:val="28"/>
          <w:szCs w:val="28"/>
          <w:lang w:val="uk-UA"/>
        </w:rPr>
        <w:t>креаціонізму;</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Г)</w:t>
      </w:r>
      <w:r w:rsidRPr="001E40BC">
        <w:rPr>
          <w:rFonts w:ascii="Times New Roman" w:eastAsia="Calibri" w:hAnsi="Times New Roman" w:cs="Times New Roman"/>
          <w:sz w:val="28"/>
          <w:szCs w:val="28"/>
          <w:lang w:val="uk-UA"/>
        </w:rPr>
        <w:t xml:space="preserve"> сталості життя на Землі.</w:t>
      </w:r>
    </w:p>
    <w:p w:rsidR="001E40BC" w:rsidRPr="001E40BC" w:rsidRDefault="001E40BC" w:rsidP="00E64952">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19. Роздивіться малюнок і вкажіть правильні твердження:</w:t>
      </w:r>
      <w:r w:rsidRPr="001E40BC">
        <w:rPr>
          <w:rFonts w:ascii="Times New Roman" w:eastAsia="Calibri" w:hAnsi="Times New Roman" w:cs="Times New Roman"/>
          <w:sz w:val="28"/>
          <w:szCs w:val="28"/>
        </w:rPr>
        <w:t xml:space="preserve"> </w:t>
      </w:r>
    </w:p>
    <w:p w:rsidR="001E40BC" w:rsidRPr="001E40BC" w:rsidRDefault="006E0C47" w:rsidP="00E64952">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5.95pt;margin-top:7.35pt;width:130.3pt;height:93.45pt;z-index:-251657728" stroked="t" strokecolor="black [3213]" strokeweight="1pt">
            <v:imagedata r:id="rId30" o:title=""/>
          </v:shape>
          <o:OLEObject Type="Embed" ProgID="MSPhotoEd.3" ShapeID="_x0000_s1026" DrawAspect="Content" ObjectID="_1651490635" r:id="rId31"/>
        </w:pict>
      </w:r>
      <w:r w:rsidR="001E40BC" w:rsidRPr="001E40BC">
        <w:rPr>
          <w:rFonts w:ascii="Times New Roman" w:eastAsia="Calibri" w:hAnsi="Times New Roman" w:cs="Times New Roman"/>
          <w:b/>
          <w:sz w:val="28"/>
          <w:szCs w:val="28"/>
          <w:lang w:val="uk-UA"/>
        </w:rPr>
        <w:t xml:space="preserve">І – </w:t>
      </w:r>
      <w:r w:rsidR="001E40BC" w:rsidRPr="001E40BC">
        <w:rPr>
          <w:rFonts w:ascii="Times New Roman" w:eastAsia="Calibri" w:hAnsi="Times New Roman" w:cs="Times New Roman"/>
          <w:sz w:val="28"/>
          <w:szCs w:val="28"/>
          <w:lang w:val="uk-UA"/>
        </w:rPr>
        <w:t xml:space="preserve">Наведені на малюнку птахи є класичним прикладом </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sz w:val="28"/>
          <w:szCs w:val="28"/>
          <w:lang w:val="uk-UA"/>
        </w:rPr>
        <w:t>адаптивної радіації;</w:t>
      </w:r>
    </w:p>
    <w:p w:rsid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 xml:space="preserve">ІІ – </w:t>
      </w:r>
      <w:r w:rsidRPr="001E40BC">
        <w:rPr>
          <w:rFonts w:ascii="Times New Roman" w:eastAsia="Calibri" w:hAnsi="Times New Roman" w:cs="Times New Roman"/>
          <w:sz w:val="28"/>
          <w:szCs w:val="28"/>
          <w:lang w:val="uk-UA"/>
        </w:rPr>
        <w:t xml:space="preserve">Птах, позначений номером, живиться </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sz w:val="28"/>
          <w:szCs w:val="28"/>
          <w:lang w:val="uk-UA"/>
        </w:rPr>
        <w:t>переважно комахами;</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Pr>
          <w:rFonts w:ascii="Times New Roman" w:eastAsia="Calibri" w:hAnsi="Times New Roman" w:cs="Times New Roman"/>
          <w:sz w:val="28"/>
          <w:szCs w:val="28"/>
          <w:lang w:val="uk-UA"/>
        </w:rPr>
        <w:t xml:space="preserve">                                                             </w:t>
      </w:r>
      <w:r w:rsidRPr="001E40BC">
        <w:rPr>
          <w:rFonts w:ascii="Times New Roman" w:eastAsia="Calibri" w:hAnsi="Times New Roman" w:cs="Times New Roman"/>
          <w:b/>
          <w:sz w:val="32"/>
          <w:szCs w:val="28"/>
          <w:lang w:val="uk-UA"/>
        </w:rPr>
        <w:t xml:space="preserve">1 </w:t>
      </w:r>
      <w:r>
        <w:rPr>
          <w:rFonts w:ascii="Times New Roman" w:eastAsia="Calibri" w:hAnsi="Times New Roman" w:cs="Times New Roman"/>
          <w:b/>
          <w:sz w:val="32"/>
          <w:szCs w:val="28"/>
          <w:lang w:val="uk-UA"/>
        </w:rPr>
        <w:t xml:space="preserve">  </w:t>
      </w:r>
      <w:r w:rsidRPr="001E40BC">
        <w:rPr>
          <w:rFonts w:ascii="Times New Roman" w:eastAsia="Calibri" w:hAnsi="Times New Roman" w:cs="Times New Roman"/>
          <w:b/>
          <w:sz w:val="32"/>
          <w:szCs w:val="28"/>
          <w:lang w:val="uk-UA"/>
        </w:rPr>
        <w:t xml:space="preserve">            2</w:t>
      </w:r>
    </w:p>
    <w:p w:rsidR="001E40BC" w:rsidRDefault="001E40BC" w:rsidP="00E64952">
      <w:pPr>
        <w:spacing w:after="0" w:line="240" w:lineRule="auto"/>
        <w:ind w:left="180" w:hanging="180"/>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 xml:space="preserve">ІІІ – </w:t>
      </w:r>
      <w:r w:rsidRPr="001E40BC">
        <w:rPr>
          <w:rFonts w:ascii="Times New Roman" w:eastAsia="Calibri" w:hAnsi="Times New Roman" w:cs="Times New Roman"/>
          <w:sz w:val="28"/>
          <w:szCs w:val="28"/>
          <w:lang w:val="uk-UA"/>
        </w:rPr>
        <w:t xml:space="preserve">Ці птахи наштовхнули Карла </w:t>
      </w:r>
      <w:proofErr w:type="spellStart"/>
      <w:r w:rsidRPr="001E40BC">
        <w:rPr>
          <w:rFonts w:ascii="Times New Roman" w:eastAsia="Calibri" w:hAnsi="Times New Roman" w:cs="Times New Roman"/>
          <w:sz w:val="28"/>
          <w:szCs w:val="28"/>
          <w:lang w:val="uk-UA"/>
        </w:rPr>
        <w:t>Ліннея</w:t>
      </w:r>
      <w:proofErr w:type="spellEnd"/>
      <w:r w:rsidRPr="001E40BC">
        <w:rPr>
          <w:rFonts w:ascii="Times New Roman" w:eastAsia="Calibri" w:hAnsi="Times New Roman" w:cs="Times New Roman"/>
          <w:sz w:val="28"/>
          <w:szCs w:val="28"/>
          <w:lang w:val="uk-UA"/>
        </w:rPr>
        <w:t xml:space="preserve"> на</w:t>
      </w:r>
    </w:p>
    <w:p w:rsidR="001E40BC" w:rsidRPr="001E40BC" w:rsidRDefault="001E40BC" w:rsidP="00E64952">
      <w:pPr>
        <w:spacing w:after="0" w:line="240" w:lineRule="auto"/>
        <w:ind w:left="180" w:hanging="180"/>
        <w:rPr>
          <w:rFonts w:ascii="Times New Roman" w:eastAsia="Calibri" w:hAnsi="Times New Roman" w:cs="Times New Roman"/>
          <w:sz w:val="28"/>
          <w:szCs w:val="28"/>
          <w:lang w:val="uk-UA"/>
        </w:rPr>
      </w:pPr>
      <w:r w:rsidRPr="001E40BC">
        <w:rPr>
          <w:rFonts w:ascii="Times New Roman" w:eastAsia="Calibri" w:hAnsi="Times New Roman" w:cs="Times New Roman"/>
          <w:sz w:val="28"/>
          <w:szCs w:val="28"/>
          <w:lang w:val="uk-UA"/>
        </w:rPr>
        <w:t xml:space="preserve"> створен</w:t>
      </w:r>
      <w:r>
        <w:rPr>
          <w:rFonts w:ascii="Times New Roman" w:eastAsia="Calibri" w:hAnsi="Times New Roman" w:cs="Times New Roman"/>
          <w:sz w:val="28"/>
          <w:szCs w:val="28"/>
          <w:lang w:val="uk-UA"/>
        </w:rPr>
        <w:t xml:space="preserve">ня ним </w:t>
      </w:r>
      <w:r w:rsidRPr="001E40BC">
        <w:rPr>
          <w:rFonts w:ascii="Times New Roman" w:eastAsia="Calibri" w:hAnsi="Times New Roman" w:cs="Times New Roman"/>
          <w:sz w:val="28"/>
          <w:szCs w:val="28"/>
          <w:lang w:val="uk-UA"/>
        </w:rPr>
        <w:t>першої системи живої природи.</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тільки І;</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тільки ІІ і ІІІ</w:t>
      </w:r>
      <w:r>
        <w:rPr>
          <w:rFonts w:ascii="Times New Roman" w:eastAsia="Calibri" w:hAnsi="Times New Roman" w:cs="Times New Roman"/>
          <w:sz w:val="28"/>
          <w:szCs w:val="28"/>
          <w:lang w:val="uk-UA"/>
        </w:rPr>
        <w:t xml:space="preserve">;                                 </w:t>
      </w:r>
      <w:r>
        <w:rPr>
          <w:rFonts w:ascii="Times New Roman" w:eastAsia="Calibri" w:hAnsi="Times New Roman" w:cs="Times New Roman"/>
          <w:b/>
          <w:sz w:val="28"/>
          <w:szCs w:val="28"/>
          <w:lang w:val="uk-UA"/>
        </w:rPr>
        <w:t xml:space="preserve">3               </w:t>
      </w:r>
      <w:r w:rsidRPr="001E40BC">
        <w:rPr>
          <w:rFonts w:ascii="Times New Roman" w:eastAsia="Calibri" w:hAnsi="Times New Roman" w:cs="Times New Roman"/>
          <w:b/>
          <w:sz w:val="28"/>
          <w:szCs w:val="28"/>
          <w:lang w:val="uk-UA"/>
        </w:rPr>
        <w:t xml:space="preserve">   4</w:t>
      </w:r>
      <w:r>
        <w:rPr>
          <w:rFonts w:ascii="Times New Roman" w:eastAsia="Calibri" w:hAnsi="Times New Roman" w:cs="Times New Roman"/>
          <w:sz w:val="28"/>
          <w:szCs w:val="28"/>
          <w:lang w:val="uk-UA"/>
        </w:rPr>
        <w:t xml:space="preserve">                                     </w:t>
      </w:r>
    </w:p>
    <w:p w:rsidR="001E40BC" w:rsidRPr="001E40BC" w:rsidRDefault="001E40BC" w:rsidP="00E64952">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В)</w:t>
      </w:r>
      <w:r w:rsidRPr="001E40BC">
        <w:rPr>
          <w:rFonts w:ascii="Times New Roman" w:eastAsia="Calibri" w:hAnsi="Times New Roman" w:cs="Times New Roman"/>
          <w:sz w:val="28"/>
          <w:szCs w:val="28"/>
          <w:lang w:val="uk-UA"/>
        </w:rPr>
        <w:t xml:space="preserve"> тільки І і ІІІ;</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Г)</w:t>
      </w:r>
      <w:r w:rsidRPr="001E40BC">
        <w:rPr>
          <w:rFonts w:ascii="Times New Roman" w:eastAsia="Calibri" w:hAnsi="Times New Roman" w:cs="Times New Roman"/>
          <w:sz w:val="28"/>
          <w:szCs w:val="28"/>
          <w:lang w:val="uk-UA"/>
        </w:rPr>
        <w:t xml:space="preserve"> І, ІІ і ІІІ.</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t xml:space="preserve">               </w:t>
      </w:r>
    </w:p>
    <w:p w:rsidR="001E40BC" w:rsidRPr="001E40BC" w:rsidRDefault="001E40BC" w:rsidP="00E64952">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20. В якому напрямку, в більшому ступені, діяв природний добір в людських популяціях:</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на користь прямоходіння;</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xml:space="preserve"> на користь розвитку кисті та мозку;</w:t>
      </w:r>
    </w:p>
    <w:p w:rsidR="001E40BC" w:rsidRPr="001E40BC" w:rsidRDefault="001E40BC" w:rsidP="00E64952">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В)</w:t>
      </w:r>
      <w:r w:rsidRPr="001E40BC">
        <w:rPr>
          <w:rFonts w:ascii="Times New Roman" w:eastAsia="Calibri" w:hAnsi="Times New Roman" w:cs="Times New Roman"/>
          <w:sz w:val="28"/>
          <w:szCs w:val="28"/>
          <w:lang w:val="uk-UA"/>
        </w:rPr>
        <w:t xml:space="preserve"> на користь охорони потомства;</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 xml:space="preserve">Г) </w:t>
      </w:r>
      <w:r w:rsidRPr="001E40BC">
        <w:rPr>
          <w:rFonts w:ascii="Times New Roman" w:eastAsia="Calibri" w:hAnsi="Times New Roman" w:cs="Times New Roman"/>
          <w:sz w:val="28"/>
          <w:szCs w:val="28"/>
          <w:lang w:val="uk-UA"/>
        </w:rPr>
        <w:t>в усіх напрямках однаково.</w:t>
      </w:r>
    </w:p>
    <w:p w:rsidR="001E40BC" w:rsidRPr="001E40BC" w:rsidRDefault="001E40BC" w:rsidP="001E40BC">
      <w:pPr>
        <w:spacing w:after="0" w:line="240" w:lineRule="auto"/>
        <w:rPr>
          <w:rFonts w:ascii="Times New Roman" w:eastAsia="Calibri" w:hAnsi="Times New Roman" w:cs="Times New Roman"/>
          <w:b/>
          <w:i/>
          <w:sz w:val="28"/>
          <w:szCs w:val="28"/>
          <w:lang w:val="uk-UA"/>
        </w:rPr>
      </w:pPr>
    </w:p>
    <w:p w:rsidR="001E40BC" w:rsidRDefault="001E40BC" w:rsidP="007A7F36">
      <w:pPr>
        <w:spacing w:after="0" w:line="240" w:lineRule="auto"/>
        <w:jc w:val="center"/>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ІІІ рівень</w:t>
      </w:r>
    </w:p>
    <w:p w:rsidR="007A7F36" w:rsidRDefault="00E64952" w:rsidP="007A7F36">
      <w:pPr>
        <w:spacing w:after="0" w:line="240" w:lineRule="auto"/>
        <w:jc w:val="center"/>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У</w:t>
      </w:r>
      <w:r w:rsidR="007A7F36">
        <w:rPr>
          <w:rFonts w:ascii="Times New Roman" w:eastAsia="Calibri" w:hAnsi="Times New Roman" w:cs="Times New Roman"/>
          <w:i/>
          <w:sz w:val="28"/>
          <w:szCs w:val="28"/>
          <w:lang w:val="uk-UA"/>
        </w:rPr>
        <w:t>становити відповідність</w:t>
      </w:r>
    </w:p>
    <w:p w:rsidR="007A7F36" w:rsidRPr="007A7F36" w:rsidRDefault="007A7F36" w:rsidP="007A7F36">
      <w:pPr>
        <w:spacing w:after="0" w:line="240" w:lineRule="auto"/>
        <w:jc w:val="center"/>
        <w:rPr>
          <w:rFonts w:ascii="Times New Roman" w:eastAsia="Calibri" w:hAnsi="Times New Roman" w:cs="Times New Roman"/>
          <w:i/>
          <w:sz w:val="28"/>
          <w:szCs w:val="28"/>
          <w:lang w:val="uk-UA"/>
        </w:rPr>
      </w:pPr>
      <w:r w:rsidRPr="007A7F36">
        <w:rPr>
          <w:rFonts w:ascii="Times New Roman" w:eastAsia="Calibri" w:hAnsi="Times New Roman" w:cs="Times New Roman"/>
          <w:i/>
          <w:sz w:val="28"/>
          <w:szCs w:val="28"/>
          <w:lang w:val="uk-UA"/>
        </w:rPr>
        <w:t>(за кожну вірно встановлену відповідність 1 бал)</w:t>
      </w:r>
    </w:p>
    <w:p w:rsidR="001E40BC" w:rsidRPr="001E40BC" w:rsidRDefault="001E40BC" w:rsidP="001E40BC">
      <w:pPr>
        <w:spacing w:after="0" w:line="240" w:lineRule="auto"/>
        <w:rPr>
          <w:rFonts w:ascii="Times New Roman" w:eastAsia="Calibri" w:hAnsi="Times New Roman" w:cs="Times New Roman"/>
          <w:b/>
          <w:sz w:val="28"/>
          <w:szCs w:val="28"/>
          <w:u w:val="single"/>
          <w:lang w:val="uk-UA"/>
        </w:rPr>
      </w:pPr>
      <w:r w:rsidRPr="001E40BC">
        <w:rPr>
          <w:rFonts w:ascii="Times New Roman" w:eastAsia="Calibri" w:hAnsi="Times New Roman" w:cs="Times New Roman"/>
          <w:b/>
          <w:sz w:val="28"/>
          <w:szCs w:val="28"/>
          <w:lang w:val="uk-UA"/>
        </w:rPr>
        <w:t xml:space="preserve">1) </w:t>
      </w:r>
      <w:r w:rsidRPr="001E40BC">
        <w:rPr>
          <w:rFonts w:ascii="Times New Roman" w:eastAsia="Calibri" w:hAnsi="Times New Roman" w:cs="Times New Roman"/>
          <w:b/>
          <w:sz w:val="28"/>
          <w:szCs w:val="28"/>
          <w:u w:val="single"/>
          <w:lang w:val="uk-UA"/>
        </w:rPr>
        <w:t>Вид добору</w:t>
      </w:r>
      <w:r w:rsidRPr="001E40BC">
        <w:rPr>
          <w:rFonts w:ascii="Times New Roman" w:eastAsia="Calibri" w:hAnsi="Times New Roman" w:cs="Times New Roman"/>
          <w:b/>
          <w:sz w:val="28"/>
          <w:szCs w:val="28"/>
          <w:lang w:val="uk-UA"/>
        </w:rPr>
        <w:tab/>
      </w:r>
      <w:r w:rsidRPr="001E40BC">
        <w:rPr>
          <w:rFonts w:ascii="Times New Roman" w:eastAsia="Calibri" w:hAnsi="Times New Roman" w:cs="Times New Roman"/>
          <w:b/>
          <w:sz w:val="28"/>
          <w:szCs w:val="28"/>
          <w:lang w:val="uk-UA"/>
        </w:rPr>
        <w:tab/>
      </w:r>
      <w:r w:rsidRPr="001E40BC">
        <w:rPr>
          <w:rFonts w:ascii="Times New Roman" w:eastAsia="Calibri" w:hAnsi="Times New Roman" w:cs="Times New Roman"/>
          <w:b/>
          <w:sz w:val="28"/>
          <w:szCs w:val="28"/>
          <w:lang w:val="uk-UA"/>
        </w:rPr>
        <w:tab/>
      </w:r>
      <w:r w:rsidRPr="001E40BC">
        <w:rPr>
          <w:rFonts w:ascii="Times New Roman" w:eastAsia="Calibri" w:hAnsi="Times New Roman" w:cs="Times New Roman"/>
          <w:b/>
          <w:sz w:val="28"/>
          <w:szCs w:val="28"/>
          <w:u w:val="single"/>
          <w:lang w:val="uk-UA"/>
        </w:rPr>
        <w:t>Характер добору</w:t>
      </w:r>
      <w:r w:rsidRPr="001E40BC">
        <w:rPr>
          <w:rFonts w:ascii="Times New Roman" w:eastAsia="Calibri" w:hAnsi="Times New Roman" w:cs="Times New Roman"/>
          <w:sz w:val="28"/>
          <w:szCs w:val="28"/>
          <w:lang w:val="uk-UA"/>
        </w:rPr>
        <w:t xml:space="preserve"> </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p>
    <w:p w:rsidR="001E40BC" w:rsidRPr="001E40BC" w:rsidRDefault="001E40BC" w:rsidP="001E40BC">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1.</w:t>
      </w:r>
      <w:r w:rsidRPr="001E40BC">
        <w:rPr>
          <w:rFonts w:ascii="Times New Roman" w:eastAsia="Calibri" w:hAnsi="Times New Roman" w:cs="Times New Roman"/>
          <w:sz w:val="28"/>
          <w:szCs w:val="28"/>
          <w:lang w:val="uk-UA"/>
        </w:rPr>
        <w:t xml:space="preserve"> Спрямований</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Виживання особин з будь-якими ознаками</w:t>
      </w:r>
    </w:p>
    <w:p w:rsidR="001E40BC" w:rsidRPr="001E40BC" w:rsidRDefault="001E40BC" w:rsidP="001E40BC">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 xml:space="preserve">2. </w:t>
      </w:r>
      <w:r w:rsidRPr="001E40BC">
        <w:rPr>
          <w:rFonts w:ascii="Times New Roman" w:eastAsia="Calibri" w:hAnsi="Times New Roman" w:cs="Times New Roman"/>
          <w:sz w:val="28"/>
          <w:szCs w:val="28"/>
          <w:lang w:val="uk-UA"/>
        </w:rPr>
        <w:t>Стабілізуючий</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Б</w:t>
      </w:r>
      <w:r w:rsidRPr="001E40BC">
        <w:rPr>
          <w:rFonts w:ascii="Times New Roman" w:eastAsia="Calibri" w:hAnsi="Times New Roman" w:cs="Times New Roman"/>
          <w:sz w:val="28"/>
          <w:szCs w:val="28"/>
          <w:lang w:val="uk-UA"/>
        </w:rPr>
        <w:t>. Відбір особин з корисними для людини ознаками</w:t>
      </w:r>
    </w:p>
    <w:p w:rsidR="007A7F36" w:rsidRDefault="001E40BC" w:rsidP="007A7F36">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3.</w:t>
      </w:r>
      <w:r w:rsidRPr="001E40BC">
        <w:rPr>
          <w:rFonts w:ascii="Times New Roman" w:eastAsia="Calibri" w:hAnsi="Times New Roman" w:cs="Times New Roman"/>
          <w:sz w:val="28"/>
          <w:szCs w:val="28"/>
          <w:lang w:val="uk-UA"/>
        </w:rPr>
        <w:t xml:space="preserve"> </w:t>
      </w:r>
      <w:proofErr w:type="spellStart"/>
      <w:r w:rsidRPr="001E40BC">
        <w:rPr>
          <w:rFonts w:ascii="Times New Roman" w:eastAsia="Calibri" w:hAnsi="Times New Roman" w:cs="Times New Roman"/>
          <w:sz w:val="28"/>
          <w:szCs w:val="28"/>
          <w:lang w:val="uk-UA"/>
        </w:rPr>
        <w:t>Дизруптивний</w:t>
      </w:r>
      <w:proofErr w:type="spellEnd"/>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В</w:t>
      </w:r>
      <w:r w:rsidRPr="001E40BC">
        <w:rPr>
          <w:rFonts w:ascii="Times New Roman" w:eastAsia="Calibri" w:hAnsi="Times New Roman" w:cs="Times New Roman"/>
          <w:sz w:val="28"/>
          <w:szCs w:val="28"/>
          <w:lang w:val="uk-UA"/>
        </w:rPr>
        <w:t xml:space="preserve">. Виживання особин з </w:t>
      </w:r>
      <w:r w:rsidR="007A7F36">
        <w:rPr>
          <w:rFonts w:ascii="Times New Roman" w:eastAsia="Calibri" w:hAnsi="Times New Roman" w:cs="Times New Roman"/>
          <w:sz w:val="28"/>
          <w:szCs w:val="28"/>
          <w:lang w:val="uk-UA"/>
        </w:rPr>
        <w:t xml:space="preserve">проміжними ознаками,   </w:t>
      </w:r>
    </w:p>
    <w:p w:rsidR="007A7F36" w:rsidRDefault="007A7F36" w:rsidP="007A7F36">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близькими </w:t>
      </w:r>
      <w:r w:rsidRPr="001E40BC">
        <w:rPr>
          <w:rFonts w:ascii="Times New Roman" w:eastAsia="Calibri" w:hAnsi="Times New Roman" w:cs="Times New Roman"/>
          <w:sz w:val="28"/>
          <w:szCs w:val="28"/>
          <w:lang w:val="uk-UA"/>
        </w:rPr>
        <w:t>до середніх значень</w:t>
      </w:r>
    </w:p>
    <w:p w:rsidR="007A7F36" w:rsidRDefault="001E40BC" w:rsidP="001E40BC">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4.</w:t>
      </w:r>
      <w:r w:rsidRPr="001E40BC">
        <w:rPr>
          <w:rFonts w:ascii="Times New Roman" w:eastAsia="Calibri" w:hAnsi="Times New Roman" w:cs="Times New Roman"/>
          <w:sz w:val="28"/>
          <w:szCs w:val="28"/>
          <w:lang w:val="uk-UA"/>
        </w:rPr>
        <w:t xml:space="preserve"> Штучний</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Г.</w:t>
      </w:r>
      <w:r w:rsidRPr="001E40BC">
        <w:rPr>
          <w:rFonts w:ascii="Times New Roman" w:eastAsia="Calibri" w:hAnsi="Times New Roman" w:cs="Times New Roman"/>
          <w:sz w:val="28"/>
          <w:szCs w:val="28"/>
          <w:lang w:val="uk-UA"/>
        </w:rPr>
        <w:t xml:space="preserve"> Селективна перевага особин з крайніми формами </w:t>
      </w:r>
    </w:p>
    <w:p w:rsidR="001E40BC" w:rsidRPr="001E40BC" w:rsidRDefault="007A7F36" w:rsidP="001E40BC">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1E40BC" w:rsidRPr="001E40BC">
        <w:rPr>
          <w:rFonts w:ascii="Times New Roman" w:eastAsia="Calibri" w:hAnsi="Times New Roman" w:cs="Times New Roman"/>
          <w:sz w:val="28"/>
          <w:szCs w:val="28"/>
          <w:lang w:val="uk-UA"/>
        </w:rPr>
        <w:t>прояву ознаки</w:t>
      </w:r>
    </w:p>
    <w:p w:rsidR="007A7F36" w:rsidRDefault="001E40BC" w:rsidP="001E40BC">
      <w:pPr>
        <w:spacing w:after="0" w:line="240" w:lineRule="auto"/>
        <w:ind w:left="2832"/>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Д</w:t>
      </w:r>
      <w:r w:rsidRPr="001E40BC">
        <w:rPr>
          <w:rFonts w:ascii="Times New Roman" w:eastAsia="Calibri" w:hAnsi="Times New Roman" w:cs="Times New Roman"/>
          <w:sz w:val="28"/>
          <w:szCs w:val="28"/>
          <w:lang w:val="uk-UA"/>
        </w:rPr>
        <w:t xml:space="preserve">. Виживання особин з певними генетично </w:t>
      </w:r>
      <w:r w:rsidR="007A7F36">
        <w:rPr>
          <w:rFonts w:ascii="Times New Roman" w:eastAsia="Calibri" w:hAnsi="Times New Roman" w:cs="Times New Roman"/>
          <w:sz w:val="28"/>
          <w:szCs w:val="28"/>
          <w:lang w:val="uk-UA"/>
        </w:rPr>
        <w:t xml:space="preserve">  </w:t>
      </w:r>
    </w:p>
    <w:p w:rsidR="001E40BC" w:rsidRPr="001E40BC" w:rsidRDefault="007A7F36" w:rsidP="001E40BC">
      <w:pPr>
        <w:spacing w:after="0" w:line="240" w:lineRule="auto"/>
        <w:ind w:left="2832"/>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 xml:space="preserve">     </w:t>
      </w:r>
      <w:r w:rsidR="001E40BC" w:rsidRPr="001E40BC">
        <w:rPr>
          <w:rFonts w:ascii="Times New Roman" w:eastAsia="Calibri" w:hAnsi="Times New Roman" w:cs="Times New Roman"/>
          <w:sz w:val="28"/>
          <w:szCs w:val="28"/>
          <w:lang w:val="uk-UA"/>
        </w:rPr>
        <w:t>закріпленими ознаками</w:t>
      </w:r>
    </w:p>
    <w:p w:rsidR="001E40BC" w:rsidRPr="007A7F36" w:rsidRDefault="001E40BC" w:rsidP="001E40BC">
      <w:pPr>
        <w:spacing w:after="0" w:line="240" w:lineRule="auto"/>
        <w:rPr>
          <w:rFonts w:ascii="Times New Roman" w:eastAsia="Calibri" w:hAnsi="Times New Roman" w:cs="Times New Roman"/>
          <w:b/>
          <w:sz w:val="6"/>
          <w:szCs w:val="28"/>
          <w:u w:val="single"/>
          <w:lang w:val="uk-UA"/>
        </w:rPr>
      </w:pPr>
    </w:p>
    <w:p w:rsidR="001E40BC" w:rsidRPr="001E40BC" w:rsidRDefault="001E40BC" w:rsidP="001E40BC">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 xml:space="preserve">2) </w:t>
      </w:r>
      <w:r w:rsidRPr="001E40BC">
        <w:rPr>
          <w:rFonts w:ascii="Times New Roman" w:eastAsia="Calibri" w:hAnsi="Times New Roman" w:cs="Times New Roman"/>
          <w:b/>
          <w:sz w:val="28"/>
          <w:szCs w:val="28"/>
          <w:u w:val="single"/>
          <w:lang w:val="uk-UA"/>
        </w:rPr>
        <w:t>Атмосферні гази</w:t>
      </w:r>
      <w:r w:rsidRPr="001E40BC">
        <w:rPr>
          <w:rFonts w:ascii="Times New Roman" w:eastAsia="Calibri" w:hAnsi="Times New Roman" w:cs="Times New Roman"/>
          <w:sz w:val="28"/>
          <w:szCs w:val="28"/>
          <w:lang w:val="uk-UA"/>
        </w:rPr>
        <w:t xml:space="preserve"> </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u w:val="single"/>
          <w:lang w:val="uk-UA"/>
        </w:rPr>
        <w:t>Приблизна концентрація в атмосфері</w:t>
      </w:r>
    </w:p>
    <w:p w:rsidR="001E40BC" w:rsidRPr="001E40BC" w:rsidRDefault="001E40BC" w:rsidP="001E40BC">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1.</w:t>
      </w:r>
      <w:r w:rsidRPr="001E40BC">
        <w:rPr>
          <w:rFonts w:ascii="Times New Roman" w:eastAsia="Calibri" w:hAnsi="Times New Roman" w:cs="Times New Roman"/>
          <w:sz w:val="28"/>
          <w:szCs w:val="28"/>
          <w:lang w:val="uk-UA"/>
        </w:rPr>
        <w:t xml:space="preserve"> Азот</w:t>
      </w:r>
      <w:r w:rsidRPr="001E40BC">
        <w:rPr>
          <w:rFonts w:ascii="Times New Roman" w:eastAsia="Calibri" w:hAnsi="Times New Roman" w:cs="Times New Roman"/>
          <w:sz w:val="28"/>
          <w:szCs w:val="28"/>
          <w:lang w:val="uk-UA"/>
        </w:rPr>
        <w:tab/>
        <w:t xml:space="preserve"> </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 xml:space="preserve">А. </w:t>
      </w:r>
      <w:r w:rsidRPr="001E40BC">
        <w:rPr>
          <w:rFonts w:ascii="Times New Roman" w:eastAsia="Calibri" w:hAnsi="Times New Roman" w:cs="Times New Roman"/>
          <w:sz w:val="28"/>
          <w:szCs w:val="28"/>
          <w:lang w:val="uk-UA"/>
        </w:rPr>
        <w:t>21%</w:t>
      </w:r>
    </w:p>
    <w:p w:rsidR="001E40BC" w:rsidRPr="001E40BC" w:rsidRDefault="001E40BC" w:rsidP="001E40BC">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2.</w:t>
      </w:r>
      <w:r w:rsidRPr="001E40BC">
        <w:rPr>
          <w:rFonts w:ascii="Times New Roman" w:eastAsia="Calibri" w:hAnsi="Times New Roman" w:cs="Times New Roman"/>
          <w:sz w:val="28"/>
          <w:szCs w:val="28"/>
          <w:lang w:val="uk-UA"/>
        </w:rPr>
        <w:t xml:space="preserve"> Кисень </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007A7F36">
        <w:rPr>
          <w:rFonts w:ascii="Times New Roman" w:eastAsia="Calibri" w:hAnsi="Times New Roman" w:cs="Times New Roman"/>
          <w:sz w:val="28"/>
          <w:szCs w:val="28"/>
          <w:lang w:val="uk-UA"/>
        </w:rPr>
        <w:t xml:space="preserve">          </w:t>
      </w:r>
      <w:r w:rsidRPr="001E40BC">
        <w:rPr>
          <w:rFonts w:ascii="Times New Roman" w:eastAsia="Calibri" w:hAnsi="Times New Roman" w:cs="Times New Roman"/>
          <w:b/>
          <w:sz w:val="28"/>
          <w:szCs w:val="28"/>
          <w:lang w:val="uk-UA"/>
        </w:rPr>
        <w:t xml:space="preserve">Б. </w:t>
      </w:r>
      <w:r w:rsidRPr="001E40BC">
        <w:rPr>
          <w:rFonts w:ascii="Times New Roman" w:eastAsia="Calibri" w:hAnsi="Times New Roman" w:cs="Times New Roman"/>
          <w:sz w:val="28"/>
          <w:szCs w:val="28"/>
          <w:lang w:val="uk-UA"/>
        </w:rPr>
        <w:t>0,03%</w:t>
      </w:r>
    </w:p>
    <w:p w:rsidR="001E40BC" w:rsidRPr="001E40BC" w:rsidRDefault="001E40BC" w:rsidP="001E40BC">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 xml:space="preserve">3. </w:t>
      </w:r>
      <w:r w:rsidR="007A7F36">
        <w:rPr>
          <w:rFonts w:ascii="Times New Roman" w:eastAsia="Calibri" w:hAnsi="Times New Roman" w:cs="Times New Roman"/>
          <w:sz w:val="28"/>
          <w:szCs w:val="28"/>
          <w:lang w:val="uk-UA"/>
        </w:rPr>
        <w:t>Вуглекислий газ</w:t>
      </w:r>
      <w:r w:rsidR="007A7F36">
        <w:rPr>
          <w:rFonts w:ascii="Times New Roman" w:eastAsia="Calibri" w:hAnsi="Times New Roman" w:cs="Times New Roman"/>
          <w:sz w:val="28"/>
          <w:szCs w:val="28"/>
          <w:lang w:val="uk-UA"/>
        </w:rPr>
        <w:tab/>
        <w:t xml:space="preserve">          </w:t>
      </w:r>
      <w:r w:rsidRPr="001E40BC">
        <w:rPr>
          <w:rFonts w:ascii="Times New Roman" w:eastAsia="Calibri" w:hAnsi="Times New Roman" w:cs="Times New Roman"/>
          <w:b/>
          <w:sz w:val="28"/>
          <w:szCs w:val="28"/>
          <w:lang w:val="uk-UA"/>
        </w:rPr>
        <w:t xml:space="preserve">В. </w:t>
      </w:r>
      <w:r w:rsidRPr="001E40BC">
        <w:rPr>
          <w:rFonts w:ascii="Times New Roman" w:eastAsia="Calibri" w:hAnsi="Times New Roman" w:cs="Times New Roman"/>
          <w:sz w:val="28"/>
          <w:szCs w:val="28"/>
          <w:lang w:val="uk-UA"/>
        </w:rPr>
        <w:t>78%</w:t>
      </w:r>
    </w:p>
    <w:p w:rsidR="001E40BC" w:rsidRPr="001E40BC" w:rsidRDefault="007A7F36" w:rsidP="001E40BC">
      <w:pPr>
        <w:spacing w:after="0" w:line="240" w:lineRule="auto"/>
        <w:ind w:left="2124" w:firstLine="708"/>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lastRenderedPageBreak/>
        <w:t xml:space="preserve">          </w:t>
      </w:r>
      <w:r w:rsidR="001E40BC" w:rsidRPr="001E40BC">
        <w:rPr>
          <w:rFonts w:ascii="Times New Roman" w:eastAsia="Calibri" w:hAnsi="Times New Roman" w:cs="Times New Roman"/>
          <w:b/>
          <w:sz w:val="28"/>
          <w:szCs w:val="28"/>
          <w:lang w:val="uk-UA"/>
        </w:rPr>
        <w:t>Г.</w:t>
      </w:r>
      <w:r w:rsidR="001E40BC" w:rsidRPr="001E40BC">
        <w:rPr>
          <w:rFonts w:ascii="Times New Roman" w:eastAsia="Calibri" w:hAnsi="Times New Roman" w:cs="Times New Roman"/>
          <w:sz w:val="28"/>
          <w:szCs w:val="28"/>
          <w:lang w:val="uk-UA"/>
        </w:rPr>
        <w:t xml:space="preserve"> 1%</w:t>
      </w:r>
    </w:p>
    <w:p w:rsidR="001E40BC" w:rsidRPr="007A7F36" w:rsidRDefault="001E40BC" w:rsidP="001E40BC">
      <w:pPr>
        <w:spacing w:after="0" w:line="240" w:lineRule="auto"/>
        <w:rPr>
          <w:rFonts w:ascii="Times New Roman" w:eastAsia="Calibri" w:hAnsi="Times New Roman" w:cs="Times New Roman"/>
          <w:b/>
          <w:sz w:val="14"/>
          <w:szCs w:val="28"/>
          <w:lang w:val="uk-UA"/>
        </w:rPr>
      </w:pPr>
    </w:p>
    <w:p w:rsidR="001E40BC" w:rsidRPr="001E40BC" w:rsidRDefault="001E40BC" w:rsidP="001E40BC">
      <w:pPr>
        <w:spacing w:after="0" w:line="240" w:lineRule="auto"/>
        <w:rPr>
          <w:rFonts w:ascii="Times New Roman" w:eastAsia="Calibri" w:hAnsi="Times New Roman" w:cs="Times New Roman"/>
          <w:b/>
          <w:sz w:val="28"/>
          <w:szCs w:val="28"/>
          <w:u w:val="single"/>
          <w:lang w:val="uk-UA"/>
        </w:rPr>
      </w:pPr>
      <w:r w:rsidRPr="001E40BC">
        <w:rPr>
          <w:rFonts w:ascii="Times New Roman" w:eastAsia="Calibri" w:hAnsi="Times New Roman" w:cs="Times New Roman"/>
          <w:b/>
          <w:sz w:val="28"/>
          <w:szCs w:val="28"/>
          <w:lang w:val="uk-UA"/>
        </w:rPr>
        <w:t xml:space="preserve">3) </w:t>
      </w:r>
      <w:r w:rsidRPr="001E40BC">
        <w:rPr>
          <w:rFonts w:ascii="Times New Roman" w:eastAsia="Calibri" w:hAnsi="Times New Roman" w:cs="Times New Roman"/>
          <w:b/>
          <w:sz w:val="28"/>
          <w:szCs w:val="28"/>
          <w:u w:val="single"/>
          <w:lang w:val="uk-UA"/>
        </w:rPr>
        <w:t>Поняття</w:t>
      </w:r>
      <w:r w:rsidRPr="001E40BC">
        <w:rPr>
          <w:rFonts w:ascii="Times New Roman" w:eastAsia="Calibri" w:hAnsi="Times New Roman" w:cs="Times New Roman"/>
          <w:b/>
          <w:sz w:val="28"/>
          <w:szCs w:val="28"/>
          <w:lang w:val="uk-UA"/>
        </w:rPr>
        <w:t xml:space="preserve"> </w:t>
      </w:r>
      <w:r w:rsidRPr="001E40BC">
        <w:rPr>
          <w:rFonts w:ascii="Times New Roman" w:eastAsia="Calibri" w:hAnsi="Times New Roman" w:cs="Times New Roman"/>
          <w:b/>
          <w:sz w:val="28"/>
          <w:szCs w:val="28"/>
          <w:lang w:val="uk-UA"/>
        </w:rPr>
        <w:tab/>
      </w:r>
      <w:r w:rsidRPr="001E40BC">
        <w:rPr>
          <w:rFonts w:ascii="Times New Roman" w:eastAsia="Calibri" w:hAnsi="Times New Roman" w:cs="Times New Roman"/>
          <w:b/>
          <w:sz w:val="28"/>
          <w:szCs w:val="28"/>
          <w:lang w:val="uk-UA"/>
        </w:rPr>
        <w:tab/>
      </w:r>
      <w:r w:rsidRPr="001E40BC">
        <w:rPr>
          <w:rFonts w:ascii="Times New Roman" w:eastAsia="Calibri" w:hAnsi="Times New Roman" w:cs="Times New Roman"/>
          <w:b/>
          <w:sz w:val="28"/>
          <w:szCs w:val="28"/>
          <w:lang w:val="uk-UA"/>
        </w:rPr>
        <w:tab/>
      </w:r>
      <w:r w:rsidRPr="001E40BC">
        <w:rPr>
          <w:rFonts w:ascii="Times New Roman" w:eastAsia="Calibri" w:hAnsi="Times New Roman" w:cs="Times New Roman"/>
          <w:b/>
          <w:sz w:val="28"/>
          <w:szCs w:val="28"/>
          <w:u w:val="single"/>
          <w:lang w:val="uk-UA"/>
        </w:rPr>
        <w:t>Визначення</w:t>
      </w:r>
    </w:p>
    <w:p w:rsidR="001E40BC" w:rsidRPr="001E40BC" w:rsidRDefault="001E40BC" w:rsidP="007A7F36">
      <w:pPr>
        <w:spacing w:after="0" w:line="240" w:lineRule="auto"/>
        <w:jc w:val="both"/>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1</w:t>
      </w:r>
      <w:r w:rsidRPr="001E40BC">
        <w:rPr>
          <w:rFonts w:ascii="Times New Roman" w:eastAsia="Calibri" w:hAnsi="Times New Roman" w:cs="Times New Roman"/>
          <w:sz w:val="28"/>
          <w:szCs w:val="28"/>
          <w:lang w:val="uk-UA"/>
        </w:rPr>
        <w:t>. Ендемік</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007A7F36">
        <w:rPr>
          <w:rFonts w:ascii="Times New Roman" w:eastAsia="Calibri" w:hAnsi="Times New Roman" w:cs="Times New Roman"/>
          <w:sz w:val="28"/>
          <w:szCs w:val="28"/>
          <w:lang w:val="uk-UA"/>
        </w:rPr>
        <w:t xml:space="preserve">         </w:t>
      </w:r>
      <w:r w:rsidRPr="001E40BC">
        <w:rPr>
          <w:rFonts w:ascii="Times New Roman" w:eastAsia="Calibri" w:hAnsi="Times New Roman" w:cs="Times New Roman"/>
          <w:b/>
          <w:sz w:val="28"/>
          <w:szCs w:val="28"/>
          <w:lang w:val="uk-UA"/>
        </w:rPr>
        <w:t>А.</w:t>
      </w:r>
      <w:r w:rsidRPr="001E40BC">
        <w:rPr>
          <w:rFonts w:ascii="Times New Roman" w:eastAsia="Calibri" w:hAnsi="Times New Roman" w:cs="Times New Roman"/>
          <w:sz w:val="28"/>
          <w:szCs w:val="28"/>
          <w:lang w:val="uk-UA"/>
        </w:rPr>
        <w:t xml:space="preserve"> Вид,що мешкає лише в певній ділянці біосфери</w:t>
      </w:r>
    </w:p>
    <w:p w:rsidR="007A7F36" w:rsidRDefault="001E40BC" w:rsidP="007A7F36">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2</w:t>
      </w:r>
      <w:r w:rsidR="007A7F36">
        <w:rPr>
          <w:rFonts w:ascii="Times New Roman" w:eastAsia="Calibri" w:hAnsi="Times New Roman" w:cs="Times New Roman"/>
          <w:sz w:val="28"/>
          <w:szCs w:val="28"/>
          <w:lang w:val="uk-UA"/>
        </w:rPr>
        <w:t xml:space="preserve">. </w:t>
      </w:r>
      <w:proofErr w:type="spellStart"/>
      <w:r w:rsidR="007A7F36">
        <w:rPr>
          <w:rFonts w:ascii="Times New Roman" w:eastAsia="Calibri" w:hAnsi="Times New Roman" w:cs="Times New Roman"/>
          <w:sz w:val="28"/>
          <w:szCs w:val="28"/>
          <w:lang w:val="uk-UA"/>
        </w:rPr>
        <w:t>Монофілія</w:t>
      </w:r>
      <w:proofErr w:type="spellEnd"/>
      <w:r w:rsidR="007A7F36">
        <w:rPr>
          <w:rFonts w:ascii="Times New Roman" w:eastAsia="Calibri" w:hAnsi="Times New Roman" w:cs="Times New Roman"/>
          <w:sz w:val="28"/>
          <w:szCs w:val="28"/>
          <w:lang w:val="uk-UA"/>
        </w:rPr>
        <w:tab/>
      </w:r>
      <w:r w:rsidR="007A7F36">
        <w:rPr>
          <w:rFonts w:ascii="Times New Roman" w:eastAsia="Calibri" w:hAnsi="Times New Roman" w:cs="Times New Roman"/>
          <w:sz w:val="28"/>
          <w:szCs w:val="28"/>
          <w:lang w:val="uk-UA"/>
        </w:rPr>
        <w:tab/>
        <w:t xml:space="preserve">         </w:t>
      </w:r>
      <w:r w:rsidRPr="001E40BC">
        <w:rPr>
          <w:rFonts w:ascii="Times New Roman" w:eastAsia="Calibri" w:hAnsi="Times New Roman" w:cs="Times New Roman"/>
          <w:b/>
          <w:sz w:val="28"/>
          <w:szCs w:val="28"/>
          <w:lang w:val="uk-UA"/>
        </w:rPr>
        <w:t xml:space="preserve">Б. </w:t>
      </w:r>
      <w:r w:rsidRPr="001E40BC">
        <w:rPr>
          <w:rFonts w:ascii="Times New Roman" w:eastAsia="Calibri" w:hAnsi="Times New Roman" w:cs="Times New Roman"/>
          <w:sz w:val="28"/>
          <w:szCs w:val="28"/>
          <w:lang w:val="uk-UA"/>
        </w:rPr>
        <w:t xml:space="preserve">Походження кількох систематичних груп від </w:t>
      </w:r>
    </w:p>
    <w:p w:rsidR="001E40BC" w:rsidRPr="001E40BC" w:rsidRDefault="007A7F36" w:rsidP="001E40BC">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1E40BC" w:rsidRPr="001E40BC">
        <w:rPr>
          <w:rFonts w:ascii="Times New Roman" w:eastAsia="Calibri" w:hAnsi="Times New Roman" w:cs="Times New Roman"/>
          <w:sz w:val="28"/>
          <w:szCs w:val="28"/>
          <w:lang w:val="uk-UA"/>
        </w:rPr>
        <w:t>одного предка</w:t>
      </w:r>
    </w:p>
    <w:p w:rsidR="007A7F36" w:rsidRDefault="001E40BC" w:rsidP="007A7F36">
      <w:pPr>
        <w:spacing w:after="0" w:line="240" w:lineRule="auto"/>
        <w:jc w:val="both"/>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3</w:t>
      </w:r>
      <w:r w:rsidRPr="001E40BC">
        <w:rPr>
          <w:rFonts w:ascii="Times New Roman" w:eastAsia="Calibri" w:hAnsi="Times New Roman" w:cs="Times New Roman"/>
          <w:sz w:val="28"/>
          <w:szCs w:val="28"/>
          <w:lang w:val="uk-UA"/>
        </w:rPr>
        <w:t xml:space="preserve">. </w:t>
      </w:r>
      <w:r w:rsidR="007A7F36">
        <w:rPr>
          <w:rFonts w:ascii="Times New Roman" w:eastAsia="Calibri" w:hAnsi="Times New Roman" w:cs="Times New Roman"/>
          <w:sz w:val="28"/>
          <w:szCs w:val="28"/>
          <w:lang w:val="uk-UA"/>
        </w:rPr>
        <w:t>Рудименти</w:t>
      </w:r>
      <w:r w:rsidR="007A7F36">
        <w:rPr>
          <w:rFonts w:ascii="Times New Roman" w:eastAsia="Calibri" w:hAnsi="Times New Roman" w:cs="Times New Roman"/>
          <w:sz w:val="28"/>
          <w:szCs w:val="28"/>
          <w:lang w:val="uk-UA"/>
        </w:rPr>
        <w:tab/>
      </w:r>
      <w:r w:rsidR="007A7F36">
        <w:rPr>
          <w:rFonts w:ascii="Times New Roman" w:eastAsia="Calibri" w:hAnsi="Times New Roman" w:cs="Times New Roman"/>
          <w:sz w:val="28"/>
          <w:szCs w:val="28"/>
          <w:lang w:val="uk-UA"/>
        </w:rPr>
        <w:tab/>
        <w:t xml:space="preserve">         </w:t>
      </w:r>
      <w:r w:rsidRPr="001E40BC">
        <w:rPr>
          <w:rFonts w:ascii="Times New Roman" w:eastAsia="Calibri" w:hAnsi="Times New Roman" w:cs="Times New Roman"/>
          <w:b/>
          <w:sz w:val="28"/>
          <w:szCs w:val="28"/>
          <w:lang w:val="uk-UA"/>
        </w:rPr>
        <w:t>В.</w:t>
      </w:r>
      <w:r w:rsidRPr="001E40BC">
        <w:rPr>
          <w:rFonts w:ascii="Times New Roman" w:eastAsia="Calibri" w:hAnsi="Times New Roman" w:cs="Times New Roman"/>
          <w:sz w:val="28"/>
          <w:szCs w:val="28"/>
          <w:lang w:val="uk-UA"/>
        </w:rPr>
        <w:t xml:space="preserve"> Загибель особин на певному етапі онтогенезу до </w:t>
      </w:r>
    </w:p>
    <w:p w:rsidR="001E40BC" w:rsidRPr="001E40BC" w:rsidRDefault="007A7F36" w:rsidP="007A7F36">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моменту </w:t>
      </w:r>
      <w:r w:rsidR="001E40BC" w:rsidRPr="001E40BC">
        <w:rPr>
          <w:rFonts w:ascii="Times New Roman" w:eastAsia="Calibri" w:hAnsi="Times New Roman" w:cs="Times New Roman"/>
          <w:sz w:val="28"/>
          <w:szCs w:val="28"/>
          <w:lang w:val="uk-UA"/>
        </w:rPr>
        <w:t>настання здатності до розмноження</w:t>
      </w:r>
    </w:p>
    <w:p w:rsidR="007A7F36" w:rsidRDefault="001E40BC" w:rsidP="007A7F36">
      <w:pPr>
        <w:spacing w:after="0" w:line="240" w:lineRule="auto"/>
        <w:jc w:val="both"/>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 xml:space="preserve">4. </w:t>
      </w:r>
      <w:r w:rsidRPr="001E40BC">
        <w:rPr>
          <w:rFonts w:ascii="Times New Roman" w:eastAsia="Calibri" w:hAnsi="Times New Roman" w:cs="Times New Roman"/>
          <w:sz w:val="28"/>
          <w:szCs w:val="28"/>
          <w:lang w:val="uk-UA"/>
        </w:rPr>
        <w:t>Атавізми</w:t>
      </w:r>
      <w:r w:rsidRPr="001E40BC">
        <w:rPr>
          <w:rFonts w:ascii="Times New Roman" w:eastAsia="Calibri" w:hAnsi="Times New Roman" w:cs="Times New Roman"/>
          <w:b/>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007A7F36">
        <w:rPr>
          <w:rFonts w:ascii="Times New Roman" w:eastAsia="Calibri" w:hAnsi="Times New Roman" w:cs="Times New Roman"/>
          <w:sz w:val="28"/>
          <w:szCs w:val="28"/>
          <w:lang w:val="uk-UA"/>
        </w:rPr>
        <w:t xml:space="preserve">         </w:t>
      </w:r>
      <w:r w:rsidRPr="001E40BC">
        <w:rPr>
          <w:rFonts w:ascii="Times New Roman" w:eastAsia="Calibri" w:hAnsi="Times New Roman" w:cs="Times New Roman"/>
          <w:b/>
          <w:sz w:val="28"/>
          <w:szCs w:val="28"/>
          <w:lang w:val="uk-UA"/>
        </w:rPr>
        <w:t>Г.</w:t>
      </w:r>
      <w:r w:rsidRPr="001E40BC">
        <w:rPr>
          <w:rFonts w:ascii="Times New Roman" w:eastAsia="Calibri" w:hAnsi="Times New Roman" w:cs="Times New Roman"/>
          <w:sz w:val="28"/>
          <w:szCs w:val="28"/>
          <w:lang w:val="uk-UA"/>
        </w:rPr>
        <w:t xml:space="preserve"> Органи, що втратили в процесі історичного </w:t>
      </w:r>
    </w:p>
    <w:p w:rsidR="001E40BC" w:rsidRPr="001E40BC" w:rsidRDefault="007A7F36" w:rsidP="007A7F36">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1E40BC" w:rsidRPr="001E40BC">
        <w:rPr>
          <w:rFonts w:ascii="Times New Roman" w:eastAsia="Calibri" w:hAnsi="Times New Roman" w:cs="Times New Roman"/>
          <w:sz w:val="28"/>
          <w:szCs w:val="28"/>
          <w:lang w:val="uk-UA"/>
        </w:rPr>
        <w:t>розвитку свої функції</w:t>
      </w:r>
    </w:p>
    <w:p w:rsidR="007A7F36" w:rsidRDefault="001E40BC" w:rsidP="007A7F36">
      <w:pPr>
        <w:spacing w:after="0" w:line="240" w:lineRule="auto"/>
        <w:jc w:val="both"/>
        <w:rPr>
          <w:rFonts w:ascii="Times New Roman" w:eastAsia="Calibri" w:hAnsi="Times New Roman" w:cs="Times New Roman"/>
          <w:sz w:val="28"/>
          <w:szCs w:val="28"/>
          <w:lang w:val="uk-UA"/>
        </w:rPr>
      </w:pP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007A7F36">
        <w:rPr>
          <w:rFonts w:ascii="Times New Roman" w:eastAsia="Calibri" w:hAnsi="Times New Roman" w:cs="Times New Roman"/>
          <w:sz w:val="28"/>
          <w:szCs w:val="28"/>
          <w:lang w:val="uk-UA"/>
        </w:rPr>
        <w:t xml:space="preserve">         </w:t>
      </w:r>
      <w:r w:rsidRPr="001E40BC">
        <w:rPr>
          <w:rFonts w:ascii="Times New Roman" w:eastAsia="Calibri" w:hAnsi="Times New Roman" w:cs="Times New Roman"/>
          <w:b/>
          <w:sz w:val="28"/>
          <w:szCs w:val="28"/>
          <w:lang w:val="uk-UA"/>
        </w:rPr>
        <w:t>Д.</w:t>
      </w:r>
      <w:r w:rsidRPr="001E40BC">
        <w:rPr>
          <w:rFonts w:ascii="Times New Roman" w:eastAsia="Calibri" w:hAnsi="Times New Roman" w:cs="Times New Roman"/>
          <w:sz w:val="28"/>
          <w:szCs w:val="28"/>
          <w:lang w:val="uk-UA"/>
        </w:rPr>
        <w:t xml:space="preserve"> Прояв у окремих особин певного виду ознак </w:t>
      </w:r>
    </w:p>
    <w:p w:rsidR="001E40BC" w:rsidRPr="001E40BC" w:rsidRDefault="007A7F36" w:rsidP="007A7F36">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1E40BC" w:rsidRPr="001E40BC">
        <w:rPr>
          <w:rFonts w:ascii="Times New Roman" w:eastAsia="Calibri" w:hAnsi="Times New Roman" w:cs="Times New Roman"/>
          <w:sz w:val="28"/>
          <w:szCs w:val="28"/>
          <w:lang w:val="uk-UA"/>
        </w:rPr>
        <w:t>предків</w:t>
      </w:r>
    </w:p>
    <w:p w:rsidR="001E40BC" w:rsidRPr="001E40BC" w:rsidRDefault="001E40BC" w:rsidP="001E40BC">
      <w:pPr>
        <w:spacing w:after="0" w:line="240" w:lineRule="auto"/>
        <w:rPr>
          <w:rFonts w:ascii="Times New Roman" w:eastAsia="Calibri" w:hAnsi="Times New Roman" w:cs="Times New Roman"/>
          <w:sz w:val="28"/>
          <w:szCs w:val="28"/>
          <w:lang w:val="uk-UA"/>
        </w:rPr>
      </w:pPr>
    </w:p>
    <w:p w:rsidR="001E40BC" w:rsidRPr="001E40BC" w:rsidRDefault="001E40BC" w:rsidP="001E40BC">
      <w:pPr>
        <w:spacing w:after="0" w:line="240" w:lineRule="auto"/>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uk-UA"/>
        </w:rPr>
        <w:t xml:space="preserve">4) </w:t>
      </w:r>
      <w:r w:rsidRPr="001E40BC">
        <w:rPr>
          <w:rFonts w:ascii="Times New Roman" w:eastAsia="Calibri" w:hAnsi="Times New Roman" w:cs="Times New Roman"/>
          <w:b/>
          <w:sz w:val="28"/>
          <w:szCs w:val="28"/>
          <w:u w:val="single"/>
          <w:lang w:val="uk-UA"/>
        </w:rPr>
        <w:t>Напрямок еволюції</w:t>
      </w:r>
      <w:r w:rsidRPr="001E40BC">
        <w:rPr>
          <w:rFonts w:ascii="Times New Roman" w:eastAsia="Calibri" w:hAnsi="Times New Roman" w:cs="Times New Roman"/>
          <w:b/>
          <w:sz w:val="28"/>
          <w:szCs w:val="28"/>
          <w:lang w:val="uk-UA"/>
        </w:rPr>
        <w:tab/>
      </w:r>
      <w:r w:rsidRPr="001E40BC">
        <w:rPr>
          <w:rFonts w:ascii="Times New Roman" w:eastAsia="Calibri" w:hAnsi="Times New Roman" w:cs="Times New Roman"/>
          <w:b/>
          <w:sz w:val="28"/>
          <w:szCs w:val="28"/>
          <w:lang w:val="uk-UA"/>
        </w:rPr>
        <w:tab/>
      </w:r>
      <w:r w:rsidRPr="001E40BC">
        <w:rPr>
          <w:rFonts w:ascii="Times New Roman" w:eastAsia="Calibri" w:hAnsi="Times New Roman" w:cs="Times New Roman"/>
          <w:b/>
          <w:sz w:val="28"/>
          <w:szCs w:val="28"/>
          <w:u w:val="single"/>
          <w:lang w:val="uk-UA"/>
        </w:rPr>
        <w:t>Приклади</w:t>
      </w:r>
    </w:p>
    <w:p w:rsidR="001E40BC" w:rsidRPr="001E40BC" w:rsidRDefault="001E40BC" w:rsidP="001E40BC">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1.</w:t>
      </w:r>
      <w:r w:rsidRPr="001E40BC">
        <w:rPr>
          <w:rFonts w:ascii="Times New Roman" w:eastAsia="Calibri" w:hAnsi="Times New Roman" w:cs="Times New Roman"/>
          <w:sz w:val="28"/>
          <w:szCs w:val="28"/>
          <w:lang w:val="uk-UA"/>
        </w:rPr>
        <w:t xml:space="preserve"> Ароморфоз </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b/>
          <w:sz w:val="28"/>
          <w:szCs w:val="28"/>
          <w:lang w:val="uk-UA"/>
        </w:rPr>
        <w:t xml:space="preserve">А. </w:t>
      </w:r>
      <w:r w:rsidRPr="001E40BC">
        <w:rPr>
          <w:rFonts w:ascii="Times New Roman" w:eastAsia="Calibri" w:hAnsi="Times New Roman" w:cs="Times New Roman"/>
          <w:sz w:val="28"/>
          <w:szCs w:val="28"/>
          <w:lang w:val="uk-UA"/>
        </w:rPr>
        <w:t>Поява захисного забарвлення</w:t>
      </w:r>
    </w:p>
    <w:p w:rsidR="001E40BC" w:rsidRPr="001E40BC" w:rsidRDefault="001E40BC" w:rsidP="001E40BC">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2.</w:t>
      </w:r>
      <w:r w:rsidRPr="001E40BC">
        <w:rPr>
          <w:rFonts w:ascii="Times New Roman" w:eastAsia="Calibri" w:hAnsi="Times New Roman" w:cs="Times New Roman"/>
          <w:sz w:val="28"/>
          <w:szCs w:val="28"/>
          <w:lang w:val="uk-UA"/>
        </w:rPr>
        <w:t xml:space="preserve"> Ідіоадаптація </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007A7F36">
        <w:rPr>
          <w:rFonts w:ascii="Times New Roman" w:eastAsia="Calibri" w:hAnsi="Times New Roman" w:cs="Times New Roman"/>
          <w:sz w:val="28"/>
          <w:szCs w:val="28"/>
          <w:lang w:val="uk-UA"/>
        </w:rPr>
        <w:t xml:space="preserve">          </w:t>
      </w:r>
      <w:r w:rsidRPr="001E40BC">
        <w:rPr>
          <w:rFonts w:ascii="Times New Roman" w:eastAsia="Calibri" w:hAnsi="Times New Roman" w:cs="Times New Roman"/>
          <w:b/>
          <w:sz w:val="28"/>
          <w:szCs w:val="28"/>
          <w:lang w:val="uk-UA"/>
        </w:rPr>
        <w:t xml:space="preserve">Б. </w:t>
      </w:r>
      <w:r w:rsidRPr="001E40BC">
        <w:rPr>
          <w:rFonts w:ascii="Times New Roman" w:eastAsia="Calibri" w:hAnsi="Times New Roman" w:cs="Times New Roman"/>
          <w:sz w:val="28"/>
          <w:szCs w:val="28"/>
          <w:lang w:val="uk-UA"/>
        </w:rPr>
        <w:t>Втрата органів травлення у ціп’яка</w:t>
      </w:r>
    </w:p>
    <w:p w:rsidR="001E40BC" w:rsidRPr="001E40BC" w:rsidRDefault="001E40BC" w:rsidP="001E40BC">
      <w:pPr>
        <w:spacing w:after="0" w:line="240" w:lineRule="auto"/>
        <w:rPr>
          <w:rFonts w:ascii="Times New Roman" w:eastAsia="Calibri" w:hAnsi="Times New Roman" w:cs="Times New Roman"/>
          <w:sz w:val="28"/>
          <w:szCs w:val="28"/>
          <w:lang w:val="uk-UA"/>
        </w:rPr>
      </w:pPr>
      <w:r w:rsidRPr="001E40BC">
        <w:rPr>
          <w:rFonts w:ascii="Times New Roman" w:eastAsia="Calibri" w:hAnsi="Times New Roman" w:cs="Times New Roman"/>
          <w:b/>
          <w:sz w:val="28"/>
          <w:szCs w:val="28"/>
          <w:lang w:val="uk-UA"/>
        </w:rPr>
        <w:t>3.</w:t>
      </w:r>
      <w:r w:rsidRPr="001E40BC">
        <w:rPr>
          <w:rFonts w:ascii="Times New Roman" w:eastAsia="Calibri" w:hAnsi="Times New Roman" w:cs="Times New Roman"/>
          <w:sz w:val="28"/>
          <w:szCs w:val="28"/>
          <w:lang w:val="uk-UA"/>
        </w:rPr>
        <w:t xml:space="preserve"> Дегенерація </w:t>
      </w:r>
      <w:r w:rsidRPr="001E40BC">
        <w:rPr>
          <w:rFonts w:ascii="Times New Roman" w:eastAsia="Calibri" w:hAnsi="Times New Roman" w:cs="Times New Roman"/>
          <w:sz w:val="28"/>
          <w:szCs w:val="28"/>
          <w:lang w:val="uk-UA"/>
        </w:rPr>
        <w:tab/>
      </w:r>
      <w:r w:rsidRPr="001E40BC">
        <w:rPr>
          <w:rFonts w:ascii="Times New Roman" w:eastAsia="Calibri" w:hAnsi="Times New Roman" w:cs="Times New Roman"/>
          <w:sz w:val="28"/>
          <w:szCs w:val="28"/>
          <w:lang w:val="uk-UA"/>
        </w:rPr>
        <w:tab/>
      </w:r>
      <w:r w:rsidR="007A7F36">
        <w:rPr>
          <w:rFonts w:ascii="Times New Roman" w:eastAsia="Calibri" w:hAnsi="Times New Roman" w:cs="Times New Roman"/>
          <w:sz w:val="28"/>
          <w:szCs w:val="28"/>
          <w:lang w:val="uk-UA"/>
        </w:rPr>
        <w:t xml:space="preserve">          </w:t>
      </w:r>
      <w:r w:rsidRPr="001E40BC">
        <w:rPr>
          <w:rFonts w:ascii="Times New Roman" w:eastAsia="Calibri" w:hAnsi="Times New Roman" w:cs="Times New Roman"/>
          <w:b/>
          <w:sz w:val="28"/>
          <w:szCs w:val="28"/>
          <w:lang w:val="uk-UA"/>
        </w:rPr>
        <w:t xml:space="preserve">В. </w:t>
      </w:r>
      <w:r w:rsidRPr="001E40BC">
        <w:rPr>
          <w:rFonts w:ascii="Times New Roman" w:eastAsia="Calibri" w:hAnsi="Times New Roman" w:cs="Times New Roman"/>
          <w:sz w:val="28"/>
          <w:szCs w:val="28"/>
          <w:lang w:val="uk-UA"/>
        </w:rPr>
        <w:t>Виникнення хлорофілу</w:t>
      </w:r>
    </w:p>
    <w:p w:rsidR="001E40BC" w:rsidRPr="001E40BC" w:rsidRDefault="001E40BC" w:rsidP="001E40BC">
      <w:pPr>
        <w:spacing w:after="0" w:line="240" w:lineRule="auto"/>
        <w:rPr>
          <w:rFonts w:ascii="Times New Roman" w:eastAsia="Calibri" w:hAnsi="Times New Roman" w:cs="Times New Roman"/>
          <w:b/>
          <w:sz w:val="28"/>
          <w:szCs w:val="28"/>
          <w:lang w:val="uk-UA"/>
        </w:rPr>
      </w:pPr>
    </w:p>
    <w:p w:rsidR="001E40BC" w:rsidRPr="001E40BC" w:rsidRDefault="001E40BC" w:rsidP="001E40BC">
      <w:pPr>
        <w:spacing w:after="0" w:line="240" w:lineRule="auto"/>
        <w:rPr>
          <w:rFonts w:ascii="Times New Roman" w:eastAsia="Calibri" w:hAnsi="Times New Roman" w:cs="Times New Roman"/>
          <w:b/>
          <w:sz w:val="28"/>
          <w:szCs w:val="28"/>
          <w:lang w:val="uk-UA"/>
        </w:rPr>
      </w:pPr>
    </w:p>
    <w:p w:rsidR="001E40BC" w:rsidRPr="001E40BC" w:rsidRDefault="001E40BC" w:rsidP="007A7F36">
      <w:pPr>
        <w:spacing w:after="0" w:line="240" w:lineRule="auto"/>
        <w:jc w:val="center"/>
        <w:rPr>
          <w:rFonts w:ascii="Times New Roman" w:eastAsia="Calibri" w:hAnsi="Times New Roman" w:cs="Times New Roman"/>
          <w:b/>
          <w:sz w:val="28"/>
          <w:szCs w:val="28"/>
          <w:lang w:val="uk-UA"/>
        </w:rPr>
      </w:pPr>
      <w:r w:rsidRPr="001E40BC">
        <w:rPr>
          <w:rFonts w:ascii="Times New Roman" w:eastAsia="Calibri" w:hAnsi="Times New Roman" w:cs="Times New Roman"/>
          <w:b/>
          <w:sz w:val="28"/>
          <w:szCs w:val="28"/>
          <w:lang w:val="en-US"/>
        </w:rPr>
        <w:t>IV</w:t>
      </w:r>
      <w:r w:rsidRPr="001E40BC">
        <w:rPr>
          <w:rFonts w:ascii="Times New Roman" w:eastAsia="Calibri" w:hAnsi="Times New Roman" w:cs="Times New Roman"/>
          <w:b/>
          <w:sz w:val="28"/>
          <w:szCs w:val="28"/>
          <w:lang w:val="uk-UA"/>
        </w:rPr>
        <w:t xml:space="preserve"> рівень</w:t>
      </w:r>
      <w:r w:rsidR="007A7F36">
        <w:rPr>
          <w:rFonts w:ascii="Times New Roman" w:eastAsia="Calibri" w:hAnsi="Times New Roman" w:cs="Times New Roman"/>
          <w:b/>
          <w:sz w:val="28"/>
          <w:szCs w:val="28"/>
          <w:lang w:val="uk-UA"/>
        </w:rPr>
        <w:t xml:space="preserve"> </w:t>
      </w:r>
      <w:r w:rsidR="007A7F36" w:rsidRPr="007A7F36">
        <w:rPr>
          <w:rFonts w:ascii="Times New Roman" w:eastAsia="Calibri" w:hAnsi="Times New Roman" w:cs="Times New Roman"/>
          <w:sz w:val="28"/>
          <w:szCs w:val="28"/>
          <w:lang w:val="uk-UA"/>
        </w:rPr>
        <w:t>(</w:t>
      </w:r>
      <w:r w:rsidR="007A7F36" w:rsidRPr="007A7F36">
        <w:rPr>
          <w:rFonts w:ascii="Times New Roman" w:eastAsia="Calibri" w:hAnsi="Times New Roman" w:cs="Times New Roman"/>
          <w:i/>
          <w:sz w:val="28"/>
          <w:szCs w:val="28"/>
          <w:lang w:val="uk-UA"/>
        </w:rPr>
        <w:t>від 1 до 5 балів)</w:t>
      </w:r>
    </w:p>
    <w:p w:rsidR="001E40BC" w:rsidRPr="001E40BC" w:rsidRDefault="001E40BC" w:rsidP="001E40BC">
      <w:pPr>
        <w:numPr>
          <w:ilvl w:val="0"/>
          <w:numId w:val="5"/>
        </w:numPr>
        <w:tabs>
          <w:tab w:val="left" w:pos="360"/>
        </w:tabs>
        <w:spacing w:after="0" w:line="240" w:lineRule="auto"/>
        <w:ind w:left="180" w:hanging="180"/>
        <w:contextualSpacing/>
        <w:rPr>
          <w:rFonts w:ascii="Times New Roman" w:eastAsia="Calibri" w:hAnsi="Times New Roman" w:cs="Times New Roman"/>
          <w:sz w:val="28"/>
          <w:szCs w:val="28"/>
          <w:lang w:val="uk-UA"/>
        </w:rPr>
      </w:pPr>
      <w:r w:rsidRPr="001E40BC">
        <w:rPr>
          <w:rFonts w:ascii="Times New Roman" w:eastAsia="Calibri" w:hAnsi="Times New Roman" w:cs="Times New Roman"/>
          <w:sz w:val="28"/>
          <w:szCs w:val="28"/>
          <w:lang w:val="uk-UA"/>
        </w:rPr>
        <w:t>У чому суть біогенетичного закону? Хто його відкрив?</w:t>
      </w:r>
    </w:p>
    <w:p w:rsidR="001E40BC" w:rsidRDefault="001E40BC" w:rsidP="001E40BC">
      <w:pPr>
        <w:numPr>
          <w:ilvl w:val="0"/>
          <w:numId w:val="5"/>
        </w:numPr>
        <w:tabs>
          <w:tab w:val="left" w:pos="360"/>
        </w:tabs>
        <w:spacing w:after="0" w:line="240" w:lineRule="auto"/>
        <w:ind w:left="180" w:hanging="180"/>
        <w:contextualSpacing/>
        <w:rPr>
          <w:rFonts w:ascii="Times New Roman" w:eastAsia="Calibri" w:hAnsi="Times New Roman" w:cs="Times New Roman"/>
          <w:sz w:val="28"/>
          <w:szCs w:val="28"/>
          <w:lang w:val="uk-UA"/>
        </w:rPr>
      </w:pPr>
      <w:r w:rsidRPr="001E40BC">
        <w:rPr>
          <w:rFonts w:ascii="Times New Roman" w:eastAsia="Calibri" w:hAnsi="Times New Roman" w:cs="Times New Roman"/>
          <w:sz w:val="28"/>
          <w:szCs w:val="28"/>
          <w:lang w:val="uk-UA"/>
        </w:rPr>
        <w:t>Які чинники сприяли виходу тварин на суходіл у палеозойську еру?</w:t>
      </w:r>
    </w:p>
    <w:p w:rsidR="007A7F36" w:rsidRDefault="007A7F36" w:rsidP="007A7F36">
      <w:pPr>
        <w:tabs>
          <w:tab w:val="left" w:pos="360"/>
        </w:tabs>
        <w:spacing w:after="0" w:line="240" w:lineRule="auto"/>
        <w:contextualSpacing/>
        <w:rPr>
          <w:rFonts w:ascii="Times New Roman" w:eastAsia="Calibri" w:hAnsi="Times New Roman" w:cs="Times New Roman"/>
          <w:sz w:val="28"/>
          <w:szCs w:val="28"/>
          <w:lang w:val="uk-UA"/>
        </w:rPr>
      </w:pPr>
    </w:p>
    <w:p w:rsidR="007A7F36" w:rsidRDefault="007A7F36" w:rsidP="007A7F36">
      <w:pPr>
        <w:tabs>
          <w:tab w:val="left" w:pos="360"/>
        </w:tabs>
        <w:spacing w:after="0" w:line="240" w:lineRule="auto"/>
        <w:contextualSpacing/>
        <w:jc w:val="center"/>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ПОРЯДОК ПЕРЕРАХУНКУ БАЛІВ У 12-БАЛЬНУ ШКАЛУ</w:t>
      </w:r>
    </w:p>
    <w:p w:rsidR="007A7F36" w:rsidRPr="007A7F36" w:rsidRDefault="007A7F36" w:rsidP="007A7F36">
      <w:pPr>
        <w:tabs>
          <w:tab w:val="left" w:pos="360"/>
        </w:tabs>
        <w:spacing w:after="0" w:line="240" w:lineRule="auto"/>
        <w:contextualSpacing/>
        <w:jc w:val="center"/>
        <w:rPr>
          <w:rFonts w:ascii="Times New Roman" w:eastAsia="Calibri" w:hAnsi="Times New Roman" w:cs="Times New Roman"/>
          <w:b/>
          <w:sz w:val="28"/>
          <w:szCs w:val="28"/>
          <w:lang w:val="uk-UA"/>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3686"/>
      </w:tblGrid>
      <w:tr w:rsidR="007A7F36" w:rsidRPr="007A7F36" w:rsidTr="00C43BB0">
        <w:trPr>
          <w:jc w:val="center"/>
        </w:trPr>
        <w:tc>
          <w:tcPr>
            <w:tcW w:w="2392" w:type="dxa"/>
            <w:vAlign w:val="center"/>
          </w:tcPr>
          <w:p w:rsidR="007A7F36" w:rsidRPr="007A7F36" w:rsidRDefault="007A7F36" w:rsidP="00C43BB0">
            <w:pPr>
              <w:tabs>
                <w:tab w:val="left" w:pos="360"/>
              </w:tabs>
              <w:spacing w:after="0" w:line="240" w:lineRule="auto"/>
              <w:contextualSpacing/>
              <w:jc w:val="center"/>
              <w:rPr>
                <w:rFonts w:ascii="Times New Roman" w:eastAsia="Calibri" w:hAnsi="Times New Roman" w:cs="Times New Roman"/>
                <w:sz w:val="28"/>
                <w:szCs w:val="28"/>
                <w:lang w:val="uk-UA"/>
              </w:rPr>
            </w:pPr>
            <w:r w:rsidRPr="007A7F36">
              <w:rPr>
                <w:rFonts w:ascii="Times New Roman" w:eastAsia="Calibri" w:hAnsi="Times New Roman" w:cs="Times New Roman"/>
                <w:sz w:val="28"/>
                <w:szCs w:val="28"/>
                <w:lang w:val="uk-UA"/>
              </w:rPr>
              <w:t>Кількість балів, набраних учнями</w:t>
            </w:r>
          </w:p>
        </w:tc>
        <w:tc>
          <w:tcPr>
            <w:tcW w:w="3686" w:type="dxa"/>
            <w:vAlign w:val="center"/>
          </w:tcPr>
          <w:p w:rsidR="007A7F36" w:rsidRPr="007A7F36" w:rsidRDefault="007A7F36" w:rsidP="00C43BB0">
            <w:pPr>
              <w:tabs>
                <w:tab w:val="left" w:pos="360"/>
              </w:tabs>
              <w:spacing w:after="0" w:line="240" w:lineRule="auto"/>
              <w:contextualSpacing/>
              <w:jc w:val="center"/>
              <w:rPr>
                <w:rFonts w:ascii="Times New Roman" w:eastAsia="Calibri" w:hAnsi="Times New Roman" w:cs="Times New Roman"/>
                <w:sz w:val="28"/>
                <w:szCs w:val="28"/>
                <w:lang w:val="uk-UA"/>
              </w:rPr>
            </w:pPr>
            <w:r w:rsidRPr="007A7F36">
              <w:rPr>
                <w:rFonts w:ascii="Times New Roman" w:eastAsia="Calibri" w:hAnsi="Times New Roman" w:cs="Times New Roman"/>
                <w:sz w:val="28"/>
                <w:szCs w:val="28"/>
                <w:lang w:val="uk-UA"/>
              </w:rPr>
              <w:t>Оцінка за 12-бальною системою оцінювання навчальних досягнень учнів</w:t>
            </w:r>
          </w:p>
        </w:tc>
      </w:tr>
      <w:tr w:rsidR="007A7F36" w:rsidRPr="007A7F36" w:rsidTr="00C43BB0">
        <w:trPr>
          <w:jc w:val="center"/>
        </w:trPr>
        <w:tc>
          <w:tcPr>
            <w:tcW w:w="2392" w:type="dxa"/>
          </w:tcPr>
          <w:p w:rsidR="007A7F36" w:rsidRPr="007A7F36" w:rsidRDefault="007A7F36" w:rsidP="007A7F36">
            <w:pPr>
              <w:tabs>
                <w:tab w:val="left" w:pos="360"/>
              </w:tabs>
              <w:spacing w:after="0" w:line="240" w:lineRule="auto"/>
              <w:contextualSpacing/>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1 – 5</w:t>
            </w:r>
          </w:p>
        </w:tc>
        <w:tc>
          <w:tcPr>
            <w:tcW w:w="3686" w:type="dxa"/>
          </w:tcPr>
          <w:p w:rsidR="007A7F36" w:rsidRPr="007A7F36" w:rsidRDefault="007A7F36" w:rsidP="00C43BB0">
            <w:pPr>
              <w:tabs>
                <w:tab w:val="left" w:pos="360"/>
              </w:tabs>
              <w:spacing w:after="0" w:line="240" w:lineRule="auto"/>
              <w:contextualSpacing/>
              <w:jc w:val="center"/>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1</w:t>
            </w:r>
          </w:p>
        </w:tc>
      </w:tr>
      <w:tr w:rsidR="007A7F36" w:rsidRPr="007A7F36" w:rsidTr="00C43BB0">
        <w:trPr>
          <w:jc w:val="center"/>
        </w:trPr>
        <w:tc>
          <w:tcPr>
            <w:tcW w:w="2392" w:type="dxa"/>
          </w:tcPr>
          <w:p w:rsidR="007A7F36" w:rsidRPr="007A7F36" w:rsidRDefault="007A7F36" w:rsidP="007A7F36">
            <w:pPr>
              <w:tabs>
                <w:tab w:val="left" w:pos="360"/>
              </w:tabs>
              <w:spacing w:after="0" w:line="240" w:lineRule="auto"/>
              <w:contextualSpacing/>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6 – 10</w:t>
            </w:r>
          </w:p>
        </w:tc>
        <w:tc>
          <w:tcPr>
            <w:tcW w:w="3686" w:type="dxa"/>
          </w:tcPr>
          <w:p w:rsidR="007A7F36" w:rsidRPr="007A7F36" w:rsidRDefault="007A7F36" w:rsidP="00C43BB0">
            <w:pPr>
              <w:tabs>
                <w:tab w:val="left" w:pos="360"/>
              </w:tabs>
              <w:spacing w:after="0" w:line="240" w:lineRule="auto"/>
              <w:contextualSpacing/>
              <w:jc w:val="center"/>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2</w:t>
            </w:r>
          </w:p>
        </w:tc>
      </w:tr>
      <w:tr w:rsidR="007A7F36" w:rsidRPr="007A7F36" w:rsidTr="00C43BB0">
        <w:trPr>
          <w:jc w:val="center"/>
        </w:trPr>
        <w:tc>
          <w:tcPr>
            <w:tcW w:w="2392" w:type="dxa"/>
          </w:tcPr>
          <w:p w:rsidR="007A7F36" w:rsidRPr="007A7F36" w:rsidRDefault="007A7F36" w:rsidP="007A7F36">
            <w:pPr>
              <w:tabs>
                <w:tab w:val="left" w:pos="360"/>
              </w:tabs>
              <w:spacing w:after="0" w:line="240" w:lineRule="auto"/>
              <w:contextualSpacing/>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11 – 15</w:t>
            </w:r>
          </w:p>
        </w:tc>
        <w:tc>
          <w:tcPr>
            <w:tcW w:w="3686" w:type="dxa"/>
          </w:tcPr>
          <w:p w:rsidR="007A7F36" w:rsidRPr="007A7F36" w:rsidRDefault="007A7F36" w:rsidP="00C43BB0">
            <w:pPr>
              <w:tabs>
                <w:tab w:val="left" w:pos="360"/>
              </w:tabs>
              <w:spacing w:after="0" w:line="240" w:lineRule="auto"/>
              <w:contextualSpacing/>
              <w:jc w:val="center"/>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3</w:t>
            </w:r>
          </w:p>
        </w:tc>
      </w:tr>
      <w:tr w:rsidR="007A7F36" w:rsidRPr="007A7F36" w:rsidTr="00C43BB0">
        <w:trPr>
          <w:jc w:val="center"/>
        </w:trPr>
        <w:tc>
          <w:tcPr>
            <w:tcW w:w="2392" w:type="dxa"/>
          </w:tcPr>
          <w:p w:rsidR="007A7F36" w:rsidRPr="007A7F36" w:rsidRDefault="007A7F36" w:rsidP="007A7F36">
            <w:pPr>
              <w:tabs>
                <w:tab w:val="left" w:pos="360"/>
              </w:tabs>
              <w:spacing w:after="0" w:line="240" w:lineRule="auto"/>
              <w:contextualSpacing/>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16 – 20</w:t>
            </w:r>
          </w:p>
        </w:tc>
        <w:tc>
          <w:tcPr>
            <w:tcW w:w="3686" w:type="dxa"/>
          </w:tcPr>
          <w:p w:rsidR="007A7F36" w:rsidRPr="007A7F36" w:rsidRDefault="007A7F36" w:rsidP="00C43BB0">
            <w:pPr>
              <w:tabs>
                <w:tab w:val="left" w:pos="360"/>
              </w:tabs>
              <w:spacing w:after="0" w:line="240" w:lineRule="auto"/>
              <w:contextualSpacing/>
              <w:jc w:val="center"/>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4</w:t>
            </w:r>
          </w:p>
        </w:tc>
      </w:tr>
      <w:tr w:rsidR="007A7F36" w:rsidRPr="007A7F36" w:rsidTr="00C43BB0">
        <w:trPr>
          <w:jc w:val="center"/>
        </w:trPr>
        <w:tc>
          <w:tcPr>
            <w:tcW w:w="2392" w:type="dxa"/>
          </w:tcPr>
          <w:p w:rsidR="007A7F36" w:rsidRPr="007A7F36" w:rsidRDefault="007A7F36" w:rsidP="007A7F36">
            <w:pPr>
              <w:tabs>
                <w:tab w:val="left" w:pos="360"/>
              </w:tabs>
              <w:spacing w:after="0" w:line="240" w:lineRule="auto"/>
              <w:contextualSpacing/>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21 – 25</w:t>
            </w:r>
          </w:p>
        </w:tc>
        <w:tc>
          <w:tcPr>
            <w:tcW w:w="3686" w:type="dxa"/>
          </w:tcPr>
          <w:p w:rsidR="007A7F36" w:rsidRPr="007A7F36" w:rsidRDefault="007A7F36" w:rsidP="00C43BB0">
            <w:pPr>
              <w:tabs>
                <w:tab w:val="left" w:pos="360"/>
              </w:tabs>
              <w:spacing w:after="0" w:line="240" w:lineRule="auto"/>
              <w:contextualSpacing/>
              <w:jc w:val="center"/>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5</w:t>
            </w:r>
          </w:p>
        </w:tc>
      </w:tr>
      <w:tr w:rsidR="007A7F36" w:rsidRPr="007A7F36" w:rsidTr="00C43BB0">
        <w:trPr>
          <w:jc w:val="center"/>
        </w:trPr>
        <w:tc>
          <w:tcPr>
            <w:tcW w:w="2392" w:type="dxa"/>
          </w:tcPr>
          <w:p w:rsidR="007A7F36" w:rsidRPr="007A7F36" w:rsidRDefault="007A7F36" w:rsidP="007A7F36">
            <w:pPr>
              <w:tabs>
                <w:tab w:val="left" w:pos="360"/>
              </w:tabs>
              <w:spacing w:after="0" w:line="240" w:lineRule="auto"/>
              <w:contextualSpacing/>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26– 30</w:t>
            </w:r>
          </w:p>
        </w:tc>
        <w:tc>
          <w:tcPr>
            <w:tcW w:w="3686" w:type="dxa"/>
          </w:tcPr>
          <w:p w:rsidR="007A7F36" w:rsidRPr="007A7F36" w:rsidRDefault="007A7F36" w:rsidP="00C43BB0">
            <w:pPr>
              <w:tabs>
                <w:tab w:val="left" w:pos="360"/>
              </w:tabs>
              <w:spacing w:after="0" w:line="240" w:lineRule="auto"/>
              <w:contextualSpacing/>
              <w:jc w:val="center"/>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6</w:t>
            </w:r>
          </w:p>
        </w:tc>
      </w:tr>
      <w:tr w:rsidR="007A7F36" w:rsidRPr="007A7F36" w:rsidTr="00C43BB0">
        <w:trPr>
          <w:jc w:val="center"/>
        </w:trPr>
        <w:tc>
          <w:tcPr>
            <w:tcW w:w="2392" w:type="dxa"/>
          </w:tcPr>
          <w:p w:rsidR="007A7F36" w:rsidRPr="007A7F36" w:rsidRDefault="007A7F36" w:rsidP="007A7F36">
            <w:pPr>
              <w:tabs>
                <w:tab w:val="left" w:pos="360"/>
              </w:tabs>
              <w:spacing w:after="0" w:line="240" w:lineRule="auto"/>
              <w:contextualSpacing/>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31 – 35</w:t>
            </w:r>
          </w:p>
        </w:tc>
        <w:tc>
          <w:tcPr>
            <w:tcW w:w="3686" w:type="dxa"/>
          </w:tcPr>
          <w:p w:rsidR="007A7F36" w:rsidRPr="007A7F36" w:rsidRDefault="007A7F36" w:rsidP="00C43BB0">
            <w:pPr>
              <w:tabs>
                <w:tab w:val="left" w:pos="360"/>
              </w:tabs>
              <w:spacing w:after="0" w:line="240" w:lineRule="auto"/>
              <w:contextualSpacing/>
              <w:jc w:val="center"/>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7</w:t>
            </w:r>
          </w:p>
        </w:tc>
      </w:tr>
      <w:tr w:rsidR="007A7F36" w:rsidRPr="007A7F36" w:rsidTr="00C43BB0">
        <w:trPr>
          <w:jc w:val="center"/>
        </w:trPr>
        <w:tc>
          <w:tcPr>
            <w:tcW w:w="2392" w:type="dxa"/>
          </w:tcPr>
          <w:p w:rsidR="007A7F36" w:rsidRPr="007A7F36" w:rsidRDefault="007A7F36" w:rsidP="007A7F36">
            <w:pPr>
              <w:tabs>
                <w:tab w:val="left" w:pos="360"/>
              </w:tabs>
              <w:spacing w:after="0" w:line="240" w:lineRule="auto"/>
              <w:contextualSpacing/>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36 – 38</w:t>
            </w:r>
          </w:p>
        </w:tc>
        <w:tc>
          <w:tcPr>
            <w:tcW w:w="3686" w:type="dxa"/>
          </w:tcPr>
          <w:p w:rsidR="007A7F36" w:rsidRPr="007A7F36" w:rsidRDefault="007A7F36" w:rsidP="00C43BB0">
            <w:pPr>
              <w:tabs>
                <w:tab w:val="left" w:pos="360"/>
              </w:tabs>
              <w:spacing w:after="0" w:line="240" w:lineRule="auto"/>
              <w:contextualSpacing/>
              <w:jc w:val="center"/>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8</w:t>
            </w:r>
          </w:p>
        </w:tc>
      </w:tr>
      <w:tr w:rsidR="007A7F36" w:rsidRPr="007A7F36" w:rsidTr="00C43BB0">
        <w:trPr>
          <w:jc w:val="center"/>
        </w:trPr>
        <w:tc>
          <w:tcPr>
            <w:tcW w:w="2392" w:type="dxa"/>
          </w:tcPr>
          <w:p w:rsidR="007A7F36" w:rsidRPr="007A7F36" w:rsidRDefault="007A7F36" w:rsidP="007A7F36">
            <w:pPr>
              <w:tabs>
                <w:tab w:val="left" w:pos="360"/>
              </w:tabs>
              <w:spacing w:after="0" w:line="240" w:lineRule="auto"/>
              <w:contextualSpacing/>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39 – 42</w:t>
            </w:r>
          </w:p>
        </w:tc>
        <w:tc>
          <w:tcPr>
            <w:tcW w:w="3686" w:type="dxa"/>
          </w:tcPr>
          <w:p w:rsidR="007A7F36" w:rsidRPr="007A7F36" w:rsidRDefault="007A7F36" w:rsidP="00C43BB0">
            <w:pPr>
              <w:tabs>
                <w:tab w:val="left" w:pos="360"/>
              </w:tabs>
              <w:spacing w:after="0" w:line="240" w:lineRule="auto"/>
              <w:contextualSpacing/>
              <w:jc w:val="center"/>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9</w:t>
            </w:r>
          </w:p>
        </w:tc>
      </w:tr>
      <w:tr w:rsidR="007A7F36" w:rsidRPr="007A7F36" w:rsidTr="00C43BB0">
        <w:trPr>
          <w:jc w:val="center"/>
        </w:trPr>
        <w:tc>
          <w:tcPr>
            <w:tcW w:w="2392" w:type="dxa"/>
          </w:tcPr>
          <w:p w:rsidR="007A7F36" w:rsidRPr="007A7F36" w:rsidRDefault="007A7F36" w:rsidP="007A7F36">
            <w:pPr>
              <w:tabs>
                <w:tab w:val="left" w:pos="360"/>
              </w:tabs>
              <w:spacing w:after="0" w:line="240" w:lineRule="auto"/>
              <w:contextualSpacing/>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43 – 49</w:t>
            </w:r>
          </w:p>
        </w:tc>
        <w:tc>
          <w:tcPr>
            <w:tcW w:w="3686" w:type="dxa"/>
          </w:tcPr>
          <w:p w:rsidR="007A7F36" w:rsidRPr="007A7F36" w:rsidRDefault="007A7F36" w:rsidP="00C43BB0">
            <w:pPr>
              <w:tabs>
                <w:tab w:val="left" w:pos="360"/>
              </w:tabs>
              <w:spacing w:after="0" w:line="240" w:lineRule="auto"/>
              <w:contextualSpacing/>
              <w:jc w:val="center"/>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10</w:t>
            </w:r>
          </w:p>
        </w:tc>
      </w:tr>
      <w:tr w:rsidR="007A7F36" w:rsidRPr="007A7F36" w:rsidTr="00C43BB0">
        <w:trPr>
          <w:jc w:val="center"/>
        </w:trPr>
        <w:tc>
          <w:tcPr>
            <w:tcW w:w="2392" w:type="dxa"/>
          </w:tcPr>
          <w:p w:rsidR="007A7F36" w:rsidRPr="007A7F36" w:rsidRDefault="007A7F36" w:rsidP="007A7F36">
            <w:pPr>
              <w:tabs>
                <w:tab w:val="left" w:pos="360"/>
              </w:tabs>
              <w:spacing w:after="0" w:line="240" w:lineRule="auto"/>
              <w:contextualSpacing/>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50 – 56</w:t>
            </w:r>
          </w:p>
        </w:tc>
        <w:tc>
          <w:tcPr>
            <w:tcW w:w="3686" w:type="dxa"/>
          </w:tcPr>
          <w:p w:rsidR="007A7F36" w:rsidRPr="007A7F36" w:rsidRDefault="007A7F36" w:rsidP="00C43BB0">
            <w:pPr>
              <w:tabs>
                <w:tab w:val="left" w:pos="360"/>
              </w:tabs>
              <w:spacing w:after="0" w:line="240" w:lineRule="auto"/>
              <w:contextualSpacing/>
              <w:jc w:val="center"/>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11</w:t>
            </w:r>
          </w:p>
        </w:tc>
      </w:tr>
      <w:tr w:rsidR="007A7F36" w:rsidRPr="007A7F36" w:rsidTr="00C43BB0">
        <w:trPr>
          <w:jc w:val="center"/>
        </w:trPr>
        <w:tc>
          <w:tcPr>
            <w:tcW w:w="2392" w:type="dxa"/>
          </w:tcPr>
          <w:p w:rsidR="007A7F36" w:rsidRPr="007A7F36" w:rsidRDefault="007A7F36" w:rsidP="007A7F36">
            <w:pPr>
              <w:tabs>
                <w:tab w:val="left" w:pos="360"/>
              </w:tabs>
              <w:spacing w:after="0" w:line="240" w:lineRule="auto"/>
              <w:contextualSpacing/>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57 – 59</w:t>
            </w:r>
          </w:p>
        </w:tc>
        <w:tc>
          <w:tcPr>
            <w:tcW w:w="3686" w:type="dxa"/>
          </w:tcPr>
          <w:p w:rsidR="007A7F36" w:rsidRPr="007A7F36" w:rsidRDefault="007A7F36" w:rsidP="00C43BB0">
            <w:pPr>
              <w:tabs>
                <w:tab w:val="left" w:pos="360"/>
              </w:tabs>
              <w:spacing w:after="0" w:line="240" w:lineRule="auto"/>
              <w:contextualSpacing/>
              <w:jc w:val="center"/>
              <w:rPr>
                <w:rFonts w:ascii="Times New Roman" w:eastAsia="Calibri" w:hAnsi="Times New Roman" w:cs="Times New Roman"/>
                <w:b/>
                <w:sz w:val="28"/>
                <w:szCs w:val="28"/>
                <w:lang w:val="uk-UA"/>
              </w:rPr>
            </w:pPr>
            <w:r w:rsidRPr="007A7F36">
              <w:rPr>
                <w:rFonts w:ascii="Times New Roman" w:eastAsia="Calibri" w:hAnsi="Times New Roman" w:cs="Times New Roman"/>
                <w:b/>
                <w:sz w:val="28"/>
                <w:szCs w:val="28"/>
                <w:lang w:val="uk-UA"/>
              </w:rPr>
              <w:t>12</w:t>
            </w:r>
          </w:p>
        </w:tc>
      </w:tr>
    </w:tbl>
    <w:p w:rsidR="001E40BC" w:rsidRPr="001E40BC" w:rsidRDefault="001E40BC" w:rsidP="001E40BC">
      <w:pPr>
        <w:rPr>
          <w:rFonts w:ascii="Calibri" w:eastAsia="Calibri" w:hAnsi="Calibri" w:cs="Times New Roman"/>
          <w:i/>
          <w:sz w:val="28"/>
          <w:szCs w:val="28"/>
          <w:lang w:val="uk-UA"/>
        </w:rPr>
        <w:sectPr w:rsidR="001E40BC" w:rsidRPr="001E40BC" w:rsidSect="001E40BC">
          <w:pgSz w:w="11906" w:h="16838"/>
          <w:pgMar w:top="899" w:right="850" w:bottom="284" w:left="1440" w:header="708" w:footer="708" w:gutter="0"/>
          <w:cols w:space="708"/>
          <w:docGrid w:linePitch="360"/>
        </w:sectPr>
      </w:pPr>
    </w:p>
    <w:p w:rsidR="0066590E" w:rsidRPr="00054297" w:rsidRDefault="00911F45" w:rsidP="00C43BB0">
      <w:pPr>
        <w:spacing w:after="0" w:line="240" w:lineRule="auto"/>
        <w:jc w:val="center"/>
        <w:rPr>
          <w:rFonts w:ascii="Times New Roman" w:hAnsi="Times New Roman" w:cs="Times New Roman"/>
          <w:b/>
          <w:i/>
          <w:sz w:val="28"/>
          <w:szCs w:val="28"/>
          <w:lang w:val="uk-UA"/>
        </w:rPr>
      </w:pPr>
      <w:r w:rsidRPr="00054297">
        <w:rPr>
          <w:rFonts w:ascii="Times New Roman" w:hAnsi="Times New Roman" w:cs="Times New Roman"/>
          <w:b/>
          <w:i/>
          <w:sz w:val="28"/>
          <w:szCs w:val="28"/>
          <w:lang w:val="uk-UA"/>
        </w:rPr>
        <w:lastRenderedPageBreak/>
        <w:t>Виконання</w:t>
      </w:r>
      <w:r w:rsidR="0066590E" w:rsidRPr="00054297">
        <w:rPr>
          <w:rFonts w:ascii="Times New Roman" w:hAnsi="Times New Roman" w:cs="Times New Roman"/>
          <w:b/>
          <w:i/>
          <w:sz w:val="28"/>
          <w:szCs w:val="28"/>
          <w:lang w:val="uk-UA"/>
        </w:rPr>
        <w:t xml:space="preserve"> в дистанційному режимі лабораторних та практичних робіт</w:t>
      </w:r>
    </w:p>
    <w:p w:rsidR="00911F45" w:rsidRPr="006A6EF0" w:rsidRDefault="00911F45" w:rsidP="00911F45">
      <w:pPr>
        <w:spacing w:after="0" w:line="240" w:lineRule="auto"/>
        <w:ind w:firstLine="567"/>
        <w:jc w:val="center"/>
        <w:rPr>
          <w:rFonts w:ascii="Times New Roman" w:hAnsi="Times New Roman" w:cs="Times New Roman"/>
          <w:sz w:val="18"/>
          <w:szCs w:val="27"/>
          <w:lang w:val="uk-UA"/>
        </w:rPr>
      </w:pPr>
    </w:p>
    <w:p w:rsidR="00933532" w:rsidRPr="00E64952" w:rsidRDefault="00933532"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Під час карантину не можна організувати повноцінну реалізацію завдань біологічного практикуму. Відео та уявний експеримент ніколи не замінять власноруч виконаного досліду, який передбачає планування учнем послідовності дій відповідно до поставленої мети, передбачення результатів, відпрацювання техніки поводження зі збільшувальними приладами та обладнанням.</w:t>
      </w:r>
    </w:p>
    <w:p w:rsidR="00933532" w:rsidRPr="00E64952" w:rsidRDefault="00933532"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xml:space="preserve">Часто під час проведення практичної роботи вчителі використовують зошити для практичних робіт або інструктивні картки. Під час дистанційного навчання вчитель може звернутися до можливостей сервісів </w:t>
      </w:r>
      <w:proofErr w:type="spellStart"/>
      <w:r w:rsidRPr="00E64952">
        <w:rPr>
          <w:rFonts w:ascii="Times New Roman" w:hAnsi="Times New Roman" w:cs="Times New Roman"/>
          <w:b/>
          <w:i/>
          <w:sz w:val="27"/>
          <w:szCs w:val="27"/>
          <w:lang w:val="uk-UA"/>
        </w:rPr>
        <w:t>Google</w:t>
      </w:r>
      <w:proofErr w:type="spellEnd"/>
      <w:r w:rsidRPr="00E64952">
        <w:rPr>
          <w:rFonts w:ascii="Times New Roman" w:hAnsi="Times New Roman" w:cs="Times New Roman"/>
          <w:b/>
          <w:i/>
          <w:sz w:val="27"/>
          <w:szCs w:val="27"/>
          <w:lang w:val="uk-UA"/>
        </w:rPr>
        <w:t xml:space="preserve"> </w:t>
      </w:r>
      <w:proofErr w:type="spellStart"/>
      <w:r w:rsidRPr="00E64952">
        <w:rPr>
          <w:rFonts w:ascii="Times New Roman" w:hAnsi="Times New Roman" w:cs="Times New Roman"/>
          <w:b/>
          <w:i/>
          <w:sz w:val="27"/>
          <w:szCs w:val="27"/>
          <w:lang w:val="uk-UA"/>
        </w:rPr>
        <w:t>sites</w:t>
      </w:r>
      <w:proofErr w:type="spellEnd"/>
      <w:r w:rsidRPr="00E64952">
        <w:rPr>
          <w:rFonts w:ascii="Times New Roman" w:hAnsi="Times New Roman" w:cs="Times New Roman"/>
          <w:sz w:val="27"/>
          <w:szCs w:val="27"/>
          <w:lang w:val="uk-UA"/>
        </w:rPr>
        <w:t xml:space="preserve">, </w:t>
      </w:r>
      <w:proofErr w:type="spellStart"/>
      <w:r w:rsidRPr="00E64952">
        <w:rPr>
          <w:rFonts w:ascii="Times New Roman" w:hAnsi="Times New Roman" w:cs="Times New Roman"/>
          <w:b/>
          <w:i/>
          <w:sz w:val="27"/>
          <w:szCs w:val="27"/>
          <w:lang w:val="uk-UA"/>
        </w:rPr>
        <w:t>Wizer.me</w:t>
      </w:r>
      <w:proofErr w:type="spellEnd"/>
      <w:r w:rsidRPr="00E64952">
        <w:rPr>
          <w:rFonts w:ascii="Times New Roman" w:hAnsi="Times New Roman" w:cs="Times New Roman"/>
          <w:b/>
          <w:i/>
          <w:sz w:val="27"/>
          <w:szCs w:val="27"/>
          <w:lang w:val="uk-UA"/>
        </w:rPr>
        <w:t xml:space="preserve">, </w:t>
      </w:r>
      <w:proofErr w:type="spellStart"/>
      <w:r w:rsidRPr="00E64952">
        <w:rPr>
          <w:rFonts w:ascii="Times New Roman" w:hAnsi="Times New Roman" w:cs="Times New Roman"/>
          <w:b/>
          <w:i/>
          <w:sz w:val="27"/>
          <w:szCs w:val="27"/>
          <w:lang w:val="uk-UA"/>
        </w:rPr>
        <w:t>Google</w:t>
      </w:r>
      <w:proofErr w:type="spellEnd"/>
      <w:r w:rsidRPr="00E64952">
        <w:rPr>
          <w:rFonts w:ascii="Times New Roman" w:hAnsi="Times New Roman" w:cs="Times New Roman"/>
          <w:b/>
          <w:i/>
          <w:sz w:val="27"/>
          <w:szCs w:val="27"/>
          <w:lang w:val="uk-UA"/>
        </w:rPr>
        <w:t xml:space="preserve"> </w:t>
      </w:r>
      <w:proofErr w:type="spellStart"/>
      <w:r w:rsidRPr="00E64952">
        <w:rPr>
          <w:rFonts w:ascii="Times New Roman" w:hAnsi="Times New Roman" w:cs="Times New Roman"/>
          <w:b/>
          <w:i/>
          <w:sz w:val="27"/>
          <w:szCs w:val="27"/>
          <w:lang w:val="uk-UA"/>
        </w:rPr>
        <w:t>Form</w:t>
      </w:r>
      <w:proofErr w:type="spellEnd"/>
      <w:r w:rsidRPr="00E64952">
        <w:rPr>
          <w:rFonts w:ascii="Times New Roman" w:hAnsi="Times New Roman" w:cs="Times New Roman"/>
          <w:sz w:val="27"/>
          <w:szCs w:val="27"/>
          <w:lang w:val="uk-UA"/>
        </w:rPr>
        <w:t xml:space="preserve"> для створення інтерактивного робочого аркуша (аналога інструктивної картки).</w:t>
      </w:r>
    </w:p>
    <w:p w:rsidR="00933532" w:rsidRPr="00E64952" w:rsidRDefault="00933532"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xml:space="preserve">Учитель може почати </w:t>
      </w:r>
      <w:r w:rsidRPr="00E64952">
        <w:rPr>
          <w:rFonts w:ascii="Times New Roman" w:hAnsi="Times New Roman" w:cs="Times New Roman"/>
          <w:i/>
          <w:sz w:val="27"/>
          <w:szCs w:val="27"/>
          <w:lang w:val="uk-UA"/>
        </w:rPr>
        <w:t>дистанційну практичну роботу</w:t>
      </w:r>
      <w:r w:rsidRPr="00E64952">
        <w:rPr>
          <w:rFonts w:ascii="Times New Roman" w:hAnsi="Times New Roman" w:cs="Times New Roman"/>
          <w:sz w:val="27"/>
          <w:szCs w:val="27"/>
          <w:lang w:val="uk-UA"/>
        </w:rPr>
        <w:t xml:space="preserve"> з актуалізації знань і мотивації учнів, потім запропонувати коротко сформулювати мету роботи, дати настанови щодо алгоритму виконання роботи та критеріїв оцінювання. Результат роботи у вигляді звіту школярі надають у терміни, чітко визначені вчителем.</w:t>
      </w:r>
    </w:p>
    <w:p w:rsidR="00933532" w:rsidRPr="00E64952" w:rsidRDefault="00933532"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xml:space="preserve">З допомогою сервісу </w:t>
      </w:r>
      <w:r w:rsidRPr="00E64952">
        <w:rPr>
          <w:rFonts w:ascii="Times New Roman" w:hAnsi="Times New Roman" w:cs="Times New Roman"/>
          <w:b/>
          <w:i/>
          <w:sz w:val="27"/>
          <w:szCs w:val="27"/>
          <w:lang w:val="uk-UA"/>
        </w:rPr>
        <w:t>Wizer.me</w:t>
      </w:r>
      <w:r w:rsidRPr="00E64952">
        <w:rPr>
          <w:rFonts w:ascii="Times New Roman" w:hAnsi="Times New Roman" w:cs="Times New Roman"/>
          <w:sz w:val="27"/>
          <w:szCs w:val="27"/>
          <w:lang w:val="uk-UA"/>
        </w:rPr>
        <w:t xml:space="preserve"> можна створити красиві за дизайном робочі аркуші, які містять тексти, відео, інтерактивні завдання й дають можливість налагодження швидкого зворотного зв’язку з учнями. У дистанційному навчанні корисно використовувати цей інструмент як для формувального, так і для підсумкового оцінювання. Такі завдання ефективно можуть бути використані для домашнього завдання. Інструкцію зі створення робочих аркушів за допомогою </w:t>
      </w:r>
      <w:r w:rsidRPr="00E64952">
        <w:rPr>
          <w:rFonts w:ascii="Times New Roman" w:hAnsi="Times New Roman" w:cs="Times New Roman"/>
          <w:b/>
          <w:i/>
          <w:sz w:val="27"/>
          <w:szCs w:val="27"/>
          <w:lang w:val="uk-UA"/>
        </w:rPr>
        <w:t>Wizer.me</w:t>
      </w:r>
      <w:r w:rsidRPr="00E64952">
        <w:rPr>
          <w:rFonts w:ascii="Times New Roman" w:hAnsi="Times New Roman" w:cs="Times New Roman"/>
          <w:sz w:val="27"/>
          <w:szCs w:val="27"/>
          <w:lang w:val="uk-UA"/>
        </w:rPr>
        <w:t xml:space="preserve">  можна завантажити</w:t>
      </w:r>
      <w:r w:rsidR="008E24D9" w:rsidRPr="00E64952">
        <w:rPr>
          <w:rFonts w:ascii="Times New Roman" w:hAnsi="Times New Roman" w:cs="Times New Roman"/>
          <w:sz w:val="27"/>
          <w:szCs w:val="27"/>
          <w:lang w:val="uk-UA"/>
        </w:rPr>
        <w:t xml:space="preserve"> за посиланням: </w:t>
      </w:r>
      <w:hyperlink r:id="rId32" w:history="1">
        <w:r w:rsidR="008E24D9" w:rsidRPr="00E64952">
          <w:rPr>
            <w:rStyle w:val="a3"/>
            <w:rFonts w:ascii="Times New Roman" w:hAnsi="Times New Roman" w:cs="Times New Roman"/>
            <w:sz w:val="27"/>
            <w:szCs w:val="27"/>
            <w:lang w:val="uk-UA"/>
          </w:rPr>
          <w:t>https://docs.google.com/document/d/19WDJTXphhPLDXSBA_UCzTkCblqq9ZGph03_MqSmLH8s/edit?usp=sharing</w:t>
        </w:r>
      </w:hyperlink>
      <w:r w:rsidR="008E24D9" w:rsidRPr="00E64952">
        <w:rPr>
          <w:rFonts w:ascii="Times New Roman" w:hAnsi="Times New Roman" w:cs="Times New Roman"/>
          <w:sz w:val="27"/>
          <w:szCs w:val="27"/>
          <w:lang w:val="uk-UA"/>
        </w:rPr>
        <w:t xml:space="preserve"> </w:t>
      </w:r>
    </w:p>
    <w:p w:rsidR="008E24D9" w:rsidRPr="00E64952" w:rsidRDefault="008E24D9" w:rsidP="00857E9B">
      <w:pPr>
        <w:spacing w:after="0" w:line="240" w:lineRule="auto"/>
        <w:ind w:firstLine="708"/>
        <w:jc w:val="both"/>
        <w:rPr>
          <w:rFonts w:ascii="Times New Roman" w:eastAsia="Times New Roman" w:hAnsi="Times New Roman" w:cs="Times New Roman"/>
          <w:sz w:val="27"/>
          <w:szCs w:val="27"/>
          <w:lang w:val="uk-UA" w:eastAsia="uk-UA"/>
        </w:rPr>
      </w:pPr>
      <w:r w:rsidRPr="00E64952">
        <w:rPr>
          <w:rFonts w:ascii="Times New Roman" w:eastAsia="Times New Roman" w:hAnsi="Times New Roman" w:cs="Times New Roman"/>
          <w:sz w:val="27"/>
          <w:szCs w:val="27"/>
          <w:lang w:val="uk-UA" w:eastAsia="uk-UA"/>
        </w:rPr>
        <w:t xml:space="preserve">Після того, як учень виконає завдання, аркуш </w:t>
      </w:r>
      <w:r w:rsidRPr="00E64952">
        <w:rPr>
          <w:rFonts w:ascii="Times New Roman" w:hAnsi="Times New Roman" w:cs="Times New Roman"/>
          <w:b/>
          <w:i/>
          <w:sz w:val="27"/>
          <w:szCs w:val="27"/>
          <w:lang w:val="uk-UA"/>
        </w:rPr>
        <w:t>Wizer.me</w:t>
      </w:r>
      <w:r w:rsidRPr="00E64952">
        <w:rPr>
          <w:rFonts w:ascii="Times New Roman" w:hAnsi="Times New Roman" w:cs="Times New Roman"/>
          <w:sz w:val="27"/>
          <w:szCs w:val="27"/>
          <w:lang w:val="uk-UA"/>
        </w:rPr>
        <w:t xml:space="preserve"> відправляється на перевірку. Тести перевіряються автоматично, завдання з відкритими відповідями перевіряє вчитель. Діти мають можливість переглянути свої роботи після перевірки, ознайомитись із коментарями й побажаннями вчителя. Програма веде облік оцінок. Основними позитивними рисами сервісу </w:t>
      </w:r>
      <w:r w:rsidRPr="00E64952">
        <w:rPr>
          <w:rFonts w:ascii="Times New Roman" w:hAnsi="Times New Roman" w:cs="Times New Roman"/>
          <w:b/>
          <w:i/>
          <w:sz w:val="27"/>
          <w:szCs w:val="27"/>
          <w:lang w:val="uk-UA"/>
        </w:rPr>
        <w:t>Wizer.me</w:t>
      </w:r>
      <w:r w:rsidRPr="00E64952">
        <w:rPr>
          <w:rFonts w:ascii="Times New Roman" w:hAnsi="Times New Roman" w:cs="Times New Roman"/>
          <w:sz w:val="27"/>
          <w:szCs w:val="27"/>
          <w:lang w:val="uk-UA"/>
        </w:rPr>
        <w:t xml:space="preserve"> є візуальна привабливість шаблонів робочих аркушів, широкий спектр завдань, які можна запропонувати учням, зручний редактор набору тексту й формул, завантаження </w:t>
      </w:r>
      <w:proofErr w:type="spellStart"/>
      <w:r w:rsidRPr="00E64952">
        <w:rPr>
          <w:rFonts w:ascii="Times New Roman" w:hAnsi="Times New Roman" w:cs="Times New Roman"/>
          <w:sz w:val="27"/>
          <w:szCs w:val="27"/>
          <w:lang w:val="uk-UA"/>
        </w:rPr>
        <w:t>аудіо-</w:t>
      </w:r>
      <w:proofErr w:type="spellEnd"/>
      <w:r w:rsidRPr="00E64952">
        <w:rPr>
          <w:rFonts w:ascii="Times New Roman" w:hAnsi="Times New Roman" w:cs="Times New Roman"/>
          <w:sz w:val="27"/>
          <w:szCs w:val="27"/>
          <w:lang w:val="uk-UA"/>
        </w:rPr>
        <w:t xml:space="preserve">, текстових, </w:t>
      </w:r>
      <w:proofErr w:type="spellStart"/>
      <w:r w:rsidRPr="00E64952">
        <w:rPr>
          <w:rFonts w:ascii="Times New Roman" w:hAnsi="Times New Roman" w:cs="Times New Roman"/>
          <w:sz w:val="27"/>
          <w:szCs w:val="27"/>
          <w:lang w:val="uk-UA"/>
        </w:rPr>
        <w:t>відеофайлів</w:t>
      </w:r>
      <w:proofErr w:type="spellEnd"/>
      <w:r w:rsidRPr="00E64952">
        <w:rPr>
          <w:rFonts w:ascii="Times New Roman" w:hAnsi="Times New Roman" w:cs="Times New Roman"/>
          <w:sz w:val="27"/>
          <w:szCs w:val="27"/>
          <w:lang w:val="uk-UA"/>
        </w:rPr>
        <w:t xml:space="preserve">, інтеграція з </w:t>
      </w:r>
      <w:r w:rsidRPr="00E64952">
        <w:rPr>
          <w:rFonts w:ascii="Times New Roman" w:hAnsi="Times New Roman" w:cs="Times New Roman"/>
          <w:b/>
          <w:sz w:val="27"/>
          <w:szCs w:val="27"/>
          <w:lang w:val="en-US"/>
        </w:rPr>
        <w:t>Google</w:t>
      </w:r>
      <w:r w:rsidRPr="00E64952">
        <w:rPr>
          <w:rFonts w:ascii="Times New Roman" w:hAnsi="Times New Roman" w:cs="Times New Roman"/>
          <w:b/>
          <w:sz w:val="27"/>
          <w:szCs w:val="27"/>
          <w:lang w:val="uk-UA"/>
        </w:rPr>
        <w:t>-класом</w:t>
      </w:r>
      <w:r w:rsidRPr="00E64952">
        <w:rPr>
          <w:rFonts w:ascii="Times New Roman" w:hAnsi="Times New Roman" w:cs="Times New Roman"/>
          <w:sz w:val="27"/>
          <w:szCs w:val="27"/>
          <w:lang w:val="uk-UA"/>
        </w:rPr>
        <w:t>, автоматична перевірка тестів,</w:t>
      </w:r>
      <w:r w:rsidRPr="00E64952">
        <w:rPr>
          <w:rFonts w:ascii="Times New Roman" w:hAnsi="Times New Roman" w:cs="Times New Roman"/>
          <w:i/>
          <w:sz w:val="27"/>
          <w:szCs w:val="27"/>
          <w:lang w:val="uk-UA"/>
        </w:rPr>
        <w:t xml:space="preserve"> </w:t>
      </w:r>
      <w:r w:rsidRPr="00E64952">
        <w:rPr>
          <w:rFonts w:ascii="Times New Roman" w:hAnsi="Times New Roman" w:cs="Times New Roman"/>
          <w:sz w:val="27"/>
          <w:szCs w:val="27"/>
          <w:lang w:val="uk-UA"/>
        </w:rPr>
        <w:t xml:space="preserve">зворотний зв’язок з учнями, можливість використовувати й модифікувати робочі аркуші колег. Із негативних моментів, які доставляють незручності, можна відзначити англомовний інтерфейс (але в Інтернеті є інструкції щодо роботи з сервісом російською мовою), а також те, що розширені можливості роботи надаються за умови придбання платного </w:t>
      </w:r>
      <w:proofErr w:type="spellStart"/>
      <w:r w:rsidRPr="00E64952">
        <w:rPr>
          <w:rFonts w:ascii="Times New Roman" w:hAnsi="Times New Roman" w:cs="Times New Roman"/>
          <w:sz w:val="27"/>
          <w:szCs w:val="27"/>
          <w:lang w:val="uk-UA"/>
        </w:rPr>
        <w:t>акаунту</w:t>
      </w:r>
      <w:proofErr w:type="spellEnd"/>
      <w:r w:rsidRPr="00E64952">
        <w:rPr>
          <w:rFonts w:ascii="Times New Roman" w:hAnsi="Times New Roman" w:cs="Times New Roman"/>
          <w:sz w:val="27"/>
          <w:szCs w:val="27"/>
          <w:lang w:val="uk-UA"/>
        </w:rPr>
        <w:t xml:space="preserve"> (</w:t>
      </w:r>
      <w:r w:rsidRPr="00E64952">
        <w:rPr>
          <w:rFonts w:ascii="Times New Roman" w:hAnsi="Times New Roman" w:cs="Times New Roman"/>
          <w:i/>
          <w:sz w:val="27"/>
          <w:szCs w:val="27"/>
          <w:lang w:val="uk-UA"/>
        </w:rPr>
        <w:t>але можливостей безкоштовного варіанту користування достатньо для повноцінної роботи зі здобувачами освіти</w:t>
      </w:r>
      <w:r w:rsidRPr="00E64952">
        <w:rPr>
          <w:rFonts w:ascii="Times New Roman" w:hAnsi="Times New Roman" w:cs="Times New Roman"/>
          <w:sz w:val="27"/>
          <w:szCs w:val="27"/>
          <w:lang w:val="uk-UA"/>
        </w:rPr>
        <w:t>).</w:t>
      </w:r>
    </w:p>
    <w:p w:rsidR="008E24D9" w:rsidRPr="00E64952" w:rsidRDefault="008E24D9"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i/>
          <w:sz w:val="27"/>
          <w:szCs w:val="27"/>
          <w:lang w:val="uk-UA"/>
        </w:rPr>
        <w:t>Віртуальну інструктивну картку</w:t>
      </w:r>
      <w:r w:rsidRPr="00E64952">
        <w:rPr>
          <w:rFonts w:ascii="Times New Roman" w:hAnsi="Times New Roman" w:cs="Times New Roman"/>
          <w:sz w:val="27"/>
          <w:szCs w:val="27"/>
          <w:lang w:val="uk-UA"/>
        </w:rPr>
        <w:t xml:space="preserve"> для дистанційного виконання практичної роботи можна створити також і за допомогою </w:t>
      </w:r>
      <w:r w:rsidRPr="00E64952">
        <w:rPr>
          <w:rFonts w:ascii="Times New Roman" w:hAnsi="Times New Roman" w:cs="Times New Roman"/>
          <w:b/>
          <w:i/>
          <w:sz w:val="27"/>
          <w:szCs w:val="27"/>
          <w:lang w:val="uk-UA"/>
        </w:rPr>
        <w:t>Google</w:t>
      </w:r>
      <w:r w:rsidRPr="00E64952">
        <w:rPr>
          <w:rFonts w:ascii="Times New Roman" w:hAnsi="Times New Roman" w:cs="Times New Roman"/>
          <w:sz w:val="27"/>
          <w:szCs w:val="27"/>
          <w:lang w:val="uk-UA"/>
        </w:rPr>
        <w:t>-форми. Вище ми детально розглянули можливості розробки тестів за допомогою цього сервісу.</w:t>
      </w:r>
    </w:p>
    <w:p w:rsidR="008E24D9" w:rsidRPr="00E64952" w:rsidRDefault="008E24D9"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xml:space="preserve">Учитель переглядає відповіді учнів у вкладці «відповіді» та в пов’язаній із формою таблиці Excel. Тести оцінюються автоматично, інші завдання педагог перевіряє «вручну». </w:t>
      </w:r>
    </w:p>
    <w:p w:rsidR="008E24D9" w:rsidRPr="00E64952" w:rsidRDefault="008E24D9"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lastRenderedPageBreak/>
        <w:t xml:space="preserve">Для розширення можливостей </w:t>
      </w:r>
      <w:r w:rsidRPr="00E64952">
        <w:rPr>
          <w:rFonts w:ascii="Times New Roman" w:hAnsi="Times New Roman" w:cs="Times New Roman"/>
          <w:b/>
          <w:i/>
          <w:sz w:val="27"/>
          <w:szCs w:val="27"/>
          <w:lang w:val="uk-UA"/>
        </w:rPr>
        <w:t>Google</w:t>
      </w:r>
      <w:r w:rsidRPr="00E64952">
        <w:rPr>
          <w:rFonts w:ascii="Times New Roman" w:hAnsi="Times New Roman" w:cs="Times New Roman"/>
          <w:sz w:val="27"/>
          <w:szCs w:val="27"/>
          <w:lang w:val="uk-UA"/>
        </w:rPr>
        <w:t>-форм, таких, як обмеження часу, відведеного на виконання роботи, відеоспостереження за учнем, який виконує завдання в синхронному режимі, використовуються доповнення, які можна завантажити й приєднати до форми.</w:t>
      </w:r>
    </w:p>
    <w:p w:rsidR="00C43BB0" w:rsidRDefault="00C43BB0" w:rsidP="00857E9B">
      <w:pPr>
        <w:spacing w:after="0" w:line="240" w:lineRule="auto"/>
        <w:ind w:firstLine="709"/>
        <w:jc w:val="center"/>
        <w:rPr>
          <w:rFonts w:ascii="Times New Roman" w:hAnsi="Times New Roman" w:cs="Times New Roman"/>
          <w:b/>
          <w:i/>
          <w:sz w:val="28"/>
          <w:szCs w:val="28"/>
          <w:lang w:val="uk-UA"/>
        </w:rPr>
      </w:pPr>
    </w:p>
    <w:p w:rsidR="008E24D9" w:rsidRPr="00054297" w:rsidRDefault="008E24D9" w:rsidP="00857E9B">
      <w:pPr>
        <w:spacing w:after="0" w:line="240" w:lineRule="auto"/>
        <w:ind w:firstLine="709"/>
        <w:jc w:val="center"/>
        <w:rPr>
          <w:rFonts w:ascii="Times New Roman" w:hAnsi="Times New Roman" w:cs="Times New Roman"/>
          <w:b/>
          <w:i/>
          <w:sz w:val="28"/>
          <w:szCs w:val="28"/>
          <w:lang w:val="uk-UA"/>
        </w:rPr>
      </w:pPr>
      <w:r w:rsidRPr="00054297">
        <w:rPr>
          <w:rFonts w:ascii="Times New Roman" w:hAnsi="Times New Roman" w:cs="Times New Roman"/>
          <w:b/>
          <w:i/>
          <w:sz w:val="28"/>
          <w:szCs w:val="28"/>
          <w:lang w:val="uk-UA"/>
        </w:rPr>
        <w:t>Створення та оцінювання в дистанційному режимі навчальних проєктів. Використання корисних і зручних Інтернет-джерел</w:t>
      </w:r>
    </w:p>
    <w:p w:rsidR="008E24D9" w:rsidRPr="006A6EF0" w:rsidRDefault="008E24D9" w:rsidP="00857E9B">
      <w:pPr>
        <w:spacing w:after="0" w:line="240" w:lineRule="auto"/>
        <w:ind w:firstLine="709"/>
        <w:jc w:val="both"/>
        <w:rPr>
          <w:rFonts w:ascii="Times New Roman" w:hAnsi="Times New Roman" w:cs="Times New Roman"/>
          <w:sz w:val="16"/>
          <w:szCs w:val="27"/>
          <w:lang w:val="uk-UA"/>
        </w:rPr>
      </w:pPr>
    </w:p>
    <w:p w:rsidR="008E24D9" w:rsidRPr="00E64952" w:rsidRDefault="008E24D9"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xml:space="preserve">Орієнтовні </w:t>
      </w:r>
      <w:r w:rsidRPr="00E64952">
        <w:rPr>
          <w:rFonts w:ascii="Times New Roman" w:hAnsi="Times New Roman" w:cs="Times New Roman"/>
          <w:i/>
          <w:sz w:val="27"/>
          <w:szCs w:val="27"/>
          <w:lang w:val="uk-UA"/>
        </w:rPr>
        <w:t>теми проєктів</w:t>
      </w:r>
      <w:r w:rsidRPr="00E64952">
        <w:rPr>
          <w:rFonts w:ascii="Times New Roman" w:hAnsi="Times New Roman" w:cs="Times New Roman"/>
          <w:sz w:val="27"/>
          <w:szCs w:val="27"/>
          <w:lang w:val="uk-UA"/>
        </w:rPr>
        <w:t xml:space="preserve"> зазначені в навчальній програмі. Учитель може пропонувати, а школярі обирати  власні теми. Застосування сервісу </w:t>
      </w:r>
      <w:r w:rsidRPr="00E64952">
        <w:rPr>
          <w:rFonts w:ascii="Times New Roman" w:hAnsi="Times New Roman" w:cs="Times New Roman"/>
          <w:b/>
          <w:i/>
          <w:sz w:val="27"/>
          <w:szCs w:val="27"/>
          <w:lang w:val="uk-UA"/>
        </w:rPr>
        <w:t>Google</w:t>
      </w:r>
      <w:r w:rsidRPr="00E64952">
        <w:rPr>
          <w:rFonts w:ascii="Times New Roman" w:hAnsi="Times New Roman" w:cs="Times New Roman"/>
          <w:sz w:val="27"/>
          <w:szCs w:val="27"/>
          <w:lang w:val="uk-UA"/>
        </w:rPr>
        <w:t xml:space="preserve">-форми надає можливість учителю визначитись із найбільш цікавими для дітей темами, з’ясувати їхні інтереси та об’єднати в групи для роботи над </w:t>
      </w:r>
      <w:proofErr w:type="spellStart"/>
      <w:r w:rsidRPr="00E64952">
        <w:rPr>
          <w:rFonts w:ascii="Times New Roman" w:hAnsi="Times New Roman" w:cs="Times New Roman"/>
          <w:sz w:val="27"/>
          <w:szCs w:val="27"/>
          <w:lang w:val="uk-UA"/>
        </w:rPr>
        <w:t>проєктом</w:t>
      </w:r>
      <w:proofErr w:type="spellEnd"/>
      <w:r w:rsidRPr="00E64952">
        <w:rPr>
          <w:rFonts w:ascii="Times New Roman" w:hAnsi="Times New Roman" w:cs="Times New Roman"/>
          <w:sz w:val="27"/>
          <w:szCs w:val="27"/>
          <w:lang w:val="uk-UA"/>
        </w:rPr>
        <w:t>.</w:t>
      </w:r>
    </w:p>
    <w:p w:rsidR="008E24D9" w:rsidRPr="00E64952" w:rsidRDefault="008E24D9"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Для організації процесу обговорення проблеми, що досліджуватиметься, можна скористатися хмарними сервісами.</w:t>
      </w:r>
    </w:p>
    <w:p w:rsidR="008E24D9" w:rsidRPr="00E64952" w:rsidRDefault="008E24D9"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xml:space="preserve">Сервіс </w:t>
      </w:r>
      <w:proofErr w:type="spellStart"/>
      <w:r w:rsidRPr="00E64952">
        <w:rPr>
          <w:rFonts w:ascii="Times New Roman" w:hAnsi="Times New Roman" w:cs="Times New Roman"/>
          <w:b/>
          <w:i/>
          <w:sz w:val="27"/>
          <w:szCs w:val="27"/>
          <w:lang w:val="uk-UA"/>
        </w:rPr>
        <w:t>Padlet</w:t>
      </w:r>
      <w:proofErr w:type="spellEnd"/>
      <w:r w:rsidRPr="00E64952">
        <w:rPr>
          <w:rFonts w:ascii="Times New Roman" w:hAnsi="Times New Roman" w:cs="Times New Roman"/>
          <w:sz w:val="27"/>
          <w:szCs w:val="27"/>
          <w:lang w:val="uk-UA"/>
        </w:rPr>
        <w:t xml:space="preserve"> (https://ru.padlet.com/) –  зручний, легкий у роботі, завдяки чому є можливість оформити дошку й наповнити даними, організувати спільний доступ користувачів до неї, експортувати її в різні формати, розмістити в соціальних мережах. </w:t>
      </w:r>
    </w:p>
    <w:p w:rsidR="008E24D9" w:rsidRPr="00E64952" w:rsidRDefault="008E24D9"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На віртуальну дошку можна додавати графічні, текстові та мультимедійні (відео або презентації) файли, посилання на веб-сторінки, нотатки, знімки з веб-камери.</w:t>
      </w:r>
    </w:p>
    <w:p w:rsidR="008E24D9" w:rsidRPr="00E64952" w:rsidRDefault="008E24D9"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xml:space="preserve">Сервіс </w:t>
      </w:r>
      <w:proofErr w:type="spellStart"/>
      <w:r w:rsidRPr="00E64952">
        <w:rPr>
          <w:rFonts w:ascii="Times New Roman" w:hAnsi="Times New Roman" w:cs="Times New Roman"/>
          <w:b/>
          <w:i/>
          <w:sz w:val="27"/>
          <w:szCs w:val="27"/>
          <w:lang w:val="uk-UA"/>
        </w:rPr>
        <w:t>Lino</w:t>
      </w:r>
      <w:proofErr w:type="spellEnd"/>
      <w:r w:rsidRPr="00E64952">
        <w:rPr>
          <w:rFonts w:ascii="Times New Roman" w:hAnsi="Times New Roman" w:cs="Times New Roman"/>
          <w:b/>
          <w:i/>
          <w:sz w:val="27"/>
          <w:szCs w:val="27"/>
          <w:lang w:val="uk-UA"/>
        </w:rPr>
        <w:t xml:space="preserve"> </w:t>
      </w:r>
      <w:proofErr w:type="spellStart"/>
      <w:r w:rsidRPr="00E64952">
        <w:rPr>
          <w:rFonts w:ascii="Times New Roman" w:hAnsi="Times New Roman" w:cs="Times New Roman"/>
          <w:b/>
          <w:i/>
          <w:sz w:val="27"/>
          <w:szCs w:val="27"/>
          <w:lang w:val="uk-UA"/>
        </w:rPr>
        <w:t>It</w:t>
      </w:r>
      <w:proofErr w:type="spellEnd"/>
      <w:r w:rsidRPr="00E64952">
        <w:rPr>
          <w:rFonts w:ascii="Times New Roman" w:hAnsi="Times New Roman" w:cs="Times New Roman"/>
          <w:sz w:val="27"/>
          <w:szCs w:val="27"/>
          <w:lang w:val="uk-UA"/>
        </w:rPr>
        <w:t xml:space="preserve"> (http://en.linoit.com/) – універсальний онлайн-сервіс для роботи з нотатками-стікерами. На віртуальну дошку можна додавати зображення, відео, текстові файли. Створені стікери можна переміщувати, обертати, а також фіксувати їх положення. Є наявність інструментів для додавання дати, редагування й видалення постів. Увесь матеріал розміщується на одній сторінці. Є можливість створювати групи, переглядати дошки інших користувачів.</w:t>
      </w:r>
    </w:p>
    <w:p w:rsidR="008E24D9" w:rsidRPr="00E64952" w:rsidRDefault="008E24D9" w:rsidP="00857E9B">
      <w:pPr>
        <w:spacing w:after="0" w:line="240" w:lineRule="auto"/>
        <w:ind w:firstLine="709"/>
        <w:jc w:val="both"/>
        <w:rPr>
          <w:rFonts w:ascii="Times New Roman" w:hAnsi="Times New Roman" w:cs="Times New Roman"/>
          <w:sz w:val="27"/>
          <w:szCs w:val="27"/>
          <w:lang w:val="uk-UA"/>
        </w:rPr>
      </w:pPr>
      <w:proofErr w:type="spellStart"/>
      <w:r w:rsidRPr="00E64952">
        <w:rPr>
          <w:rFonts w:ascii="Times New Roman" w:hAnsi="Times New Roman" w:cs="Times New Roman"/>
          <w:b/>
          <w:i/>
          <w:sz w:val="27"/>
          <w:szCs w:val="27"/>
          <w:lang w:val="uk-UA"/>
        </w:rPr>
        <w:t>Google</w:t>
      </w:r>
      <w:proofErr w:type="spellEnd"/>
      <w:r w:rsidRPr="00E64952">
        <w:rPr>
          <w:rFonts w:ascii="Times New Roman" w:hAnsi="Times New Roman" w:cs="Times New Roman"/>
          <w:b/>
          <w:i/>
          <w:sz w:val="27"/>
          <w:szCs w:val="27"/>
          <w:lang w:val="uk-UA"/>
        </w:rPr>
        <w:t xml:space="preserve"> Документи</w:t>
      </w:r>
      <w:r w:rsidRPr="00E64952">
        <w:rPr>
          <w:rFonts w:ascii="Times New Roman" w:hAnsi="Times New Roman" w:cs="Times New Roman"/>
          <w:sz w:val="27"/>
          <w:szCs w:val="27"/>
          <w:lang w:val="uk-UA"/>
        </w:rPr>
        <w:t xml:space="preserve"> — текстовий редактор, за допомогою якого можна в режимі онлайн спільно створювати, редагувати й форматувати документи. Надаючи іншим користувачам право на редагування, додавання коментарів або перегляду того чи іншого документа, учитель має змогу організувати спільне обговорення з учнями процесу роботи над </w:t>
      </w:r>
      <w:proofErr w:type="spellStart"/>
      <w:r w:rsidRPr="00E64952">
        <w:rPr>
          <w:rFonts w:ascii="Times New Roman" w:hAnsi="Times New Roman" w:cs="Times New Roman"/>
          <w:sz w:val="27"/>
          <w:szCs w:val="27"/>
          <w:lang w:val="uk-UA"/>
        </w:rPr>
        <w:t>проєктом</w:t>
      </w:r>
      <w:proofErr w:type="spellEnd"/>
      <w:r w:rsidRPr="00E64952">
        <w:rPr>
          <w:rFonts w:ascii="Times New Roman" w:hAnsi="Times New Roman" w:cs="Times New Roman"/>
          <w:sz w:val="27"/>
          <w:szCs w:val="27"/>
          <w:lang w:val="uk-UA"/>
        </w:rPr>
        <w:t>, створення груп і визначення завдань, які вони виконуватимуть. Також обговорення деяких питань може відбуватись як спілкування за допомогою вбудованого чату.</w:t>
      </w:r>
    </w:p>
    <w:p w:rsidR="008E24D9" w:rsidRPr="00E64952" w:rsidRDefault="008E24D9" w:rsidP="00857E9B">
      <w:pPr>
        <w:spacing w:after="0" w:line="240" w:lineRule="auto"/>
        <w:ind w:firstLine="709"/>
        <w:jc w:val="both"/>
        <w:rPr>
          <w:rFonts w:ascii="Times New Roman" w:hAnsi="Times New Roman" w:cs="Times New Roman"/>
          <w:sz w:val="27"/>
          <w:szCs w:val="27"/>
          <w:lang w:val="uk-UA"/>
        </w:rPr>
      </w:pPr>
      <w:proofErr w:type="spellStart"/>
      <w:r w:rsidRPr="00E64952">
        <w:rPr>
          <w:rFonts w:ascii="Times New Roman" w:hAnsi="Times New Roman" w:cs="Times New Roman"/>
          <w:b/>
          <w:i/>
          <w:sz w:val="27"/>
          <w:szCs w:val="27"/>
          <w:lang w:val="uk-UA"/>
        </w:rPr>
        <w:t>Google</w:t>
      </w:r>
      <w:proofErr w:type="spellEnd"/>
      <w:r w:rsidRPr="00E64952">
        <w:rPr>
          <w:rFonts w:ascii="Times New Roman" w:hAnsi="Times New Roman" w:cs="Times New Roman"/>
          <w:b/>
          <w:i/>
          <w:sz w:val="27"/>
          <w:szCs w:val="27"/>
          <w:lang w:val="uk-UA"/>
        </w:rPr>
        <w:t xml:space="preserve"> Таблиці</w:t>
      </w:r>
      <w:r w:rsidRPr="00E64952">
        <w:rPr>
          <w:rFonts w:ascii="Times New Roman" w:hAnsi="Times New Roman" w:cs="Times New Roman"/>
          <w:sz w:val="27"/>
          <w:szCs w:val="27"/>
          <w:lang w:val="uk-UA"/>
        </w:rPr>
        <w:t xml:space="preserve"> — редактор, що дозволяє створювати й форматувати таблиці. Підтримує спільну роботу в режимі реального часу. За допомогою </w:t>
      </w:r>
      <w:proofErr w:type="spellStart"/>
      <w:r w:rsidRPr="00E64952">
        <w:rPr>
          <w:rFonts w:ascii="Times New Roman" w:hAnsi="Times New Roman" w:cs="Times New Roman"/>
          <w:sz w:val="27"/>
          <w:szCs w:val="27"/>
          <w:lang w:val="uk-UA"/>
        </w:rPr>
        <w:t>Google</w:t>
      </w:r>
      <w:proofErr w:type="spellEnd"/>
      <w:r w:rsidRPr="00E64952">
        <w:rPr>
          <w:rFonts w:ascii="Times New Roman" w:hAnsi="Times New Roman" w:cs="Times New Roman"/>
          <w:sz w:val="27"/>
          <w:szCs w:val="27"/>
          <w:lang w:val="uk-UA"/>
        </w:rPr>
        <w:t xml:space="preserve"> Таблиць можна працювати над заповненням таблиці спільно з іншими користувачами, спілкуючись із ними в чаті.</w:t>
      </w:r>
    </w:p>
    <w:p w:rsidR="008E24D9" w:rsidRPr="00E64952" w:rsidRDefault="008E24D9"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b/>
          <w:i/>
          <w:sz w:val="27"/>
          <w:szCs w:val="27"/>
          <w:lang w:val="uk-UA"/>
        </w:rPr>
        <w:t xml:space="preserve">Повідомлення теми </w:t>
      </w:r>
      <w:proofErr w:type="spellStart"/>
      <w:r w:rsidRPr="00E64952">
        <w:rPr>
          <w:rFonts w:ascii="Times New Roman" w:hAnsi="Times New Roman" w:cs="Times New Roman"/>
          <w:b/>
          <w:i/>
          <w:sz w:val="27"/>
          <w:szCs w:val="27"/>
          <w:lang w:val="uk-UA"/>
        </w:rPr>
        <w:t>проєкту</w:t>
      </w:r>
      <w:proofErr w:type="spellEnd"/>
      <w:r w:rsidRPr="00E64952">
        <w:rPr>
          <w:rFonts w:ascii="Times New Roman" w:hAnsi="Times New Roman" w:cs="Times New Roman"/>
          <w:b/>
          <w:i/>
          <w:sz w:val="27"/>
          <w:szCs w:val="27"/>
          <w:lang w:val="uk-UA"/>
        </w:rPr>
        <w:t>.</w:t>
      </w:r>
      <w:r w:rsidRPr="00E64952">
        <w:rPr>
          <w:rFonts w:ascii="Times New Roman" w:hAnsi="Times New Roman" w:cs="Times New Roman"/>
          <w:sz w:val="27"/>
          <w:szCs w:val="27"/>
          <w:lang w:val="uk-UA"/>
        </w:rPr>
        <w:t xml:space="preserve"> Це своєрідна рекламна кампанія. Форма її подачі впливає на створення відповідного мотиваційного середовища, на активність учасників </w:t>
      </w:r>
      <w:proofErr w:type="spellStart"/>
      <w:r w:rsidRPr="00E64952">
        <w:rPr>
          <w:rFonts w:ascii="Times New Roman" w:hAnsi="Times New Roman" w:cs="Times New Roman"/>
          <w:sz w:val="27"/>
          <w:szCs w:val="27"/>
          <w:lang w:val="uk-UA"/>
        </w:rPr>
        <w:t>проєкту</w:t>
      </w:r>
      <w:proofErr w:type="spellEnd"/>
      <w:r w:rsidRPr="00E64952">
        <w:rPr>
          <w:rFonts w:ascii="Times New Roman" w:hAnsi="Times New Roman" w:cs="Times New Roman"/>
          <w:sz w:val="27"/>
          <w:szCs w:val="27"/>
          <w:lang w:val="uk-UA"/>
        </w:rPr>
        <w:t xml:space="preserve">. Повідомлення може бути представлене у вигляді сайту, блогу, презентації чи публікації. </w:t>
      </w:r>
    </w:p>
    <w:p w:rsidR="00C43BB0" w:rsidRPr="00E64952" w:rsidRDefault="00C43BB0" w:rsidP="00857E9B">
      <w:pPr>
        <w:spacing w:after="0" w:line="240" w:lineRule="auto"/>
        <w:ind w:firstLine="709"/>
        <w:jc w:val="both"/>
        <w:rPr>
          <w:rFonts w:ascii="Times New Roman" w:hAnsi="Times New Roman" w:cs="Times New Roman"/>
          <w:b/>
          <w:i/>
          <w:sz w:val="27"/>
          <w:szCs w:val="27"/>
          <w:lang w:val="uk-UA"/>
        </w:rPr>
      </w:pPr>
      <w:r w:rsidRPr="00E64952">
        <w:rPr>
          <w:rFonts w:ascii="Times New Roman" w:hAnsi="Times New Roman" w:cs="Times New Roman"/>
          <w:b/>
          <w:i/>
          <w:sz w:val="27"/>
          <w:szCs w:val="27"/>
          <w:lang w:val="uk-UA"/>
        </w:rPr>
        <w:t>Наводимо орієнтовну тематику міні-проєктів з природознавства:</w:t>
      </w:r>
    </w:p>
    <w:p w:rsidR="00C43BB0" w:rsidRPr="00E64952" w:rsidRDefault="00C43BB0" w:rsidP="00C43BB0">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Історія винайдення світлового мікроскопа.</w:t>
      </w:r>
    </w:p>
    <w:p w:rsidR="00C43BB0" w:rsidRPr="00E64952" w:rsidRDefault="00C43BB0" w:rsidP="00C43BB0">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Бактерії корисні та шкідливі.</w:t>
      </w:r>
    </w:p>
    <w:p w:rsidR="00C43BB0" w:rsidRPr="00E64952" w:rsidRDefault="00C43BB0" w:rsidP="00C43BB0">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Визначні вчені-натуралісти.</w:t>
      </w:r>
    </w:p>
    <w:p w:rsidR="00C43BB0" w:rsidRPr="00E64952" w:rsidRDefault="00C43BB0" w:rsidP="00C43BB0">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Замість газу - листя (користь опалого листя).</w:t>
      </w:r>
    </w:p>
    <w:p w:rsidR="00C43BB0" w:rsidRPr="00E64952" w:rsidRDefault="00C43BB0" w:rsidP="00C43BB0">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lastRenderedPageBreak/>
        <w:t>♦ Компост з опалого листя.</w:t>
      </w:r>
    </w:p>
    <w:p w:rsidR="00C43BB0" w:rsidRPr="00E64952" w:rsidRDefault="00C43BB0" w:rsidP="00C43BB0">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Користь від опалого листя.</w:t>
      </w:r>
    </w:p>
    <w:p w:rsidR="00C43BB0" w:rsidRPr="00E64952" w:rsidRDefault="00C43BB0" w:rsidP="00C43BB0">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Космос далекий і близький.</w:t>
      </w:r>
    </w:p>
    <w:p w:rsidR="00C43BB0" w:rsidRPr="00E64952" w:rsidRDefault="00C43BB0" w:rsidP="00C43BB0">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Краплина, або Де ми втрачаємо воду.</w:t>
      </w:r>
    </w:p>
    <w:p w:rsidR="00C43BB0" w:rsidRPr="00E64952" w:rsidRDefault="00C43BB0" w:rsidP="00C43BB0">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Утилізація побутових відходів.</w:t>
      </w:r>
    </w:p>
    <w:p w:rsidR="00C43BB0" w:rsidRPr="00E64952" w:rsidRDefault="00C43BB0" w:rsidP="00C43BB0">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Проблема води на земній кулі.</w:t>
      </w:r>
    </w:p>
    <w:p w:rsidR="00C43BB0" w:rsidRPr="00E64952" w:rsidRDefault="00C43BB0" w:rsidP="00C43BB0">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Сонце - найближча до нас зоря.</w:t>
      </w:r>
    </w:p>
    <w:p w:rsidR="00C43BB0" w:rsidRPr="00E64952" w:rsidRDefault="00C43BB0" w:rsidP="00C43BB0">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Цікаві факти про космос.</w:t>
      </w:r>
    </w:p>
    <w:p w:rsidR="008E24D9" w:rsidRPr="00E64952" w:rsidRDefault="008E24D9"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b/>
          <w:i/>
          <w:sz w:val="27"/>
          <w:szCs w:val="27"/>
          <w:lang w:val="uk-UA"/>
        </w:rPr>
        <w:t>Дослідницький етап.</w:t>
      </w:r>
      <w:r w:rsidRPr="00E64952">
        <w:rPr>
          <w:rFonts w:ascii="Times New Roman" w:hAnsi="Times New Roman" w:cs="Times New Roman"/>
          <w:sz w:val="27"/>
          <w:szCs w:val="27"/>
          <w:lang w:val="uk-UA"/>
        </w:rPr>
        <w:t xml:space="preserve"> Сервіси для організації роботи над </w:t>
      </w:r>
      <w:proofErr w:type="spellStart"/>
      <w:r w:rsidRPr="00E64952">
        <w:rPr>
          <w:rFonts w:ascii="Times New Roman" w:hAnsi="Times New Roman" w:cs="Times New Roman"/>
          <w:sz w:val="27"/>
          <w:szCs w:val="27"/>
          <w:lang w:val="uk-UA"/>
        </w:rPr>
        <w:t>проєктом</w:t>
      </w:r>
      <w:proofErr w:type="spellEnd"/>
      <w:r w:rsidRPr="00E64952">
        <w:rPr>
          <w:rFonts w:ascii="Times New Roman" w:hAnsi="Times New Roman" w:cs="Times New Roman"/>
          <w:sz w:val="27"/>
          <w:szCs w:val="27"/>
          <w:lang w:val="uk-UA"/>
        </w:rPr>
        <w:t xml:space="preserve">: створення презентацій чи публікацій </w:t>
      </w:r>
      <w:proofErr w:type="spellStart"/>
      <w:r w:rsidRPr="00E64952">
        <w:rPr>
          <w:rFonts w:ascii="Times New Roman" w:hAnsi="Times New Roman" w:cs="Times New Roman"/>
          <w:b/>
          <w:i/>
          <w:sz w:val="27"/>
          <w:szCs w:val="27"/>
          <w:lang w:val="uk-UA"/>
        </w:rPr>
        <w:t>Prezi</w:t>
      </w:r>
      <w:proofErr w:type="spellEnd"/>
      <w:r w:rsidRPr="00E64952">
        <w:rPr>
          <w:rFonts w:ascii="Times New Roman" w:hAnsi="Times New Roman" w:cs="Times New Roman"/>
          <w:sz w:val="27"/>
          <w:szCs w:val="27"/>
          <w:lang w:val="uk-UA"/>
        </w:rPr>
        <w:t xml:space="preserve"> (https://prezi.com/), сервіс </w:t>
      </w:r>
      <w:proofErr w:type="spellStart"/>
      <w:r w:rsidRPr="00E64952">
        <w:rPr>
          <w:rFonts w:ascii="Times New Roman" w:hAnsi="Times New Roman" w:cs="Times New Roman"/>
          <w:b/>
          <w:i/>
          <w:sz w:val="27"/>
          <w:szCs w:val="27"/>
          <w:lang w:val="uk-UA"/>
        </w:rPr>
        <w:t>Canva</w:t>
      </w:r>
      <w:proofErr w:type="spellEnd"/>
      <w:r w:rsidRPr="00E64952">
        <w:rPr>
          <w:rFonts w:ascii="Times New Roman" w:hAnsi="Times New Roman" w:cs="Times New Roman"/>
          <w:sz w:val="27"/>
          <w:szCs w:val="27"/>
          <w:lang w:val="uk-UA"/>
        </w:rPr>
        <w:t xml:space="preserve"> (https://www.canva.com/), </w:t>
      </w:r>
      <w:proofErr w:type="spellStart"/>
      <w:r w:rsidRPr="00E64952">
        <w:rPr>
          <w:rFonts w:ascii="Times New Roman" w:hAnsi="Times New Roman" w:cs="Times New Roman"/>
          <w:b/>
          <w:i/>
          <w:sz w:val="27"/>
          <w:szCs w:val="27"/>
          <w:lang w:val="uk-UA"/>
        </w:rPr>
        <w:t>Tilda</w:t>
      </w:r>
      <w:proofErr w:type="spellEnd"/>
      <w:r w:rsidRPr="00E64952">
        <w:rPr>
          <w:rFonts w:ascii="Times New Roman" w:hAnsi="Times New Roman" w:cs="Times New Roman"/>
          <w:sz w:val="27"/>
          <w:szCs w:val="27"/>
          <w:lang w:val="uk-UA"/>
        </w:rPr>
        <w:t xml:space="preserve"> (https://tilda.cc/ru/), </w:t>
      </w:r>
      <w:proofErr w:type="spellStart"/>
      <w:r w:rsidRPr="00E64952">
        <w:rPr>
          <w:rFonts w:ascii="Times New Roman" w:hAnsi="Times New Roman" w:cs="Times New Roman"/>
          <w:b/>
          <w:i/>
          <w:sz w:val="27"/>
          <w:szCs w:val="27"/>
          <w:lang w:val="uk-UA"/>
        </w:rPr>
        <w:t>Google</w:t>
      </w:r>
      <w:proofErr w:type="spellEnd"/>
      <w:r w:rsidRPr="00E64952">
        <w:rPr>
          <w:rFonts w:ascii="Times New Roman" w:hAnsi="Times New Roman" w:cs="Times New Roman"/>
          <w:b/>
          <w:i/>
          <w:sz w:val="27"/>
          <w:szCs w:val="27"/>
          <w:lang w:val="uk-UA"/>
        </w:rPr>
        <w:t xml:space="preserve"> </w:t>
      </w:r>
      <w:proofErr w:type="spellStart"/>
      <w:r w:rsidRPr="00E64952">
        <w:rPr>
          <w:rFonts w:ascii="Times New Roman" w:hAnsi="Times New Roman" w:cs="Times New Roman"/>
          <w:b/>
          <w:i/>
          <w:sz w:val="27"/>
          <w:szCs w:val="27"/>
          <w:lang w:val="uk-UA"/>
        </w:rPr>
        <w:t>Sites</w:t>
      </w:r>
      <w:proofErr w:type="spellEnd"/>
      <w:r w:rsidRPr="00E64952">
        <w:rPr>
          <w:rFonts w:ascii="Times New Roman" w:hAnsi="Times New Roman" w:cs="Times New Roman"/>
          <w:sz w:val="27"/>
          <w:szCs w:val="27"/>
          <w:lang w:val="uk-UA"/>
        </w:rPr>
        <w:t xml:space="preserve">, створення малюнків </w:t>
      </w:r>
      <w:proofErr w:type="spellStart"/>
      <w:r w:rsidRPr="00E64952">
        <w:rPr>
          <w:rFonts w:ascii="Times New Roman" w:hAnsi="Times New Roman" w:cs="Times New Roman"/>
          <w:b/>
          <w:i/>
          <w:sz w:val="27"/>
          <w:szCs w:val="27"/>
          <w:lang w:val="uk-UA"/>
        </w:rPr>
        <w:t>Thisissand</w:t>
      </w:r>
      <w:proofErr w:type="spellEnd"/>
      <w:r w:rsidRPr="00E64952">
        <w:rPr>
          <w:rFonts w:ascii="Times New Roman" w:hAnsi="Times New Roman" w:cs="Times New Roman"/>
          <w:sz w:val="27"/>
          <w:szCs w:val="27"/>
          <w:lang w:val="uk-UA"/>
        </w:rPr>
        <w:t xml:space="preserve"> (https://thisissand.com), створення фільмів </w:t>
      </w:r>
      <w:proofErr w:type="spellStart"/>
      <w:r w:rsidRPr="00E64952">
        <w:rPr>
          <w:rFonts w:ascii="Times New Roman" w:hAnsi="Times New Roman" w:cs="Times New Roman"/>
          <w:sz w:val="27"/>
          <w:szCs w:val="27"/>
          <w:lang w:val="uk-UA"/>
        </w:rPr>
        <w:t>відеоредактор</w:t>
      </w:r>
      <w:proofErr w:type="spellEnd"/>
      <w:r w:rsidRPr="00E64952">
        <w:rPr>
          <w:rFonts w:ascii="Times New Roman" w:hAnsi="Times New Roman" w:cs="Times New Roman"/>
          <w:sz w:val="27"/>
          <w:szCs w:val="27"/>
          <w:lang w:val="uk-UA"/>
        </w:rPr>
        <w:t xml:space="preserve"> </w:t>
      </w:r>
      <w:proofErr w:type="spellStart"/>
      <w:r w:rsidRPr="00E64952">
        <w:rPr>
          <w:rFonts w:ascii="Times New Roman" w:hAnsi="Times New Roman" w:cs="Times New Roman"/>
          <w:b/>
          <w:i/>
          <w:sz w:val="27"/>
          <w:szCs w:val="27"/>
          <w:lang w:val="uk-UA"/>
        </w:rPr>
        <w:t>YouTube</w:t>
      </w:r>
      <w:proofErr w:type="spellEnd"/>
      <w:r w:rsidRPr="00E64952">
        <w:rPr>
          <w:rFonts w:ascii="Times New Roman" w:hAnsi="Times New Roman" w:cs="Times New Roman"/>
          <w:b/>
          <w:i/>
          <w:sz w:val="27"/>
          <w:szCs w:val="27"/>
          <w:lang w:val="uk-UA"/>
        </w:rPr>
        <w:t xml:space="preserve"> </w:t>
      </w:r>
      <w:proofErr w:type="spellStart"/>
      <w:r w:rsidRPr="00E64952">
        <w:rPr>
          <w:rFonts w:ascii="Times New Roman" w:hAnsi="Times New Roman" w:cs="Times New Roman"/>
          <w:b/>
          <w:i/>
          <w:sz w:val="27"/>
          <w:szCs w:val="27"/>
          <w:lang w:val="uk-UA"/>
        </w:rPr>
        <w:t>editor</w:t>
      </w:r>
      <w:proofErr w:type="spellEnd"/>
      <w:r w:rsidRPr="00E64952">
        <w:rPr>
          <w:rFonts w:ascii="Times New Roman" w:hAnsi="Times New Roman" w:cs="Times New Roman"/>
          <w:sz w:val="27"/>
          <w:szCs w:val="27"/>
          <w:lang w:val="uk-UA"/>
        </w:rPr>
        <w:t xml:space="preserve">, створення сайтів </w:t>
      </w:r>
      <w:proofErr w:type="spellStart"/>
      <w:r w:rsidRPr="00E64952">
        <w:rPr>
          <w:rFonts w:ascii="Times New Roman" w:hAnsi="Times New Roman" w:cs="Times New Roman"/>
          <w:b/>
          <w:i/>
          <w:sz w:val="27"/>
          <w:szCs w:val="27"/>
          <w:lang w:val="uk-UA"/>
        </w:rPr>
        <w:t>Google</w:t>
      </w:r>
      <w:proofErr w:type="spellEnd"/>
      <w:r w:rsidRPr="00E64952">
        <w:rPr>
          <w:rFonts w:ascii="Times New Roman" w:hAnsi="Times New Roman" w:cs="Times New Roman"/>
          <w:b/>
          <w:i/>
          <w:sz w:val="27"/>
          <w:szCs w:val="27"/>
          <w:lang w:val="uk-UA"/>
        </w:rPr>
        <w:t xml:space="preserve"> </w:t>
      </w:r>
      <w:proofErr w:type="spellStart"/>
      <w:r w:rsidRPr="00E64952">
        <w:rPr>
          <w:rFonts w:ascii="Times New Roman" w:hAnsi="Times New Roman" w:cs="Times New Roman"/>
          <w:b/>
          <w:i/>
          <w:sz w:val="27"/>
          <w:szCs w:val="27"/>
          <w:lang w:val="uk-UA"/>
        </w:rPr>
        <w:t>Sites</w:t>
      </w:r>
      <w:proofErr w:type="spellEnd"/>
      <w:r w:rsidRPr="00E64952">
        <w:rPr>
          <w:rFonts w:ascii="Times New Roman" w:hAnsi="Times New Roman" w:cs="Times New Roman"/>
          <w:sz w:val="27"/>
          <w:szCs w:val="27"/>
          <w:lang w:val="uk-UA"/>
        </w:rPr>
        <w:t xml:space="preserve"> тощо.</w:t>
      </w:r>
    </w:p>
    <w:p w:rsidR="008E24D9" w:rsidRPr="00E64952" w:rsidRDefault="008E24D9"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b/>
          <w:i/>
          <w:sz w:val="27"/>
          <w:szCs w:val="27"/>
          <w:lang w:val="uk-UA"/>
        </w:rPr>
        <w:t>Представлення отриманих результатів</w:t>
      </w:r>
      <w:r w:rsidRPr="00E64952">
        <w:rPr>
          <w:rFonts w:ascii="Times New Roman" w:hAnsi="Times New Roman" w:cs="Times New Roman"/>
          <w:sz w:val="27"/>
          <w:szCs w:val="27"/>
          <w:lang w:val="uk-UA"/>
        </w:rPr>
        <w:t xml:space="preserve">. Учитель може запропонувати учням розташувати створені роботи на дошках, у блозі, на сайті (створеному спеціально для проведення </w:t>
      </w:r>
      <w:proofErr w:type="spellStart"/>
      <w:r w:rsidRPr="00E64952">
        <w:rPr>
          <w:rFonts w:ascii="Times New Roman" w:hAnsi="Times New Roman" w:cs="Times New Roman"/>
          <w:sz w:val="27"/>
          <w:szCs w:val="27"/>
          <w:lang w:val="uk-UA"/>
        </w:rPr>
        <w:t>проєкту</w:t>
      </w:r>
      <w:proofErr w:type="spellEnd"/>
      <w:r w:rsidRPr="00E64952">
        <w:rPr>
          <w:rFonts w:ascii="Times New Roman" w:hAnsi="Times New Roman" w:cs="Times New Roman"/>
          <w:sz w:val="27"/>
          <w:szCs w:val="27"/>
          <w:lang w:val="uk-UA"/>
        </w:rPr>
        <w:t>), здійснити самооцінку та оцінити роботи один одного. Після цього можна провести підсумковий аналіз та оцінювання.</w:t>
      </w:r>
    </w:p>
    <w:p w:rsidR="00CC6DF9" w:rsidRPr="00E64952" w:rsidRDefault="008E24D9"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sz w:val="27"/>
          <w:szCs w:val="27"/>
          <w:lang w:val="uk-UA"/>
        </w:rPr>
        <w:t xml:space="preserve">Учень має виконати протягом навчального року один проєкт самостійно або в групі учнів (відповідно до навчальної програми). </w:t>
      </w:r>
    </w:p>
    <w:p w:rsidR="00434F06" w:rsidRPr="00E64952" w:rsidRDefault="008E24D9" w:rsidP="00857E9B">
      <w:pPr>
        <w:spacing w:after="0" w:line="240" w:lineRule="auto"/>
        <w:ind w:firstLine="709"/>
        <w:jc w:val="both"/>
        <w:rPr>
          <w:rFonts w:ascii="Times New Roman" w:hAnsi="Times New Roman" w:cs="Times New Roman"/>
          <w:sz w:val="27"/>
          <w:szCs w:val="27"/>
          <w:lang w:val="uk-UA"/>
        </w:rPr>
      </w:pPr>
      <w:r w:rsidRPr="00E64952">
        <w:rPr>
          <w:rFonts w:ascii="Times New Roman" w:hAnsi="Times New Roman" w:cs="Times New Roman"/>
          <w:i/>
          <w:sz w:val="27"/>
          <w:szCs w:val="27"/>
          <w:lang w:val="uk-UA"/>
        </w:rPr>
        <w:t>Захист проєктів</w:t>
      </w:r>
      <w:r w:rsidRPr="00E64952">
        <w:rPr>
          <w:rFonts w:ascii="Times New Roman" w:hAnsi="Times New Roman" w:cs="Times New Roman"/>
          <w:sz w:val="27"/>
          <w:szCs w:val="27"/>
          <w:lang w:val="uk-UA"/>
        </w:rPr>
        <w:t xml:space="preserve">, запланованих на ІІ семестр, проводиться дистанційно. Зважаючи на те, що всі теми проєктів мають міжпредметний характер, доцільно об’єднати зусилля вчителів різних предметів щодо організації та оцінювання робіт учнів. Тривалість </w:t>
      </w:r>
      <w:proofErr w:type="spellStart"/>
      <w:r w:rsidRPr="00E64952">
        <w:rPr>
          <w:rFonts w:ascii="Times New Roman" w:hAnsi="Times New Roman" w:cs="Times New Roman"/>
          <w:sz w:val="27"/>
          <w:szCs w:val="27"/>
          <w:lang w:val="uk-UA"/>
        </w:rPr>
        <w:t>проєкту</w:t>
      </w:r>
      <w:proofErr w:type="spellEnd"/>
      <w:r w:rsidRPr="00E64952">
        <w:rPr>
          <w:rFonts w:ascii="Times New Roman" w:hAnsi="Times New Roman" w:cs="Times New Roman"/>
          <w:sz w:val="27"/>
          <w:szCs w:val="27"/>
          <w:lang w:val="uk-UA"/>
        </w:rPr>
        <w:t xml:space="preserve"> залежить від мети й завдань, які ставить учитель або школяр. </w:t>
      </w:r>
    </w:p>
    <w:p w:rsidR="00434F06" w:rsidRPr="00E64952" w:rsidRDefault="00434F06" w:rsidP="00857E9B">
      <w:pPr>
        <w:spacing w:after="0" w:line="240" w:lineRule="auto"/>
        <w:ind w:firstLine="709"/>
        <w:jc w:val="both"/>
        <w:rPr>
          <w:rFonts w:ascii="Times New Roman" w:hAnsi="Times New Roman" w:cs="Times New Roman"/>
          <w:sz w:val="27"/>
          <w:szCs w:val="27"/>
          <w:lang w:val="uk-UA"/>
        </w:rPr>
      </w:pPr>
    </w:p>
    <w:p w:rsidR="008E24D9" w:rsidRPr="006A6EF0" w:rsidRDefault="008E24D9" w:rsidP="00857E9B">
      <w:pPr>
        <w:spacing w:after="0" w:line="240" w:lineRule="auto"/>
        <w:ind w:firstLine="709"/>
        <w:jc w:val="both"/>
        <w:rPr>
          <w:rFonts w:ascii="Times New Roman" w:hAnsi="Times New Roman" w:cs="Times New Roman"/>
          <w:sz w:val="28"/>
          <w:szCs w:val="28"/>
          <w:lang w:val="uk-UA"/>
        </w:rPr>
      </w:pPr>
      <w:r w:rsidRPr="006A6EF0">
        <w:rPr>
          <w:rFonts w:ascii="Times New Roman" w:hAnsi="Times New Roman" w:cs="Times New Roman"/>
          <w:b/>
          <w:sz w:val="28"/>
          <w:szCs w:val="28"/>
          <w:lang w:val="uk-UA"/>
        </w:rPr>
        <w:t xml:space="preserve">Звертаємо увагу! </w:t>
      </w:r>
      <w:r w:rsidRPr="006A6EF0">
        <w:rPr>
          <w:rFonts w:ascii="Times New Roman" w:hAnsi="Times New Roman" w:cs="Times New Roman"/>
          <w:sz w:val="28"/>
          <w:szCs w:val="28"/>
          <w:lang w:val="uk-UA"/>
        </w:rPr>
        <w:t xml:space="preserve">Відповідно листа Міністерства освіти і науки України від 16.04.2020 №1/9-213 «Щодо проведення підсумкового оцінювання та організованого завершення 2019-2020 навчального року» закладам загальної середньої освіти рекомендовано організувати на початку 2020/2021 навчального року проведення вхідного оцінювання з метою діагностування рівня навчальних досягнень учнів за попередній рік та планування подальшої роботи із систематизації, узагальнення та закріплення навчального матеріалу, що вивчався учнями дистанційно. Передбачити у календарно-тематичному плануванні на 2020/2021 навчальний рік </w:t>
      </w:r>
      <w:r w:rsidRPr="006A6EF0">
        <w:rPr>
          <w:rFonts w:ascii="Times New Roman" w:hAnsi="Times New Roman" w:cs="Times New Roman"/>
          <w:i/>
          <w:sz w:val="28"/>
          <w:szCs w:val="28"/>
          <w:lang w:val="uk-UA"/>
        </w:rPr>
        <w:t>суттєве збільшення навчального часу на узагальнення та закріплення навчального матеріалу за попередній рік</w:t>
      </w:r>
      <w:r w:rsidRPr="006A6EF0">
        <w:rPr>
          <w:rFonts w:ascii="Times New Roman" w:hAnsi="Times New Roman" w:cs="Times New Roman"/>
          <w:sz w:val="28"/>
          <w:szCs w:val="28"/>
          <w:lang w:val="uk-UA"/>
        </w:rPr>
        <w:t>.</w:t>
      </w:r>
    </w:p>
    <w:p w:rsidR="00E64952" w:rsidRDefault="00E64952" w:rsidP="00857E9B">
      <w:pPr>
        <w:spacing w:after="0" w:line="240" w:lineRule="auto"/>
        <w:jc w:val="both"/>
        <w:rPr>
          <w:rFonts w:ascii="Times New Roman" w:hAnsi="Times New Roman" w:cs="Times New Roman"/>
          <w:sz w:val="26"/>
          <w:szCs w:val="26"/>
          <w:lang w:val="uk-UA"/>
        </w:rPr>
      </w:pPr>
    </w:p>
    <w:p w:rsidR="00E64952" w:rsidRDefault="00E64952" w:rsidP="00857E9B">
      <w:pPr>
        <w:spacing w:after="0" w:line="240" w:lineRule="auto"/>
        <w:jc w:val="both"/>
        <w:rPr>
          <w:rFonts w:ascii="Times New Roman" w:hAnsi="Times New Roman" w:cs="Times New Roman"/>
          <w:sz w:val="26"/>
          <w:szCs w:val="26"/>
          <w:lang w:val="uk-UA"/>
        </w:rPr>
      </w:pPr>
    </w:p>
    <w:p w:rsidR="00E64952" w:rsidRDefault="00E64952" w:rsidP="00857E9B">
      <w:pPr>
        <w:spacing w:after="0" w:line="240" w:lineRule="auto"/>
        <w:jc w:val="both"/>
        <w:rPr>
          <w:rFonts w:ascii="Times New Roman" w:hAnsi="Times New Roman" w:cs="Times New Roman"/>
          <w:sz w:val="26"/>
          <w:szCs w:val="26"/>
          <w:lang w:val="uk-UA"/>
        </w:rPr>
      </w:pPr>
    </w:p>
    <w:p w:rsidR="00E64952" w:rsidRPr="00E64952" w:rsidRDefault="00E64952" w:rsidP="00857E9B">
      <w:pPr>
        <w:spacing w:after="0" w:line="240" w:lineRule="auto"/>
        <w:jc w:val="both"/>
        <w:rPr>
          <w:rFonts w:ascii="Times New Roman" w:hAnsi="Times New Roman" w:cs="Times New Roman"/>
          <w:sz w:val="26"/>
          <w:szCs w:val="26"/>
          <w:lang w:val="uk-UA"/>
        </w:rPr>
      </w:pPr>
    </w:p>
    <w:p w:rsidR="00857E9B" w:rsidRPr="006A6EF0" w:rsidRDefault="00C365AE" w:rsidP="00857E9B">
      <w:pPr>
        <w:spacing w:after="0" w:line="240" w:lineRule="auto"/>
        <w:jc w:val="both"/>
        <w:rPr>
          <w:rFonts w:ascii="Times New Roman" w:hAnsi="Times New Roman" w:cs="Times New Roman"/>
          <w:sz w:val="28"/>
          <w:szCs w:val="28"/>
          <w:shd w:val="clear" w:color="auto" w:fill="FFFFFF"/>
          <w:lang w:val="uk-UA"/>
        </w:rPr>
      </w:pPr>
      <w:r w:rsidRPr="006A6EF0">
        <w:rPr>
          <w:rFonts w:ascii="Times New Roman" w:hAnsi="Times New Roman" w:cs="Times New Roman"/>
          <w:sz w:val="28"/>
          <w:szCs w:val="28"/>
          <w:lang w:val="uk-UA"/>
        </w:rPr>
        <w:t xml:space="preserve">Методист з </w:t>
      </w:r>
      <w:r w:rsidR="00857E9B" w:rsidRPr="006A6EF0">
        <w:rPr>
          <w:rFonts w:ascii="Times New Roman" w:hAnsi="Times New Roman" w:cs="Times New Roman"/>
          <w:sz w:val="28"/>
          <w:szCs w:val="28"/>
          <w:shd w:val="clear" w:color="auto" w:fill="FFFFFF"/>
        </w:rPr>
        <w:t xml:space="preserve"> </w:t>
      </w:r>
      <w:proofErr w:type="spellStart"/>
      <w:r w:rsidR="00857E9B" w:rsidRPr="006A6EF0">
        <w:rPr>
          <w:rFonts w:ascii="Times New Roman" w:hAnsi="Times New Roman" w:cs="Times New Roman"/>
          <w:sz w:val="28"/>
          <w:szCs w:val="28"/>
          <w:shd w:val="clear" w:color="auto" w:fill="FFFFFF"/>
        </w:rPr>
        <w:t>біології</w:t>
      </w:r>
      <w:proofErr w:type="spellEnd"/>
      <w:r w:rsidR="00857E9B" w:rsidRPr="006A6EF0">
        <w:rPr>
          <w:rFonts w:ascii="Times New Roman" w:hAnsi="Times New Roman" w:cs="Times New Roman"/>
          <w:sz w:val="28"/>
          <w:szCs w:val="28"/>
          <w:shd w:val="clear" w:color="auto" w:fill="FFFFFF"/>
        </w:rPr>
        <w:t>, </w:t>
      </w:r>
      <w:proofErr w:type="spellStart"/>
      <w:r w:rsidR="00857E9B" w:rsidRPr="006A6EF0">
        <w:rPr>
          <w:rFonts w:ascii="Times New Roman" w:hAnsi="Times New Roman" w:cs="Times New Roman"/>
          <w:sz w:val="28"/>
          <w:szCs w:val="28"/>
          <w:shd w:val="clear" w:color="auto" w:fill="FFFFFF"/>
        </w:rPr>
        <w:t>екології</w:t>
      </w:r>
      <w:proofErr w:type="spellEnd"/>
      <w:r w:rsidR="00857E9B" w:rsidRPr="006A6EF0">
        <w:rPr>
          <w:rFonts w:ascii="Times New Roman" w:hAnsi="Times New Roman" w:cs="Times New Roman"/>
          <w:sz w:val="28"/>
          <w:szCs w:val="28"/>
          <w:shd w:val="clear" w:color="auto" w:fill="FFFFFF"/>
        </w:rPr>
        <w:t xml:space="preserve">, </w:t>
      </w:r>
    </w:p>
    <w:p w:rsidR="00857E9B" w:rsidRPr="006A6EF0" w:rsidRDefault="00857E9B" w:rsidP="00857E9B">
      <w:pPr>
        <w:spacing w:after="0" w:line="240" w:lineRule="auto"/>
        <w:jc w:val="both"/>
        <w:rPr>
          <w:rFonts w:ascii="Times New Roman" w:hAnsi="Times New Roman" w:cs="Times New Roman"/>
          <w:sz w:val="28"/>
          <w:szCs w:val="28"/>
          <w:lang w:val="uk-UA"/>
        </w:rPr>
      </w:pPr>
      <w:proofErr w:type="spellStart"/>
      <w:r w:rsidRPr="006A6EF0">
        <w:rPr>
          <w:rFonts w:ascii="Times New Roman" w:hAnsi="Times New Roman" w:cs="Times New Roman"/>
          <w:sz w:val="28"/>
          <w:szCs w:val="28"/>
          <w:shd w:val="clear" w:color="auto" w:fill="FFFFFF"/>
        </w:rPr>
        <w:t>природознавства</w:t>
      </w:r>
      <w:proofErr w:type="spellEnd"/>
      <w:r w:rsidRPr="006A6EF0">
        <w:rPr>
          <w:rFonts w:ascii="Times New Roman" w:hAnsi="Times New Roman" w:cs="Times New Roman"/>
          <w:sz w:val="28"/>
          <w:szCs w:val="28"/>
          <w:shd w:val="clear" w:color="auto" w:fill="FFFFFF"/>
        </w:rPr>
        <w:t xml:space="preserve"> та основ </w:t>
      </w:r>
      <w:proofErr w:type="spellStart"/>
      <w:r w:rsidRPr="006A6EF0">
        <w:rPr>
          <w:rFonts w:ascii="Times New Roman" w:hAnsi="Times New Roman" w:cs="Times New Roman"/>
          <w:sz w:val="28"/>
          <w:szCs w:val="28"/>
          <w:shd w:val="clear" w:color="auto" w:fill="FFFFFF"/>
        </w:rPr>
        <w:t>здоров’я</w:t>
      </w:r>
      <w:proofErr w:type="spellEnd"/>
    </w:p>
    <w:p w:rsidR="00C365AE" w:rsidRPr="006A6EF0" w:rsidRDefault="00C365AE" w:rsidP="006A6EF0">
      <w:pPr>
        <w:spacing w:after="0" w:line="240" w:lineRule="auto"/>
        <w:jc w:val="both"/>
        <w:rPr>
          <w:rFonts w:ascii="Times New Roman" w:eastAsia="Calibri" w:hAnsi="Times New Roman" w:cs="Times New Roman"/>
          <w:sz w:val="28"/>
          <w:szCs w:val="28"/>
          <w:lang w:val="uk-UA"/>
        </w:rPr>
      </w:pPr>
      <w:r w:rsidRPr="006A6EF0">
        <w:rPr>
          <w:rFonts w:ascii="Times New Roman" w:hAnsi="Times New Roman" w:cs="Times New Roman"/>
          <w:sz w:val="28"/>
          <w:szCs w:val="28"/>
          <w:lang w:val="uk-UA"/>
        </w:rPr>
        <w:t xml:space="preserve">навчально-методичного </w:t>
      </w:r>
    </w:p>
    <w:p w:rsidR="00C365AE" w:rsidRPr="006A6EF0" w:rsidRDefault="00C365AE" w:rsidP="006A6EF0">
      <w:pPr>
        <w:spacing w:after="0" w:line="240" w:lineRule="auto"/>
        <w:jc w:val="both"/>
        <w:rPr>
          <w:rFonts w:ascii="Times New Roman" w:hAnsi="Times New Roman" w:cs="Times New Roman"/>
          <w:sz w:val="28"/>
          <w:szCs w:val="28"/>
          <w:lang w:val="uk-UA"/>
        </w:rPr>
      </w:pPr>
      <w:r w:rsidRPr="006A6EF0">
        <w:rPr>
          <w:rFonts w:ascii="Times New Roman" w:hAnsi="Times New Roman" w:cs="Times New Roman"/>
          <w:sz w:val="28"/>
          <w:szCs w:val="28"/>
          <w:lang w:val="uk-UA"/>
        </w:rPr>
        <w:t xml:space="preserve">відділу координації освітньої діяльності та </w:t>
      </w:r>
    </w:p>
    <w:p w:rsidR="00C365AE" w:rsidRPr="006A6EF0" w:rsidRDefault="00C365AE" w:rsidP="006A6EF0">
      <w:pPr>
        <w:spacing w:after="0" w:line="240" w:lineRule="auto"/>
        <w:jc w:val="both"/>
        <w:rPr>
          <w:rFonts w:ascii="Times New Roman" w:hAnsi="Times New Roman" w:cs="Times New Roman"/>
          <w:sz w:val="28"/>
          <w:szCs w:val="28"/>
          <w:lang w:val="uk-UA"/>
        </w:rPr>
      </w:pPr>
      <w:r w:rsidRPr="006A6EF0">
        <w:rPr>
          <w:rFonts w:ascii="Times New Roman" w:hAnsi="Times New Roman" w:cs="Times New Roman"/>
          <w:sz w:val="28"/>
          <w:szCs w:val="28"/>
          <w:lang w:val="uk-UA"/>
        </w:rPr>
        <w:t>професійного розвитку Сумського ОІППО</w:t>
      </w:r>
      <w:r w:rsidRPr="006A6EF0">
        <w:rPr>
          <w:rFonts w:ascii="Times New Roman" w:hAnsi="Times New Roman" w:cs="Times New Roman"/>
          <w:sz w:val="28"/>
          <w:szCs w:val="28"/>
          <w:lang w:val="uk-UA"/>
        </w:rPr>
        <w:tab/>
      </w:r>
      <w:r w:rsidRPr="006A6EF0">
        <w:rPr>
          <w:rFonts w:ascii="Times New Roman" w:hAnsi="Times New Roman" w:cs="Times New Roman"/>
          <w:sz w:val="28"/>
          <w:szCs w:val="28"/>
          <w:lang w:val="uk-UA"/>
        </w:rPr>
        <w:tab/>
      </w:r>
      <w:r w:rsidRPr="006A6EF0">
        <w:rPr>
          <w:rFonts w:ascii="Times New Roman" w:hAnsi="Times New Roman" w:cs="Times New Roman"/>
          <w:sz w:val="28"/>
          <w:szCs w:val="28"/>
          <w:lang w:val="uk-UA"/>
        </w:rPr>
        <w:tab/>
      </w:r>
      <w:r w:rsidRPr="006A6EF0">
        <w:rPr>
          <w:rFonts w:ascii="Times New Roman" w:hAnsi="Times New Roman" w:cs="Times New Roman"/>
          <w:sz w:val="28"/>
          <w:szCs w:val="28"/>
          <w:lang w:val="uk-UA"/>
        </w:rPr>
        <w:tab/>
      </w:r>
      <w:r w:rsidR="00054297" w:rsidRPr="006A6EF0">
        <w:rPr>
          <w:rFonts w:ascii="Times New Roman" w:hAnsi="Times New Roman" w:cs="Times New Roman"/>
          <w:sz w:val="28"/>
          <w:szCs w:val="28"/>
          <w:lang w:val="uk-UA"/>
        </w:rPr>
        <w:t xml:space="preserve"> </w:t>
      </w:r>
      <w:r w:rsidR="004C3F4F" w:rsidRPr="006A6EF0">
        <w:rPr>
          <w:rFonts w:ascii="Times New Roman" w:hAnsi="Times New Roman" w:cs="Times New Roman"/>
          <w:sz w:val="28"/>
          <w:szCs w:val="28"/>
          <w:lang w:val="uk-UA"/>
        </w:rPr>
        <w:t>М.В. Кісільова</w:t>
      </w:r>
      <w:r w:rsidRPr="006A6EF0">
        <w:rPr>
          <w:rFonts w:ascii="Times New Roman" w:hAnsi="Times New Roman" w:cs="Times New Roman"/>
          <w:sz w:val="28"/>
          <w:szCs w:val="28"/>
          <w:lang w:val="uk-UA"/>
        </w:rPr>
        <w:t xml:space="preserve"> </w:t>
      </w:r>
    </w:p>
    <w:p w:rsidR="00E64952" w:rsidRPr="00E64952" w:rsidRDefault="00E64952" w:rsidP="00E64952">
      <w:pPr>
        <w:spacing w:after="0" w:line="240" w:lineRule="auto"/>
        <w:jc w:val="center"/>
        <w:rPr>
          <w:rFonts w:ascii="Times New Roman" w:hAnsi="Times New Roman" w:cs="Times New Roman"/>
          <w:sz w:val="16"/>
          <w:szCs w:val="26"/>
          <w:lang w:val="uk-UA"/>
        </w:rPr>
      </w:pPr>
    </w:p>
    <w:p w:rsidR="00857E9B" w:rsidRPr="00E64952" w:rsidRDefault="00C365AE" w:rsidP="00E64952">
      <w:pPr>
        <w:spacing w:after="0" w:line="240" w:lineRule="auto"/>
        <w:jc w:val="center"/>
        <w:rPr>
          <w:rFonts w:ascii="Times New Roman" w:hAnsi="Times New Roman" w:cs="Times New Roman"/>
          <w:i/>
          <w:sz w:val="26"/>
          <w:szCs w:val="26"/>
          <w:lang w:val="uk-UA"/>
        </w:rPr>
      </w:pPr>
      <w:proofErr w:type="spellStart"/>
      <w:proofErr w:type="gramStart"/>
      <w:r w:rsidRPr="00E64952">
        <w:rPr>
          <w:rFonts w:ascii="Times New Roman" w:hAnsi="Times New Roman" w:cs="Times New Roman"/>
          <w:i/>
          <w:sz w:val="26"/>
          <w:szCs w:val="26"/>
        </w:rPr>
        <w:t>П</w:t>
      </w:r>
      <w:proofErr w:type="gramEnd"/>
      <w:r w:rsidRPr="00E64952">
        <w:rPr>
          <w:rFonts w:ascii="Times New Roman" w:hAnsi="Times New Roman" w:cs="Times New Roman"/>
          <w:i/>
          <w:sz w:val="26"/>
          <w:szCs w:val="26"/>
        </w:rPr>
        <w:t>ідпис</w:t>
      </w:r>
      <w:proofErr w:type="spellEnd"/>
      <w:r w:rsidRPr="00E64952">
        <w:rPr>
          <w:rFonts w:ascii="Times New Roman" w:hAnsi="Times New Roman" w:cs="Times New Roman"/>
          <w:i/>
          <w:sz w:val="26"/>
          <w:szCs w:val="26"/>
        </w:rPr>
        <w:t xml:space="preserve"> </w:t>
      </w:r>
      <w:proofErr w:type="spellStart"/>
      <w:r w:rsidRPr="00E64952">
        <w:rPr>
          <w:rFonts w:ascii="Times New Roman" w:hAnsi="Times New Roman" w:cs="Times New Roman"/>
          <w:i/>
          <w:sz w:val="26"/>
          <w:szCs w:val="26"/>
        </w:rPr>
        <w:t>наявн</w:t>
      </w:r>
      <w:r w:rsidRPr="00E64952">
        <w:rPr>
          <w:rFonts w:ascii="Times New Roman" w:hAnsi="Times New Roman" w:cs="Times New Roman"/>
          <w:i/>
          <w:sz w:val="26"/>
          <w:szCs w:val="26"/>
          <w:lang w:val="uk-UA"/>
        </w:rPr>
        <w:t>ий</w:t>
      </w:r>
      <w:proofErr w:type="spellEnd"/>
      <w:r w:rsidRPr="00E64952">
        <w:rPr>
          <w:rFonts w:ascii="Times New Roman" w:hAnsi="Times New Roman" w:cs="Times New Roman"/>
          <w:i/>
          <w:sz w:val="26"/>
          <w:szCs w:val="26"/>
        </w:rPr>
        <w:t xml:space="preserve"> в </w:t>
      </w:r>
      <w:proofErr w:type="spellStart"/>
      <w:r w:rsidRPr="00E64952">
        <w:rPr>
          <w:rFonts w:ascii="Times New Roman" w:hAnsi="Times New Roman" w:cs="Times New Roman"/>
          <w:i/>
          <w:sz w:val="26"/>
          <w:szCs w:val="26"/>
        </w:rPr>
        <w:t>оригіналі</w:t>
      </w:r>
      <w:proofErr w:type="spellEnd"/>
    </w:p>
    <w:sectPr w:rsidR="00857E9B" w:rsidRPr="00E64952" w:rsidSect="002A501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33F28"/>
    <w:multiLevelType w:val="hybridMultilevel"/>
    <w:tmpl w:val="04E2D1B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nsid w:val="20080BA5"/>
    <w:multiLevelType w:val="hybridMultilevel"/>
    <w:tmpl w:val="D0CEE874"/>
    <w:lvl w:ilvl="0" w:tplc="124076B2">
      <w:start w:val="1"/>
      <w:numFmt w:val="decimal"/>
      <w:lvlText w:val="%1."/>
      <w:lvlJc w:val="left"/>
      <w:pPr>
        <w:ind w:left="7974" w:hanging="2130"/>
      </w:pPr>
      <w:rPr>
        <w:rFonts w:cs="Times New Roman" w:hint="default"/>
      </w:rPr>
    </w:lvl>
    <w:lvl w:ilvl="1" w:tplc="04190019" w:tentative="1">
      <w:start w:val="1"/>
      <w:numFmt w:val="lowerLetter"/>
      <w:lvlText w:val="%2."/>
      <w:lvlJc w:val="left"/>
      <w:pPr>
        <w:tabs>
          <w:tab w:val="num" w:pos="5508"/>
        </w:tabs>
        <w:ind w:left="5508" w:hanging="360"/>
      </w:pPr>
      <w:rPr>
        <w:rFonts w:cs="Times New Roman"/>
      </w:rPr>
    </w:lvl>
    <w:lvl w:ilvl="2" w:tplc="0419001B" w:tentative="1">
      <w:start w:val="1"/>
      <w:numFmt w:val="lowerRoman"/>
      <w:lvlText w:val="%3."/>
      <w:lvlJc w:val="right"/>
      <w:pPr>
        <w:tabs>
          <w:tab w:val="num" w:pos="6228"/>
        </w:tabs>
        <w:ind w:left="6228" w:hanging="180"/>
      </w:pPr>
      <w:rPr>
        <w:rFonts w:cs="Times New Roman"/>
      </w:rPr>
    </w:lvl>
    <w:lvl w:ilvl="3" w:tplc="0419000F" w:tentative="1">
      <w:start w:val="1"/>
      <w:numFmt w:val="decimal"/>
      <w:lvlText w:val="%4."/>
      <w:lvlJc w:val="left"/>
      <w:pPr>
        <w:tabs>
          <w:tab w:val="num" w:pos="6948"/>
        </w:tabs>
        <w:ind w:left="6948" w:hanging="360"/>
      </w:pPr>
      <w:rPr>
        <w:rFonts w:cs="Times New Roman"/>
      </w:rPr>
    </w:lvl>
    <w:lvl w:ilvl="4" w:tplc="04190019" w:tentative="1">
      <w:start w:val="1"/>
      <w:numFmt w:val="lowerLetter"/>
      <w:lvlText w:val="%5."/>
      <w:lvlJc w:val="left"/>
      <w:pPr>
        <w:tabs>
          <w:tab w:val="num" w:pos="7668"/>
        </w:tabs>
        <w:ind w:left="7668" w:hanging="360"/>
      </w:pPr>
      <w:rPr>
        <w:rFonts w:cs="Times New Roman"/>
      </w:rPr>
    </w:lvl>
    <w:lvl w:ilvl="5" w:tplc="0419001B" w:tentative="1">
      <w:start w:val="1"/>
      <w:numFmt w:val="lowerRoman"/>
      <w:lvlText w:val="%6."/>
      <w:lvlJc w:val="right"/>
      <w:pPr>
        <w:tabs>
          <w:tab w:val="num" w:pos="8388"/>
        </w:tabs>
        <w:ind w:left="8388" w:hanging="180"/>
      </w:pPr>
      <w:rPr>
        <w:rFonts w:cs="Times New Roman"/>
      </w:rPr>
    </w:lvl>
    <w:lvl w:ilvl="6" w:tplc="0419000F" w:tentative="1">
      <w:start w:val="1"/>
      <w:numFmt w:val="decimal"/>
      <w:lvlText w:val="%7."/>
      <w:lvlJc w:val="left"/>
      <w:pPr>
        <w:tabs>
          <w:tab w:val="num" w:pos="9108"/>
        </w:tabs>
        <w:ind w:left="9108" w:hanging="360"/>
      </w:pPr>
      <w:rPr>
        <w:rFonts w:cs="Times New Roman"/>
      </w:rPr>
    </w:lvl>
    <w:lvl w:ilvl="7" w:tplc="04190019" w:tentative="1">
      <w:start w:val="1"/>
      <w:numFmt w:val="lowerLetter"/>
      <w:lvlText w:val="%8."/>
      <w:lvlJc w:val="left"/>
      <w:pPr>
        <w:tabs>
          <w:tab w:val="num" w:pos="9828"/>
        </w:tabs>
        <w:ind w:left="9828" w:hanging="360"/>
      </w:pPr>
      <w:rPr>
        <w:rFonts w:cs="Times New Roman"/>
      </w:rPr>
    </w:lvl>
    <w:lvl w:ilvl="8" w:tplc="0419001B" w:tentative="1">
      <w:start w:val="1"/>
      <w:numFmt w:val="lowerRoman"/>
      <w:lvlText w:val="%9."/>
      <w:lvlJc w:val="right"/>
      <w:pPr>
        <w:tabs>
          <w:tab w:val="num" w:pos="10548"/>
        </w:tabs>
        <w:ind w:left="10548" w:hanging="180"/>
      </w:pPr>
      <w:rPr>
        <w:rFonts w:cs="Times New Roman"/>
      </w:rPr>
    </w:lvl>
  </w:abstractNum>
  <w:abstractNum w:abstractNumId="2">
    <w:nsid w:val="35C87CE7"/>
    <w:multiLevelType w:val="hybridMultilevel"/>
    <w:tmpl w:val="E19A68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394F5CDD"/>
    <w:multiLevelType w:val="multilevel"/>
    <w:tmpl w:val="4828A1D0"/>
    <w:lvl w:ilvl="0">
      <w:start w:val="2"/>
      <w:numFmt w:val="decimal"/>
      <w:lvlText w:val="%1."/>
      <w:lvlJc w:val="left"/>
      <w:pPr>
        <w:ind w:left="360" w:hanging="360"/>
      </w:pPr>
      <w:rPr>
        <w:rFonts w:hint="default"/>
      </w:rPr>
    </w:lvl>
    <w:lvl w:ilvl="1">
      <w:start w:val="1"/>
      <w:numFmt w:val="decimal"/>
      <w:isLgl/>
      <w:lvlText w:val="%1.%2."/>
      <w:lvlJc w:val="left"/>
      <w:pPr>
        <w:ind w:left="1571" w:hanging="720"/>
      </w:pPr>
      <w:rPr>
        <w:rFonts w:eastAsia="Calibri" w:hint="default"/>
        <w:b/>
        <w:i/>
      </w:rPr>
    </w:lvl>
    <w:lvl w:ilvl="2">
      <w:start w:val="1"/>
      <w:numFmt w:val="decimal"/>
      <w:isLgl/>
      <w:lvlText w:val="%1.%2.%3."/>
      <w:lvlJc w:val="left"/>
      <w:pPr>
        <w:ind w:left="720" w:hanging="720"/>
      </w:pPr>
      <w:rPr>
        <w:rFonts w:eastAsia="Calibri" w:hint="default"/>
        <w:b w:val="0"/>
        <w:i w:val="0"/>
      </w:rPr>
    </w:lvl>
    <w:lvl w:ilvl="3">
      <w:start w:val="1"/>
      <w:numFmt w:val="decimal"/>
      <w:isLgl/>
      <w:lvlText w:val="%1.%2.%3.%4."/>
      <w:lvlJc w:val="left"/>
      <w:pPr>
        <w:ind w:left="1080" w:hanging="1080"/>
      </w:pPr>
      <w:rPr>
        <w:rFonts w:eastAsia="Calibri" w:hint="default"/>
        <w:b w:val="0"/>
        <w:i w:val="0"/>
      </w:rPr>
    </w:lvl>
    <w:lvl w:ilvl="4">
      <w:start w:val="1"/>
      <w:numFmt w:val="decimal"/>
      <w:isLgl/>
      <w:lvlText w:val="%1.%2.%3.%4.%5."/>
      <w:lvlJc w:val="left"/>
      <w:pPr>
        <w:ind w:left="1080" w:hanging="1080"/>
      </w:pPr>
      <w:rPr>
        <w:rFonts w:eastAsia="Calibri" w:hint="default"/>
        <w:b w:val="0"/>
        <w:i w:val="0"/>
      </w:rPr>
    </w:lvl>
    <w:lvl w:ilvl="5">
      <w:start w:val="1"/>
      <w:numFmt w:val="decimal"/>
      <w:isLgl/>
      <w:lvlText w:val="%1.%2.%3.%4.%5.%6."/>
      <w:lvlJc w:val="left"/>
      <w:pPr>
        <w:ind w:left="1440" w:hanging="1440"/>
      </w:pPr>
      <w:rPr>
        <w:rFonts w:eastAsia="Calibri" w:hint="default"/>
        <w:b w:val="0"/>
        <w:i w:val="0"/>
      </w:rPr>
    </w:lvl>
    <w:lvl w:ilvl="6">
      <w:start w:val="1"/>
      <w:numFmt w:val="decimal"/>
      <w:isLgl/>
      <w:lvlText w:val="%1.%2.%3.%4.%5.%6.%7."/>
      <w:lvlJc w:val="left"/>
      <w:pPr>
        <w:ind w:left="1800" w:hanging="1800"/>
      </w:pPr>
      <w:rPr>
        <w:rFonts w:eastAsia="Calibri" w:hint="default"/>
        <w:b w:val="0"/>
        <w:i w:val="0"/>
      </w:rPr>
    </w:lvl>
    <w:lvl w:ilvl="7">
      <w:start w:val="1"/>
      <w:numFmt w:val="decimal"/>
      <w:isLgl/>
      <w:lvlText w:val="%1.%2.%3.%4.%5.%6.%7.%8."/>
      <w:lvlJc w:val="left"/>
      <w:pPr>
        <w:ind w:left="1800" w:hanging="1800"/>
      </w:pPr>
      <w:rPr>
        <w:rFonts w:eastAsia="Calibri" w:hint="default"/>
        <w:b w:val="0"/>
        <w:i w:val="0"/>
      </w:rPr>
    </w:lvl>
    <w:lvl w:ilvl="8">
      <w:start w:val="1"/>
      <w:numFmt w:val="decimal"/>
      <w:isLgl/>
      <w:lvlText w:val="%1.%2.%3.%4.%5.%6.%7.%8.%9."/>
      <w:lvlJc w:val="left"/>
      <w:pPr>
        <w:ind w:left="2160" w:hanging="2160"/>
      </w:pPr>
      <w:rPr>
        <w:rFonts w:eastAsia="Calibri" w:hint="default"/>
        <w:b w:val="0"/>
        <w:i w:val="0"/>
      </w:rPr>
    </w:lvl>
  </w:abstractNum>
  <w:abstractNum w:abstractNumId="4">
    <w:nsid w:val="55FA1DE3"/>
    <w:multiLevelType w:val="hybridMultilevel"/>
    <w:tmpl w:val="C0B44708"/>
    <w:lvl w:ilvl="0" w:tplc="F3640E34">
      <w:start w:val="1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C644413"/>
    <w:multiLevelType w:val="hybridMultilevel"/>
    <w:tmpl w:val="B34E65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63CB1D1B"/>
    <w:multiLevelType w:val="hybridMultilevel"/>
    <w:tmpl w:val="38B256AE"/>
    <w:lvl w:ilvl="0" w:tplc="A8E4BF52">
      <w:start w:val="1"/>
      <w:numFmt w:val="decimal"/>
      <w:lvlText w:val="%1."/>
      <w:lvlJc w:val="left"/>
      <w:pPr>
        <w:ind w:left="502" w:hanging="360"/>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0"/>
  </w:num>
  <w:num w:numId="3">
    <w:abstractNumId w:val="6"/>
  </w:num>
  <w:num w:numId="4">
    <w:abstractNumId w:val="4"/>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85A"/>
    <w:rsid w:val="00054297"/>
    <w:rsid w:val="000713B8"/>
    <w:rsid w:val="000B0192"/>
    <w:rsid w:val="001B1009"/>
    <w:rsid w:val="001E40BC"/>
    <w:rsid w:val="001F6055"/>
    <w:rsid w:val="00272476"/>
    <w:rsid w:val="002832C3"/>
    <w:rsid w:val="002A5010"/>
    <w:rsid w:val="003F1D5F"/>
    <w:rsid w:val="00434F06"/>
    <w:rsid w:val="0049013A"/>
    <w:rsid w:val="004C3F4F"/>
    <w:rsid w:val="005852B3"/>
    <w:rsid w:val="005C775E"/>
    <w:rsid w:val="0066590E"/>
    <w:rsid w:val="006A6EF0"/>
    <w:rsid w:val="006E0C47"/>
    <w:rsid w:val="007A7F36"/>
    <w:rsid w:val="00830555"/>
    <w:rsid w:val="00857E9B"/>
    <w:rsid w:val="00861BAF"/>
    <w:rsid w:val="008E24D9"/>
    <w:rsid w:val="00911F45"/>
    <w:rsid w:val="00933532"/>
    <w:rsid w:val="00B7132E"/>
    <w:rsid w:val="00BE417B"/>
    <w:rsid w:val="00C365AE"/>
    <w:rsid w:val="00C43BB0"/>
    <w:rsid w:val="00CC6DF9"/>
    <w:rsid w:val="00D62237"/>
    <w:rsid w:val="00D8585A"/>
    <w:rsid w:val="00E43A55"/>
    <w:rsid w:val="00E64952"/>
    <w:rsid w:val="00F958EC"/>
    <w:rsid w:val="00FC4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F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F1D5F"/>
    <w:rPr>
      <w:color w:val="0000FF" w:themeColor="hyperlink"/>
      <w:u w:val="single"/>
    </w:rPr>
  </w:style>
  <w:style w:type="paragraph" w:styleId="a4">
    <w:name w:val="List Paragraph"/>
    <w:basedOn w:val="a"/>
    <w:uiPriority w:val="34"/>
    <w:qFormat/>
    <w:rsid w:val="001B1009"/>
    <w:pPr>
      <w:ind w:left="720"/>
      <w:contextualSpacing/>
    </w:pPr>
  </w:style>
  <w:style w:type="paragraph" w:styleId="a5">
    <w:name w:val="Balloon Text"/>
    <w:basedOn w:val="a"/>
    <w:link w:val="a6"/>
    <w:uiPriority w:val="99"/>
    <w:semiHidden/>
    <w:unhideWhenUsed/>
    <w:rsid w:val="001B10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10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F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F1D5F"/>
    <w:rPr>
      <w:color w:val="0000FF" w:themeColor="hyperlink"/>
      <w:u w:val="single"/>
    </w:rPr>
  </w:style>
  <w:style w:type="paragraph" w:styleId="a4">
    <w:name w:val="List Paragraph"/>
    <w:basedOn w:val="a"/>
    <w:uiPriority w:val="34"/>
    <w:qFormat/>
    <w:rsid w:val="001B1009"/>
    <w:pPr>
      <w:ind w:left="720"/>
      <w:contextualSpacing/>
    </w:pPr>
  </w:style>
  <w:style w:type="paragraph" w:styleId="a5">
    <w:name w:val="Balloon Text"/>
    <w:basedOn w:val="a"/>
    <w:link w:val="a6"/>
    <w:uiPriority w:val="99"/>
    <w:semiHidden/>
    <w:unhideWhenUsed/>
    <w:rsid w:val="001B10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10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956566">
      <w:bodyDiv w:val="1"/>
      <w:marLeft w:val="0"/>
      <w:marRight w:val="0"/>
      <w:marTop w:val="0"/>
      <w:marBottom w:val="0"/>
      <w:divBdr>
        <w:top w:val="none" w:sz="0" w:space="0" w:color="auto"/>
        <w:left w:val="none" w:sz="0" w:space="0" w:color="auto"/>
        <w:bottom w:val="none" w:sz="0" w:space="0" w:color="auto"/>
        <w:right w:val="none" w:sz="0" w:space="0" w:color="auto"/>
      </w:divBdr>
    </w:div>
    <w:div w:id="200042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urok.com.ua/test" TargetMode="External"/><Relationship Id="rId13" Type="http://schemas.openxmlformats.org/officeDocument/2006/relationships/image" Target="media/image1.png"/><Relationship Id="rId18" Type="http://schemas.openxmlformats.org/officeDocument/2006/relationships/hyperlink" Target="https://vseosvita.ua/test/pidsumkova-kontrolna-robota-z-biolohii-8-klas-74097.html" TargetMode="External"/><Relationship Id="rId26" Type="http://schemas.openxmlformats.org/officeDocument/2006/relationships/hyperlink" Target="http://interactive.ranok.com.ua/course/group/serednya-ta-starsha-shkola"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yperlink" Target="https://docs.google.com/document/d/1BV1tXnLB1lqlSOJYJUwazJaWkfEqt3uIEq_uYcJ6ABw/edit" TargetMode="External"/><Relationship Id="rId12" Type="http://schemas.openxmlformats.org/officeDocument/2006/relationships/hyperlink" Target="https://naurok.com.ua/test/osnovi-zdorov-ya" TargetMode="External"/><Relationship Id="rId17" Type="http://schemas.openxmlformats.org/officeDocument/2006/relationships/image" Target="media/image4.jpeg"/><Relationship Id="rId25" Type="http://schemas.openxmlformats.org/officeDocument/2006/relationships/hyperlink" Target="https://vseosvita.ua/test?TestSearch%5Btitle%5D=&amp;TestSearch%5Bsort%5D=date&amp;TestSearch%5Bclass_arr%5D=&amp;TestSearch%5Bid_category%5D=&amp;TestSearch%5Bid_category%5D%5B%5D=3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aurok.com.ua/test/pidsumkova-kontrolna-robota-484258.html" TargetMode="External"/><Relationship Id="rId20" Type="http://schemas.openxmlformats.org/officeDocument/2006/relationships/hyperlink" Target="https://vseosvita.ua/test/uzahalnennia-z-kursu-osnovy-zdorov-ia-8-klas-72282.htm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urok.com.ua/test/prirodoznavstvo" TargetMode="External"/><Relationship Id="rId24" Type="http://schemas.openxmlformats.org/officeDocument/2006/relationships/hyperlink" Target="https://vseosvita.ua/test?TestSearch%5Btitle%5D=&amp;TestSearch%5Bsort%5D=date&amp;TestSearch%5Bclass_arr%5D=&amp;TestSearch%5Bid_category%5D=&amp;TestSearch%5Bid_category%5D%5B%5D=61" TargetMode="External"/><Relationship Id="rId32" Type="http://schemas.openxmlformats.org/officeDocument/2006/relationships/hyperlink" Target="https://docs.google.com/document/d/19WDJTXphhPLDXSBA_UCzTkCblqq9ZGph03_MqSmLH8s/edit?usp=sharing"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vseosvita.ua/test?TestSearch%5Btitle%5D=&amp;TestSearch%5Bsort%5D=date&amp;TestSearch%5Bclass_arr%5D=&amp;TestSearch%5Bid_category%5D=&amp;TestSearch%5Bid_category%5D%5B%5D=12" TargetMode="External"/><Relationship Id="rId28" Type="http://schemas.openxmlformats.org/officeDocument/2006/relationships/hyperlink" Target="https://onlinetestpad.com/ua/tests" TargetMode="External"/><Relationship Id="rId10" Type="http://schemas.openxmlformats.org/officeDocument/2006/relationships/hyperlink" Target="https://naurok.com.ua/test/ekologiya" TargetMode="External"/><Relationship Id="rId19" Type="http://schemas.openxmlformats.org/officeDocument/2006/relationships/image" Target="media/image5.png"/><Relationship Id="rId31"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yperlink" Target="https://naurok.com.ua/test/biologiya" TargetMode="External"/><Relationship Id="rId14" Type="http://schemas.openxmlformats.org/officeDocument/2006/relationships/image" Target="media/image2.png"/><Relationship Id="rId22" Type="http://schemas.openxmlformats.org/officeDocument/2006/relationships/hyperlink" Target="https://vseosvita.ua/test?TestSearch%5Btitle%5D=&amp;TestSearch%5Bsort%5D=date&amp;TestSearch%5Bclass_arr%5D=&amp;TestSearch%5Bid_category%5D=&amp;TestSearch%5Bid_category%5D%5B%5D=6" TargetMode="External"/><Relationship Id="rId27" Type="http://schemas.openxmlformats.org/officeDocument/2006/relationships/image" Target="media/image7.png"/><Relationship Id="rId30"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46364-D5D3-4672-8A88-19F426061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6280</Words>
  <Characters>35801</Characters>
  <Application>Microsoft Office Word</Application>
  <DocSecurity>0</DocSecurity>
  <Lines>298</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Notebook</cp:lastModifiedBy>
  <cp:revision>3</cp:revision>
  <dcterms:created xsi:type="dcterms:W3CDTF">2020-05-20T05:00:00Z</dcterms:created>
  <dcterms:modified xsi:type="dcterms:W3CDTF">2020-05-20T11:38:00Z</dcterms:modified>
</cp:coreProperties>
</file>