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00E" w:rsidRDefault="0038700E" w:rsidP="0038700E">
      <w:pPr>
        <w:pStyle w:val="a5"/>
        <w:spacing w:before="0" w:beforeAutospacing="0" w:after="0" w:afterAutospacing="0"/>
        <w:ind w:firstLine="567"/>
        <w:jc w:val="both"/>
        <w:rPr>
          <w:b/>
          <w:sz w:val="28"/>
          <w:szCs w:val="28"/>
          <w:lang w:val="uk-UA"/>
        </w:rPr>
      </w:pPr>
      <w:bookmarkStart w:id="0" w:name="_GoBack"/>
      <w:bookmarkEnd w:id="0"/>
      <w:r>
        <w:rPr>
          <w:b/>
          <w:sz w:val="28"/>
          <w:szCs w:val="28"/>
          <w:lang w:val="uk-UA"/>
        </w:rPr>
        <w:t>Методичні рекомендації щодо особливостей організації освітнього процесу у першому (адаптивному) циклі / 5 класах закладів загальної середньої освіти за Державним стандартом базової середньої освіти в умовах реалізації концепції «Нова українська школа»</w:t>
      </w:r>
    </w:p>
    <w:p w:rsidR="0038700E" w:rsidRDefault="0038700E" w:rsidP="0038700E">
      <w:pPr>
        <w:pStyle w:val="a5"/>
        <w:spacing w:before="0" w:beforeAutospacing="0" w:after="0" w:afterAutospacing="0"/>
        <w:ind w:firstLine="567"/>
        <w:jc w:val="both"/>
        <w:rPr>
          <w:i/>
          <w:sz w:val="28"/>
          <w:szCs w:val="28"/>
          <w:lang w:val="uk-UA"/>
        </w:rPr>
      </w:pPr>
      <w:r>
        <w:rPr>
          <w:i/>
          <w:sz w:val="28"/>
          <w:szCs w:val="28"/>
          <w:lang w:val="uk-UA"/>
        </w:rPr>
        <w:t xml:space="preserve">(Для закладів загальної середньої освіти, які є учасниками  інноваційного освітнього </w:t>
      </w:r>
      <w:proofErr w:type="spellStart"/>
      <w:r>
        <w:rPr>
          <w:i/>
          <w:sz w:val="28"/>
          <w:szCs w:val="28"/>
          <w:lang w:val="uk-UA"/>
        </w:rPr>
        <w:t>проєкту</w:t>
      </w:r>
      <w:proofErr w:type="spellEnd"/>
      <w:r>
        <w:rPr>
          <w:i/>
          <w:sz w:val="28"/>
          <w:szCs w:val="28"/>
          <w:lang w:val="uk-UA"/>
        </w:rPr>
        <w:t xml:space="preserve"> всеукраїнського рівня за темою «Розроблення і впровадження навчально-методичного забезпечення для закладів загальної середньої освіти в умовах реалізації Державного стандарту базової середньої освіти»)</w:t>
      </w:r>
    </w:p>
    <w:p w:rsidR="0038700E" w:rsidRDefault="0038700E" w:rsidP="0038700E">
      <w:pPr>
        <w:pStyle w:val="a5"/>
        <w:spacing w:before="0" w:beforeAutospacing="0" w:after="0" w:afterAutospacing="0"/>
        <w:ind w:firstLine="567"/>
        <w:jc w:val="both"/>
        <w:rPr>
          <w:sz w:val="28"/>
          <w:szCs w:val="28"/>
          <w:lang w:val="uk-UA"/>
        </w:rPr>
      </w:pPr>
      <w:r>
        <w:rPr>
          <w:sz w:val="28"/>
          <w:szCs w:val="28"/>
          <w:lang w:val="uk-UA"/>
        </w:rPr>
        <w:t xml:space="preserve">Організація освітньої діяльності в 5-х класах закладів </w:t>
      </w:r>
      <w:proofErr w:type="spellStart"/>
      <w:r>
        <w:rPr>
          <w:sz w:val="28"/>
          <w:szCs w:val="28"/>
          <w:lang w:val="uk-UA"/>
        </w:rPr>
        <w:t>загальної</w:t>
      </w:r>
      <w:proofErr w:type="spellEnd"/>
      <w:r>
        <w:rPr>
          <w:sz w:val="28"/>
          <w:szCs w:val="28"/>
          <w:lang w:val="uk-UA"/>
        </w:rPr>
        <w:t xml:space="preserve"> </w:t>
      </w:r>
      <w:proofErr w:type="spellStart"/>
      <w:r>
        <w:rPr>
          <w:sz w:val="28"/>
          <w:szCs w:val="28"/>
          <w:lang w:val="uk-UA"/>
        </w:rPr>
        <w:t>середньої</w:t>
      </w:r>
      <w:proofErr w:type="spellEnd"/>
      <w:r>
        <w:rPr>
          <w:sz w:val="28"/>
          <w:szCs w:val="28"/>
          <w:lang w:val="uk-UA"/>
        </w:rPr>
        <w:t xml:space="preserve"> освіти, які за Наказом МОН України № 406 від 02.04. 2021р. є учасниками інноваційного освітнього </w:t>
      </w:r>
      <w:proofErr w:type="spellStart"/>
      <w:r>
        <w:rPr>
          <w:sz w:val="28"/>
          <w:szCs w:val="28"/>
          <w:lang w:val="uk-UA"/>
        </w:rPr>
        <w:t>проєкту</w:t>
      </w:r>
      <w:proofErr w:type="spellEnd"/>
      <w:r>
        <w:rPr>
          <w:sz w:val="28"/>
          <w:szCs w:val="28"/>
          <w:lang w:val="uk-UA"/>
        </w:rPr>
        <w:t xml:space="preserve"> всеукраїнського рівня за темою «Розроблення і впровадження навчально-методичного забезпечення для закладів загальної середньої освіти в умовах реалізації Державного стандарту базової середньої освіти» (далі </w:t>
      </w:r>
      <w:proofErr w:type="spellStart"/>
      <w:r>
        <w:rPr>
          <w:sz w:val="28"/>
          <w:szCs w:val="28"/>
          <w:lang w:val="uk-UA"/>
        </w:rPr>
        <w:t>Проєкту</w:t>
      </w:r>
      <w:proofErr w:type="spellEnd"/>
      <w:r>
        <w:rPr>
          <w:sz w:val="28"/>
          <w:szCs w:val="28"/>
          <w:lang w:val="uk-UA"/>
        </w:rPr>
        <w:t>)</w:t>
      </w:r>
      <w:r>
        <w:rPr>
          <w:i/>
          <w:sz w:val="28"/>
          <w:szCs w:val="28"/>
          <w:lang w:val="uk-UA"/>
        </w:rPr>
        <w:t xml:space="preserve"> </w:t>
      </w:r>
      <w:r>
        <w:rPr>
          <w:sz w:val="28"/>
          <w:szCs w:val="28"/>
          <w:lang w:val="uk-UA"/>
        </w:rPr>
        <w:t xml:space="preserve">у 2021/2022 навчальному році </w:t>
      </w:r>
      <w:proofErr w:type="spellStart"/>
      <w:r>
        <w:rPr>
          <w:sz w:val="28"/>
          <w:szCs w:val="28"/>
          <w:lang w:val="uk-UA"/>
        </w:rPr>
        <w:t>здійснюватиметься</w:t>
      </w:r>
      <w:proofErr w:type="spellEnd"/>
      <w:r>
        <w:rPr>
          <w:sz w:val="28"/>
          <w:szCs w:val="28"/>
          <w:lang w:val="uk-UA"/>
        </w:rPr>
        <w:t xml:space="preserve"> відповідно до законів </w:t>
      </w:r>
      <w:proofErr w:type="spellStart"/>
      <w:r>
        <w:rPr>
          <w:sz w:val="28"/>
          <w:szCs w:val="28"/>
          <w:lang w:val="uk-UA"/>
        </w:rPr>
        <w:t>України</w:t>
      </w:r>
      <w:proofErr w:type="spellEnd"/>
      <w:r>
        <w:rPr>
          <w:sz w:val="28"/>
          <w:szCs w:val="28"/>
          <w:lang w:val="uk-UA"/>
        </w:rPr>
        <w:t xml:space="preserve"> «Про освіту», «Про повну загальну середню освіту», </w:t>
      </w:r>
      <w:proofErr w:type="spellStart"/>
      <w:r>
        <w:rPr>
          <w:sz w:val="28"/>
          <w:szCs w:val="28"/>
          <w:lang w:val="uk-UA"/>
        </w:rPr>
        <w:t>Концепції</w:t>
      </w:r>
      <w:proofErr w:type="spellEnd"/>
      <w:r>
        <w:rPr>
          <w:sz w:val="28"/>
          <w:szCs w:val="28"/>
          <w:lang w:val="uk-UA"/>
        </w:rPr>
        <w:t xml:space="preserve"> </w:t>
      </w:r>
      <w:proofErr w:type="spellStart"/>
      <w:r>
        <w:rPr>
          <w:sz w:val="28"/>
          <w:szCs w:val="28"/>
          <w:lang w:val="uk-UA"/>
        </w:rPr>
        <w:t>реалізації</w:t>
      </w:r>
      <w:proofErr w:type="spellEnd"/>
      <w:r>
        <w:rPr>
          <w:sz w:val="28"/>
          <w:szCs w:val="28"/>
          <w:lang w:val="uk-UA"/>
        </w:rPr>
        <w:t xml:space="preserve"> </w:t>
      </w:r>
      <w:proofErr w:type="spellStart"/>
      <w:r>
        <w:rPr>
          <w:sz w:val="28"/>
          <w:szCs w:val="28"/>
          <w:lang w:val="uk-UA"/>
        </w:rPr>
        <w:t>державної</w:t>
      </w:r>
      <w:proofErr w:type="spellEnd"/>
      <w:r>
        <w:rPr>
          <w:sz w:val="28"/>
          <w:szCs w:val="28"/>
          <w:lang w:val="uk-UA"/>
        </w:rPr>
        <w:t xml:space="preserve"> політики у сфері реформування </w:t>
      </w:r>
      <w:proofErr w:type="spellStart"/>
      <w:r>
        <w:rPr>
          <w:sz w:val="28"/>
          <w:szCs w:val="28"/>
          <w:lang w:val="uk-UA"/>
        </w:rPr>
        <w:t>загальної</w:t>
      </w:r>
      <w:proofErr w:type="spellEnd"/>
      <w:r>
        <w:rPr>
          <w:sz w:val="28"/>
          <w:szCs w:val="28"/>
          <w:lang w:val="uk-UA"/>
        </w:rPr>
        <w:t xml:space="preserve"> </w:t>
      </w:r>
      <w:proofErr w:type="spellStart"/>
      <w:r>
        <w:rPr>
          <w:sz w:val="28"/>
          <w:szCs w:val="28"/>
          <w:lang w:val="uk-UA"/>
        </w:rPr>
        <w:t>середньої</w:t>
      </w:r>
      <w:proofErr w:type="spellEnd"/>
      <w:r>
        <w:rPr>
          <w:sz w:val="28"/>
          <w:szCs w:val="28"/>
          <w:lang w:val="uk-UA"/>
        </w:rPr>
        <w:t xml:space="preserve"> освіти «Нова </w:t>
      </w:r>
      <w:proofErr w:type="spellStart"/>
      <w:r>
        <w:rPr>
          <w:sz w:val="28"/>
          <w:szCs w:val="28"/>
          <w:lang w:val="uk-UA"/>
        </w:rPr>
        <w:t>українська</w:t>
      </w:r>
      <w:proofErr w:type="spellEnd"/>
      <w:r>
        <w:rPr>
          <w:sz w:val="28"/>
          <w:szCs w:val="28"/>
          <w:lang w:val="uk-UA"/>
        </w:rPr>
        <w:t xml:space="preserve"> школа» на період до 2029 року (схвалена розпорядженням Кабінету Міністрів </w:t>
      </w:r>
      <w:proofErr w:type="spellStart"/>
      <w:r>
        <w:rPr>
          <w:sz w:val="28"/>
          <w:szCs w:val="28"/>
          <w:lang w:val="uk-UA"/>
        </w:rPr>
        <w:t>України</w:t>
      </w:r>
      <w:proofErr w:type="spellEnd"/>
      <w:r>
        <w:rPr>
          <w:sz w:val="28"/>
          <w:szCs w:val="28"/>
          <w:lang w:val="uk-UA"/>
        </w:rPr>
        <w:t xml:space="preserve"> від 14.12.2016 № 988-р - https://cutt.ly/OyA9z5p), Державного стандарту базової середньої освіти, затвердженого постановою Кабінету Міністрів </w:t>
      </w:r>
      <w:proofErr w:type="spellStart"/>
      <w:r>
        <w:rPr>
          <w:sz w:val="28"/>
          <w:szCs w:val="28"/>
          <w:lang w:val="uk-UA"/>
        </w:rPr>
        <w:t>України</w:t>
      </w:r>
      <w:proofErr w:type="spellEnd"/>
      <w:r>
        <w:rPr>
          <w:sz w:val="28"/>
          <w:szCs w:val="28"/>
          <w:lang w:val="uk-UA"/>
        </w:rPr>
        <w:t xml:space="preserve"> від 30.09.2020 р. № 898 (</w:t>
      </w:r>
      <w:hyperlink r:id="rId8" w:history="1">
        <w:r>
          <w:rPr>
            <w:rStyle w:val="a3"/>
            <w:szCs w:val="28"/>
            <w:lang w:val="uk-UA"/>
          </w:rPr>
          <w:t>https://www.kmu.gov.ua/npas/pro-deyaki-pitannya-derzhavnih-standartiv-povnoyi-zagalnoyi-serednoyi-osviti-i300920-898</w:t>
        </w:r>
      </w:hyperlink>
      <w:r>
        <w:rPr>
          <w:sz w:val="28"/>
          <w:szCs w:val="28"/>
          <w:lang w:val="uk-UA"/>
        </w:rPr>
        <w:t>).</w:t>
      </w:r>
    </w:p>
    <w:p w:rsidR="0038700E" w:rsidRDefault="0038700E" w:rsidP="0038700E">
      <w:pPr>
        <w:pStyle w:val="a5"/>
        <w:spacing w:before="0" w:beforeAutospacing="0" w:after="0" w:afterAutospacing="0"/>
        <w:ind w:firstLine="567"/>
        <w:jc w:val="both"/>
        <w:rPr>
          <w:sz w:val="28"/>
          <w:szCs w:val="28"/>
          <w:shd w:val="clear" w:color="auto" w:fill="FFFFFF"/>
          <w:lang w:val="uk-UA"/>
        </w:rPr>
      </w:pPr>
      <w:r>
        <w:rPr>
          <w:sz w:val="28"/>
          <w:szCs w:val="28"/>
          <w:lang w:val="uk-UA"/>
        </w:rPr>
        <w:t xml:space="preserve">Основним документом, що забезпечує досягнення учнями визначених відповідним Державним стандартом вимог до обов’язкових результатів навчання учнів є освітня програма закладу загальної середньої освіти. Заклад освіти, який здійснює свою діяльність як учасник </w:t>
      </w:r>
      <w:proofErr w:type="spellStart"/>
      <w:r>
        <w:rPr>
          <w:sz w:val="28"/>
          <w:szCs w:val="28"/>
          <w:lang w:val="uk-UA"/>
        </w:rPr>
        <w:t>Проєкту</w:t>
      </w:r>
      <w:proofErr w:type="spellEnd"/>
      <w:r>
        <w:rPr>
          <w:sz w:val="28"/>
          <w:szCs w:val="28"/>
          <w:lang w:val="uk-UA"/>
        </w:rPr>
        <w:t xml:space="preserve">,  розробляє освітню програму для адаптаційного циклу базової середньої освіти (5-6) класи </w:t>
      </w:r>
      <w:r>
        <w:rPr>
          <w:shd w:val="clear" w:color="auto" w:fill="FFFFFF"/>
          <w:lang w:val="uk-UA"/>
        </w:rPr>
        <w:t xml:space="preserve"> </w:t>
      </w:r>
      <w:r>
        <w:rPr>
          <w:sz w:val="28"/>
          <w:szCs w:val="28"/>
          <w:shd w:val="clear" w:color="auto" w:fill="FFFFFF"/>
          <w:lang w:val="uk-UA"/>
        </w:rPr>
        <w:t xml:space="preserve">на основі типової освітньої програми для 5-9 класів закладів загальної середньої освіти, затвердженої наказом МОН № 235 від 19.02.2021 </w:t>
      </w:r>
      <w:r>
        <w:rPr>
          <w:sz w:val="28"/>
          <w:szCs w:val="28"/>
          <w:lang w:val="uk-UA"/>
        </w:rPr>
        <w:t>(</w:t>
      </w:r>
      <w:hyperlink r:id="rId9" w:history="1">
        <w:r>
          <w:rPr>
            <w:rStyle w:val="a3"/>
            <w:szCs w:val="28"/>
            <w:lang w:val="uk-UA"/>
          </w:rPr>
          <w:t>https://mon.gov.ua/ua/npa/pro-zatverdzhennya-tipovoyi-osvitnoyi-programi-dlya-5-9-klasiv-zagalnoyi-serednoyi-osviti</w:t>
        </w:r>
      </w:hyperlink>
      <w:r>
        <w:rPr>
          <w:sz w:val="28"/>
          <w:szCs w:val="28"/>
          <w:lang w:val="uk-UA"/>
        </w:rPr>
        <w:t>)</w:t>
      </w:r>
      <w:r>
        <w:rPr>
          <w:sz w:val="28"/>
          <w:szCs w:val="28"/>
          <w:shd w:val="clear" w:color="auto" w:fill="FFFFFF"/>
          <w:lang w:val="uk-UA"/>
        </w:rPr>
        <w:t xml:space="preserve">. </w:t>
      </w:r>
    </w:p>
    <w:p w:rsidR="0038700E" w:rsidRDefault="0038700E" w:rsidP="0038700E">
      <w:pPr>
        <w:pStyle w:val="rvps2"/>
        <w:spacing w:before="0" w:beforeAutospacing="0" w:after="0" w:afterAutospacing="0"/>
        <w:ind w:firstLine="567"/>
        <w:jc w:val="both"/>
        <w:rPr>
          <w:sz w:val="28"/>
          <w:szCs w:val="28"/>
          <w:lang w:val="uk-UA"/>
        </w:rPr>
      </w:pPr>
      <w:r>
        <w:rPr>
          <w:sz w:val="28"/>
          <w:szCs w:val="28"/>
          <w:lang w:val="uk-UA"/>
        </w:rPr>
        <w:t>Освітня програма закладу освіти, розроблена на основі Типової освітньої програми, має:</w:t>
      </w:r>
    </w:p>
    <w:p w:rsidR="0038700E" w:rsidRDefault="0038700E" w:rsidP="0038700E">
      <w:pPr>
        <w:pStyle w:val="rvps2"/>
        <w:numPr>
          <w:ilvl w:val="0"/>
          <w:numId w:val="2"/>
        </w:numPr>
        <w:spacing w:before="0" w:beforeAutospacing="0" w:after="0" w:afterAutospacing="0"/>
        <w:ind w:left="0" w:firstLine="567"/>
        <w:jc w:val="both"/>
        <w:rPr>
          <w:sz w:val="28"/>
          <w:szCs w:val="28"/>
          <w:lang w:val="uk-UA"/>
        </w:rPr>
      </w:pPr>
      <w:bookmarkStart w:id="1" w:name="n161"/>
      <w:bookmarkEnd w:id="1"/>
      <w:r>
        <w:rPr>
          <w:b/>
          <w:sz w:val="28"/>
          <w:szCs w:val="28"/>
          <w:lang w:val="uk-UA"/>
        </w:rPr>
        <w:t>відповідати структурі типової освітньої програми</w:t>
      </w:r>
      <w:r>
        <w:rPr>
          <w:sz w:val="28"/>
          <w:szCs w:val="28"/>
          <w:lang w:val="uk-UA"/>
        </w:rPr>
        <w:t xml:space="preserve"> та визначеним нею вимогам до осіб, які можуть розпочати навчання за освітньою програмою закладу освіти;</w:t>
      </w:r>
    </w:p>
    <w:p w:rsidR="0038700E" w:rsidRDefault="0038700E" w:rsidP="0038700E">
      <w:pPr>
        <w:pStyle w:val="rvps2"/>
        <w:numPr>
          <w:ilvl w:val="0"/>
          <w:numId w:val="2"/>
        </w:numPr>
        <w:spacing w:before="0" w:beforeAutospacing="0" w:after="0" w:afterAutospacing="0"/>
        <w:ind w:left="0" w:firstLine="567"/>
        <w:jc w:val="both"/>
        <w:rPr>
          <w:sz w:val="28"/>
          <w:szCs w:val="28"/>
          <w:lang w:val="uk-UA"/>
        </w:rPr>
      </w:pPr>
      <w:bookmarkStart w:id="2" w:name="n162"/>
      <w:bookmarkEnd w:id="2"/>
      <w:r>
        <w:rPr>
          <w:sz w:val="28"/>
          <w:szCs w:val="28"/>
          <w:lang w:val="uk-UA"/>
        </w:rPr>
        <w:t xml:space="preserve">визначати (в обсязі </w:t>
      </w:r>
      <w:r>
        <w:rPr>
          <w:b/>
          <w:sz w:val="28"/>
          <w:szCs w:val="28"/>
          <w:lang w:val="uk-UA"/>
        </w:rPr>
        <w:t>не меншому ніж встановлено відповідною типовою освітньою програмою</w:t>
      </w:r>
      <w:r>
        <w:rPr>
          <w:sz w:val="28"/>
          <w:szCs w:val="28"/>
          <w:lang w:val="uk-UA"/>
        </w:rPr>
        <w:t xml:space="preserve">) </w:t>
      </w:r>
      <w:r>
        <w:rPr>
          <w:b/>
          <w:sz w:val="28"/>
          <w:szCs w:val="28"/>
          <w:lang w:val="uk-UA"/>
        </w:rPr>
        <w:t>загальний обсяг навчального навантаження на відповідному рівні (циклі)</w:t>
      </w:r>
      <w:r>
        <w:rPr>
          <w:sz w:val="28"/>
          <w:szCs w:val="28"/>
          <w:lang w:val="uk-UA"/>
        </w:rPr>
        <w:t xml:space="preserve"> повної загальної середньої освіти (в годинах), його розподіл між освітніми галузями за роками навчання;</w:t>
      </w:r>
    </w:p>
    <w:p w:rsidR="0038700E" w:rsidRDefault="0038700E" w:rsidP="0038700E">
      <w:pPr>
        <w:pStyle w:val="rvps2"/>
        <w:numPr>
          <w:ilvl w:val="0"/>
          <w:numId w:val="2"/>
        </w:numPr>
        <w:spacing w:before="0" w:beforeAutospacing="0" w:after="0" w:afterAutospacing="0"/>
        <w:ind w:left="0" w:firstLine="567"/>
        <w:jc w:val="both"/>
        <w:rPr>
          <w:sz w:val="28"/>
          <w:szCs w:val="28"/>
          <w:lang w:val="uk-UA"/>
        </w:rPr>
      </w:pPr>
      <w:bookmarkStart w:id="3" w:name="n163"/>
      <w:bookmarkEnd w:id="3"/>
      <w:r>
        <w:rPr>
          <w:sz w:val="28"/>
          <w:szCs w:val="28"/>
          <w:lang w:val="uk-UA"/>
        </w:rPr>
        <w:t xml:space="preserve">містити </w:t>
      </w:r>
      <w:r>
        <w:rPr>
          <w:b/>
          <w:sz w:val="28"/>
          <w:szCs w:val="28"/>
          <w:lang w:val="uk-UA"/>
        </w:rPr>
        <w:t>навчальний план</w:t>
      </w:r>
      <w:r>
        <w:rPr>
          <w:sz w:val="28"/>
          <w:szCs w:val="28"/>
          <w:lang w:val="uk-UA"/>
        </w:rPr>
        <w:t xml:space="preserve">, що ґрунтується </w:t>
      </w:r>
      <w:r>
        <w:rPr>
          <w:b/>
          <w:sz w:val="28"/>
          <w:szCs w:val="28"/>
          <w:lang w:val="uk-UA"/>
        </w:rPr>
        <w:t>на</w:t>
      </w:r>
      <w:r>
        <w:rPr>
          <w:sz w:val="28"/>
          <w:szCs w:val="28"/>
          <w:lang w:val="uk-UA"/>
        </w:rPr>
        <w:t xml:space="preserve"> </w:t>
      </w:r>
      <w:r>
        <w:rPr>
          <w:b/>
          <w:sz w:val="28"/>
          <w:szCs w:val="28"/>
          <w:lang w:val="uk-UA"/>
        </w:rPr>
        <w:t xml:space="preserve">одному з варіантів типових навчальних планів </w:t>
      </w:r>
      <w:r>
        <w:rPr>
          <w:sz w:val="28"/>
          <w:szCs w:val="28"/>
          <w:lang w:val="uk-UA"/>
        </w:rPr>
        <w:t xml:space="preserve">відповідної типової освітньої програми і може </w:t>
      </w:r>
      <w:r>
        <w:rPr>
          <w:b/>
          <w:sz w:val="28"/>
          <w:szCs w:val="28"/>
          <w:lang w:val="uk-UA"/>
        </w:rPr>
        <w:t>передбачати перерозподіл годин</w:t>
      </w:r>
      <w:r>
        <w:rPr>
          <w:sz w:val="28"/>
          <w:szCs w:val="28"/>
          <w:lang w:val="uk-UA"/>
        </w:rPr>
        <w:t xml:space="preserve"> (у визначеному типовим навчальним планом обсязі в межах мінімального / максимального навантаження для кожної галузі) між обов’язковими для вивчення навчальними предметами (крім державної </w:t>
      </w:r>
      <w:r>
        <w:rPr>
          <w:sz w:val="28"/>
          <w:szCs w:val="28"/>
          <w:lang w:val="uk-UA"/>
        </w:rPr>
        <w:lastRenderedPageBreak/>
        <w:t>мови) певної освітньої галузі, які можуть вивчатися окремо та/або інтегровано з іншими навчальними предметами;</w:t>
      </w:r>
    </w:p>
    <w:p w:rsidR="0038700E" w:rsidRDefault="0038700E" w:rsidP="0038700E">
      <w:pPr>
        <w:pStyle w:val="rvps2"/>
        <w:numPr>
          <w:ilvl w:val="0"/>
          <w:numId w:val="2"/>
        </w:numPr>
        <w:spacing w:before="0" w:beforeAutospacing="0" w:after="0" w:afterAutospacing="0"/>
        <w:ind w:left="0" w:firstLine="567"/>
        <w:jc w:val="both"/>
        <w:rPr>
          <w:sz w:val="28"/>
          <w:szCs w:val="28"/>
          <w:lang w:val="uk-UA"/>
        </w:rPr>
      </w:pPr>
      <w:bookmarkStart w:id="4" w:name="n164"/>
      <w:bookmarkEnd w:id="4"/>
      <w:r>
        <w:rPr>
          <w:sz w:val="28"/>
          <w:szCs w:val="28"/>
          <w:lang w:val="uk-UA"/>
        </w:rPr>
        <w:t xml:space="preserve">містити </w:t>
      </w:r>
      <w:r>
        <w:rPr>
          <w:b/>
          <w:sz w:val="28"/>
          <w:szCs w:val="28"/>
          <w:lang w:val="uk-UA"/>
        </w:rPr>
        <w:t>перелік модельних навчальних програм</w:t>
      </w:r>
      <w:r>
        <w:rPr>
          <w:sz w:val="28"/>
          <w:szCs w:val="28"/>
          <w:lang w:val="uk-UA"/>
        </w:rPr>
        <w:t>, що використовуються закладом освіти в освітньому процесі, та/або навчальних програм, затверджених педагогічною радою, що мають містити опис результатів навчання учнів з навчальних предметів (інтегрованих курсів) в обсязі не меншому ніж встановлено відповідними модельними навчальними програмами;</w:t>
      </w:r>
    </w:p>
    <w:p w:rsidR="0038700E" w:rsidRDefault="0038700E" w:rsidP="0038700E">
      <w:pPr>
        <w:pStyle w:val="rvps2"/>
        <w:numPr>
          <w:ilvl w:val="0"/>
          <w:numId w:val="2"/>
        </w:numPr>
        <w:spacing w:before="0" w:beforeAutospacing="0" w:after="0" w:afterAutospacing="0"/>
        <w:ind w:left="0" w:firstLine="567"/>
        <w:jc w:val="both"/>
        <w:rPr>
          <w:sz w:val="28"/>
          <w:szCs w:val="28"/>
          <w:lang w:val="uk-UA"/>
        </w:rPr>
      </w:pPr>
      <w:bookmarkStart w:id="5" w:name="n165"/>
      <w:bookmarkEnd w:id="5"/>
      <w:r>
        <w:rPr>
          <w:b/>
          <w:sz w:val="28"/>
          <w:szCs w:val="28"/>
          <w:lang w:val="uk-UA"/>
        </w:rPr>
        <w:t>опис форм організації освітнього процесу та інструментарію оцінювання</w:t>
      </w:r>
      <w:r>
        <w:rPr>
          <w:sz w:val="28"/>
          <w:szCs w:val="28"/>
          <w:lang w:val="uk-UA"/>
        </w:rPr>
        <w:t>.</w:t>
      </w:r>
    </w:p>
    <w:p w:rsidR="0038700E" w:rsidRDefault="0038700E" w:rsidP="0038700E">
      <w:pPr>
        <w:pStyle w:val="rvps2"/>
        <w:spacing w:before="0" w:beforeAutospacing="0" w:after="0" w:afterAutospacing="0"/>
        <w:ind w:firstLine="567"/>
        <w:jc w:val="both"/>
        <w:rPr>
          <w:sz w:val="28"/>
          <w:szCs w:val="28"/>
          <w:lang w:val="uk-UA"/>
        </w:rPr>
      </w:pPr>
      <w:bookmarkStart w:id="6" w:name="n166"/>
      <w:bookmarkEnd w:id="6"/>
      <w:r>
        <w:rPr>
          <w:sz w:val="28"/>
          <w:szCs w:val="28"/>
          <w:lang w:val="uk-UA"/>
        </w:rPr>
        <w:t>Освітня програма закладу освіти може містити інші складники, що враховують специфіку та особливості освітньої діяльності закладу освіти.</w:t>
      </w:r>
    </w:p>
    <w:p w:rsidR="0038700E" w:rsidRDefault="0038700E" w:rsidP="0038700E">
      <w:pPr>
        <w:shd w:val="clear" w:color="auto" w:fill="FFFFFF"/>
        <w:ind w:firstLine="567"/>
        <w:jc w:val="both"/>
        <w:rPr>
          <w:sz w:val="28"/>
          <w:szCs w:val="28"/>
          <w:lang w:val="uk-UA"/>
        </w:rPr>
      </w:pPr>
      <w:r>
        <w:rPr>
          <w:sz w:val="28"/>
          <w:szCs w:val="28"/>
          <w:lang w:val="uk-UA"/>
        </w:rPr>
        <w:t>Освітні програми закладів загальної середньої освіти, згідно із частиною четвертою статті 7 Закону України «Про освіту», частиною дев’ятою статті 5 Закону України «Про повну загальну середню освіту», можуть передбачати викладання одного чи декількох навчальних предметів (інтегрованих курсів) поряд із державною мовою англійською чи іншою офіційною мовою Європейського Союзу. При цьому в освітньому процесі можуть використовуватись методи та прийоми двомовної та багатомовної освіти.</w:t>
      </w:r>
    </w:p>
    <w:p w:rsidR="0038700E" w:rsidRDefault="0038700E" w:rsidP="0038700E">
      <w:pPr>
        <w:pStyle w:val="rvps2"/>
        <w:spacing w:before="0" w:beforeAutospacing="0" w:after="0" w:afterAutospacing="0"/>
        <w:ind w:firstLine="567"/>
        <w:jc w:val="both"/>
        <w:rPr>
          <w:sz w:val="28"/>
          <w:szCs w:val="28"/>
          <w:lang w:val="uk-UA"/>
        </w:rPr>
      </w:pPr>
      <w:r>
        <w:rPr>
          <w:sz w:val="28"/>
          <w:szCs w:val="28"/>
          <w:lang w:val="uk-UA"/>
        </w:rPr>
        <w:t xml:space="preserve">Освітню програму закладу освіти розробляють з урахуванням гарантованих державою прав щодо академічної, організаційної, фінансової і кадрової автономії закладу освіти, а також прав педагогічних працівників на академічну свободу. </w:t>
      </w:r>
    </w:p>
    <w:p w:rsidR="0038700E" w:rsidRDefault="0038700E" w:rsidP="0038700E">
      <w:pPr>
        <w:pStyle w:val="af2"/>
        <w:ind w:left="0" w:firstLine="567"/>
        <w:jc w:val="both"/>
        <w:rPr>
          <w:sz w:val="28"/>
          <w:szCs w:val="28"/>
          <w:lang w:val="uk-UA"/>
        </w:rPr>
      </w:pPr>
      <w:r>
        <w:rPr>
          <w:sz w:val="28"/>
          <w:szCs w:val="28"/>
          <w:lang w:val="uk-UA"/>
        </w:rPr>
        <w:t>На основі зазначених вимог заклад освіти розробляє власну освітню програму, яка має таку структуру:</w:t>
      </w:r>
    </w:p>
    <w:p w:rsidR="0038700E" w:rsidRDefault="0038700E" w:rsidP="0038700E">
      <w:pPr>
        <w:pStyle w:val="af2"/>
        <w:numPr>
          <w:ilvl w:val="0"/>
          <w:numId w:val="4"/>
        </w:numPr>
        <w:ind w:left="0" w:firstLine="567"/>
        <w:jc w:val="both"/>
        <w:rPr>
          <w:sz w:val="28"/>
          <w:szCs w:val="28"/>
          <w:lang w:val="uk-UA"/>
        </w:rPr>
      </w:pPr>
      <w:r>
        <w:rPr>
          <w:sz w:val="28"/>
          <w:szCs w:val="28"/>
          <w:lang w:val="uk-UA"/>
        </w:rPr>
        <w:t>Вступна частина.</w:t>
      </w:r>
    </w:p>
    <w:p w:rsidR="0038700E" w:rsidRDefault="0038700E" w:rsidP="0038700E">
      <w:pPr>
        <w:pStyle w:val="af2"/>
        <w:numPr>
          <w:ilvl w:val="0"/>
          <w:numId w:val="4"/>
        </w:numPr>
        <w:ind w:left="0" w:firstLine="567"/>
        <w:jc w:val="both"/>
        <w:rPr>
          <w:sz w:val="28"/>
          <w:szCs w:val="28"/>
          <w:lang w:val="uk-UA"/>
        </w:rPr>
      </w:pPr>
      <w:r>
        <w:rPr>
          <w:sz w:val="28"/>
          <w:szCs w:val="28"/>
          <w:lang w:val="uk-UA"/>
        </w:rPr>
        <w:t>Загальний обсяг навчального навантаження (в годинах) і його розподіл за освітніми галузями, циклами та роками навчання.</w:t>
      </w:r>
    </w:p>
    <w:p w:rsidR="0038700E" w:rsidRDefault="0038700E" w:rsidP="0038700E">
      <w:pPr>
        <w:pStyle w:val="af2"/>
        <w:numPr>
          <w:ilvl w:val="0"/>
          <w:numId w:val="4"/>
        </w:numPr>
        <w:ind w:left="0" w:firstLine="567"/>
        <w:jc w:val="both"/>
        <w:rPr>
          <w:sz w:val="28"/>
          <w:szCs w:val="28"/>
          <w:lang w:val="uk-UA"/>
        </w:rPr>
      </w:pPr>
      <w:r>
        <w:rPr>
          <w:sz w:val="28"/>
          <w:szCs w:val="28"/>
          <w:lang w:val="uk-UA"/>
        </w:rPr>
        <w:t>Навчальний план закладу освіти з визначеним переліком предметів та інтегрованих курсів та закріпленим за цими предметами / інтегрованими курсами тижневим навчальним навантаженням для кожного року навчання.</w:t>
      </w:r>
    </w:p>
    <w:p w:rsidR="0038700E" w:rsidRDefault="0038700E" w:rsidP="0038700E">
      <w:pPr>
        <w:pStyle w:val="af2"/>
        <w:numPr>
          <w:ilvl w:val="0"/>
          <w:numId w:val="4"/>
        </w:numPr>
        <w:ind w:left="0" w:firstLine="567"/>
        <w:jc w:val="both"/>
        <w:rPr>
          <w:sz w:val="28"/>
          <w:szCs w:val="28"/>
          <w:lang w:val="uk-UA"/>
        </w:rPr>
      </w:pPr>
      <w:r>
        <w:rPr>
          <w:sz w:val="28"/>
          <w:szCs w:val="28"/>
          <w:lang w:val="uk-UA"/>
        </w:rPr>
        <w:t>Перелік модельних навчальних програм та навчальних програм згідно з переліком предметів та інтегрованих курсів, визначеним навчальним планом закладу освіти.</w:t>
      </w:r>
    </w:p>
    <w:p w:rsidR="0038700E" w:rsidRDefault="0038700E" w:rsidP="0038700E">
      <w:pPr>
        <w:pStyle w:val="af2"/>
        <w:numPr>
          <w:ilvl w:val="0"/>
          <w:numId w:val="4"/>
        </w:numPr>
        <w:ind w:left="0" w:firstLine="567"/>
        <w:jc w:val="both"/>
        <w:rPr>
          <w:sz w:val="28"/>
          <w:szCs w:val="28"/>
          <w:lang w:val="uk-UA"/>
        </w:rPr>
      </w:pPr>
      <w:r>
        <w:rPr>
          <w:sz w:val="28"/>
          <w:szCs w:val="28"/>
          <w:lang w:val="uk-UA"/>
        </w:rPr>
        <w:t>Опис форм організації освітнього процесу.</w:t>
      </w:r>
    </w:p>
    <w:p w:rsidR="0038700E" w:rsidRDefault="0038700E" w:rsidP="0038700E">
      <w:pPr>
        <w:pStyle w:val="af2"/>
        <w:numPr>
          <w:ilvl w:val="0"/>
          <w:numId w:val="4"/>
        </w:numPr>
        <w:ind w:left="0" w:firstLine="567"/>
        <w:jc w:val="both"/>
        <w:rPr>
          <w:sz w:val="28"/>
          <w:szCs w:val="28"/>
          <w:lang w:val="uk-UA"/>
        </w:rPr>
      </w:pPr>
      <w:r>
        <w:rPr>
          <w:sz w:val="28"/>
          <w:szCs w:val="28"/>
          <w:lang w:val="uk-UA"/>
        </w:rPr>
        <w:t>Опис інструментарію оцінювання.</w:t>
      </w:r>
    </w:p>
    <w:p w:rsidR="0038700E" w:rsidRDefault="0038700E" w:rsidP="0038700E">
      <w:pPr>
        <w:pStyle w:val="af2"/>
        <w:numPr>
          <w:ilvl w:val="0"/>
          <w:numId w:val="4"/>
        </w:numPr>
        <w:ind w:left="0" w:firstLine="567"/>
        <w:jc w:val="both"/>
        <w:rPr>
          <w:sz w:val="28"/>
          <w:szCs w:val="28"/>
          <w:lang w:val="uk-UA"/>
        </w:rPr>
      </w:pPr>
      <w:r>
        <w:rPr>
          <w:sz w:val="28"/>
          <w:szCs w:val="28"/>
          <w:lang w:val="uk-UA"/>
        </w:rPr>
        <w:t>Інші складники (за потреби закладу).</w:t>
      </w:r>
    </w:p>
    <w:p w:rsidR="0038700E" w:rsidRDefault="0038700E" w:rsidP="0038700E">
      <w:pPr>
        <w:ind w:firstLine="567"/>
        <w:jc w:val="both"/>
        <w:rPr>
          <w:sz w:val="28"/>
          <w:szCs w:val="28"/>
          <w:lang w:val="uk-UA"/>
        </w:rPr>
      </w:pPr>
      <w:r>
        <w:rPr>
          <w:sz w:val="28"/>
          <w:szCs w:val="28"/>
          <w:lang w:val="uk-UA"/>
        </w:rPr>
        <w:t>Освітню програму закладу схвалює педагогічна рада закладу освіти та затверджує його керівник.</w:t>
      </w:r>
    </w:p>
    <w:p w:rsidR="0038700E" w:rsidRDefault="0038700E" w:rsidP="0038700E">
      <w:pPr>
        <w:ind w:firstLine="567"/>
        <w:jc w:val="both"/>
        <w:rPr>
          <w:sz w:val="28"/>
          <w:szCs w:val="28"/>
          <w:lang w:val="uk-UA"/>
        </w:rPr>
      </w:pPr>
      <w:r>
        <w:rPr>
          <w:sz w:val="28"/>
          <w:szCs w:val="28"/>
          <w:lang w:val="uk-UA"/>
        </w:rPr>
        <w:t xml:space="preserve">По завершенню 2021/2022 навчального року доцільно провести внутрішній аналіз результатів реалізації розробленої закладом освітньої програми   </w:t>
      </w:r>
      <w:r>
        <w:rPr>
          <w:sz w:val="28"/>
          <w:szCs w:val="28"/>
          <w:lang w:val="uk-UA"/>
        </w:rPr>
        <w:br/>
        <w:t>для 5-6 класів. За результатами такого аналізу згідно з рішенням педагогічної ради  в освітню програму закладу для адаптаційного циклу базової середньої освіти (5-6) класи  можуть бути внесені зміни.</w:t>
      </w:r>
    </w:p>
    <w:p w:rsidR="0038700E" w:rsidRDefault="0038700E" w:rsidP="0038700E">
      <w:pPr>
        <w:pStyle w:val="a5"/>
        <w:spacing w:before="0" w:beforeAutospacing="0" w:after="0" w:afterAutospacing="0"/>
        <w:ind w:firstLine="567"/>
        <w:jc w:val="both"/>
        <w:rPr>
          <w:sz w:val="28"/>
          <w:szCs w:val="28"/>
          <w:lang w:val="uk-UA"/>
        </w:rPr>
      </w:pPr>
    </w:p>
    <w:p w:rsidR="0038700E" w:rsidRDefault="0038700E" w:rsidP="0038700E">
      <w:pPr>
        <w:ind w:firstLine="567"/>
        <w:jc w:val="both"/>
        <w:rPr>
          <w:sz w:val="28"/>
          <w:szCs w:val="28"/>
          <w:lang w:val="uk-UA"/>
        </w:rPr>
      </w:pPr>
    </w:p>
    <w:p w:rsidR="0038700E" w:rsidRDefault="0038700E" w:rsidP="0038700E">
      <w:pPr>
        <w:pStyle w:val="af2"/>
        <w:numPr>
          <w:ilvl w:val="0"/>
          <w:numId w:val="6"/>
        </w:numPr>
        <w:jc w:val="both"/>
        <w:rPr>
          <w:b/>
          <w:sz w:val="28"/>
          <w:szCs w:val="28"/>
          <w:lang w:val="uk-UA"/>
        </w:rPr>
      </w:pPr>
      <w:r>
        <w:rPr>
          <w:b/>
          <w:sz w:val="28"/>
          <w:szCs w:val="28"/>
          <w:lang w:val="uk-UA"/>
        </w:rPr>
        <w:t>Вступна частина</w:t>
      </w:r>
    </w:p>
    <w:p w:rsidR="0038700E" w:rsidRDefault="0038700E" w:rsidP="0038700E">
      <w:pPr>
        <w:ind w:left="360"/>
        <w:jc w:val="both"/>
        <w:rPr>
          <w:b/>
          <w:sz w:val="28"/>
          <w:szCs w:val="28"/>
          <w:lang w:val="uk-UA"/>
        </w:rPr>
      </w:pPr>
    </w:p>
    <w:p w:rsidR="0038700E" w:rsidRDefault="0038700E" w:rsidP="0038700E">
      <w:pPr>
        <w:pStyle w:val="a5"/>
        <w:shd w:val="clear" w:color="auto" w:fill="FFFFFF"/>
        <w:spacing w:before="0" w:beforeAutospacing="0" w:after="0" w:afterAutospacing="0"/>
        <w:ind w:firstLine="567"/>
        <w:jc w:val="both"/>
        <w:rPr>
          <w:sz w:val="28"/>
          <w:szCs w:val="28"/>
          <w:lang w:val="uk-UA"/>
        </w:rPr>
      </w:pPr>
      <w:r>
        <w:rPr>
          <w:sz w:val="28"/>
          <w:szCs w:val="28"/>
          <w:lang w:val="uk-UA"/>
        </w:rPr>
        <w:lastRenderedPageBreak/>
        <w:t xml:space="preserve">У </w:t>
      </w:r>
      <w:r>
        <w:rPr>
          <w:b/>
          <w:i/>
          <w:sz w:val="28"/>
          <w:szCs w:val="28"/>
          <w:lang w:val="uk-UA"/>
        </w:rPr>
        <w:t xml:space="preserve">Вступній частині </w:t>
      </w:r>
      <w:r>
        <w:rPr>
          <w:sz w:val="28"/>
          <w:szCs w:val="28"/>
          <w:lang w:val="uk-UA"/>
        </w:rPr>
        <w:t xml:space="preserve"> освітньої програми закладу освіти:</w:t>
      </w:r>
    </w:p>
    <w:p w:rsidR="0038700E" w:rsidRDefault="0038700E" w:rsidP="0038700E">
      <w:pPr>
        <w:pStyle w:val="a5"/>
        <w:numPr>
          <w:ilvl w:val="0"/>
          <w:numId w:val="2"/>
        </w:numPr>
        <w:shd w:val="clear" w:color="auto" w:fill="FFFFFF"/>
        <w:spacing w:before="0" w:beforeAutospacing="0" w:after="0" w:afterAutospacing="0"/>
        <w:ind w:left="0" w:firstLine="567"/>
        <w:jc w:val="both"/>
        <w:rPr>
          <w:sz w:val="28"/>
          <w:szCs w:val="28"/>
          <w:lang w:val="uk-UA"/>
        </w:rPr>
      </w:pPr>
      <w:r>
        <w:rPr>
          <w:sz w:val="28"/>
          <w:szCs w:val="28"/>
          <w:lang w:val="uk-UA"/>
        </w:rPr>
        <w:t xml:space="preserve"> вказують</w:t>
      </w:r>
      <w:r>
        <w:rPr>
          <w:b/>
          <w:sz w:val="28"/>
          <w:szCs w:val="28"/>
          <w:lang w:val="uk-UA"/>
        </w:rPr>
        <w:t xml:space="preserve"> нормативні документи</w:t>
      </w:r>
      <w:r>
        <w:rPr>
          <w:sz w:val="28"/>
          <w:szCs w:val="28"/>
          <w:lang w:val="uk-UA"/>
        </w:rPr>
        <w:t xml:space="preserve">, на яких ґрунтується відповідна освітня програма; </w:t>
      </w:r>
    </w:p>
    <w:p w:rsidR="0038700E" w:rsidRDefault="0038700E" w:rsidP="0038700E">
      <w:pPr>
        <w:pStyle w:val="a5"/>
        <w:numPr>
          <w:ilvl w:val="0"/>
          <w:numId w:val="2"/>
        </w:numPr>
        <w:shd w:val="clear" w:color="auto" w:fill="FFFFFF"/>
        <w:spacing w:before="0" w:beforeAutospacing="0" w:after="0" w:afterAutospacing="0"/>
        <w:ind w:left="0" w:firstLine="567"/>
        <w:jc w:val="both"/>
        <w:rPr>
          <w:sz w:val="28"/>
          <w:szCs w:val="28"/>
          <w:lang w:val="uk-UA"/>
        </w:rPr>
      </w:pPr>
      <w:r>
        <w:rPr>
          <w:sz w:val="28"/>
          <w:szCs w:val="28"/>
          <w:lang w:val="uk-UA"/>
        </w:rPr>
        <w:t xml:space="preserve">зазначають </w:t>
      </w:r>
      <w:r>
        <w:rPr>
          <w:b/>
          <w:sz w:val="28"/>
          <w:szCs w:val="28"/>
          <w:lang w:val="uk-UA"/>
        </w:rPr>
        <w:t>тип закладу</w:t>
      </w:r>
      <w:r>
        <w:rPr>
          <w:sz w:val="28"/>
          <w:szCs w:val="28"/>
          <w:lang w:val="uk-UA"/>
        </w:rPr>
        <w:t xml:space="preserve">, для якого складено освітню програму (заклад загальної середньої освіти з навчанням українською мовою / заклад загальної середньої освіти, у якому є класи (групи) з навчанням мовою корінного народу або національної меншини поряд з державною мовою / заклад загальної середньої освіти, у якому є класи (групи) з навчанням українською мовою та вивченням мови корінного народу або національної меншини); </w:t>
      </w:r>
    </w:p>
    <w:p w:rsidR="0038700E" w:rsidRDefault="0038700E" w:rsidP="0038700E">
      <w:pPr>
        <w:pStyle w:val="a5"/>
        <w:numPr>
          <w:ilvl w:val="0"/>
          <w:numId w:val="2"/>
        </w:numPr>
        <w:shd w:val="clear" w:color="auto" w:fill="FFFFFF"/>
        <w:spacing w:before="0" w:beforeAutospacing="0" w:after="0" w:afterAutospacing="0"/>
        <w:ind w:left="0" w:firstLine="567"/>
        <w:jc w:val="both"/>
        <w:rPr>
          <w:sz w:val="28"/>
          <w:szCs w:val="28"/>
          <w:lang w:val="uk-UA"/>
        </w:rPr>
      </w:pPr>
      <w:r>
        <w:rPr>
          <w:sz w:val="28"/>
          <w:szCs w:val="28"/>
          <w:lang w:val="uk-UA"/>
        </w:rPr>
        <w:t xml:space="preserve">формулюють </w:t>
      </w:r>
      <w:r>
        <w:rPr>
          <w:b/>
          <w:sz w:val="28"/>
          <w:szCs w:val="28"/>
          <w:lang w:val="uk-UA"/>
        </w:rPr>
        <w:t>мету і завдання</w:t>
      </w:r>
      <w:r>
        <w:rPr>
          <w:sz w:val="28"/>
          <w:szCs w:val="28"/>
          <w:lang w:val="uk-UA"/>
        </w:rPr>
        <w:t xml:space="preserve"> освітньої програми закладу, які ґрунтуються на визначеній Законом України «Про освіту» меті повної загальної середньої освіти, що передбачає всебічний розвиток, виховання і соціалізацію особистості,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w:t>
      </w:r>
    </w:p>
    <w:p w:rsidR="0038700E" w:rsidRDefault="0038700E" w:rsidP="0038700E">
      <w:pPr>
        <w:pStyle w:val="a5"/>
        <w:numPr>
          <w:ilvl w:val="0"/>
          <w:numId w:val="2"/>
        </w:numPr>
        <w:shd w:val="clear" w:color="auto" w:fill="FFFFFF"/>
        <w:spacing w:before="0" w:beforeAutospacing="0" w:after="0" w:afterAutospacing="0"/>
        <w:ind w:left="0" w:firstLine="567"/>
        <w:jc w:val="both"/>
        <w:rPr>
          <w:sz w:val="28"/>
          <w:szCs w:val="28"/>
          <w:lang w:val="uk-UA"/>
        </w:rPr>
      </w:pPr>
      <w:r>
        <w:rPr>
          <w:sz w:val="28"/>
          <w:szCs w:val="28"/>
          <w:lang w:val="uk-UA"/>
        </w:rPr>
        <w:t>визначають вимоги до осіб, які можуть розпочати навчання за цією освітньою програмою.</w:t>
      </w:r>
    </w:p>
    <w:p w:rsidR="0038700E" w:rsidRDefault="0038700E" w:rsidP="0038700E">
      <w:pPr>
        <w:pStyle w:val="a5"/>
        <w:shd w:val="clear" w:color="auto" w:fill="FFFFFF"/>
        <w:spacing w:before="0" w:beforeAutospacing="0" w:after="0" w:afterAutospacing="0"/>
        <w:ind w:firstLine="567"/>
        <w:jc w:val="both"/>
        <w:rPr>
          <w:sz w:val="28"/>
          <w:szCs w:val="28"/>
          <w:lang w:val="uk-UA"/>
        </w:rPr>
      </w:pPr>
      <w:r>
        <w:rPr>
          <w:sz w:val="28"/>
          <w:szCs w:val="28"/>
          <w:lang w:val="uk-UA"/>
        </w:rPr>
        <w:t xml:space="preserve">Визначаючи вимоги до осіб, які можуть розпочати навчання за освітньої програмою, заклад освіти має керуватися винятково чинними нормативними документами у сфері освіти. Неприпустимим є встановлення таких вимог, які можуть містити будь-які дискримінаційні прояви, зокрема щодо осіб з особливими освітніми потребами. </w:t>
      </w:r>
    </w:p>
    <w:p w:rsidR="0038700E" w:rsidRDefault="0038700E" w:rsidP="0038700E">
      <w:pPr>
        <w:pStyle w:val="a5"/>
        <w:shd w:val="clear" w:color="auto" w:fill="FFFFFF"/>
        <w:spacing w:before="0" w:beforeAutospacing="0" w:after="0" w:afterAutospacing="0"/>
        <w:ind w:firstLine="567"/>
        <w:jc w:val="both"/>
        <w:rPr>
          <w:sz w:val="28"/>
          <w:szCs w:val="28"/>
          <w:lang w:val="uk-UA"/>
        </w:rPr>
      </w:pPr>
      <w:r>
        <w:rPr>
          <w:sz w:val="28"/>
          <w:szCs w:val="28"/>
          <w:lang w:val="uk-UA"/>
        </w:rPr>
        <w:t xml:space="preserve">Навчання за освітньою програмою базової середньої освіти можуть розпочинати учні, які на момент зарахування (переведення) до закладу загальної середньої освіти, що забезпечує здобуття відповідного рівня повної загальної середньої освіти, досягли результатів навчання, визначених у Державному стандарті початкової освіти, що підтверджено відповідним документом встановленого зразка (свідоцтвом досягнень, свідоцтвом про здобуття початкової освіти, табелем навчальних досягнень учня / учениці). </w:t>
      </w:r>
    </w:p>
    <w:p w:rsidR="0038700E" w:rsidRDefault="0038700E" w:rsidP="0038700E">
      <w:pPr>
        <w:pStyle w:val="a5"/>
        <w:shd w:val="clear" w:color="auto" w:fill="FFFFFF"/>
        <w:spacing w:before="0" w:beforeAutospacing="0" w:after="0" w:afterAutospacing="0"/>
        <w:ind w:firstLine="567"/>
        <w:jc w:val="both"/>
        <w:rPr>
          <w:sz w:val="28"/>
          <w:szCs w:val="28"/>
          <w:lang w:val="uk-UA"/>
        </w:rPr>
      </w:pPr>
      <w:r>
        <w:rPr>
          <w:sz w:val="28"/>
          <w:szCs w:val="28"/>
          <w:lang w:val="uk-UA"/>
        </w:rPr>
        <w:t xml:space="preserve">У разі відсутності результатів річного оцінювання з будь-яких предметів за рівень початкової освіти учні повинні пройти відповідне оцінювання упродовж першого семестру навчального року. Для проведення оцінювання наказом керівника закладу освіти створюють комісію, затверджують її склад (голову та членів комісії), а також графік проведення оцінювання та перелік завдань з навчальних предметів. Протокол оцінювання рівня навчальних досягнень складають за формою згідно з додатком 2 до Положення про індивідуальну форму здобуття загальної середньої освіти, затвердженого наказом Міністерства освіти і науки України 12 січня 2016 року № 8 (у редакції наказу Міністерства освіти і науки України від 10 липня 2019 року № 955), зареєстрованого в Міністерстві юстиції України 03 лютого 2016 р. за № 184/28314. </w:t>
      </w:r>
    </w:p>
    <w:p w:rsidR="0038700E" w:rsidRDefault="0038700E" w:rsidP="0038700E">
      <w:pPr>
        <w:pStyle w:val="a5"/>
        <w:shd w:val="clear" w:color="auto" w:fill="FFFFFF"/>
        <w:spacing w:before="0" w:beforeAutospacing="0" w:after="0" w:afterAutospacing="0"/>
        <w:jc w:val="both"/>
        <w:rPr>
          <w:sz w:val="28"/>
          <w:szCs w:val="28"/>
          <w:lang w:val="uk-UA"/>
        </w:rPr>
      </w:pPr>
    </w:p>
    <w:p w:rsidR="0038700E" w:rsidRDefault="0038700E" w:rsidP="0038700E">
      <w:pPr>
        <w:pStyle w:val="a5"/>
        <w:numPr>
          <w:ilvl w:val="0"/>
          <w:numId w:val="6"/>
        </w:numPr>
        <w:shd w:val="clear" w:color="auto" w:fill="FFFFFF"/>
        <w:spacing w:before="0" w:beforeAutospacing="0" w:after="0" w:afterAutospacing="0"/>
        <w:rPr>
          <w:b/>
          <w:i/>
          <w:sz w:val="28"/>
          <w:szCs w:val="28"/>
          <w:lang w:val="uk-UA"/>
        </w:rPr>
      </w:pPr>
      <w:r>
        <w:rPr>
          <w:b/>
          <w:sz w:val="28"/>
          <w:szCs w:val="28"/>
          <w:lang w:val="uk-UA"/>
        </w:rPr>
        <w:t>Загальний обсяг навчального навантаження</w:t>
      </w:r>
    </w:p>
    <w:p w:rsidR="0038700E" w:rsidRDefault="0038700E" w:rsidP="0038700E">
      <w:pPr>
        <w:pStyle w:val="a5"/>
        <w:shd w:val="clear" w:color="auto" w:fill="FFFFFF"/>
        <w:spacing w:before="0" w:beforeAutospacing="0" w:after="0" w:afterAutospacing="0"/>
        <w:ind w:left="360"/>
        <w:rPr>
          <w:b/>
          <w:i/>
          <w:sz w:val="28"/>
          <w:szCs w:val="28"/>
          <w:lang w:val="uk-UA"/>
        </w:rPr>
      </w:pPr>
    </w:p>
    <w:p w:rsidR="0038700E" w:rsidRDefault="0038700E" w:rsidP="0038700E">
      <w:pPr>
        <w:pStyle w:val="a5"/>
        <w:shd w:val="clear" w:color="auto" w:fill="FFFFFF"/>
        <w:spacing w:before="0" w:beforeAutospacing="0" w:after="0" w:afterAutospacing="0"/>
        <w:ind w:firstLine="567"/>
        <w:jc w:val="both"/>
        <w:rPr>
          <w:sz w:val="28"/>
          <w:szCs w:val="28"/>
          <w:lang w:val="uk-UA"/>
        </w:rPr>
      </w:pPr>
      <w:r>
        <w:rPr>
          <w:b/>
          <w:i/>
          <w:sz w:val="28"/>
          <w:szCs w:val="28"/>
          <w:lang w:val="uk-UA"/>
        </w:rPr>
        <w:t>Загальний обсяг навчального навантаження</w:t>
      </w:r>
      <w:r>
        <w:rPr>
          <w:b/>
          <w:sz w:val="28"/>
          <w:szCs w:val="28"/>
          <w:lang w:val="uk-UA"/>
        </w:rPr>
        <w:t xml:space="preserve"> </w:t>
      </w:r>
      <w:r>
        <w:rPr>
          <w:sz w:val="28"/>
          <w:szCs w:val="28"/>
          <w:lang w:val="uk-UA"/>
        </w:rPr>
        <w:t xml:space="preserve">в освітній програмі закладу має відповідати загальному обсягу навчального навантаження, визначеному для </w:t>
      </w:r>
      <w:r>
        <w:rPr>
          <w:sz w:val="28"/>
          <w:szCs w:val="28"/>
          <w:lang w:val="uk-UA"/>
        </w:rPr>
        <w:lastRenderedPageBreak/>
        <w:t xml:space="preserve">цього типу освітнього закладу в Державному стандарті базової середньої освіти (Додаток 23) та Типовій освітній програмі для 5-9 класів (Додатки 1,2). Загальний обсяг річного навчального навантаження для кожної галузі в освітній програмі закладу освіти встановлюють у межах вказаного в Державному стандарті та Типовій освітній програмі діапазону мінімального та максимального показників. </w:t>
      </w:r>
    </w:p>
    <w:p w:rsidR="0038700E" w:rsidRDefault="0038700E" w:rsidP="0038700E">
      <w:pPr>
        <w:ind w:firstLine="567"/>
        <w:jc w:val="both"/>
        <w:rPr>
          <w:sz w:val="28"/>
          <w:szCs w:val="28"/>
          <w:lang w:val="uk-UA"/>
        </w:rPr>
      </w:pPr>
      <w:r>
        <w:rPr>
          <w:sz w:val="28"/>
          <w:szCs w:val="28"/>
          <w:shd w:val="clear" w:color="auto" w:fill="FFFFFF"/>
          <w:lang w:val="uk-UA"/>
        </w:rPr>
        <w:t>Загальний обсяг навчального навантаження учнів розподіляється між роками навчання, освітніми галузями, обов’язковими та вибірковими освітніми компонентами.</w:t>
      </w:r>
    </w:p>
    <w:p w:rsidR="0038700E" w:rsidRDefault="0038700E" w:rsidP="0038700E">
      <w:pPr>
        <w:pStyle w:val="a5"/>
        <w:shd w:val="clear" w:color="auto" w:fill="FFFFFF"/>
        <w:spacing w:before="0" w:beforeAutospacing="0" w:after="0" w:afterAutospacing="0"/>
        <w:ind w:firstLine="567"/>
        <w:jc w:val="both"/>
        <w:rPr>
          <w:sz w:val="28"/>
          <w:szCs w:val="28"/>
          <w:lang w:val="uk-UA"/>
        </w:rPr>
      </w:pPr>
      <w:r>
        <w:rPr>
          <w:sz w:val="28"/>
          <w:szCs w:val="28"/>
          <w:lang w:val="uk-UA"/>
        </w:rPr>
        <w:t xml:space="preserve">Загальний обсяг річного навчального навантаження для закладів із навчанням українською мовою (5-6 класи) </w:t>
      </w:r>
      <w:r>
        <w:rPr>
          <w:b/>
          <w:i/>
          <w:sz w:val="28"/>
          <w:szCs w:val="28"/>
          <w:lang w:val="uk-UA"/>
        </w:rPr>
        <w:t>згідно з типовим планом</w:t>
      </w:r>
      <w:r>
        <w:rPr>
          <w:sz w:val="28"/>
          <w:szCs w:val="28"/>
          <w:lang w:val="uk-UA"/>
        </w:rPr>
        <w:t xml:space="preserve"> наведено в Таблиці 1.</w:t>
      </w:r>
    </w:p>
    <w:p w:rsidR="0038700E" w:rsidRDefault="0038700E" w:rsidP="0038700E">
      <w:pPr>
        <w:pStyle w:val="a5"/>
        <w:shd w:val="clear" w:color="auto" w:fill="FFFFFF"/>
        <w:spacing w:before="0" w:beforeAutospacing="0" w:after="0" w:afterAutospacing="0"/>
        <w:ind w:firstLine="567"/>
        <w:jc w:val="right"/>
        <w:rPr>
          <w:sz w:val="28"/>
          <w:szCs w:val="28"/>
          <w:lang w:val="uk-UA"/>
        </w:rPr>
      </w:pPr>
      <w:r>
        <w:rPr>
          <w:sz w:val="28"/>
          <w:szCs w:val="28"/>
          <w:lang w:val="uk-UA"/>
        </w:rPr>
        <w:t>Таблиця 1</w:t>
      </w:r>
    </w:p>
    <w:tbl>
      <w:tblPr>
        <w:tblStyle w:val="af6"/>
        <w:tblW w:w="0" w:type="dxa"/>
        <w:tblInd w:w="-5" w:type="dxa"/>
        <w:tblLayout w:type="fixed"/>
        <w:tblLook w:val="04A0" w:firstRow="1" w:lastRow="0" w:firstColumn="1" w:lastColumn="0" w:noHBand="0" w:noVBand="1"/>
      </w:tblPr>
      <w:tblGrid>
        <w:gridCol w:w="2977"/>
        <w:gridCol w:w="1418"/>
        <w:gridCol w:w="850"/>
        <w:gridCol w:w="992"/>
        <w:gridCol w:w="851"/>
        <w:gridCol w:w="850"/>
        <w:gridCol w:w="851"/>
        <w:gridCol w:w="850"/>
      </w:tblGrid>
      <w:tr w:rsidR="0038700E" w:rsidTr="0038700E">
        <w:tc>
          <w:tcPr>
            <w:tcW w:w="2977" w:type="dxa"/>
            <w:vMerge w:val="restart"/>
            <w:tcBorders>
              <w:top w:val="single" w:sz="4" w:space="0" w:color="auto"/>
              <w:left w:val="single" w:sz="4" w:space="0" w:color="auto"/>
              <w:bottom w:val="single" w:sz="4" w:space="0" w:color="auto"/>
              <w:right w:val="single" w:sz="4" w:space="0" w:color="auto"/>
            </w:tcBorders>
            <w:hideMark/>
          </w:tcPr>
          <w:p w:rsidR="0038700E" w:rsidRDefault="0038700E">
            <w:pPr>
              <w:pStyle w:val="a5"/>
              <w:jc w:val="center"/>
              <w:rPr>
                <w:sz w:val="22"/>
                <w:szCs w:val="22"/>
                <w:lang w:val="uk-UA"/>
              </w:rPr>
            </w:pPr>
            <w:r>
              <w:rPr>
                <w:sz w:val="22"/>
                <w:szCs w:val="22"/>
                <w:lang w:val="uk-UA"/>
              </w:rPr>
              <w:t>Назва освітньої галузі</w:t>
            </w:r>
          </w:p>
        </w:tc>
        <w:tc>
          <w:tcPr>
            <w:tcW w:w="1418" w:type="dxa"/>
            <w:vMerge w:val="restart"/>
            <w:tcBorders>
              <w:top w:val="single" w:sz="4" w:space="0" w:color="auto"/>
              <w:left w:val="single" w:sz="4" w:space="0" w:color="auto"/>
              <w:bottom w:val="single" w:sz="4" w:space="0" w:color="auto"/>
              <w:right w:val="single" w:sz="4" w:space="0" w:color="auto"/>
            </w:tcBorders>
            <w:hideMark/>
          </w:tcPr>
          <w:p w:rsidR="0038700E" w:rsidRDefault="0038700E">
            <w:pPr>
              <w:pStyle w:val="a5"/>
              <w:jc w:val="center"/>
              <w:rPr>
                <w:sz w:val="22"/>
                <w:szCs w:val="22"/>
                <w:lang w:val="uk-UA"/>
              </w:rPr>
            </w:pPr>
            <w:r>
              <w:rPr>
                <w:sz w:val="22"/>
                <w:szCs w:val="22"/>
                <w:lang w:val="uk-UA"/>
              </w:rPr>
              <w:t>Навчальне навантаження</w:t>
            </w:r>
          </w:p>
        </w:tc>
        <w:tc>
          <w:tcPr>
            <w:tcW w:w="2693" w:type="dxa"/>
            <w:gridSpan w:val="3"/>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center"/>
              <w:rPr>
                <w:sz w:val="22"/>
                <w:szCs w:val="22"/>
                <w:lang w:val="uk-UA"/>
              </w:rPr>
            </w:pPr>
            <w:r>
              <w:rPr>
                <w:sz w:val="22"/>
                <w:szCs w:val="22"/>
                <w:lang w:val="uk-UA"/>
              </w:rPr>
              <w:t xml:space="preserve">5 клас </w:t>
            </w:r>
          </w:p>
        </w:tc>
        <w:tc>
          <w:tcPr>
            <w:tcW w:w="2551" w:type="dxa"/>
            <w:gridSpan w:val="3"/>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center"/>
              <w:rPr>
                <w:sz w:val="22"/>
                <w:szCs w:val="22"/>
                <w:lang w:val="uk-UA"/>
              </w:rPr>
            </w:pPr>
            <w:r>
              <w:rPr>
                <w:sz w:val="22"/>
                <w:szCs w:val="22"/>
                <w:lang w:val="uk-UA"/>
              </w:rPr>
              <w:t xml:space="preserve">6 клас </w:t>
            </w:r>
          </w:p>
        </w:tc>
      </w:tr>
      <w:tr w:rsidR="0038700E" w:rsidTr="0038700E">
        <w:tc>
          <w:tcPr>
            <w:tcW w:w="2977" w:type="dxa"/>
            <w:vMerge/>
            <w:tcBorders>
              <w:top w:val="single" w:sz="4" w:space="0" w:color="auto"/>
              <w:left w:val="single" w:sz="4" w:space="0" w:color="auto"/>
              <w:bottom w:val="single" w:sz="4" w:space="0" w:color="auto"/>
              <w:right w:val="single" w:sz="4" w:space="0" w:color="auto"/>
            </w:tcBorders>
            <w:vAlign w:val="center"/>
            <w:hideMark/>
          </w:tcPr>
          <w:p w:rsidR="0038700E" w:rsidRDefault="0038700E">
            <w:pPr>
              <w:rPr>
                <w:sz w:val="22"/>
                <w:szCs w:val="22"/>
                <w:lang w:val="uk-UA"/>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8700E" w:rsidRDefault="0038700E">
            <w:pPr>
              <w:rPr>
                <w:sz w:val="22"/>
                <w:szCs w:val="22"/>
                <w:lang w:val="uk-UA"/>
              </w:rPr>
            </w:pPr>
          </w:p>
        </w:tc>
        <w:tc>
          <w:tcPr>
            <w:tcW w:w="85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center"/>
              <w:rPr>
                <w:sz w:val="22"/>
                <w:szCs w:val="22"/>
                <w:lang w:val="uk-UA"/>
              </w:rPr>
            </w:pPr>
            <w:r>
              <w:rPr>
                <w:sz w:val="22"/>
                <w:szCs w:val="22"/>
                <w:lang w:val="uk-UA"/>
              </w:rPr>
              <w:t>Рекомендоване*</w:t>
            </w:r>
          </w:p>
        </w:tc>
        <w:tc>
          <w:tcPr>
            <w:tcW w:w="992"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center"/>
              <w:rPr>
                <w:sz w:val="22"/>
                <w:szCs w:val="22"/>
                <w:lang w:val="uk-UA"/>
              </w:rPr>
            </w:pPr>
            <w:r>
              <w:rPr>
                <w:sz w:val="22"/>
                <w:szCs w:val="22"/>
                <w:lang w:val="uk-UA"/>
              </w:rPr>
              <w:t>Мінімальне*</w:t>
            </w:r>
          </w:p>
        </w:tc>
        <w:tc>
          <w:tcPr>
            <w:tcW w:w="851"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center"/>
              <w:rPr>
                <w:sz w:val="22"/>
                <w:szCs w:val="22"/>
                <w:lang w:val="uk-UA"/>
              </w:rPr>
            </w:pPr>
            <w:r>
              <w:rPr>
                <w:sz w:val="22"/>
                <w:szCs w:val="22"/>
                <w:lang w:val="uk-UA"/>
              </w:rPr>
              <w:t>Максимальне*</w:t>
            </w:r>
          </w:p>
        </w:tc>
        <w:tc>
          <w:tcPr>
            <w:tcW w:w="85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center"/>
              <w:rPr>
                <w:sz w:val="22"/>
                <w:szCs w:val="22"/>
                <w:lang w:val="uk-UA"/>
              </w:rPr>
            </w:pPr>
            <w:r>
              <w:rPr>
                <w:sz w:val="22"/>
                <w:szCs w:val="22"/>
                <w:lang w:val="uk-UA"/>
              </w:rPr>
              <w:t>Рекомендоване*</w:t>
            </w:r>
          </w:p>
        </w:tc>
        <w:tc>
          <w:tcPr>
            <w:tcW w:w="851"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center"/>
              <w:rPr>
                <w:sz w:val="22"/>
                <w:szCs w:val="22"/>
                <w:lang w:val="uk-UA"/>
              </w:rPr>
            </w:pPr>
            <w:r>
              <w:rPr>
                <w:sz w:val="22"/>
                <w:szCs w:val="22"/>
                <w:lang w:val="uk-UA"/>
              </w:rPr>
              <w:t>Мінімальне*</w:t>
            </w:r>
          </w:p>
        </w:tc>
        <w:tc>
          <w:tcPr>
            <w:tcW w:w="85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center"/>
              <w:rPr>
                <w:sz w:val="22"/>
                <w:szCs w:val="22"/>
                <w:lang w:val="uk-UA"/>
              </w:rPr>
            </w:pPr>
            <w:r>
              <w:rPr>
                <w:sz w:val="22"/>
                <w:szCs w:val="22"/>
                <w:lang w:val="uk-UA"/>
              </w:rPr>
              <w:t>Максимальне*</w:t>
            </w:r>
          </w:p>
        </w:tc>
      </w:tr>
      <w:tr w:rsidR="0038700E" w:rsidTr="0038700E">
        <w:tc>
          <w:tcPr>
            <w:tcW w:w="2977" w:type="dxa"/>
            <w:vMerge w:val="restart"/>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firstLine="35"/>
              <w:jc w:val="both"/>
              <w:rPr>
                <w:sz w:val="22"/>
                <w:szCs w:val="22"/>
                <w:lang w:val="uk-UA"/>
              </w:rPr>
            </w:pPr>
            <w:r>
              <w:rPr>
                <w:sz w:val="22"/>
                <w:szCs w:val="22"/>
                <w:lang w:val="uk-UA"/>
              </w:rPr>
              <w:t>Мовно-літературна **</w:t>
            </w:r>
          </w:p>
        </w:tc>
        <w:tc>
          <w:tcPr>
            <w:tcW w:w="1418"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firstLine="35"/>
              <w:jc w:val="both"/>
              <w:rPr>
                <w:sz w:val="22"/>
                <w:szCs w:val="22"/>
                <w:lang w:val="uk-UA"/>
              </w:rPr>
            </w:pPr>
            <w:r>
              <w:rPr>
                <w:sz w:val="22"/>
                <w:szCs w:val="22"/>
                <w:lang w:val="uk-UA"/>
              </w:rPr>
              <w:t xml:space="preserve">На тиждень </w:t>
            </w:r>
          </w:p>
        </w:tc>
        <w:tc>
          <w:tcPr>
            <w:tcW w:w="85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firstLine="35"/>
              <w:jc w:val="both"/>
              <w:rPr>
                <w:sz w:val="22"/>
                <w:szCs w:val="22"/>
                <w:lang w:val="uk-UA"/>
              </w:rPr>
            </w:pPr>
            <w:r>
              <w:rPr>
                <w:sz w:val="22"/>
                <w:szCs w:val="22"/>
                <w:lang w:val="uk-UA"/>
              </w:rPr>
              <w:t>11</w:t>
            </w:r>
          </w:p>
        </w:tc>
        <w:tc>
          <w:tcPr>
            <w:tcW w:w="992"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firstLine="35"/>
              <w:jc w:val="both"/>
              <w:rPr>
                <w:sz w:val="22"/>
                <w:szCs w:val="22"/>
                <w:lang w:val="uk-UA"/>
              </w:rPr>
            </w:pPr>
            <w:r>
              <w:rPr>
                <w:sz w:val="22"/>
                <w:szCs w:val="22"/>
                <w:lang w:val="uk-UA"/>
              </w:rPr>
              <w:t>10</w:t>
            </w:r>
          </w:p>
        </w:tc>
        <w:tc>
          <w:tcPr>
            <w:tcW w:w="851"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firstLine="35"/>
              <w:jc w:val="both"/>
              <w:rPr>
                <w:sz w:val="22"/>
                <w:szCs w:val="22"/>
                <w:lang w:val="uk-UA"/>
              </w:rPr>
            </w:pPr>
            <w:r>
              <w:rPr>
                <w:sz w:val="22"/>
                <w:szCs w:val="22"/>
                <w:lang w:val="uk-UA"/>
              </w:rPr>
              <w:t>13</w:t>
            </w:r>
          </w:p>
        </w:tc>
        <w:tc>
          <w:tcPr>
            <w:tcW w:w="85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firstLine="35"/>
              <w:jc w:val="both"/>
              <w:rPr>
                <w:sz w:val="22"/>
                <w:szCs w:val="22"/>
                <w:lang w:val="uk-UA"/>
              </w:rPr>
            </w:pPr>
            <w:r>
              <w:rPr>
                <w:sz w:val="22"/>
                <w:szCs w:val="22"/>
                <w:lang w:val="uk-UA"/>
              </w:rPr>
              <w:t>11</w:t>
            </w:r>
          </w:p>
        </w:tc>
        <w:tc>
          <w:tcPr>
            <w:tcW w:w="851"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firstLine="35"/>
              <w:jc w:val="both"/>
              <w:rPr>
                <w:sz w:val="22"/>
                <w:szCs w:val="22"/>
                <w:lang w:val="uk-UA"/>
              </w:rPr>
            </w:pPr>
            <w:r>
              <w:rPr>
                <w:sz w:val="22"/>
                <w:szCs w:val="22"/>
                <w:lang w:val="uk-UA"/>
              </w:rPr>
              <w:t>10</w:t>
            </w:r>
          </w:p>
        </w:tc>
        <w:tc>
          <w:tcPr>
            <w:tcW w:w="85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firstLine="35"/>
              <w:jc w:val="both"/>
              <w:rPr>
                <w:sz w:val="22"/>
                <w:szCs w:val="22"/>
                <w:lang w:val="uk-UA"/>
              </w:rPr>
            </w:pPr>
            <w:r>
              <w:rPr>
                <w:sz w:val="22"/>
                <w:szCs w:val="22"/>
                <w:lang w:val="uk-UA"/>
              </w:rPr>
              <w:t>13</w:t>
            </w:r>
          </w:p>
        </w:tc>
      </w:tr>
      <w:tr w:rsidR="0038700E" w:rsidTr="0038700E">
        <w:tc>
          <w:tcPr>
            <w:tcW w:w="2977" w:type="dxa"/>
            <w:vMerge/>
            <w:tcBorders>
              <w:top w:val="single" w:sz="4" w:space="0" w:color="auto"/>
              <w:left w:val="single" w:sz="4" w:space="0" w:color="auto"/>
              <w:bottom w:val="single" w:sz="4" w:space="0" w:color="auto"/>
              <w:right w:val="single" w:sz="4" w:space="0" w:color="auto"/>
            </w:tcBorders>
            <w:vAlign w:val="center"/>
            <w:hideMark/>
          </w:tcPr>
          <w:p w:rsidR="0038700E" w:rsidRDefault="0038700E">
            <w:pPr>
              <w:rPr>
                <w:sz w:val="22"/>
                <w:szCs w:val="22"/>
                <w:lang w:val="uk-UA"/>
              </w:rPr>
            </w:pPr>
          </w:p>
        </w:tc>
        <w:tc>
          <w:tcPr>
            <w:tcW w:w="1418"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firstLine="35"/>
              <w:jc w:val="both"/>
              <w:rPr>
                <w:sz w:val="22"/>
                <w:szCs w:val="22"/>
                <w:lang w:val="uk-UA"/>
              </w:rPr>
            </w:pPr>
            <w:r>
              <w:rPr>
                <w:sz w:val="22"/>
                <w:szCs w:val="22"/>
                <w:lang w:val="uk-UA"/>
              </w:rPr>
              <w:t xml:space="preserve">На рік </w:t>
            </w:r>
          </w:p>
        </w:tc>
        <w:tc>
          <w:tcPr>
            <w:tcW w:w="85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firstLine="35"/>
              <w:jc w:val="both"/>
              <w:rPr>
                <w:sz w:val="22"/>
                <w:szCs w:val="22"/>
                <w:lang w:val="uk-UA"/>
              </w:rPr>
            </w:pPr>
            <w:r>
              <w:rPr>
                <w:sz w:val="22"/>
                <w:szCs w:val="22"/>
                <w:lang w:val="uk-UA"/>
              </w:rPr>
              <w:t>385</w:t>
            </w:r>
          </w:p>
        </w:tc>
        <w:tc>
          <w:tcPr>
            <w:tcW w:w="992"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firstLine="35"/>
              <w:jc w:val="both"/>
              <w:rPr>
                <w:sz w:val="22"/>
                <w:szCs w:val="22"/>
                <w:lang w:val="uk-UA"/>
              </w:rPr>
            </w:pPr>
            <w:r>
              <w:rPr>
                <w:sz w:val="22"/>
                <w:szCs w:val="22"/>
                <w:lang w:val="uk-UA"/>
              </w:rPr>
              <w:t>350</w:t>
            </w:r>
          </w:p>
        </w:tc>
        <w:tc>
          <w:tcPr>
            <w:tcW w:w="851"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firstLine="35"/>
              <w:jc w:val="both"/>
              <w:rPr>
                <w:sz w:val="22"/>
                <w:szCs w:val="22"/>
                <w:lang w:val="uk-UA"/>
              </w:rPr>
            </w:pPr>
            <w:r>
              <w:rPr>
                <w:sz w:val="22"/>
                <w:szCs w:val="22"/>
                <w:lang w:val="uk-UA"/>
              </w:rPr>
              <w:t>455</w:t>
            </w:r>
          </w:p>
        </w:tc>
        <w:tc>
          <w:tcPr>
            <w:tcW w:w="85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firstLine="35"/>
              <w:jc w:val="both"/>
              <w:rPr>
                <w:sz w:val="22"/>
                <w:szCs w:val="22"/>
                <w:lang w:val="uk-UA"/>
              </w:rPr>
            </w:pPr>
            <w:r>
              <w:rPr>
                <w:sz w:val="22"/>
                <w:szCs w:val="22"/>
                <w:lang w:val="uk-UA"/>
              </w:rPr>
              <w:t>385</w:t>
            </w:r>
          </w:p>
        </w:tc>
        <w:tc>
          <w:tcPr>
            <w:tcW w:w="851"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firstLine="35"/>
              <w:jc w:val="both"/>
              <w:rPr>
                <w:sz w:val="22"/>
                <w:szCs w:val="22"/>
                <w:lang w:val="uk-UA"/>
              </w:rPr>
            </w:pPr>
            <w:r>
              <w:rPr>
                <w:sz w:val="22"/>
                <w:szCs w:val="22"/>
                <w:lang w:val="uk-UA"/>
              </w:rPr>
              <w:t>350</w:t>
            </w:r>
          </w:p>
        </w:tc>
        <w:tc>
          <w:tcPr>
            <w:tcW w:w="85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firstLine="35"/>
              <w:jc w:val="both"/>
              <w:rPr>
                <w:sz w:val="22"/>
                <w:szCs w:val="22"/>
                <w:lang w:val="uk-UA"/>
              </w:rPr>
            </w:pPr>
            <w:r>
              <w:rPr>
                <w:sz w:val="22"/>
                <w:szCs w:val="22"/>
                <w:lang w:val="uk-UA"/>
              </w:rPr>
              <w:t>455</w:t>
            </w:r>
          </w:p>
        </w:tc>
      </w:tr>
      <w:tr w:rsidR="0038700E" w:rsidTr="0038700E">
        <w:tc>
          <w:tcPr>
            <w:tcW w:w="2977" w:type="dxa"/>
            <w:vMerge w:val="restart"/>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firstLine="35"/>
              <w:jc w:val="both"/>
              <w:rPr>
                <w:sz w:val="22"/>
                <w:szCs w:val="22"/>
                <w:lang w:val="uk-UA"/>
              </w:rPr>
            </w:pPr>
            <w:r>
              <w:rPr>
                <w:sz w:val="22"/>
                <w:szCs w:val="22"/>
                <w:lang w:val="uk-UA"/>
              </w:rPr>
              <w:t xml:space="preserve">Математична </w:t>
            </w:r>
          </w:p>
        </w:tc>
        <w:tc>
          <w:tcPr>
            <w:tcW w:w="1418"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firstLine="35"/>
              <w:jc w:val="both"/>
              <w:rPr>
                <w:sz w:val="22"/>
                <w:szCs w:val="22"/>
                <w:lang w:val="uk-UA"/>
              </w:rPr>
            </w:pPr>
            <w:r>
              <w:rPr>
                <w:sz w:val="22"/>
                <w:szCs w:val="22"/>
                <w:lang w:val="uk-UA"/>
              </w:rPr>
              <w:t xml:space="preserve">На тиждень </w:t>
            </w:r>
          </w:p>
        </w:tc>
        <w:tc>
          <w:tcPr>
            <w:tcW w:w="85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firstLine="35"/>
              <w:jc w:val="both"/>
              <w:rPr>
                <w:sz w:val="22"/>
                <w:szCs w:val="22"/>
                <w:lang w:val="uk-UA"/>
              </w:rPr>
            </w:pPr>
            <w:r>
              <w:rPr>
                <w:sz w:val="22"/>
                <w:szCs w:val="22"/>
                <w:lang w:val="uk-UA"/>
              </w:rPr>
              <w:t>5</w:t>
            </w:r>
          </w:p>
        </w:tc>
        <w:tc>
          <w:tcPr>
            <w:tcW w:w="992"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firstLine="35"/>
              <w:jc w:val="both"/>
              <w:rPr>
                <w:sz w:val="22"/>
                <w:szCs w:val="22"/>
                <w:lang w:val="uk-UA"/>
              </w:rPr>
            </w:pPr>
            <w:r>
              <w:rPr>
                <w:sz w:val="22"/>
                <w:szCs w:val="22"/>
                <w:lang w:val="uk-UA"/>
              </w:rPr>
              <w:t>4</w:t>
            </w:r>
          </w:p>
        </w:tc>
        <w:tc>
          <w:tcPr>
            <w:tcW w:w="851"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firstLine="35"/>
              <w:jc w:val="both"/>
              <w:rPr>
                <w:sz w:val="22"/>
                <w:szCs w:val="22"/>
                <w:lang w:val="uk-UA"/>
              </w:rPr>
            </w:pPr>
            <w:r>
              <w:rPr>
                <w:sz w:val="22"/>
                <w:szCs w:val="22"/>
                <w:lang w:val="uk-UA"/>
              </w:rPr>
              <w:t>6</w:t>
            </w:r>
          </w:p>
        </w:tc>
        <w:tc>
          <w:tcPr>
            <w:tcW w:w="85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firstLine="35"/>
              <w:jc w:val="both"/>
              <w:rPr>
                <w:sz w:val="22"/>
                <w:szCs w:val="22"/>
                <w:lang w:val="uk-UA"/>
              </w:rPr>
            </w:pPr>
            <w:r>
              <w:rPr>
                <w:sz w:val="22"/>
                <w:szCs w:val="22"/>
                <w:lang w:val="uk-UA"/>
              </w:rPr>
              <w:t>5</w:t>
            </w:r>
          </w:p>
        </w:tc>
        <w:tc>
          <w:tcPr>
            <w:tcW w:w="851"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firstLine="35"/>
              <w:jc w:val="both"/>
              <w:rPr>
                <w:sz w:val="22"/>
                <w:szCs w:val="22"/>
                <w:lang w:val="uk-UA"/>
              </w:rPr>
            </w:pPr>
            <w:r>
              <w:rPr>
                <w:sz w:val="22"/>
                <w:szCs w:val="22"/>
                <w:lang w:val="uk-UA"/>
              </w:rPr>
              <w:t>4</w:t>
            </w:r>
          </w:p>
        </w:tc>
        <w:tc>
          <w:tcPr>
            <w:tcW w:w="85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firstLine="35"/>
              <w:jc w:val="both"/>
              <w:rPr>
                <w:sz w:val="22"/>
                <w:szCs w:val="22"/>
                <w:lang w:val="uk-UA"/>
              </w:rPr>
            </w:pPr>
            <w:r>
              <w:rPr>
                <w:sz w:val="22"/>
                <w:szCs w:val="22"/>
                <w:lang w:val="uk-UA"/>
              </w:rPr>
              <w:t>6</w:t>
            </w:r>
          </w:p>
        </w:tc>
      </w:tr>
      <w:tr w:rsidR="0038700E" w:rsidTr="0038700E">
        <w:tc>
          <w:tcPr>
            <w:tcW w:w="2977" w:type="dxa"/>
            <w:vMerge/>
            <w:tcBorders>
              <w:top w:val="single" w:sz="4" w:space="0" w:color="auto"/>
              <w:left w:val="single" w:sz="4" w:space="0" w:color="auto"/>
              <w:bottom w:val="single" w:sz="4" w:space="0" w:color="auto"/>
              <w:right w:val="single" w:sz="4" w:space="0" w:color="auto"/>
            </w:tcBorders>
            <w:vAlign w:val="center"/>
            <w:hideMark/>
          </w:tcPr>
          <w:p w:rsidR="0038700E" w:rsidRDefault="0038700E">
            <w:pPr>
              <w:rPr>
                <w:sz w:val="22"/>
                <w:szCs w:val="22"/>
                <w:lang w:val="uk-UA"/>
              </w:rPr>
            </w:pPr>
          </w:p>
        </w:tc>
        <w:tc>
          <w:tcPr>
            <w:tcW w:w="1418"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firstLine="35"/>
              <w:jc w:val="both"/>
              <w:rPr>
                <w:sz w:val="22"/>
                <w:szCs w:val="22"/>
                <w:lang w:val="uk-UA"/>
              </w:rPr>
            </w:pPr>
            <w:r>
              <w:rPr>
                <w:sz w:val="22"/>
                <w:szCs w:val="22"/>
                <w:lang w:val="uk-UA"/>
              </w:rPr>
              <w:t xml:space="preserve">На рік </w:t>
            </w:r>
          </w:p>
        </w:tc>
        <w:tc>
          <w:tcPr>
            <w:tcW w:w="85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firstLine="35"/>
              <w:jc w:val="both"/>
              <w:rPr>
                <w:sz w:val="22"/>
                <w:szCs w:val="22"/>
                <w:lang w:val="uk-UA"/>
              </w:rPr>
            </w:pPr>
            <w:r>
              <w:rPr>
                <w:sz w:val="22"/>
                <w:szCs w:val="22"/>
                <w:lang w:val="uk-UA"/>
              </w:rPr>
              <w:t>175</w:t>
            </w:r>
          </w:p>
        </w:tc>
        <w:tc>
          <w:tcPr>
            <w:tcW w:w="992"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firstLine="35"/>
              <w:jc w:val="both"/>
              <w:rPr>
                <w:sz w:val="22"/>
                <w:szCs w:val="22"/>
                <w:lang w:val="uk-UA"/>
              </w:rPr>
            </w:pPr>
            <w:r>
              <w:rPr>
                <w:sz w:val="22"/>
                <w:szCs w:val="22"/>
                <w:lang w:val="uk-UA"/>
              </w:rPr>
              <w:t>140</w:t>
            </w:r>
          </w:p>
        </w:tc>
        <w:tc>
          <w:tcPr>
            <w:tcW w:w="851"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firstLine="35"/>
              <w:jc w:val="both"/>
              <w:rPr>
                <w:sz w:val="22"/>
                <w:szCs w:val="22"/>
                <w:lang w:val="uk-UA"/>
              </w:rPr>
            </w:pPr>
            <w:r>
              <w:rPr>
                <w:sz w:val="22"/>
                <w:szCs w:val="22"/>
                <w:lang w:val="uk-UA"/>
              </w:rPr>
              <w:t>210</w:t>
            </w:r>
          </w:p>
        </w:tc>
        <w:tc>
          <w:tcPr>
            <w:tcW w:w="85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firstLine="35"/>
              <w:jc w:val="both"/>
              <w:rPr>
                <w:sz w:val="22"/>
                <w:szCs w:val="22"/>
                <w:lang w:val="uk-UA"/>
              </w:rPr>
            </w:pPr>
            <w:r>
              <w:rPr>
                <w:sz w:val="22"/>
                <w:szCs w:val="22"/>
                <w:lang w:val="uk-UA"/>
              </w:rPr>
              <w:t>175</w:t>
            </w:r>
          </w:p>
        </w:tc>
        <w:tc>
          <w:tcPr>
            <w:tcW w:w="851"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firstLine="35"/>
              <w:jc w:val="both"/>
              <w:rPr>
                <w:sz w:val="22"/>
                <w:szCs w:val="22"/>
                <w:lang w:val="uk-UA"/>
              </w:rPr>
            </w:pPr>
            <w:r>
              <w:rPr>
                <w:sz w:val="22"/>
                <w:szCs w:val="22"/>
                <w:lang w:val="uk-UA"/>
              </w:rPr>
              <w:t>140</w:t>
            </w:r>
          </w:p>
        </w:tc>
        <w:tc>
          <w:tcPr>
            <w:tcW w:w="85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firstLine="35"/>
              <w:jc w:val="both"/>
              <w:rPr>
                <w:sz w:val="22"/>
                <w:szCs w:val="22"/>
                <w:lang w:val="uk-UA"/>
              </w:rPr>
            </w:pPr>
            <w:r>
              <w:rPr>
                <w:sz w:val="22"/>
                <w:szCs w:val="22"/>
                <w:lang w:val="uk-UA"/>
              </w:rPr>
              <w:t>210</w:t>
            </w:r>
          </w:p>
        </w:tc>
      </w:tr>
      <w:tr w:rsidR="0038700E" w:rsidTr="0038700E">
        <w:tc>
          <w:tcPr>
            <w:tcW w:w="2977" w:type="dxa"/>
            <w:vMerge w:val="restart"/>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 xml:space="preserve">Природнича </w:t>
            </w:r>
          </w:p>
        </w:tc>
        <w:tc>
          <w:tcPr>
            <w:tcW w:w="1418"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 xml:space="preserve">На тиждень </w:t>
            </w:r>
          </w:p>
        </w:tc>
        <w:tc>
          <w:tcPr>
            <w:tcW w:w="85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2</w:t>
            </w:r>
          </w:p>
        </w:tc>
        <w:tc>
          <w:tcPr>
            <w:tcW w:w="992"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1,5</w:t>
            </w:r>
          </w:p>
        </w:tc>
        <w:tc>
          <w:tcPr>
            <w:tcW w:w="851"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3</w:t>
            </w:r>
          </w:p>
        </w:tc>
        <w:tc>
          <w:tcPr>
            <w:tcW w:w="85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4</w:t>
            </w:r>
          </w:p>
        </w:tc>
        <w:tc>
          <w:tcPr>
            <w:tcW w:w="851"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2</w:t>
            </w:r>
          </w:p>
        </w:tc>
        <w:tc>
          <w:tcPr>
            <w:tcW w:w="85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5</w:t>
            </w:r>
          </w:p>
        </w:tc>
      </w:tr>
      <w:tr w:rsidR="0038700E" w:rsidTr="0038700E">
        <w:tc>
          <w:tcPr>
            <w:tcW w:w="2977" w:type="dxa"/>
            <w:vMerge/>
            <w:tcBorders>
              <w:top w:val="single" w:sz="4" w:space="0" w:color="auto"/>
              <w:left w:val="single" w:sz="4" w:space="0" w:color="auto"/>
              <w:bottom w:val="single" w:sz="4" w:space="0" w:color="auto"/>
              <w:right w:val="single" w:sz="4" w:space="0" w:color="auto"/>
            </w:tcBorders>
            <w:vAlign w:val="center"/>
            <w:hideMark/>
          </w:tcPr>
          <w:p w:rsidR="0038700E" w:rsidRDefault="0038700E">
            <w:pPr>
              <w:rPr>
                <w:sz w:val="22"/>
                <w:szCs w:val="22"/>
                <w:lang w:val="uk-UA"/>
              </w:rPr>
            </w:pPr>
          </w:p>
        </w:tc>
        <w:tc>
          <w:tcPr>
            <w:tcW w:w="1418"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 xml:space="preserve">На рік </w:t>
            </w:r>
          </w:p>
        </w:tc>
        <w:tc>
          <w:tcPr>
            <w:tcW w:w="85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70</w:t>
            </w:r>
          </w:p>
        </w:tc>
        <w:tc>
          <w:tcPr>
            <w:tcW w:w="992"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52,5</w:t>
            </w:r>
          </w:p>
        </w:tc>
        <w:tc>
          <w:tcPr>
            <w:tcW w:w="851"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105</w:t>
            </w:r>
          </w:p>
        </w:tc>
        <w:tc>
          <w:tcPr>
            <w:tcW w:w="85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140</w:t>
            </w:r>
          </w:p>
        </w:tc>
        <w:tc>
          <w:tcPr>
            <w:tcW w:w="851"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70</w:t>
            </w:r>
          </w:p>
        </w:tc>
        <w:tc>
          <w:tcPr>
            <w:tcW w:w="85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175</w:t>
            </w:r>
          </w:p>
        </w:tc>
      </w:tr>
      <w:tr w:rsidR="0038700E" w:rsidTr="0038700E">
        <w:tc>
          <w:tcPr>
            <w:tcW w:w="2977" w:type="dxa"/>
            <w:vMerge w:val="restart"/>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rPr>
                <w:sz w:val="22"/>
                <w:szCs w:val="22"/>
                <w:lang w:val="uk-UA"/>
              </w:rPr>
            </w:pPr>
            <w:r>
              <w:rPr>
                <w:sz w:val="22"/>
                <w:szCs w:val="22"/>
                <w:lang w:val="uk-UA"/>
              </w:rPr>
              <w:t xml:space="preserve">Соціальна і </w:t>
            </w:r>
            <w:proofErr w:type="spellStart"/>
            <w:r>
              <w:rPr>
                <w:sz w:val="22"/>
                <w:szCs w:val="22"/>
                <w:lang w:val="uk-UA"/>
              </w:rPr>
              <w:t>здоров’я-збережувальна</w:t>
            </w:r>
            <w:proofErr w:type="spellEnd"/>
            <w:r>
              <w:rPr>
                <w:sz w:val="22"/>
                <w:szCs w:val="22"/>
                <w:lang w:val="uk-UA"/>
              </w:rPr>
              <w:t xml:space="preserve"> </w:t>
            </w:r>
          </w:p>
        </w:tc>
        <w:tc>
          <w:tcPr>
            <w:tcW w:w="1418"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 xml:space="preserve">На тиждень </w:t>
            </w:r>
          </w:p>
        </w:tc>
        <w:tc>
          <w:tcPr>
            <w:tcW w:w="85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1,5</w:t>
            </w:r>
          </w:p>
        </w:tc>
        <w:tc>
          <w:tcPr>
            <w:tcW w:w="992"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1</w:t>
            </w:r>
          </w:p>
        </w:tc>
        <w:tc>
          <w:tcPr>
            <w:tcW w:w="851"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3</w:t>
            </w:r>
          </w:p>
        </w:tc>
        <w:tc>
          <w:tcPr>
            <w:tcW w:w="85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1,5</w:t>
            </w:r>
          </w:p>
        </w:tc>
        <w:tc>
          <w:tcPr>
            <w:tcW w:w="851"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1</w:t>
            </w:r>
          </w:p>
        </w:tc>
        <w:tc>
          <w:tcPr>
            <w:tcW w:w="85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3</w:t>
            </w:r>
          </w:p>
        </w:tc>
      </w:tr>
      <w:tr w:rsidR="0038700E" w:rsidTr="0038700E">
        <w:tc>
          <w:tcPr>
            <w:tcW w:w="2977" w:type="dxa"/>
            <w:vMerge/>
            <w:tcBorders>
              <w:top w:val="single" w:sz="4" w:space="0" w:color="auto"/>
              <w:left w:val="single" w:sz="4" w:space="0" w:color="auto"/>
              <w:bottom w:val="single" w:sz="4" w:space="0" w:color="auto"/>
              <w:right w:val="single" w:sz="4" w:space="0" w:color="auto"/>
            </w:tcBorders>
            <w:vAlign w:val="center"/>
            <w:hideMark/>
          </w:tcPr>
          <w:p w:rsidR="0038700E" w:rsidRDefault="0038700E">
            <w:pPr>
              <w:rPr>
                <w:sz w:val="22"/>
                <w:szCs w:val="22"/>
                <w:lang w:val="uk-UA"/>
              </w:rPr>
            </w:pPr>
          </w:p>
        </w:tc>
        <w:tc>
          <w:tcPr>
            <w:tcW w:w="1418"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 xml:space="preserve">На рік </w:t>
            </w:r>
          </w:p>
        </w:tc>
        <w:tc>
          <w:tcPr>
            <w:tcW w:w="85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52,5</w:t>
            </w:r>
          </w:p>
        </w:tc>
        <w:tc>
          <w:tcPr>
            <w:tcW w:w="992"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35</w:t>
            </w:r>
          </w:p>
        </w:tc>
        <w:tc>
          <w:tcPr>
            <w:tcW w:w="851"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105</w:t>
            </w:r>
          </w:p>
        </w:tc>
        <w:tc>
          <w:tcPr>
            <w:tcW w:w="85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52,5</w:t>
            </w:r>
          </w:p>
        </w:tc>
        <w:tc>
          <w:tcPr>
            <w:tcW w:w="851"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35</w:t>
            </w:r>
          </w:p>
        </w:tc>
        <w:tc>
          <w:tcPr>
            <w:tcW w:w="85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105</w:t>
            </w:r>
          </w:p>
        </w:tc>
      </w:tr>
      <w:tr w:rsidR="0038700E" w:rsidTr="0038700E">
        <w:tc>
          <w:tcPr>
            <w:tcW w:w="2977" w:type="dxa"/>
            <w:vMerge w:val="restart"/>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Громадянська та історична</w:t>
            </w:r>
          </w:p>
        </w:tc>
        <w:tc>
          <w:tcPr>
            <w:tcW w:w="1418"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 xml:space="preserve">На тиждень </w:t>
            </w:r>
          </w:p>
        </w:tc>
        <w:tc>
          <w:tcPr>
            <w:tcW w:w="85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1</w:t>
            </w:r>
          </w:p>
        </w:tc>
        <w:tc>
          <w:tcPr>
            <w:tcW w:w="992"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1</w:t>
            </w:r>
          </w:p>
        </w:tc>
        <w:tc>
          <w:tcPr>
            <w:tcW w:w="851"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2</w:t>
            </w:r>
          </w:p>
        </w:tc>
        <w:tc>
          <w:tcPr>
            <w:tcW w:w="85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2</w:t>
            </w:r>
          </w:p>
        </w:tc>
        <w:tc>
          <w:tcPr>
            <w:tcW w:w="851"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1,5</w:t>
            </w:r>
          </w:p>
        </w:tc>
        <w:tc>
          <w:tcPr>
            <w:tcW w:w="85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3</w:t>
            </w:r>
          </w:p>
        </w:tc>
      </w:tr>
      <w:tr w:rsidR="0038700E" w:rsidTr="0038700E">
        <w:tc>
          <w:tcPr>
            <w:tcW w:w="2977" w:type="dxa"/>
            <w:vMerge/>
            <w:tcBorders>
              <w:top w:val="single" w:sz="4" w:space="0" w:color="auto"/>
              <w:left w:val="single" w:sz="4" w:space="0" w:color="auto"/>
              <w:bottom w:val="single" w:sz="4" w:space="0" w:color="auto"/>
              <w:right w:val="single" w:sz="4" w:space="0" w:color="auto"/>
            </w:tcBorders>
            <w:vAlign w:val="center"/>
            <w:hideMark/>
          </w:tcPr>
          <w:p w:rsidR="0038700E" w:rsidRDefault="0038700E">
            <w:pPr>
              <w:rPr>
                <w:sz w:val="22"/>
                <w:szCs w:val="22"/>
                <w:lang w:val="uk-UA"/>
              </w:rPr>
            </w:pPr>
          </w:p>
        </w:tc>
        <w:tc>
          <w:tcPr>
            <w:tcW w:w="1418"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 xml:space="preserve">На рік </w:t>
            </w:r>
          </w:p>
        </w:tc>
        <w:tc>
          <w:tcPr>
            <w:tcW w:w="85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35</w:t>
            </w:r>
          </w:p>
        </w:tc>
        <w:tc>
          <w:tcPr>
            <w:tcW w:w="992"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35</w:t>
            </w:r>
          </w:p>
        </w:tc>
        <w:tc>
          <w:tcPr>
            <w:tcW w:w="851"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70</w:t>
            </w:r>
          </w:p>
        </w:tc>
        <w:tc>
          <w:tcPr>
            <w:tcW w:w="85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70</w:t>
            </w:r>
          </w:p>
        </w:tc>
        <w:tc>
          <w:tcPr>
            <w:tcW w:w="851"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52,5</w:t>
            </w:r>
          </w:p>
        </w:tc>
        <w:tc>
          <w:tcPr>
            <w:tcW w:w="85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105</w:t>
            </w:r>
          </w:p>
        </w:tc>
      </w:tr>
      <w:tr w:rsidR="0038700E" w:rsidTr="0038700E">
        <w:tc>
          <w:tcPr>
            <w:tcW w:w="2977" w:type="dxa"/>
            <w:vMerge w:val="restart"/>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 xml:space="preserve">Технологічна </w:t>
            </w:r>
          </w:p>
        </w:tc>
        <w:tc>
          <w:tcPr>
            <w:tcW w:w="1418"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 xml:space="preserve">На тиждень </w:t>
            </w:r>
          </w:p>
        </w:tc>
        <w:tc>
          <w:tcPr>
            <w:tcW w:w="85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2</w:t>
            </w:r>
          </w:p>
        </w:tc>
        <w:tc>
          <w:tcPr>
            <w:tcW w:w="992"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1</w:t>
            </w:r>
          </w:p>
        </w:tc>
        <w:tc>
          <w:tcPr>
            <w:tcW w:w="851"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3</w:t>
            </w:r>
          </w:p>
        </w:tc>
        <w:tc>
          <w:tcPr>
            <w:tcW w:w="85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2</w:t>
            </w:r>
          </w:p>
        </w:tc>
        <w:tc>
          <w:tcPr>
            <w:tcW w:w="851"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1</w:t>
            </w:r>
          </w:p>
        </w:tc>
        <w:tc>
          <w:tcPr>
            <w:tcW w:w="85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3</w:t>
            </w:r>
          </w:p>
        </w:tc>
      </w:tr>
      <w:tr w:rsidR="0038700E" w:rsidTr="0038700E">
        <w:tc>
          <w:tcPr>
            <w:tcW w:w="2977" w:type="dxa"/>
            <w:vMerge/>
            <w:tcBorders>
              <w:top w:val="single" w:sz="4" w:space="0" w:color="auto"/>
              <w:left w:val="single" w:sz="4" w:space="0" w:color="auto"/>
              <w:bottom w:val="single" w:sz="4" w:space="0" w:color="auto"/>
              <w:right w:val="single" w:sz="4" w:space="0" w:color="auto"/>
            </w:tcBorders>
            <w:vAlign w:val="center"/>
            <w:hideMark/>
          </w:tcPr>
          <w:p w:rsidR="0038700E" w:rsidRDefault="0038700E">
            <w:pPr>
              <w:rPr>
                <w:sz w:val="22"/>
                <w:szCs w:val="22"/>
                <w:lang w:val="uk-UA"/>
              </w:rPr>
            </w:pPr>
          </w:p>
        </w:tc>
        <w:tc>
          <w:tcPr>
            <w:tcW w:w="1418"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 xml:space="preserve">На рік </w:t>
            </w:r>
          </w:p>
        </w:tc>
        <w:tc>
          <w:tcPr>
            <w:tcW w:w="85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70</w:t>
            </w:r>
          </w:p>
        </w:tc>
        <w:tc>
          <w:tcPr>
            <w:tcW w:w="992"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35</w:t>
            </w:r>
          </w:p>
        </w:tc>
        <w:tc>
          <w:tcPr>
            <w:tcW w:w="851"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105</w:t>
            </w:r>
          </w:p>
        </w:tc>
        <w:tc>
          <w:tcPr>
            <w:tcW w:w="85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70</w:t>
            </w:r>
          </w:p>
        </w:tc>
        <w:tc>
          <w:tcPr>
            <w:tcW w:w="851"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35</w:t>
            </w:r>
          </w:p>
        </w:tc>
        <w:tc>
          <w:tcPr>
            <w:tcW w:w="85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105</w:t>
            </w:r>
          </w:p>
        </w:tc>
      </w:tr>
      <w:tr w:rsidR="0038700E" w:rsidTr="0038700E">
        <w:tc>
          <w:tcPr>
            <w:tcW w:w="2977" w:type="dxa"/>
            <w:vMerge w:val="restart"/>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proofErr w:type="spellStart"/>
            <w:r>
              <w:rPr>
                <w:sz w:val="22"/>
                <w:szCs w:val="22"/>
                <w:lang w:val="uk-UA"/>
              </w:rPr>
              <w:t>Інформатична</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 xml:space="preserve">На тиждень </w:t>
            </w:r>
          </w:p>
        </w:tc>
        <w:tc>
          <w:tcPr>
            <w:tcW w:w="85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1,5</w:t>
            </w:r>
          </w:p>
        </w:tc>
        <w:tc>
          <w:tcPr>
            <w:tcW w:w="992"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1</w:t>
            </w:r>
          </w:p>
        </w:tc>
        <w:tc>
          <w:tcPr>
            <w:tcW w:w="851"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2</w:t>
            </w:r>
          </w:p>
        </w:tc>
        <w:tc>
          <w:tcPr>
            <w:tcW w:w="85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1,5</w:t>
            </w:r>
          </w:p>
        </w:tc>
        <w:tc>
          <w:tcPr>
            <w:tcW w:w="851"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1</w:t>
            </w:r>
          </w:p>
        </w:tc>
        <w:tc>
          <w:tcPr>
            <w:tcW w:w="85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2</w:t>
            </w:r>
          </w:p>
        </w:tc>
      </w:tr>
      <w:tr w:rsidR="0038700E" w:rsidTr="0038700E">
        <w:tc>
          <w:tcPr>
            <w:tcW w:w="2977" w:type="dxa"/>
            <w:vMerge/>
            <w:tcBorders>
              <w:top w:val="single" w:sz="4" w:space="0" w:color="auto"/>
              <w:left w:val="single" w:sz="4" w:space="0" w:color="auto"/>
              <w:bottom w:val="single" w:sz="4" w:space="0" w:color="auto"/>
              <w:right w:val="single" w:sz="4" w:space="0" w:color="auto"/>
            </w:tcBorders>
            <w:vAlign w:val="center"/>
            <w:hideMark/>
          </w:tcPr>
          <w:p w:rsidR="0038700E" w:rsidRDefault="0038700E">
            <w:pPr>
              <w:rPr>
                <w:sz w:val="22"/>
                <w:szCs w:val="22"/>
                <w:lang w:val="uk-UA"/>
              </w:rPr>
            </w:pPr>
          </w:p>
        </w:tc>
        <w:tc>
          <w:tcPr>
            <w:tcW w:w="1418"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 xml:space="preserve">На рік </w:t>
            </w:r>
          </w:p>
        </w:tc>
        <w:tc>
          <w:tcPr>
            <w:tcW w:w="85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52,5</w:t>
            </w:r>
          </w:p>
        </w:tc>
        <w:tc>
          <w:tcPr>
            <w:tcW w:w="992"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35</w:t>
            </w:r>
          </w:p>
        </w:tc>
        <w:tc>
          <w:tcPr>
            <w:tcW w:w="851"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70</w:t>
            </w:r>
          </w:p>
        </w:tc>
        <w:tc>
          <w:tcPr>
            <w:tcW w:w="85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52,5</w:t>
            </w:r>
          </w:p>
        </w:tc>
        <w:tc>
          <w:tcPr>
            <w:tcW w:w="851"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35</w:t>
            </w:r>
          </w:p>
        </w:tc>
        <w:tc>
          <w:tcPr>
            <w:tcW w:w="85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70</w:t>
            </w:r>
          </w:p>
        </w:tc>
      </w:tr>
      <w:tr w:rsidR="0038700E" w:rsidTr="0038700E">
        <w:tc>
          <w:tcPr>
            <w:tcW w:w="2977" w:type="dxa"/>
            <w:vMerge w:val="restart"/>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Мистецька</w:t>
            </w:r>
          </w:p>
        </w:tc>
        <w:tc>
          <w:tcPr>
            <w:tcW w:w="1418"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 xml:space="preserve">На тиждень </w:t>
            </w:r>
          </w:p>
        </w:tc>
        <w:tc>
          <w:tcPr>
            <w:tcW w:w="85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2</w:t>
            </w:r>
          </w:p>
        </w:tc>
        <w:tc>
          <w:tcPr>
            <w:tcW w:w="992"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1</w:t>
            </w:r>
          </w:p>
        </w:tc>
        <w:tc>
          <w:tcPr>
            <w:tcW w:w="851"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3</w:t>
            </w:r>
          </w:p>
        </w:tc>
        <w:tc>
          <w:tcPr>
            <w:tcW w:w="85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2</w:t>
            </w:r>
          </w:p>
        </w:tc>
        <w:tc>
          <w:tcPr>
            <w:tcW w:w="851"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1</w:t>
            </w:r>
          </w:p>
        </w:tc>
        <w:tc>
          <w:tcPr>
            <w:tcW w:w="85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3</w:t>
            </w:r>
          </w:p>
        </w:tc>
      </w:tr>
      <w:tr w:rsidR="0038700E" w:rsidTr="0038700E">
        <w:tc>
          <w:tcPr>
            <w:tcW w:w="2977" w:type="dxa"/>
            <w:vMerge/>
            <w:tcBorders>
              <w:top w:val="single" w:sz="4" w:space="0" w:color="auto"/>
              <w:left w:val="single" w:sz="4" w:space="0" w:color="auto"/>
              <w:bottom w:val="single" w:sz="4" w:space="0" w:color="auto"/>
              <w:right w:val="single" w:sz="4" w:space="0" w:color="auto"/>
            </w:tcBorders>
            <w:vAlign w:val="center"/>
            <w:hideMark/>
          </w:tcPr>
          <w:p w:rsidR="0038700E" w:rsidRDefault="0038700E">
            <w:pPr>
              <w:rPr>
                <w:sz w:val="22"/>
                <w:szCs w:val="22"/>
                <w:lang w:val="uk-UA"/>
              </w:rPr>
            </w:pPr>
          </w:p>
        </w:tc>
        <w:tc>
          <w:tcPr>
            <w:tcW w:w="1418"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 xml:space="preserve">На рік </w:t>
            </w:r>
          </w:p>
        </w:tc>
        <w:tc>
          <w:tcPr>
            <w:tcW w:w="85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70</w:t>
            </w:r>
          </w:p>
        </w:tc>
        <w:tc>
          <w:tcPr>
            <w:tcW w:w="992"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35</w:t>
            </w:r>
          </w:p>
        </w:tc>
        <w:tc>
          <w:tcPr>
            <w:tcW w:w="851"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105</w:t>
            </w:r>
          </w:p>
        </w:tc>
        <w:tc>
          <w:tcPr>
            <w:tcW w:w="85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70</w:t>
            </w:r>
          </w:p>
        </w:tc>
        <w:tc>
          <w:tcPr>
            <w:tcW w:w="851"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35</w:t>
            </w:r>
          </w:p>
        </w:tc>
        <w:tc>
          <w:tcPr>
            <w:tcW w:w="85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105</w:t>
            </w:r>
          </w:p>
        </w:tc>
      </w:tr>
      <w:tr w:rsidR="0038700E" w:rsidTr="0038700E">
        <w:tc>
          <w:tcPr>
            <w:tcW w:w="2977" w:type="dxa"/>
            <w:vMerge w:val="restart"/>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Фізична культура***</w:t>
            </w:r>
          </w:p>
        </w:tc>
        <w:tc>
          <w:tcPr>
            <w:tcW w:w="1418"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 xml:space="preserve">На тиждень </w:t>
            </w:r>
          </w:p>
        </w:tc>
        <w:tc>
          <w:tcPr>
            <w:tcW w:w="85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3</w:t>
            </w:r>
          </w:p>
        </w:tc>
        <w:tc>
          <w:tcPr>
            <w:tcW w:w="992"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3</w:t>
            </w:r>
          </w:p>
        </w:tc>
        <w:tc>
          <w:tcPr>
            <w:tcW w:w="851"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3</w:t>
            </w:r>
          </w:p>
        </w:tc>
        <w:tc>
          <w:tcPr>
            <w:tcW w:w="85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3</w:t>
            </w:r>
          </w:p>
        </w:tc>
        <w:tc>
          <w:tcPr>
            <w:tcW w:w="851"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3</w:t>
            </w:r>
          </w:p>
        </w:tc>
        <w:tc>
          <w:tcPr>
            <w:tcW w:w="85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3</w:t>
            </w:r>
          </w:p>
        </w:tc>
      </w:tr>
      <w:tr w:rsidR="0038700E" w:rsidTr="0038700E">
        <w:tc>
          <w:tcPr>
            <w:tcW w:w="2977" w:type="dxa"/>
            <w:vMerge/>
            <w:tcBorders>
              <w:top w:val="single" w:sz="4" w:space="0" w:color="auto"/>
              <w:left w:val="single" w:sz="4" w:space="0" w:color="auto"/>
              <w:bottom w:val="single" w:sz="4" w:space="0" w:color="auto"/>
              <w:right w:val="single" w:sz="4" w:space="0" w:color="auto"/>
            </w:tcBorders>
            <w:vAlign w:val="center"/>
            <w:hideMark/>
          </w:tcPr>
          <w:p w:rsidR="0038700E" w:rsidRDefault="0038700E">
            <w:pPr>
              <w:rPr>
                <w:sz w:val="22"/>
                <w:szCs w:val="22"/>
                <w:lang w:val="uk-UA"/>
              </w:rPr>
            </w:pPr>
          </w:p>
        </w:tc>
        <w:tc>
          <w:tcPr>
            <w:tcW w:w="1418"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 xml:space="preserve">На рік </w:t>
            </w:r>
          </w:p>
        </w:tc>
        <w:tc>
          <w:tcPr>
            <w:tcW w:w="85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105</w:t>
            </w:r>
          </w:p>
        </w:tc>
        <w:tc>
          <w:tcPr>
            <w:tcW w:w="992"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105</w:t>
            </w:r>
          </w:p>
        </w:tc>
        <w:tc>
          <w:tcPr>
            <w:tcW w:w="851"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105</w:t>
            </w:r>
          </w:p>
        </w:tc>
        <w:tc>
          <w:tcPr>
            <w:tcW w:w="85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105</w:t>
            </w:r>
          </w:p>
        </w:tc>
        <w:tc>
          <w:tcPr>
            <w:tcW w:w="851"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105</w:t>
            </w:r>
          </w:p>
        </w:tc>
        <w:tc>
          <w:tcPr>
            <w:tcW w:w="85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105</w:t>
            </w:r>
          </w:p>
        </w:tc>
      </w:tr>
      <w:tr w:rsidR="0038700E" w:rsidTr="0038700E">
        <w:tc>
          <w:tcPr>
            <w:tcW w:w="2977" w:type="dxa"/>
            <w:vMerge w:val="restart"/>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Усього</w:t>
            </w:r>
          </w:p>
        </w:tc>
        <w:tc>
          <w:tcPr>
            <w:tcW w:w="1418"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 xml:space="preserve">На тиждень </w:t>
            </w:r>
          </w:p>
        </w:tc>
        <w:tc>
          <w:tcPr>
            <w:tcW w:w="85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29</w:t>
            </w:r>
          </w:p>
        </w:tc>
        <w:tc>
          <w:tcPr>
            <w:tcW w:w="992" w:type="dxa"/>
            <w:tcBorders>
              <w:top w:val="single" w:sz="4" w:space="0" w:color="auto"/>
              <w:left w:val="single" w:sz="4" w:space="0" w:color="auto"/>
              <w:bottom w:val="single" w:sz="4" w:space="0" w:color="auto"/>
              <w:right w:val="single" w:sz="4" w:space="0" w:color="auto"/>
            </w:tcBorders>
          </w:tcPr>
          <w:p w:rsidR="0038700E" w:rsidRDefault="0038700E">
            <w:pPr>
              <w:pStyle w:val="a5"/>
              <w:spacing w:before="0" w:beforeAutospacing="0" w:after="0" w:afterAutospacing="0"/>
              <w:jc w:val="both"/>
              <w:rPr>
                <w:sz w:val="22"/>
                <w:szCs w:val="22"/>
                <w:lang w:val="uk-UA"/>
              </w:rPr>
            </w:pPr>
          </w:p>
        </w:tc>
        <w:tc>
          <w:tcPr>
            <w:tcW w:w="851" w:type="dxa"/>
            <w:tcBorders>
              <w:top w:val="single" w:sz="4" w:space="0" w:color="auto"/>
              <w:left w:val="single" w:sz="4" w:space="0" w:color="auto"/>
              <w:bottom w:val="single" w:sz="4" w:space="0" w:color="auto"/>
              <w:right w:val="single" w:sz="4" w:space="0" w:color="auto"/>
            </w:tcBorders>
          </w:tcPr>
          <w:p w:rsidR="0038700E" w:rsidRDefault="0038700E">
            <w:pPr>
              <w:pStyle w:val="a5"/>
              <w:spacing w:before="0" w:beforeAutospacing="0" w:after="0" w:afterAutospacing="0"/>
              <w:jc w:val="both"/>
              <w:rPr>
                <w:sz w:val="22"/>
                <w:szCs w:val="22"/>
                <w:lang w:val="uk-UA"/>
              </w:rPr>
            </w:pPr>
          </w:p>
        </w:tc>
        <w:tc>
          <w:tcPr>
            <w:tcW w:w="85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32</w:t>
            </w:r>
          </w:p>
        </w:tc>
        <w:tc>
          <w:tcPr>
            <w:tcW w:w="851" w:type="dxa"/>
            <w:tcBorders>
              <w:top w:val="single" w:sz="4" w:space="0" w:color="auto"/>
              <w:left w:val="single" w:sz="4" w:space="0" w:color="auto"/>
              <w:bottom w:val="single" w:sz="4" w:space="0" w:color="auto"/>
              <w:right w:val="single" w:sz="4" w:space="0" w:color="auto"/>
            </w:tcBorders>
          </w:tcPr>
          <w:p w:rsidR="0038700E" w:rsidRDefault="0038700E">
            <w:pPr>
              <w:pStyle w:val="a5"/>
              <w:spacing w:before="0" w:beforeAutospacing="0" w:after="0" w:afterAutospacing="0"/>
              <w:jc w:val="both"/>
              <w:rPr>
                <w:sz w:val="22"/>
                <w:szCs w:val="22"/>
                <w:lang w:val="uk-UA"/>
              </w:rPr>
            </w:pPr>
          </w:p>
        </w:tc>
        <w:tc>
          <w:tcPr>
            <w:tcW w:w="850" w:type="dxa"/>
            <w:tcBorders>
              <w:top w:val="single" w:sz="4" w:space="0" w:color="auto"/>
              <w:left w:val="single" w:sz="4" w:space="0" w:color="auto"/>
              <w:bottom w:val="single" w:sz="4" w:space="0" w:color="auto"/>
              <w:right w:val="single" w:sz="4" w:space="0" w:color="auto"/>
            </w:tcBorders>
          </w:tcPr>
          <w:p w:rsidR="0038700E" w:rsidRDefault="0038700E">
            <w:pPr>
              <w:pStyle w:val="a5"/>
              <w:spacing w:before="0" w:beforeAutospacing="0" w:after="0" w:afterAutospacing="0"/>
              <w:jc w:val="both"/>
              <w:rPr>
                <w:sz w:val="22"/>
                <w:szCs w:val="22"/>
                <w:lang w:val="uk-UA"/>
              </w:rPr>
            </w:pPr>
          </w:p>
        </w:tc>
      </w:tr>
      <w:tr w:rsidR="0038700E" w:rsidTr="0038700E">
        <w:tc>
          <w:tcPr>
            <w:tcW w:w="2977" w:type="dxa"/>
            <w:vMerge/>
            <w:tcBorders>
              <w:top w:val="single" w:sz="4" w:space="0" w:color="auto"/>
              <w:left w:val="single" w:sz="4" w:space="0" w:color="auto"/>
              <w:bottom w:val="single" w:sz="4" w:space="0" w:color="auto"/>
              <w:right w:val="single" w:sz="4" w:space="0" w:color="auto"/>
            </w:tcBorders>
            <w:vAlign w:val="center"/>
            <w:hideMark/>
          </w:tcPr>
          <w:p w:rsidR="0038700E" w:rsidRDefault="0038700E">
            <w:pPr>
              <w:rPr>
                <w:sz w:val="22"/>
                <w:szCs w:val="22"/>
                <w:lang w:val="uk-UA"/>
              </w:rPr>
            </w:pPr>
          </w:p>
        </w:tc>
        <w:tc>
          <w:tcPr>
            <w:tcW w:w="1418"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 xml:space="preserve">На рік </w:t>
            </w:r>
          </w:p>
        </w:tc>
        <w:tc>
          <w:tcPr>
            <w:tcW w:w="85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1015</w:t>
            </w:r>
          </w:p>
        </w:tc>
        <w:tc>
          <w:tcPr>
            <w:tcW w:w="992" w:type="dxa"/>
            <w:tcBorders>
              <w:top w:val="single" w:sz="4" w:space="0" w:color="auto"/>
              <w:left w:val="single" w:sz="4" w:space="0" w:color="auto"/>
              <w:bottom w:val="single" w:sz="4" w:space="0" w:color="auto"/>
              <w:right w:val="single" w:sz="4" w:space="0" w:color="auto"/>
            </w:tcBorders>
          </w:tcPr>
          <w:p w:rsidR="0038700E" w:rsidRDefault="0038700E">
            <w:pPr>
              <w:pStyle w:val="a5"/>
              <w:spacing w:before="0" w:beforeAutospacing="0" w:after="0" w:afterAutospacing="0"/>
              <w:jc w:val="both"/>
              <w:rPr>
                <w:sz w:val="22"/>
                <w:szCs w:val="22"/>
                <w:lang w:val="uk-UA"/>
              </w:rPr>
            </w:pPr>
          </w:p>
        </w:tc>
        <w:tc>
          <w:tcPr>
            <w:tcW w:w="851" w:type="dxa"/>
            <w:tcBorders>
              <w:top w:val="single" w:sz="4" w:space="0" w:color="auto"/>
              <w:left w:val="single" w:sz="4" w:space="0" w:color="auto"/>
              <w:bottom w:val="single" w:sz="4" w:space="0" w:color="auto"/>
              <w:right w:val="single" w:sz="4" w:space="0" w:color="auto"/>
            </w:tcBorders>
          </w:tcPr>
          <w:p w:rsidR="0038700E" w:rsidRDefault="0038700E">
            <w:pPr>
              <w:pStyle w:val="a5"/>
              <w:spacing w:before="0" w:beforeAutospacing="0" w:after="0" w:afterAutospacing="0"/>
              <w:jc w:val="both"/>
              <w:rPr>
                <w:sz w:val="22"/>
                <w:szCs w:val="22"/>
                <w:lang w:val="uk-UA"/>
              </w:rPr>
            </w:pPr>
          </w:p>
        </w:tc>
        <w:tc>
          <w:tcPr>
            <w:tcW w:w="85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1120</w:t>
            </w:r>
          </w:p>
        </w:tc>
        <w:tc>
          <w:tcPr>
            <w:tcW w:w="851" w:type="dxa"/>
            <w:tcBorders>
              <w:top w:val="single" w:sz="4" w:space="0" w:color="auto"/>
              <w:left w:val="single" w:sz="4" w:space="0" w:color="auto"/>
              <w:bottom w:val="single" w:sz="4" w:space="0" w:color="auto"/>
              <w:right w:val="single" w:sz="4" w:space="0" w:color="auto"/>
            </w:tcBorders>
          </w:tcPr>
          <w:p w:rsidR="0038700E" w:rsidRDefault="0038700E">
            <w:pPr>
              <w:pStyle w:val="a5"/>
              <w:spacing w:before="0" w:beforeAutospacing="0" w:after="0" w:afterAutospacing="0"/>
              <w:jc w:val="both"/>
              <w:rPr>
                <w:sz w:val="22"/>
                <w:szCs w:val="22"/>
                <w:lang w:val="uk-UA"/>
              </w:rPr>
            </w:pPr>
          </w:p>
        </w:tc>
        <w:tc>
          <w:tcPr>
            <w:tcW w:w="850" w:type="dxa"/>
            <w:tcBorders>
              <w:top w:val="single" w:sz="4" w:space="0" w:color="auto"/>
              <w:left w:val="single" w:sz="4" w:space="0" w:color="auto"/>
              <w:bottom w:val="single" w:sz="4" w:space="0" w:color="auto"/>
              <w:right w:val="single" w:sz="4" w:space="0" w:color="auto"/>
            </w:tcBorders>
          </w:tcPr>
          <w:p w:rsidR="0038700E" w:rsidRDefault="0038700E">
            <w:pPr>
              <w:pStyle w:val="a5"/>
              <w:spacing w:before="0" w:beforeAutospacing="0" w:after="0" w:afterAutospacing="0"/>
              <w:jc w:val="both"/>
              <w:rPr>
                <w:sz w:val="22"/>
                <w:szCs w:val="22"/>
                <w:lang w:val="uk-UA"/>
              </w:rPr>
            </w:pPr>
          </w:p>
        </w:tc>
      </w:tr>
      <w:tr w:rsidR="0038700E" w:rsidTr="0038700E">
        <w:tc>
          <w:tcPr>
            <w:tcW w:w="2977" w:type="dxa"/>
            <w:vMerge w:val="restart"/>
            <w:tcBorders>
              <w:top w:val="single" w:sz="4" w:space="0" w:color="auto"/>
              <w:left w:val="single" w:sz="4" w:space="0" w:color="auto"/>
              <w:bottom w:val="single" w:sz="4" w:space="0" w:color="auto"/>
              <w:right w:val="single" w:sz="4" w:space="0" w:color="auto"/>
            </w:tcBorders>
            <w:hideMark/>
          </w:tcPr>
          <w:p w:rsidR="0038700E" w:rsidRDefault="0038700E">
            <w:pPr>
              <w:pStyle w:val="a5"/>
              <w:shd w:val="clear" w:color="auto" w:fill="FFFFFF"/>
              <w:rPr>
                <w:sz w:val="22"/>
                <w:szCs w:val="22"/>
                <w:lang w:val="uk-UA"/>
              </w:rPr>
            </w:pPr>
            <w:r>
              <w:rPr>
                <w:sz w:val="22"/>
                <w:szCs w:val="22"/>
                <w:lang w:val="uk-UA"/>
              </w:rPr>
              <w:t xml:space="preserve">Додаткові години для вивчення предметів освітніх галузей, вибіркових освітніх компонентів, проведення індивідуальних консультацій та групових занять </w:t>
            </w:r>
          </w:p>
        </w:tc>
        <w:tc>
          <w:tcPr>
            <w:tcW w:w="1418"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 xml:space="preserve">На тиждень </w:t>
            </w:r>
          </w:p>
        </w:tc>
        <w:tc>
          <w:tcPr>
            <w:tcW w:w="85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2</w:t>
            </w:r>
          </w:p>
        </w:tc>
        <w:tc>
          <w:tcPr>
            <w:tcW w:w="992" w:type="dxa"/>
            <w:tcBorders>
              <w:top w:val="single" w:sz="4" w:space="0" w:color="auto"/>
              <w:left w:val="single" w:sz="4" w:space="0" w:color="auto"/>
              <w:bottom w:val="single" w:sz="4" w:space="0" w:color="auto"/>
              <w:right w:val="single" w:sz="4" w:space="0" w:color="auto"/>
            </w:tcBorders>
          </w:tcPr>
          <w:p w:rsidR="0038700E" w:rsidRDefault="0038700E">
            <w:pPr>
              <w:pStyle w:val="a5"/>
              <w:spacing w:before="0" w:beforeAutospacing="0" w:after="0" w:afterAutospacing="0"/>
              <w:jc w:val="both"/>
              <w:rPr>
                <w:sz w:val="22"/>
                <w:szCs w:val="22"/>
                <w:lang w:val="uk-UA"/>
              </w:rPr>
            </w:pPr>
          </w:p>
        </w:tc>
        <w:tc>
          <w:tcPr>
            <w:tcW w:w="851" w:type="dxa"/>
            <w:tcBorders>
              <w:top w:val="single" w:sz="4" w:space="0" w:color="auto"/>
              <w:left w:val="single" w:sz="4" w:space="0" w:color="auto"/>
              <w:bottom w:val="single" w:sz="4" w:space="0" w:color="auto"/>
              <w:right w:val="single" w:sz="4" w:space="0" w:color="auto"/>
            </w:tcBorders>
          </w:tcPr>
          <w:p w:rsidR="0038700E" w:rsidRDefault="0038700E">
            <w:pPr>
              <w:pStyle w:val="a5"/>
              <w:spacing w:before="0" w:beforeAutospacing="0" w:after="0" w:afterAutospacing="0"/>
              <w:jc w:val="both"/>
              <w:rPr>
                <w:sz w:val="22"/>
                <w:szCs w:val="22"/>
                <w:lang w:val="uk-UA"/>
              </w:rPr>
            </w:pPr>
          </w:p>
        </w:tc>
        <w:tc>
          <w:tcPr>
            <w:tcW w:w="85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2</w:t>
            </w:r>
          </w:p>
        </w:tc>
        <w:tc>
          <w:tcPr>
            <w:tcW w:w="851" w:type="dxa"/>
            <w:tcBorders>
              <w:top w:val="single" w:sz="4" w:space="0" w:color="auto"/>
              <w:left w:val="single" w:sz="4" w:space="0" w:color="auto"/>
              <w:bottom w:val="single" w:sz="4" w:space="0" w:color="auto"/>
              <w:right w:val="single" w:sz="4" w:space="0" w:color="auto"/>
            </w:tcBorders>
          </w:tcPr>
          <w:p w:rsidR="0038700E" w:rsidRDefault="0038700E">
            <w:pPr>
              <w:pStyle w:val="a5"/>
              <w:spacing w:before="0" w:beforeAutospacing="0" w:after="0" w:afterAutospacing="0"/>
              <w:jc w:val="both"/>
              <w:rPr>
                <w:sz w:val="22"/>
                <w:szCs w:val="22"/>
                <w:lang w:val="uk-UA"/>
              </w:rPr>
            </w:pPr>
          </w:p>
        </w:tc>
        <w:tc>
          <w:tcPr>
            <w:tcW w:w="850" w:type="dxa"/>
            <w:tcBorders>
              <w:top w:val="single" w:sz="4" w:space="0" w:color="auto"/>
              <w:left w:val="single" w:sz="4" w:space="0" w:color="auto"/>
              <w:bottom w:val="single" w:sz="4" w:space="0" w:color="auto"/>
              <w:right w:val="single" w:sz="4" w:space="0" w:color="auto"/>
            </w:tcBorders>
          </w:tcPr>
          <w:p w:rsidR="0038700E" w:rsidRDefault="0038700E">
            <w:pPr>
              <w:pStyle w:val="a5"/>
              <w:spacing w:before="0" w:beforeAutospacing="0" w:after="0" w:afterAutospacing="0"/>
              <w:jc w:val="both"/>
              <w:rPr>
                <w:sz w:val="22"/>
                <w:szCs w:val="22"/>
                <w:lang w:val="uk-UA"/>
              </w:rPr>
            </w:pPr>
          </w:p>
        </w:tc>
      </w:tr>
      <w:tr w:rsidR="0038700E" w:rsidTr="0038700E">
        <w:tc>
          <w:tcPr>
            <w:tcW w:w="2977" w:type="dxa"/>
            <w:vMerge/>
            <w:tcBorders>
              <w:top w:val="single" w:sz="4" w:space="0" w:color="auto"/>
              <w:left w:val="single" w:sz="4" w:space="0" w:color="auto"/>
              <w:bottom w:val="single" w:sz="4" w:space="0" w:color="auto"/>
              <w:right w:val="single" w:sz="4" w:space="0" w:color="auto"/>
            </w:tcBorders>
            <w:vAlign w:val="center"/>
            <w:hideMark/>
          </w:tcPr>
          <w:p w:rsidR="0038700E" w:rsidRDefault="0038700E">
            <w:pPr>
              <w:rPr>
                <w:sz w:val="22"/>
                <w:szCs w:val="22"/>
                <w:lang w:val="uk-UA"/>
              </w:rPr>
            </w:pPr>
          </w:p>
        </w:tc>
        <w:tc>
          <w:tcPr>
            <w:tcW w:w="1418"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 xml:space="preserve">На рік </w:t>
            </w:r>
          </w:p>
        </w:tc>
        <w:tc>
          <w:tcPr>
            <w:tcW w:w="85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70</w:t>
            </w:r>
          </w:p>
        </w:tc>
        <w:tc>
          <w:tcPr>
            <w:tcW w:w="992" w:type="dxa"/>
            <w:tcBorders>
              <w:top w:val="single" w:sz="4" w:space="0" w:color="auto"/>
              <w:left w:val="single" w:sz="4" w:space="0" w:color="auto"/>
              <w:bottom w:val="single" w:sz="4" w:space="0" w:color="auto"/>
              <w:right w:val="single" w:sz="4" w:space="0" w:color="auto"/>
            </w:tcBorders>
          </w:tcPr>
          <w:p w:rsidR="0038700E" w:rsidRDefault="0038700E">
            <w:pPr>
              <w:pStyle w:val="a5"/>
              <w:spacing w:before="0" w:beforeAutospacing="0" w:after="0" w:afterAutospacing="0"/>
              <w:jc w:val="both"/>
              <w:rPr>
                <w:sz w:val="22"/>
                <w:szCs w:val="22"/>
                <w:lang w:val="uk-UA"/>
              </w:rPr>
            </w:pPr>
          </w:p>
        </w:tc>
        <w:tc>
          <w:tcPr>
            <w:tcW w:w="851" w:type="dxa"/>
            <w:tcBorders>
              <w:top w:val="single" w:sz="4" w:space="0" w:color="auto"/>
              <w:left w:val="single" w:sz="4" w:space="0" w:color="auto"/>
              <w:bottom w:val="single" w:sz="4" w:space="0" w:color="auto"/>
              <w:right w:val="single" w:sz="4" w:space="0" w:color="auto"/>
            </w:tcBorders>
          </w:tcPr>
          <w:p w:rsidR="0038700E" w:rsidRDefault="0038700E">
            <w:pPr>
              <w:pStyle w:val="a5"/>
              <w:spacing w:before="0" w:beforeAutospacing="0" w:after="0" w:afterAutospacing="0"/>
              <w:jc w:val="both"/>
              <w:rPr>
                <w:sz w:val="22"/>
                <w:szCs w:val="22"/>
                <w:lang w:val="uk-UA"/>
              </w:rPr>
            </w:pPr>
          </w:p>
        </w:tc>
        <w:tc>
          <w:tcPr>
            <w:tcW w:w="85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70</w:t>
            </w:r>
          </w:p>
        </w:tc>
        <w:tc>
          <w:tcPr>
            <w:tcW w:w="851" w:type="dxa"/>
            <w:tcBorders>
              <w:top w:val="single" w:sz="4" w:space="0" w:color="auto"/>
              <w:left w:val="single" w:sz="4" w:space="0" w:color="auto"/>
              <w:bottom w:val="single" w:sz="4" w:space="0" w:color="auto"/>
              <w:right w:val="single" w:sz="4" w:space="0" w:color="auto"/>
            </w:tcBorders>
          </w:tcPr>
          <w:p w:rsidR="0038700E" w:rsidRDefault="0038700E">
            <w:pPr>
              <w:pStyle w:val="a5"/>
              <w:spacing w:before="0" w:beforeAutospacing="0" w:after="0" w:afterAutospacing="0"/>
              <w:jc w:val="both"/>
              <w:rPr>
                <w:sz w:val="22"/>
                <w:szCs w:val="22"/>
                <w:lang w:val="uk-UA"/>
              </w:rPr>
            </w:pPr>
          </w:p>
        </w:tc>
        <w:tc>
          <w:tcPr>
            <w:tcW w:w="850" w:type="dxa"/>
            <w:tcBorders>
              <w:top w:val="single" w:sz="4" w:space="0" w:color="auto"/>
              <w:left w:val="single" w:sz="4" w:space="0" w:color="auto"/>
              <w:bottom w:val="single" w:sz="4" w:space="0" w:color="auto"/>
              <w:right w:val="single" w:sz="4" w:space="0" w:color="auto"/>
            </w:tcBorders>
          </w:tcPr>
          <w:p w:rsidR="0038700E" w:rsidRDefault="0038700E">
            <w:pPr>
              <w:pStyle w:val="a5"/>
              <w:spacing w:before="0" w:beforeAutospacing="0" w:after="0" w:afterAutospacing="0"/>
              <w:jc w:val="both"/>
              <w:rPr>
                <w:sz w:val="22"/>
                <w:szCs w:val="22"/>
                <w:lang w:val="uk-UA"/>
              </w:rPr>
            </w:pPr>
          </w:p>
        </w:tc>
      </w:tr>
      <w:tr w:rsidR="0038700E" w:rsidTr="0038700E">
        <w:tc>
          <w:tcPr>
            <w:tcW w:w="2977" w:type="dxa"/>
            <w:vMerge w:val="restart"/>
            <w:tcBorders>
              <w:top w:val="single" w:sz="4" w:space="0" w:color="auto"/>
              <w:left w:val="single" w:sz="4" w:space="0" w:color="auto"/>
              <w:bottom w:val="single" w:sz="4" w:space="0" w:color="auto"/>
              <w:right w:val="single" w:sz="4" w:space="0" w:color="auto"/>
            </w:tcBorders>
            <w:hideMark/>
          </w:tcPr>
          <w:p w:rsidR="0038700E" w:rsidRDefault="0038700E">
            <w:pPr>
              <w:pStyle w:val="a5"/>
              <w:shd w:val="clear" w:color="auto" w:fill="FFFFFF"/>
              <w:rPr>
                <w:sz w:val="22"/>
                <w:szCs w:val="22"/>
                <w:lang w:val="uk-UA"/>
              </w:rPr>
            </w:pPr>
            <w:proofErr w:type="spellStart"/>
            <w:r>
              <w:rPr>
                <w:sz w:val="22"/>
                <w:szCs w:val="22"/>
                <w:lang w:val="uk-UA"/>
              </w:rPr>
              <w:t>Загальнорічна</w:t>
            </w:r>
            <w:proofErr w:type="spellEnd"/>
            <w:r>
              <w:rPr>
                <w:sz w:val="22"/>
                <w:szCs w:val="22"/>
                <w:lang w:val="uk-UA"/>
              </w:rPr>
              <w:t xml:space="preserve"> кількість навчальних годин, що фінансуються з бюджету (без урахування поділу на групи) </w:t>
            </w:r>
          </w:p>
        </w:tc>
        <w:tc>
          <w:tcPr>
            <w:tcW w:w="1418"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 xml:space="preserve">На тиждень </w:t>
            </w:r>
          </w:p>
        </w:tc>
        <w:tc>
          <w:tcPr>
            <w:tcW w:w="85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31</w:t>
            </w:r>
          </w:p>
        </w:tc>
        <w:tc>
          <w:tcPr>
            <w:tcW w:w="992" w:type="dxa"/>
            <w:tcBorders>
              <w:top w:val="single" w:sz="4" w:space="0" w:color="auto"/>
              <w:left w:val="single" w:sz="4" w:space="0" w:color="auto"/>
              <w:bottom w:val="single" w:sz="4" w:space="0" w:color="auto"/>
              <w:right w:val="single" w:sz="4" w:space="0" w:color="auto"/>
            </w:tcBorders>
          </w:tcPr>
          <w:p w:rsidR="0038700E" w:rsidRDefault="0038700E">
            <w:pPr>
              <w:pStyle w:val="a5"/>
              <w:spacing w:before="0" w:beforeAutospacing="0" w:after="0" w:afterAutospacing="0"/>
              <w:jc w:val="both"/>
              <w:rPr>
                <w:sz w:val="22"/>
                <w:szCs w:val="22"/>
                <w:lang w:val="uk-UA"/>
              </w:rPr>
            </w:pPr>
          </w:p>
        </w:tc>
        <w:tc>
          <w:tcPr>
            <w:tcW w:w="851" w:type="dxa"/>
            <w:tcBorders>
              <w:top w:val="single" w:sz="4" w:space="0" w:color="auto"/>
              <w:left w:val="single" w:sz="4" w:space="0" w:color="auto"/>
              <w:bottom w:val="single" w:sz="4" w:space="0" w:color="auto"/>
              <w:right w:val="single" w:sz="4" w:space="0" w:color="auto"/>
            </w:tcBorders>
          </w:tcPr>
          <w:p w:rsidR="0038700E" w:rsidRDefault="0038700E">
            <w:pPr>
              <w:pStyle w:val="a5"/>
              <w:spacing w:before="0" w:beforeAutospacing="0" w:after="0" w:afterAutospacing="0"/>
              <w:jc w:val="both"/>
              <w:rPr>
                <w:sz w:val="22"/>
                <w:szCs w:val="22"/>
                <w:lang w:val="uk-UA"/>
              </w:rPr>
            </w:pPr>
          </w:p>
        </w:tc>
        <w:tc>
          <w:tcPr>
            <w:tcW w:w="85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34</w:t>
            </w:r>
          </w:p>
        </w:tc>
        <w:tc>
          <w:tcPr>
            <w:tcW w:w="851" w:type="dxa"/>
            <w:tcBorders>
              <w:top w:val="single" w:sz="4" w:space="0" w:color="auto"/>
              <w:left w:val="single" w:sz="4" w:space="0" w:color="auto"/>
              <w:bottom w:val="single" w:sz="4" w:space="0" w:color="auto"/>
              <w:right w:val="single" w:sz="4" w:space="0" w:color="auto"/>
            </w:tcBorders>
          </w:tcPr>
          <w:p w:rsidR="0038700E" w:rsidRDefault="0038700E">
            <w:pPr>
              <w:pStyle w:val="a5"/>
              <w:spacing w:before="0" w:beforeAutospacing="0" w:after="0" w:afterAutospacing="0"/>
              <w:jc w:val="both"/>
              <w:rPr>
                <w:sz w:val="22"/>
                <w:szCs w:val="22"/>
                <w:lang w:val="uk-UA"/>
              </w:rPr>
            </w:pPr>
          </w:p>
        </w:tc>
        <w:tc>
          <w:tcPr>
            <w:tcW w:w="850" w:type="dxa"/>
            <w:tcBorders>
              <w:top w:val="single" w:sz="4" w:space="0" w:color="auto"/>
              <w:left w:val="single" w:sz="4" w:space="0" w:color="auto"/>
              <w:bottom w:val="single" w:sz="4" w:space="0" w:color="auto"/>
              <w:right w:val="single" w:sz="4" w:space="0" w:color="auto"/>
            </w:tcBorders>
          </w:tcPr>
          <w:p w:rsidR="0038700E" w:rsidRDefault="0038700E">
            <w:pPr>
              <w:pStyle w:val="a5"/>
              <w:spacing w:before="0" w:beforeAutospacing="0" w:after="0" w:afterAutospacing="0"/>
              <w:jc w:val="both"/>
              <w:rPr>
                <w:sz w:val="22"/>
                <w:szCs w:val="22"/>
                <w:lang w:val="uk-UA"/>
              </w:rPr>
            </w:pPr>
          </w:p>
        </w:tc>
      </w:tr>
      <w:tr w:rsidR="0038700E" w:rsidTr="0038700E">
        <w:tc>
          <w:tcPr>
            <w:tcW w:w="2977" w:type="dxa"/>
            <w:vMerge/>
            <w:tcBorders>
              <w:top w:val="single" w:sz="4" w:space="0" w:color="auto"/>
              <w:left w:val="single" w:sz="4" w:space="0" w:color="auto"/>
              <w:bottom w:val="single" w:sz="4" w:space="0" w:color="auto"/>
              <w:right w:val="single" w:sz="4" w:space="0" w:color="auto"/>
            </w:tcBorders>
            <w:vAlign w:val="center"/>
            <w:hideMark/>
          </w:tcPr>
          <w:p w:rsidR="0038700E" w:rsidRDefault="0038700E">
            <w:pPr>
              <w:rPr>
                <w:sz w:val="22"/>
                <w:szCs w:val="22"/>
                <w:lang w:val="uk-UA"/>
              </w:rPr>
            </w:pPr>
          </w:p>
        </w:tc>
        <w:tc>
          <w:tcPr>
            <w:tcW w:w="1418"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 xml:space="preserve">На рік </w:t>
            </w:r>
          </w:p>
        </w:tc>
        <w:tc>
          <w:tcPr>
            <w:tcW w:w="85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1085</w:t>
            </w:r>
          </w:p>
        </w:tc>
        <w:tc>
          <w:tcPr>
            <w:tcW w:w="992" w:type="dxa"/>
            <w:tcBorders>
              <w:top w:val="single" w:sz="4" w:space="0" w:color="auto"/>
              <w:left w:val="single" w:sz="4" w:space="0" w:color="auto"/>
              <w:bottom w:val="single" w:sz="4" w:space="0" w:color="auto"/>
              <w:right w:val="single" w:sz="4" w:space="0" w:color="auto"/>
            </w:tcBorders>
          </w:tcPr>
          <w:p w:rsidR="0038700E" w:rsidRDefault="0038700E">
            <w:pPr>
              <w:pStyle w:val="a5"/>
              <w:spacing w:before="0" w:beforeAutospacing="0" w:after="0" w:afterAutospacing="0"/>
              <w:jc w:val="both"/>
              <w:rPr>
                <w:sz w:val="22"/>
                <w:szCs w:val="22"/>
                <w:lang w:val="uk-UA"/>
              </w:rPr>
            </w:pPr>
          </w:p>
        </w:tc>
        <w:tc>
          <w:tcPr>
            <w:tcW w:w="851" w:type="dxa"/>
            <w:tcBorders>
              <w:top w:val="single" w:sz="4" w:space="0" w:color="auto"/>
              <w:left w:val="single" w:sz="4" w:space="0" w:color="auto"/>
              <w:bottom w:val="single" w:sz="4" w:space="0" w:color="auto"/>
              <w:right w:val="single" w:sz="4" w:space="0" w:color="auto"/>
            </w:tcBorders>
          </w:tcPr>
          <w:p w:rsidR="0038700E" w:rsidRDefault="0038700E">
            <w:pPr>
              <w:pStyle w:val="a5"/>
              <w:spacing w:before="0" w:beforeAutospacing="0" w:after="0" w:afterAutospacing="0"/>
              <w:jc w:val="both"/>
              <w:rPr>
                <w:sz w:val="22"/>
                <w:szCs w:val="22"/>
                <w:lang w:val="uk-UA"/>
              </w:rPr>
            </w:pPr>
          </w:p>
        </w:tc>
        <w:tc>
          <w:tcPr>
            <w:tcW w:w="85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1190</w:t>
            </w:r>
          </w:p>
        </w:tc>
        <w:tc>
          <w:tcPr>
            <w:tcW w:w="851" w:type="dxa"/>
            <w:tcBorders>
              <w:top w:val="single" w:sz="4" w:space="0" w:color="auto"/>
              <w:left w:val="single" w:sz="4" w:space="0" w:color="auto"/>
              <w:bottom w:val="single" w:sz="4" w:space="0" w:color="auto"/>
              <w:right w:val="single" w:sz="4" w:space="0" w:color="auto"/>
            </w:tcBorders>
          </w:tcPr>
          <w:p w:rsidR="0038700E" w:rsidRDefault="0038700E">
            <w:pPr>
              <w:pStyle w:val="a5"/>
              <w:spacing w:before="0" w:beforeAutospacing="0" w:after="0" w:afterAutospacing="0"/>
              <w:jc w:val="both"/>
              <w:rPr>
                <w:sz w:val="22"/>
                <w:szCs w:val="22"/>
                <w:lang w:val="uk-UA"/>
              </w:rPr>
            </w:pPr>
          </w:p>
        </w:tc>
        <w:tc>
          <w:tcPr>
            <w:tcW w:w="850" w:type="dxa"/>
            <w:tcBorders>
              <w:top w:val="single" w:sz="4" w:space="0" w:color="auto"/>
              <w:left w:val="single" w:sz="4" w:space="0" w:color="auto"/>
              <w:bottom w:val="single" w:sz="4" w:space="0" w:color="auto"/>
              <w:right w:val="single" w:sz="4" w:space="0" w:color="auto"/>
            </w:tcBorders>
          </w:tcPr>
          <w:p w:rsidR="0038700E" w:rsidRDefault="0038700E">
            <w:pPr>
              <w:pStyle w:val="a5"/>
              <w:spacing w:before="0" w:beforeAutospacing="0" w:after="0" w:afterAutospacing="0"/>
              <w:jc w:val="both"/>
              <w:rPr>
                <w:sz w:val="22"/>
                <w:szCs w:val="22"/>
                <w:lang w:val="uk-UA"/>
              </w:rPr>
            </w:pPr>
          </w:p>
        </w:tc>
      </w:tr>
      <w:tr w:rsidR="0038700E" w:rsidTr="0038700E">
        <w:tc>
          <w:tcPr>
            <w:tcW w:w="2977" w:type="dxa"/>
            <w:vMerge w:val="restart"/>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rPr>
                <w:sz w:val="22"/>
                <w:szCs w:val="22"/>
                <w:lang w:val="uk-UA"/>
              </w:rPr>
            </w:pPr>
            <w:r>
              <w:rPr>
                <w:sz w:val="22"/>
                <w:szCs w:val="22"/>
                <w:lang w:val="uk-UA"/>
              </w:rPr>
              <w:t>Гранично допустиме навантаження учнів****</w:t>
            </w:r>
          </w:p>
        </w:tc>
        <w:tc>
          <w:tcPr>
            <w:tcW w:w="1418"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 xml:space="preserve">На тиждень </w:t>
            </w:r>
          </w:p>
        </w:tc>
        <w:tc>
          <w:tcPr>
            <w:tcW w:w="85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28</w:t>
            </w:r>
          </w:p>
        </w:tc>
        <w:tc>
          <w:tcPr>
            <w:tcW w:w="992" w:type="dxa"/>
            <w:tcBorders>
              <w:top w:val="single" w:sz="4" w:space="0" w:color="auto"/>
              <w:left w:val="single" w:sz="4" w:space="0" w:color="auto"/>
              <w:bottom w:val="single" w:sz="4" w:space="0" w:color="auto"/>
              <w:right w:val="single" w:sz="4" w:space="0" w:color="auto"/>
            </w:tcBorders>
          </w:tcPr>
          <w:p w:rsidR="0038700E" w:rsidRDefault="0038700E">
            <w:pPr>
              <w:pStyle w:val="a5"/>
              <w:spacing w:before="0" w:beforeAutospacing="0" w:after="0" w:afterAutospacing="0"/>
              <w:jc w:val="both"/>
              <w:rPr>
                <w:sz w:val="22"/>
                <w:szCs w:val="22"/>
                <w:lang w:val="uk-UA"/>
              </w:rPr>
            </w:pPr>
          </w:p>
        </w:tc>
        <w:tc>
          <w:tcPr>
            <w:tcW w:w="851" w:type="dxa"/>
            <w:tcBorders>
              <w:top w:val="single" w:sz="4" w:space="0" w:color="auto"/>
              <w:left w:val="single" w:sz="4" w:space="0" w:color="auto"/>
              <w:bottom w:val="single" w:sz="4" w:space="0" w:color="auto"/>
              <w:right w:val="single" w:sz="4" w:space="0" w:color="auto"/>
            </w:tcBorders>
          </w:tcPr>
          <w:p w:rsidR="0038700E" w:rsidRDefault="0038700E">
            <w:pPr>
              <w:pStyle w:val="a5"/>
              <w:spacing w:before="0" w:beforeAutospacing="0" w:after="0" w:afterAutospacing="0"/>
              <w:jc w:val="both"/>
              <w:rPr>
                <w:sz w:val="22"/>
                <w:szCs w:val="22"/>
                <w:lang w:val="uk-UA"/>
              </w:rPr>
            </w:pPr>
          </w:p>
        </w:tc>
        <w:tc>
          <w:tcPr>
            <w:tcW w:w="85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jc w:val="both"/>
              <w:rPr>
                <w:sz w:val="22"/>
                <w:szCs w:val="22"/>
                <w:lang w:val="uk-UA"/>
              </w:rPr>
            </w:pPr>
            <w:r>
              <w:rPr>
                <w:sz w:val="22"/>
                <w:szCs w:val="22"/>
                <w:lang w:val="uk-UA"/>
              </w:rPr>
              <w:t>31</w:t>
            </w:r>
          </w:p>
        </w:tc>
        <w:tc>
          <w:tcPr>
            <w:tcW w:w="851" w:type="dxa"/>
            <w:tcBorders>
              <w:top w:val="single" w:sz="4" w:space="0" w:color="auto"/>
              <w:left w:val="single" w:sz="4" w:space="0" w:color="auto"/>
              <w:bottom w:val="single" w:sz="4" w:space="0" w:color="auto"/>
              <w:right w:val="single" w:sz="4" w:space="0" w:color="auto"/>
            </w:tcBorders>
          </w:tcPr>
          <w:p w:rsidR="0038700E" w:rsidRDefault="0038700E">
            <w:pPr>
              <w:pStyle w:val="a5"/>
              <w:spacing w:before="0" w:beforeAutospacing="0" w:after="0" w:afterAutospacing="0"/>
              <w:jc w:val="both"/>
              <w:rPr>
                <w:sz w:val="22"/>
                <w:szCs w:val="22"/>
                <w:lang w:val="uk-UA"/>
              </w:rPr>
            </w:pPr>
          </w:p>
        </w:tc>
        <w:tc>
          <w:tcPr>
            <w:tcW w:w="850" w:type="dxa"/>
            <w:tcBorders>
              <w:top w:val="single" w:sz="4" w:space="0" w:color="auto"/>
              <w:left w:val="single" w:sz="4" w:space="0" w:color="auto"/>
              <w:bottom w:val="single" w:sz="4" w:space="0" w:color="auto"/>
              <w:right w:val="single" w:sz="4" w:space="0" w:color="auto"/>
            </w:tcBorders>
          </w:tcPr>
          <w:p w:rsidR="0038700E" w:rsidRDefault="0038700E">
            <w:pPr>
              <w:pStyle w:val="a5"/>
              <w:spacing w:before="0" w:beforeAutospacing="0" w:after="0" w:afterAutospacing="0"/>
              <w:jc w:val="both"/>
              <w:rPr>
                <w:sz w:val="22"/>
                <w:szCs w:val="22"/>
                <w:lang w:val="uk-UA"/>
              </w:rPr>
            </w:pPr>
          </w:p>
        </w:tc>
      </w:tr>
      <w:tr w:rsidR="0038700E" w:rsidTr="0038700E">
        <w:tc>
          <w:tcPr>
            <w:tcW w:w="2977" w:type="dxa"/>
            <w:vMerge/>
            <w:tcBorders>
              <w:top w:val="single" w:sz="4" w:space="0" w:color="auto"/>
              <w:left w:val="single" w:sz="4" w:space="0" w:color="auto"/>
              <w:bottom w:val="single" w:sz="4" w:space="0" w:color="auto"/>
              <w:right w:val="single" w:sz="4" w:space="0" w:color="auto"/>
            </w:tcBorders>
            <w:vAlign w:val="center"/>
            <w:hideMark/>
          </w:tcPr>
          <w:p w:rsidR="0038700E" w:rsidRDefault="0038700E">
            <w:pPr>
              <w:rPr>
                <w:sz w:val="22"/>
                <w:szCs w:val="22"/>
                <w:lang w:val="uk-UA"/>
              </w:rPr>
            </w:pPr>
          </w:p>
        </w:tc>
        <w:tc>
          <w:tcPr>
            <w:tcW w:w="1418"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firstLine="567"/>
              <w:jc w:val="both"/>
              <w:rPr>
                <w:sz w:val="22"/>
                <w:szCs w:val="22"/>
                <w:lang w:val="uk-UA"/>
              </w:rPr>
            </w:pPr>
            <w:r>
              <w:rPr>
                <w:sz w:val="22"/>
                <w:szCs w:val="22"/>
                <w:lang w:val="uk-UA"/>
              </w:rPr>
              <w:t xml:space="preserve">На рік </w:t>
            </w:r>
          </w:p>
        </w:tc>
        <w:tc>
          <w:tcPr>
            <w:tcW w:w="85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firstLine="567"/>
              <w:jc w:val="both"/>
              <w:rPr>
                <w:sz w:val="22"/>
                <w:szCs w:val="22"/>
                <w:lang w:val="uk-UA"/>
              </w:rPr>
            </w:pPr>
            <w:r>
              <w:rPr>
                <w:sz w:val="22"/>
                <w:szCs w:val="22"/>
                <w:lang w:val="uk-UA"/>
              </w:rPr>
              <w:t>980</w:t>
            </w:r>
          </w:p>
        </w:tc>
        <w:tc>
          <w:tcPr>
            <w:tcW w:w="992" w:type="dxa"/>
            <w:tcBorders>
              <w:top w:val="single" w:sz="4" w:space="0" w:color="auto"/>
              <w:left w:val="single" w:sz="4" w:space="0" w:color="auto"/>
              <w:bottom w:val="single" w:sz="4" w:space="0" w:color="auto"/>
              <w:right w:val="single" w:sz="4" w:space="0" w:color="auto"/>
            </w:tcBorders>
          </w:tcPr>
          <w:p w:rsidR="0038700E" w:rsidRDefault="0038700E">
            <w:pPr>
              <w:pStyle w:val="a5"/>
              <w:spacing w:before="0" w:beforeAutospacing="0" w:after="0" w:afterAutospacing="0"/>
              <w:ind w:firstLine="567"/>
              <w:jc w:val="both"/>
              <w:rPr>
                <w:sz w:val="22"/>
                <w:szCs w:val="22"/>
                <w:lang w:val="uk-UA"/>
              </w:rPr>
            </w:pPr>
          </w:p>
        </w:tc>
        <w:tc>
          <w:tcPr>
            <w:tcW w:w="851" w:type="dxa"/>
            <w:tcBorders>
              <w:top w:val="single" w:sz="4" w:space="0" w:color="auto"/>
              <w:left w:val="single" w:sz="4" w:space="0" w:color="auto"/>
              <w:bottom w:val="single" w:sz="4" w:space="0" w:color="auto"/>
              <w:right w:val="single" w:sz="4" w:space="0" w:color="auto"/>
            </w:tcBorders>
          </w:tcPr>
          <w:p w:rsidR="0038700E" w:rsidRDefault="0038700E">
            <w:pPr>
              <w:pStyle w:val="a5"/>
              <w:spacing w:before="0" w:beforeAutospacing="0" w:after="0" w:afterAutospacing="0"/>
              <w:ind w:firstLine="567"/>
              <w:jc w:val="both"/>
              <w:rPr>
                <w:sz w:val="22"/>
                <w:szCs w:val="22"/>
                <w:lang w:val="uk-UA"/>
              </w:rPr>
            </w:pPr>
          </w:p>
        </w:tc>
        <w:tc>
          <w:tcPr>
            <w:tcW w:w="85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firstLine="567"/>
              <w:jc w:val="both"/>
              <w:rPr>
                <w:sz w:val="22"/>
                <w:szCs w:val="22"/>
                <w:lang w:val="uk-UA"/>
              </w:rPr>
            </w:pPr>
            <w:r>
              <w:rPr>
                <w:sz w:val="22"/>
                <w:szCs w:val="22"/>
                <w:lang w:val="uk-UA"/>
              </w:rPr>
              <w:t>1085</w:t>
            </w:r>
          </w:p>
        </w:tc>
        <w:tc>
          <w:tcPr>
            <w:tcW w:w="851" w:type="dxa"/>
            <w:tcBorders>
              <w:top w:val="single" w:sz="4" w:space="0" w:color="auto"/>
              <w:left w:val="single" w:sz="4" w:space="0" w:color="auto"/>
              <w:bottom w:val="single" w:sz="4" w:space="0" w:color="auto"/>
              <w:right w:val="single" w:sz="4" w:space="0" w:color="auto"/>
            </w:tcBorders>
          </w:tcPr>
          <w:p w:rsidR="0038700E" w:rsidRDefault="0038700E">
            <w:pPr>
              <w:pStyle w:val="a5"/>
              <w:spacing w:before="0" w:beforeAutospacing="0" w:after="0" w:afterAutospacing="0"/>
              <w:ind w:firstLine="567"/>
              <w:jc w:val="both"/>
              <w:rPr>
                <w:sz w:val="22"/>
                <w:szCs w:val="22"/>
                <w:lang w:val="uk-UA"/>
              </w:rPr>
            </w:pPr>
          </w:p>
        </w:tc>
        <w:tc>
          <w:tcPr>
            <w:tcW w:w="850" w:type="dxa"/>
            <w:tcBorders>
              <w:top w:val="single" w:sz="4" w:space="0" w:color="auto"/>
              <w:left w:val="single" w:sz="4" w:space="0" w:color="auto"/>
              <w:bottom w:val="single" w:sz="4" w:space="0" w:color="auto"/>
              <w:right w:val="single" w:sz="4" w:space="0" w:color="auto"/>
            </w:tcBorders>
          </w:tcPr>
          <w:p w:rsidR="0038700E" w:rsidRDefault="0038700E">
            <w:pPr>
              <w:pStyle w:val="a5"/>
              <w:spacing w:before="0" w:beforeAutospacing="0" w:after="0" w:afterAutospacing="0"/>
              <w:ind w:firstLine="567"/>
              <w:jc w:val="both"/>
              <w:rPr>
                <w:sz w:val="22"/>
                <w:szCs w:val="22"/>
                <w:lang w:val="uk-UA"/>
              </w:rPr>
            </w:pPr>
          </w:p>
        </w:tc>
      </w:tr>
    </w:tbl>
    <w:p w:rsidR="0038700E" w:rsidRDefault="0038700E" w:rsidP="0038700E">
      <w:pPr>
        <w:pStyle w:val="af3"/>
        <w:jc w:val="both"/>
        <w:rPr>
          <w:rFonts w:ascii="Times New Roman" w:hAnsi="Times New Roman"/>
          <w:szCs w:val="26"/>
        </w:rPr>
      </w:pPr>
      <w:r>
        <w:rPr>
          <w:rFonts w:ascii="Times New Roman" w:hAnsi="Times New Roman"/>
          <w:szCs w:val="26"/>
        </w:rPr>
        <w:t>* Кількість навчальних годин на вивчення кожної освітньої галузі може збільшуватися до максимального показника з урахуванням перерозподілу різниці між рекомендованою та мінімальною кількістю навчальних годин інших освітніх галузей.</w:t>
      </w:r>
    </w:p>
    <w:p w:rsidR="0038700E" w:rsidRDefault="0038700E" w:rsidP="0038700E">
      <w:pPr>
        <w:pStyle w:val="af3"/>
        <w:jc w:val="both"/>
        <w:rPr>
          <w:rFonts w:ascii="Times New Roman" w:hAnsi="Times New Roman"/>
          <w:szCs w:val="26"/>
        </w:rPr>
      </w:pPr>
      <w:r>
        <w:rPr>
          <w:rFonts w:ascii="Times New Roman" w:hAnsi="Times New Roman"/>
          <w:szCs w:val="26"/>
        </w:rPr>
        <w:lastRenderedPageBreak/>
        <w:t>** Години мовно-літературної освітньої галузі можуть розподілятися на вивчення мови корінного народу, національної меншини та/або другої іноземної мови.</w:t>
      </w:r>
    </w:p>
    <w:p w:rsidR="0038700E" w:rsidRDefault="0038700E" w:rsidP="0038700E">
      <w:pPr>
        <w:pStyle w:val="af3"/>
        <w:jc w:val="both"/>
        <w:rPr>
          <w:rFonts w:ascii="Times New Roman" w:hAnsi="Times New Roman"/>
          <w:szCs w:val="26"/>
        </w:rPr>
      </w:pPr>
      <w:r>
        <w:rPr>
          <w:rFonts w:ascii="Times New Roman" w:hAnsi="Times New Roman"/>
          <w:szCs w:val="26"/>
        </w:rPr>
        <w:t>*** Години, передбачені для фізичної культури, не враховуються під час визначення гранично допустимого навчального навантаження учнів.</w:t>
      </w:r>
    </w:p>
    <w:p w:rsidR="0038700E" w:rsidRDefault="0038700E" w:rsidP="0038700E">
      <w:pPr>
        <w:pStyle w:val="af3"/>
        <w:jc w:val="both"/>
        <w:rPr>
          <w:rFonts w:ascii="Times New Roman" w:hAnsi="Times New Roman"/>
          <w:szCs w:val="26"/>
        </w:rPr>
      </w:pPr>
      <w:r>
        <w:rPr>
          <w:rFonts w:ascii="Times New Roman" w:hAnsi="Times New Roman"/>
          <w:szCs w:val="26"/>
        </w:rPr>
        <w:t>**** Сума годин на вивчення всіх освітніх галузей не повинна перевищувати загальної кількості годин, визначеної цим навчальним планом.</w:t>
      </w:r>
    </w:p>
    <w:p w:rsidR="0038700E" w:rsidRDefault="0038700E" w:rsidP="0038700E">
      <w:pPr>
        <w:pStyle w:val="a5"/>
        <w:shd w:val="clear" w:color="auto" w:fill="FFFFFF"/>
        <w:spacing w:before="0" w:beforeAutospacing="0" w:after="0" w:afterAutospacing="0"/>
        <w:ind w:firstLine="567"/>
        <w:jc w:val="both"/>
        <w:rPr>
          <w:sz w:val="28"/>
          <w:szCs w:val="28"/>
          <w:lang w:val="uk-UA"/>
        </w:rPr>
      </w:pPr>
      <w:r>
        <w:rPr>
          <w:sz w:val="28"/>
          <w:szCs w:val="28"/>
          <w:lang w:val="uk-UA"/>
        </w:rPr>
        <w:t xml:space="preserve">Керуючись показниками загальної кількості навчального навантаження, визначеними в Таблиці 1 за галузями, заклад освіти визначає обсяг </w:t>
      </w:r>
      <w:r>
        <w:rPr>
          <w:b/>
          <w:i/>
          <w:sz w:val="28"/>
          <w:szCs w:val="28"/>
          <w:lang w:val="uk-UA"/>
        </w:rPr>
        <w:t>фактичного річного навантаження</w:t>
      </w:r>
      <w:r>
        <w:rPr>
          <w:sz w:val="28"/>
          <w:szCs w:val="28"/>
          <w:lang w:val="uk-UA"/>
        </w:rPr>
        <w:t xml:space="preserve"> для 5-6 класів, </w:t>
      </w:r>
      <w:r>
        <w:rPr>
          <w:i/>
          <w:sz w:val="28"/>
          <w:szCs w:val="28"/>
          <w:lang w:val="uk-UA"/>
        </w:rPr>
        <w:t>заповнивши колонку «Кількість годин»</w:t>
      </w:r>
      <w:r>
        <w:rPr>
          <w:sz w:val="28"/>
          <w:szCs w:val="28"/>
          <w:lang w:val="uk-UA"/>
        </w:rPr>
        <w:t xml:space="preserve"> у Таблиці 2. </w:t>
      </w:r>
    </w:p>
    <w:p w:rsidR="0038700E" w:rsidRDefault="0038700E" w:rsidP="0038700E">
      <w:pPr>
        <w:pStyle w:val="a5"/>
        <w:shd w:val="clear" w:color="auto" w:fill="FFFFFF"/>
        <w:spacing w:before="0" w:beforeAutospacing="0" w:after="0" w:afterAutospacing="0"/>
        <w:ind w:firstLine="567"/>
        <w:jc w:val="center"/>
        <w:rPr>
          <w:sz w:val="28"/>
          <w:szCs w:val="28"/>
          <w:lang w:val="uk-UA"/>
        </w:rPr>
      </w:pPr>
      <w:r>
        <w:rPr>
          <w:sz w:val="28"/>
          <w:szCs w:val="28"/>
          <w:lang w:val="uk-UA"/>
        </w:rPr>
        <w:t>Загальний обсяг навчального навантаження для 5-6 класів</w:t>
      </w:r>
    </w:p>
    <w:p w:rsidR="0038700E" w:rsidRDefault="0038700E" w:rsidP="0038700E">
      <w:pPr>
        <w:pStyle w:val="a5"/>
        <w:shd w:val="clear" w:color="auto" w:fill="FFFFFF"/>
        <w:spacing w:before="0" w:beforeAutospacing="0" w:after="0" w:afterAutospacing="0"/>
        <w:ind w:firstLine="567"/>
        <w:jc w:val="right"/>
        <w:rPr>
          <w:sz w:val="28"/>
          <w:szCs w:val="28"/>
          <w:lang w:val="uk-UA"/>
        </w:rPr>
      </w:pPr>
      <w:r>
        <w:rPr>
          <w:sz w:val="28"/>
          <w:szCs w:val="28"/>
          <w:lang w:val="uk-UA"/>
        </w:rPr>
        <w:t>Таблиця 2</w:t>
      </w:r>
    </w:p>
    <w:tbl>
      <w:tblPr>
        <w:tblStyle w:val="af6"/>
        <w:tblW w:w="9639" w:type="dxa"/>
        <w:tblInd w:w="-5" w:type="dxa"/>
        <w:tblLook w:val="04A0" w:firstRow="1" w:lastRow="0" w:firstColumn="1" w:lastColumn="0" w:noHBand="0" w:noVBand="1"/>
      </w:tblPr>
      <w:tblGrid>
        <w:gridCol w:w="4395"/>
        <w:gridCol w:w="1984"/>
        <w:gridCol w:w="1701"/>
        <w:gridCol w:w="1559"/>
      </w:tblGrid>
      <w:tr w:rsidR="0038700E" w:rsidTr="0038700E">
        <w:tc>
          <w:tcPr>
            <w:tcW w:w="4395"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firstLine="567"/>
              <w:jc w:val="center"/>
              <w:rPr>
                <w:sz w:val="22"/>
                <w:szCs w:val="22"/>
                <w:lang w:val="uk-UA"/>
              </w:rPr>
            </w:pPr>
            <w:r>
              <w:rPr>
                <w:sz w:val="22"/>
                <w:szCs w:val="22"/>
                <w:lang w:val="uk-UA"/>
              </w:rPr>
              <w:t>Назва освітньої галузі</w:t>
            </w:r>
          </w:p>
        </w:tc>
        <w:tc>
          <w:tcPr>
            <w:tcW w:w="1984"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firstLine="567"/>
              <w:jc w:val="center"/>
              <w:rPr>
                <w:sz w:val="22"/>
                <w:szCs w:val="22"/>
                <w:lang w:val="uk-UA"/>
              </w:rPr>
            </w:pPr>
            <w:r>
              <w:rPr>
                <w:sz w:val="22"/>
                <w:szCs w:val="22"/>
                <w:lang w:val="uk-UA"/>
              </w:rPr>
              <w:t>Навчальне навантаження</w:t>
            </w:r>
          </w:p>
        </w:tc>
        <w:tc>
          <w:tcPr>
            <w:tcW w:w="1701"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firstLine="567"/>
              <w:jc w:val="center"/>
              <w:rPr>
                <w:sz w:val="22"/>
                <w:szCs w:val="22"/>
                <w:lang w:val="uk-UA"/>
              </w:rPr>
            </w:pPr>
            <w:r>
              <w:rPr>
                <w:sz w:val="22"/>
                <w:szCs w:val="22"/>
                <w:lang w:val="uk-UA"/>
              </w:rPr>
              <w:t xml:space="preserve">Кількість годин </w:t>
            </w:r>
          </w:p>
          <w:p w:rsidR="0038700E" w:rsidRDefault="0038700E">
            <w:pPr>
              <w:pStyle w:val="a5"/>
              <w:spacing w:before="0" w:beforeAutospacing="0" w:after="0" w:afterAutospacing="0"/>
              <w:ind w:firstLine="567"/>
              <w:jc w:val="center"/>
              <w:rPr>
                <w:sz w:val="22"/>
                <w:szCs w:val="22"/>
                <w:lang w:val="uk-UA"/>
              </w:rPr>
            </w:pPr>
            <w:r>
              <w:rPr>
                <w:sz w:val="22"/>
                <w:szCs w:val="22"/>
                <w:lang w:val="uk-UA"/>
              </w:rPr>
              <w:t xml:space="preserve">5 клас </w:t>
            </w:r>
          </w:p>
        </w:tc>
        <w:tc>
          <w:tcPr>
            <w:tcW w:w="1559"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firstLine="567"/>
              <w:jc w:val="center"/>
              <w:rPr>
                <w:sz w:val="22"/>
                <w:szCs w:val="22"/>
                <w:lang w:val="uk-UA"/>
              </w:rPr>
            </w:pPr>
            <w:r>
              <w:rPr>
                <w:sz w:val="22"/>
                <w:szCs w:val="22"/>
                <w:lang w:val="uk-UA"/>
              </w:rPr>
              <w:t xml:space="preserve">Кількість годин </w:t>
            </w:r>
          </w:p>
          <w:p w:rsidR="0038700E" w:rsidRDefault="0038700E">
            <w:pPr>
              <w:pStyle w:val="a5"/>
              <w:spacing w:before="0" w:beforeAutospacing="0" w:after="0" w:afterAutospacing="0"/>
              <w:ind w:firstLine="567"/>
              <w:jc w:val="center"/>
              <w:rPr>
                <w:sz w:val="22"/>
                <w:szCs w:val="22"/>
                <w:lang w:val="uk-UA"/>
              </w:rPr>
            </w:pPr>
            <w:r>
              <w:rPr>
                <w:sz w:val="22"/>
                <w:szCs w:val="22"/>
                <w:lang w:val="uk-UA"/>
              </w:rPr>
              <w:t xml:space="preserve">6 клас </w:t>
            </w:r>
          </w:p>
        </w:tc>
      </w:tr>
      <w:tr w:rsidR="0038700E" w:rsidTr="0038700E">
        <w:tc>
          <w:tcPr>
            <w:tcW w:w="4395" w:type="dxa"/>
            <w:vMerge w:val="restart"/>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firstLine="567"/>
              <w:jc w:val="both"/>
              <w:rPr>
                <w:sz w:val="22"/>
                <w:szCs w:val="22"/>
                <w:lang w:val="uk-UA"/>
              </w:rPr>
            </w:pPr>
            <w:r>
              <w:rPr>
                <w:sz w:val="22"/>
                <w:szCs w:val="22"/>
                <w:lang w:val="uk-UA"/>
              </w:rPr>
              <w:t>Мовно-літературна **</w:t>
            </w:r>
          </w:p>
        </w:tc>
        <w:tc>
          <w:tcPr>
            <w:tcW w:w="1984"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firstLine="567"/>
              <w:jc w:val="both"/>
              <w:rPr>
                <w:sz w:val="22"/>
                <w:szCs w:val="22"/>
                <w:lang w:val="uk-UA"/>
              </w:rPr>
            </w:pPr>
            <w:r>
              <w:rPr>
                <w:sz w:val="22"/>
                <w:szCs w:val="22"/>
                <w:lang w:val="uk-UA"/>
              </w:rPr>
              <w:t xml:space="preserve">На тиждень </w:t>
            </w:r>
          </w:p>
        </w:tc>
        <w:tc>
          <w:tcPr>
            <w:tcW w:w="1701" w:type="dxa"/>
            <w:tcBorders>
              <w:top w:val="single" w:sz="4" w:space="0" w:color="auto"/>
              <w:left w:val="single" w:sz="4" w:space="0" w:color="auto"/>
              <w:bottom w:val="single" w:sz="4" w:space="0" w:color="auto"/>
              <w:right w:val="single" w:sz="4" w:space="0" w:color="auto"/>
            </w:tcBorders>
          </w:tcPr>
          <w:p w:rsidR="0038700E" w:rsidRDefault="0038700E">
            <w:pPr>
              <w:pStyle w:val="a5"/>
              <w:spacing w:before="0" w:beforeAutospacing="0" w:after="0" w:afterAutospacing="0"/>
              <w:ind w:firstLine="567"/>
              <w:jc w:val="both"/>
              <w:rPr>
                <w:sz w:val="22"/>
                <w:szCs w:val="22"/>
                <w:lang w:val="uk-UA"/>
              </w:rPr>
            </w:pPr>
          </w:p>
        </w:tc>
        <w:tc>
          <w:tcPr>
            <w:tcW w:w="1559" w:type="dxa"/>
            <w:tcBorders>
              <w:top w:val="single" w:sz="4" w:space="0" w:color="auto"/>
              <w:left w:val="single" w:sz="4" w:space="0" w:color="auto"/>
              <w:bottom w:val="single" w:sz="4" w:space="0" w:color="auto"/>
              <w:right w:val="single" w:sz="4" w:space="0" w:color="auto"/>
            </w:tcBorders>
          </w:tcPr>
          <w:p w:rsidR="0038700E" w:rsidRDefault="0038700E">
            <w:pPr>
              <w:pStyle w:val="a5"/>
              <w:spacing w:before="0" w:beforeAutospacing="0" w:after="0" w:afterAutospacing="0"/>
              <w:ind w:firstLine="567"/>
              <w:jc w:val="both"/>
              <w:rPr>
                <w:sz w:val="22"/>
                <w:szCs w:val="22"/>
                <w:lang w:val="uk-UA"/>
              </w:rPr>
            </w:pPr>
          </w:p>
        </w:tc>
      </w:tr>
      <w:tr w:rsidR="0038700E" w:rsidTr="0038700E">
        <w:tc>
          <w:tcPr>
            <w:tcW w:w="0" w:type="auto"/>
            <w:vMerge/>
            <w:tcBorders>
              <w:top w:val="single" w:sz="4" w:space="0" w:color="auto"/>
              <w:left w:val="single" w:sz="4" w:space="0" w:color="auto"/>
              <w:bottom w:val="single" w:sz="4" w:space="0" w:color="auto"/>
              <w:right w:val="single" w:sz="4" w:space="0" w:color="auto"/>
            </w:tcBorders>
            <w:vAlign w:val="center"/>
            <w:hideMark/>
          </w:tcPr>
          <w:p w:rsidR="0038700E" w:rsidRDefault="0038700E">
            <w:pPr>
              <w:rPr>
                <w:sz w:val="22"/>
                <w:szCs w:val="22"/>
                <w:lang w:val="uk-UA"/>
              </w:rPr>
            </w:pPr>
          </w:p>
        </w:tc>
        <w:tc>
          <w:tcPr>
            <w:tcW w:w="1984"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firstLine="567"/>
              <w:jc w:val="both"/>
              <w:rPr>
                <w:sz w:val="22"/>
                <w:szCs w:val="22"/>
                <w:lang w:val="uk-UA"/>
              </w:rPr>
            </w:pPr>
            <w:r>
              <w:rPr>
                <w:sz w:val="22"/>
                <w:szCs w:val="22"/>
                <w:lang w:val="uk-UA"/>
              </w:rPr>
              <w:t xml:space="preserve">На рік </w:t>
            </w:r>
          </w:p>
        </w:tc>
        <w:tc>
          <w:tcPr>
            <w:tcW w:w="1701" w:type="dxa"/>
            <w:tcBorders>
              <w:top w:val="single" w:sz="4" w:space="0" w:color="auto"/>
              <w:left w:val="single" w:sz="4" w:space="0" w:color="auto"/>
              <w:bottom w:val="single" w:sz="4" w:space="0" w:color="auto"/>
              <w:right w:val="single" w:sz="4" w:space="0" w:color="auto"/>
            </w:tcBorders>
          </w:tcPr>
          <w:p w:rsidR="0038700E" w:rsidRDefault="0038700E">
            <w:pPr>
              <w:pStyle w:val="a5"/>
              <w:spacing w:before="0" w:beforeAutospacing="0" w:after="0" w:afterAutospacing="0"/>
              <w:ind w:firstLine="567"/>
              <w:jc w:val="both"/>
              <w:rPr>
                <w:sz w:val="22"/>
                <w:szCs w:val="22"/>
                <w:lang w:val="uk-UA"/>
              </w:rPr>
            </w:pPr>
          </w:p>
        </w:tc>
        <w:tc>
          <w:tcPr>
            <w:tcW w:w="1559" w:type="dxa"/>
            <w:tcBorders>
              <w:top w:val="single" w:sz="4" w:space="0" w:color="auto"/>
              <w:left w:val="single" w:sz="4" w:space="0" w:color="auto"/>
              <w:bottom w:val="single" w:sz="4" w:space="0" w:color="auto"/>
              <w:right w:val="single" w:sz="4" w:space="0" w:color="auto"/>
            </w:tcBorders>
          </w:tcPr>
          <w:p w:rsidR="0038700E" w:rsidRDefault="0038700E">
            <w:pPr>
              <w:pStyle w:val="a5"/>
              <w:spacing w:before="0" w:beforeAutospacing="0" w:after="0" w:afterAutospacing="0"/>
              <w:ind w:firstLine="567"/>
              <w:jc w:val="both"/>
              <w:rPr>
                <w:sz w:val="22"/>
                <w:szCs w:val="22"/>
                <w:lang w:val="uk-UA"/>
              </w:rPr>
            </w:pPr>
          </w:p>
        </w:tc>
      </w:tr>
      <w:tr w:rsidR="0038700E" w:rsidTr="0038700E">
        <w:tc>
          <w:tcPr>
            <w:tcW w:w="4395" w:type="dxa"/>
            <w:vMerge w:val="restart"/>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firstLine="567"/>
              <w:jc w:val="both"/>
              <w:rPr>
                <w:sz w:val="22"/>
                <w:szCs w:val="22"/>
                <w:lang w:val="uk-UA"/>
              </w:rPr>
            </w:pPr>
            <w:r>
              <w:rPr>
                <w:sz w:val="22"/>
                <w:szCs w:val="22"/>
                <w:lang w:val="uk-UA"/>
              </w:rPr>
              <w:t xml:space="preserve">Математична </w:t>
            </w:r>
          </w:p>
        </w:tc>
        <w:tc>
          <w:tcPr>
            <w:tcW w:w="1984"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firstLine="567"/>
              <w:jc w:val="both"/>
              <w:rPr>
                <w:sz w:val="22"/>
                <w:szCs w:val="22"/>
                <w:lang w:val="uk-UA"/>
              </w:rPr>
            </w:pPr>
            <w:r>
              <w:rPr>
                <w:sz w:val="22"/>
                <w:szCs w:val="22"/>
                <w:lang w:val="uk-UA"/>
              </w:rPr>
              <w:t xml:space="preserve">На тиждень </w:t>
            </w:r>
          </w:p>
        </w:tc>
        <w:tc>
          <w:tcPr>
            <w:tcW w:w="1701" w:type="dxa"/>
            <w:tcBorders>
              <w:top w:val="single" w:sz="4" w:space="0" w:color="auto"/>
              <w:left w:val="single" w:sz="4" w:space="0" w:color="auto"/>
              <w:bottom w:val="single" w:sz="4" w:space="0" w:color="auto"/>
              <w:right w:val="single" w:sz="4" w:space="0" w:color="auto"/>
            </w:tcBorders>
          </w:tcPr>
          <w:p w:rsidR="0038700E" w:rsidRDefault="0038700E">
            <w:pPr>
              <w:pStyle w:val="a5"/>
              <w:spacing w:before="0" w:beforeAutospacing="0" w:after="0" w:afterAutospacing="0"/>
              <w:ind w:firstLine="567"/>
              <w:jc w:val="both"/>
              <w:rPr>
                <w:sz w:val="22"/>
                <w:szCs w:val="22"/>
                <w:lang w:val="uk-UA"/>
              </w:rPr>
            </w:pPr>
          </w:p>
        </w:tc>
        <w:tc>
          <w:tcPr>
            <w:tcW w:w="1559" w:type="dxa"/>
            <w:tcBorders>
              <w:top w:val="single" w:sz="4" w:space="0" w:color="auto"/>
              <w:left w:val="single" w:sz="4" w:space="0" w:color="auto"/>
              <w:bottom w:val="single" w:sz="4" w:space="0" w:color="auto"/>
              <w:right w:val="single" w:sz="4" w:space="0" w:color="auto"/>
            </w:tcBorders>
          </w:tcPr>
          <w:p w:rsidR="0038700E" w:rsidRDefault="0038700E">
            <w:pPr>
              <w:pStyle w:val="a5"/>
              <w:spacing w:before="0" w:beforeAutospacing="0" w:after="0" w:afterAutospacing="0"/>
              <w:ind w:firstLine="567"/>
              <w:jc w:val="both"/>
              <w:rPr>
                <w:sz w:val="22"/>
                <w:szCs w:val="22"/>
                <w:lang w:val="uk-UA"/>
              </w:rPr>
            </w:pPr>
          </w:p>
        </w:tc>
      </w:tr>
      <w:tr w:rsidR="0038700E" w:rsidTr="0038700E">
        <w:tc>
          <w:tcPr>
            <w:tcW w:w="0" w:type="auto"/>
            <w:vMerge/>
            <w:tcBorders>
              <w:top w:val="single" w:sz="4" w:space="0" w:color="auto"/>
              <w:left w:val="single" w:sz="4" w:space="0" w:color="auto"/>
              <w:bottom w:val="single" w:sz="4" w:space="0" w:color="auto"/>
              <w:right w:val="single" w:sz="4" w:space="0" w:color="auto"/>
            </w:tcBorders>
            <w:vAlign w:val="center"/>
            <w:hideMark/>
          </w:tcPr>
          <w:p w:rsidR="0038700E" w:rsidRDefault="0038700E">
            <w:pPr>
              <w:rPr>
                <w:sz w:val="22"/>
                <w:szCs w:val="22"/>
                <w:lang w:val="uk-UA"/>
              </w:rPr>
            </w:pPr>
          </w:p>
        </w:tc>
        <w:tc>
          <w:tcPr>
            <w:tcW w:w="1984"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firstLine="567"/>
              <w:jc w:val="both"/>
              <w:rPr>
                <w:sz w:val="22"/>
                <w:szCs w:val="22"/>
                <w:lang w:val="uk-UA"/>
              </w:rPr>
            </w:pPr>
            <w:r>
              <w:rPr>
                <w:sz w:val="22"/>
                <w:szCs w:val="22"/>
                <w:lang w:val="uk-UA"/>
              </w:rPr>
              <w:t xml:space="preserve">На рік </w:t>
            </w:r>
          </w:p>
        </w:tc>
        <w:tc>
          <w:tcPr>
            <w:tcW w:w="1701" w:type="dxa"/>
            <w:tcBorders>
              <w:top w:val="single" w:sz="4" w:space="0" w:color="auto"/>
              <w:left w:val="single" w:sz="4" w:space="0" w:color="auto"/>
              <w:bottom w:val="single" w:sz="4" w:space="0" w:color="auto"/>
              <w:right w:val="single" w:sz="4" w:space="0" w:color="auto"/>
            </w:tcBorders>
          </w:tcPr>
          <w:p w:rsidR="0038700E" w:rsidRDefault="0038700E">
            <w:pPr>
              <w:pStyle w:val="a5"/>
              <w:spacing w:before="0" w:beforeAutospacing="0" w:after="0" w:afterAutospacing="0"/>
              <w:ind w:firstLine="567"/>
              <w:jc w:val="both"/>
              <w:rPr>
                <w:sz w:val="22"/>
                <w:szCs w:val="22"/>
                <w:lang w:val="uk-UA"/>
              </w:rPr>
            </w:pPr>
          </w:p>
        </w:tc>
        <w:tc>
          <w:tcPr>
            <w:tcW w:w="1559" w:type="dxa"/>
            <w:tcBorders>
              <w:top w:val="single" w:sz="4" w:space="0" w:color="auto"/>
              <w:left w:val="single" w:sz="4" w:space="0" w:color="auto"/>
              <w:bottom w:val="single" w:sz="4" w:space="0" w:color="auto"/>
              <w:right w:val="single" w:sz="4" w:space="0" w:color="auto"/>
            </w:tcBorders>
          </w:tcPr>
          <w:p w:rsidR="0038700E" w:rsidRDefault="0038700E">
            <w:pPr>
              <w:pStyle w:val="a5"/>
              <w:spacing w:before="0" w:beforeAutospacing="0" w:after="0" w:afterAutospacing="0"/>
              <w:ind w:firstLine="567"/>
              <w:jc w:val="both"/>
              <w:rPr>
                <w:sz w:val="22"/>
                <w:szCs w:val="22"/>
                <w:lang w:val="uk-UA"/>
              </w:rPr>
            </w:pPr>
          </w:p>
        </w:tc>
      </w:tr>
      <w:tr w:rsidR="0038700E" w:rsidTr="0038700E">
        <w:tc>
          <w:tcPr>
            <w:tcW w:w="4395" w:type="dxa"/>
            <w:vMerge w:val="restart"/>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firstLine="567"/>
              <w:jc w:val="both"/>
              <w:rPr>
                <w:sz w:val="22"/>
                <w:szCs w:val="22"/>
                <w:lang w:val="uk-UA"/>
              </w:rPr>
            </w:pPr>
            <w:r>
              <w:rPr>
                <w:sz w:val="22"/>
                <w:szCs w:val="22"/>
                <w:lang w:val="uk-UA"/>
              </w:rPr>
              <w:t xml:space="preserve">Природнича </w:t>
            </w:r>
          </w:p>
        </w:tc>
        <w:tc>
          <w:tcPr>
            <w:tcW w:w="1984"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firstLine="567"/>
              <w:jc w:val="both"/>
              <w:rPr>
                <w:sz w:val="22"/>
                <w:szCs w:val="22"/>
                <w:lang w:val="uk-UA"/>
              </w:rPr>
            </w:pPr>
            <w:r>
              <w:rPr>
                <w:sz w:val="22"/>
                <w:szCs w:val="22"/>
                <w:lang w:val="uk-UA"/>
              </w:rPr>
              <w:t xml:space="preserve">На тиждень </w:t>
            </w:r>
          </w:p>
        </w:tc>
        <w:tc>
          <w:tcPr>
            <w:tcW w:w="1701" w:type="dxa"/>
            <w:tcBorders>
              <w:top w:val="single" w:sz="4" w:space="0" w:color="auto"/>
              <w:left w:val="single" w:sz="4" w:space="0" w:color="auto"/>
              <w:bottom w:val="single" w:sz="4" w:space="0" w:color="auto"/>
              <w:right w:val="single" w:sz="4" w:space="0" w:color="auto"/>
            </w:tcBorders>
          </w:tcPr>
          <w:p w:rsidR="0038700E" w:rsidRDefault="0038700E">
            <w:pPr>
              <w:pStyle w:val="a5"/>
              <w:spacing w:before="0" w:beforeAutospacing="0" w:after="0" w:afterAutospacing="0"/>
              <w:ind w:firstLine="567"/>
              <w:jc w:val="both"/>
              <w:rPr>
                <w:sz w:val="22"/>
                <w:szCs w:val="22"/>
                <w:lang w:val="uk-UA"/>
              </w:rPr>
            </w:pPr>
          </w:p>
        </w:tc>
        <w:tc>
          <w:tcPr>
            <w:tcW w:w="1559" w:type="dxa"/>
            <w:tcBorders>
              <w:top w:val="single" w:sz="4" w:space="0" w:color="auto"/>
              <w:left w:val="single" w:sz="4" w:space="0" w:color="auto"/>
              <w:bottom w:val="single" w:sz="4" w:space="0" w:color="auto"/>
              <w:right w:val="single" w:sz="4" w:space="0" w:color="auto"/>
            </w:tcBorders>
          </w:tcPr>
          <w:p w:rsidR="0038700E" w:rsidRDefault="0038700E">
            <w:pPr>
              <w:pStyle w:val="a5"/>
              <w:spacing w:before="0" w:beforeAutospacing="0" w:after="0" w:afterAutospacing="0"/>
              <w:ind w:firstLine="567"/>
              <w:jc w:val="both"/>
              <w:rPr>
                <w:sz w:val="22"/>
                <w:szCs w:val="22"/>
                <w:lang w:val="uk-UA"/>
              </w:rPr>
            </w:pPr>
          </w:p>
        </w:tc>
      </w:tr>
      <w:tr w:rsidR="0038700E" w:rsidTr="0038700E">
        <w:tc>
          <w:tcPr>
            <w:tcW w:w="0" w:type="auto"/>
            <w:vMerge/>
            <w:tcBorders>
              <w:top w:val="single" w:sz="4" w:space="0" w:color="auto"/>
              <w:left w:val="single" w:sz="4" w:space="0" w:color="auto"/>
              <w:bottom w:val="single" w:sz="4" w:space="0" w:color="auto"/>
              <w:right w:val="single" w:sz="4" w:space="0" w:color="auto"/>
            </w:tcBorders>
            <w:vAlign w:val="center"/>
            <w:hideMark/>
          </w:tcPr>
          <w:p w:rsidR="0038700E" w:rsidRDefault="0038700E">
            <w:pPr>
              <w:rPr>
                <w:sz w:val="22"/>
                <w:szCs w:val="22"/>
                <w:lang w:val="uk-UA"/>
              </w:rPr>
            </w:pPr>
          </w:p>
        </w:tc>
        <w:tc>
          <w:tcPr>
            <w:tcW w:w="1984"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firstLine="567"/>
              <w:jc w:val="both"/>
              <w:rPr>
                <w:sz w:val="22"/>
                <w:szCs w:val="22"/>
                <w:lang w:val="uk-UA"/>
              </w:rPr>
            </w:pPr>
            <w:r>
              <w:rPr>
                <w:sz w:val="22"/>
                <w:szCs w:val="22"/>
                <w:lang w:val="uk-UA"/>
              </w:rPr>
              <w:t xml:space="preserve">На рік </w:t>
            </w:r>
          </w:p>
        </w:tc>
        <w:tc>
          <w:tcPr>
            <w:tcW w:w="1701" w:type="dxa"/>
            <w:tcBorders>
              <w:top w:val="single" w:sz="4" w:space="0" w:color="auto"/>
              <w:left w:val="single" w:sz="4" w:space="0" w:color="auto"/>
              <w:bottom w:val="single" w:sz="4" w:space="0" w:color="auto"/>
              <w:right w:val="single" w:sz="4" w:space="0" w:color="auto"/>
            </w:tcBorders>
          </w:tcPr>
          <w:p w:rsidR="0038700E" w:rsidRDefault="0038700E">
            <w:pPr>
              <w:pStyle w:val="a5"/>
              <w:spacing w:before="0" w:beforeAutospacing="0" w:after="0" w:afterAutospacing="0"/>
              <w:ind w:firstLine="567"/>
              <w:jc w:val="both"/>
              <w:rPr>
                <w:sz w:val="22"/>
                <w:szCs w:val="22"/>
                <w:lang w:val="uk-UA"/>
              </w:rPr>
            </w:pPr>
          </w:p>
        </w:tc>
        <w:tc>
          <w:tcPr>
            <w:tcW w:w="1559" w:type="dxa"/>
            <w:tcBorders>
              <w:top w:val="single" w:sz="4" w:space="0" w:color="auto"/>
              <w:left w:val="single" w:sz="4" w:space="0" w:color="auto"/>
              <w:bottom w:val="single" w:sz="4" w:space="0" w:color="auto"/>
              <w:right w:val="single" w:sz="4" w:space="0" w:color="auto"/>
            </w:tcBorders>
          </w:tcPr>
          <w:p w:rsidR="0038700E" w:rsidRDefault="0038700E">
            <w:pPr>
              <w:pStyle w:val="a5"/>
              <w:spacing w:before="0" w:beforeAutospacing="0" w:after="0" w:afterAutospacing="0"/>
              <w:ind w:firstLine="567"/>
              <w:jc w:val="both"/>
              <w:rPr>
                <w:sz w:val="22"/>
                <w:szCs w:val="22"/>
                <w:lang w:val="uk-UA"/>
              </w:rPr>
            </w:pPr>
          </w:p>
        </w:tc>
      </w:tr>
      <w:tr w:rsidR="0038700E" w:rsidTr="0038700E">
        <w:tc>
          <w:tcPr>
            <w:tcW w:w="4395" w:type="dxa"/>
            <w:vMerge w:val="restart"/>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firstLine="567"/>
              <w:rPr>
                <w:sz w:val="22"/>
                <w:szCs w:val="22"/>
                <w:lang w:val="uk-UA"/>
              </w:rPr>
            </w:pPr>
            <w:r>
              <w:rPr>
                <w:sz w:val="22"/>
                <w:szCs w:val="22"/>
                <w:lang w:val="uk-UA"/>
              </w:rPr>
              <w:t xml:space="preserve">Соціальна і </w:t>
            </w:r>
            <w:proofErr w:type="spellStart"/>
            <w:r>
              <w:rPr>
                <w:sz w:val="22"/>
                <w:szCs w:val="22"/>
                <w:lang w:val="uk-UA"/>
              </w:rPr>
              <w:t>здоров’я-збережувальна</w:t>
            </w:r>
            <w:proofErr w:type="spellEnd"/>
            <w:r>
              <w:rPr>
                <w:sz w:val="22"/>
                <w:szCs w:val="22"/>
                <w:lang w:val="uk-UA"/>
              </w:rPr>
              <w:t xml:space="preserve"> </w:t>
            </w:r>
          </w:p>
        </w:tc>
        <w:tc>
          <w:tcPr>
            <w:tcW w:w="1984"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firstLine="567"/>
              <w:jc w:val="both"/>
              <w:rPr>
                <w:sz w:val="22"/>
                <w:szCs w:val="22"/>
                <w:lang w:val="uk-UA"/>
              </w:rPr>
            </w:pPr>
            <w:r>
              <w:rPr>
                <w:sz w:val="22"/>
                <w:szCs w:val="22"/>
                <w:lang w:val="uk-UA"/>
              </w:rPr>
              <w:t xml:space="preserve">На тиждень </w:t>
            </w:r>
          </w:p>
        </w:tc>
        <w:tc>
          <w:tcPr>
            <w:tcW w:w="1701" w:type="dxa"/>
            <w:tcBorders>
              <w:top w:val="single" w:sz="4" w:space="0" w:color="auto"/>
              <w:left w:val="single" w:sz="4" w:space="0" w:color="auto"/>
              <w:bottom w:val="single" w:sz="4" w:space="0" w:color="auto"/>
              <w:right w:val="single" w:sz="4" w:space="0" w:color="auto"/>
            </w:tcBorders>
          </w:tcPr>
          <w:p w:rsidR="0038700E" w:rsidRDefault="0038700E">
            <w:pPr>
              <w:pStyle w:val="a5"/>
              <w:spacing w:before="0" w:beforeAutospacing="0" w:after="0" w:afterAutospacing="0"/>
              <w:ind w:firstLine="567"/>
              <w:jc w:val="both"/>
              <w:rPr>
                <w:sz w:val="22"/>
                <w:szCs w:val="22"/>
                <w:lang w:val="uk-UA"/>
              </w:rPr>
            </w:pPr>
          </w:p>
        </w:tc>
        <w:tc>
          <w:tcPr>
            <w:tcW w:w="1559" w:type="dxa"/>
            <w:tcBorders>
              <w:top w:val="single" w:sz="4" w:space="0" w:color="auto"/>
              <w:left w:val="single" w:sz="4" w:space="0" w:color="auto"/>
              <w:bottom w:val="single" w:sz="4" w:space="0" w:color="auto"/>
              <w:right w:val="single" w:sz="4" w:space="0" w:color="auto"/>
            </w:tcBorders>
          </w:tcPr>
          <w:p w:rsidR="0038700E" w:rsidRDefault="0038700E">
            <w:pPr>
              <w:pStyle w:val="a5"/>
              <w:spacing w:before="0" w:beforeAutospacing="0" w:after="0" w:afterAutospacing="0"/>
              <w:ind w:firstLine="567"/>
              <w:jc w:val="both"/>
              <w:rPr>
                <w:sz w:val="22"/>
                <w:szCs w:val="22"/>
                <w:lang w:val="uk-UA"/>
              </w:rPr>
            </w:pPr>
          </w:p>
        </w:tc>
      </w:tr>
      <w:tr w:rsidR="0038700E" w:rsidTr="0038700E">
        <w:tc>
          <w:tcPr>
            <w:tcW w:w="0" w:type="auto"/>
            <w:vMerge/>
            <w:tcBorders>
              <w:top w:val="single" w:sz="4" w:space="0" w:color="auto"/>
              <w:left w:val="single" w:sz="4" w:space="0" w:color="auto"/>
              <w:bottom w:val="single" w:sz="4" w:space="0" w:color="auto"/>
              <w:right w:val="single" w:sz="4" w:space="0" w:color="auto"/>
            </w:tcBorders>
            <w:vAlign w:val="center"/>
            <w:hideMark/>
          </w:tcPr>
          <w:p w:rsidR="0038700E" w:rsidRDefault="0038700E">
            <w:pPr>
              <w:rPr>
                <w:sz w:val="22"/>
                <w:szCs w:val="22"/>
                <w:lang w:val="uk-UA"/>
              </w:rPr>
            </w:pPr>
          </w:p>
        </w:tc>
        <w:tc>
          <w:tcPr>
            <w:tcW w:w="1984"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firstLine="567"/>
              <w:jc w:val="both"/>
              <w:rPr>
                <w:sz w:val="22"/>
                <w:szCs w:val="22"/>
                <w:lang w:val="uk-UA"/>
              </w:rPr>
            </w:pPr>
            <w:r>
              <w:rPr>
                <w:sz w:val="22"/>
                <w:szCs w:val="22"/>
                <w:lang w:val="uk-UA"/>
              </w:rPr>
              <w:t xml:space="preserve">На рік </w:t>
            </w:r>
          </w:p>
        </w:tc>
        <w:tc>
          <w:tcPr>
            <w:tcW w:w="1701" w:type="dxa"/>
            <w:tcBorders>
              <w:top w:val="single" w:sz="4" w:space="0" w:color="auto"/>
              <w:left w:val="single" w:sz="4" w:space="0" w:color="auto"/>
              <w:bottom w:val="single" w:sz="4" w:space="0" w:color="auto"/>
              <w:right w:val="single" w:sz="4" w:space="0" w:color="auto"/>
            </w:tcBorders>
          </w:tcPr>
          <w:p w:rsidR="0038700E" w:rsidRDefault="0038700E">
            <w:pPr>
              <w:pStyle w:val="a5"/>
              <w:spacing w:before="0" w:beforeAutospacing="0" w:after="0" w:afterAutospacing="0"/>
              <w:ind w:firstLine="567"/>
              <w:jc w:val="both"/>
              <w:rPr>
                <w:sz w:val="22"/>
                <w:szCs w:val="22"/>
                <w:lang w:val="uk-UA"/>
              </w:rPr>
            </w:pPr>
          </w:p>
        </w:tc>
        <w:tc>
          <w:tcPr>
            <w:tcW w:w="1559" w:type="dxa"/>
            <w:tcBorders>
              <w:top w:val="single" w:sz="4" w:space="0" w:color="auto"/>
              <w:left w:val="single" w:sz="4" w:space="0" w:color="auto"/>
              <w:bottom w:val="single" w:sz="4" w:space="0" w:color="auto"/>
              <w:right w:val="single" w:sz="4" w:space="0" w:color="auto"/>
            </w:tcBorders>
          </w:tcPr>
          <w:p w:rsidR="0038700E" w:rsidRDefault="0038700E">
            <w:pPr>
              <w:pStyle w:val="a5"/>
              <w:spacing w:before="0" w:beforeAutospacing="0" w:after="0" w:afterAutospacing="0"/>
              <w:ind w:firstLine="567"/>
              <w:jc w:val="both"/>
              <w:rPr>
                <w:sz w:val="22"/>
                <w:szCs w:val="22"/>
                <w:lang w:val="uk-UA"/>
              </w:rPr>
            </w:pPr>
          </w:p>
        </w:tc>
      </w:tr>
      <w:tr w:rsidR="0038700E" w:rsidTr="0038700E">
        <w:tc>
          <w:tcPr>
            <w:tcW w:w="4395" w:type="dxa"/>
            <w:vMerge w:val="restart"/>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firstLine="567"/>
              <w:jc w:val="both"/>
              <w:rPr>
                <w:sz w:val="22"/>
                <w:szCs w:val="22"/>
                <w:lang w:val="uk-UA"/>
              </w:rPr>
            </w:pPr>
            <w:r>
              <w:rPr>
                <w:sz w:val="22"/>
                <w:szCs w:val="22"/>
                <w:lang w:val="uk-UA"/>
              </w:rPr>
              <w:t>Громадянська та історична</w:t>
            </w:r>
          </w:p>
        </w:tc>
        <w:tc>
          <w:tcPr>
            <w:tcW w:w="1984"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firstLine="567"/>
              <w:jc w:val="both"/>
              <w:rPr>
                <w:sz w:val="22"/>
                <w:szCs w:val="22"/>
                <w:lang w:val="uk-UA"/>
              </w:rPr>
            </w:pPr>
            <w:r>
              <w:rPr>
                <w:sz w:val="22"/>
                <w:szCs w:val="22"/>
                <w:lang w:val="uk-UA"/>
              </w:rPr>
              <w:t xml:space="preserve">На тиждень </w:t>
            </w:r>
          </w:p>
        </w:tc>
        <w:tc>
          <w:tcPr>
            <w:tcW w:w="1701" w:type="dxa"/>
            <w:tcBorders>
              <w:top w:val="single" w:sz="4" w:space="0" w:color="auto"/>
              <w:left w:val="single" w:sz="4" w:space="0" w:color="auto"/>
              <w:bottom w:val="single" w:sz="4" w:space="0" w:color="auto"/>
              <w:right w:val="single" w:sz="4" w:space="0" w:color="auto"/>
            </w:tcBorders>
          </w:tcPr>
          <w:p w:rsidR="0038700E" w:rsidRDefault="0038700E">
            <w:pPr>
              <w:pStyle w:val="a5"/>
              <w:spacing w:before="0" w:beforeAutospacing="0" w:after="0" w:afterAutospacing="0"/>
              <w:ind w:firstLine="567"/>
              <w:jc w:val="both"/>
              <w:rPr>
                <w:sz w:val="22"/>
                <w:szCs w:val="22"/>
                <w:lang w:val="uk-UA"/>
              </w:rPr>
            </w:pPr>
          </w:p>
        </w:tc>
        <w:tc>
          <w:tcPr>
            <w:tcW w:w="1559" w:type="dxa"/>
            <w:tcBorders>
              <w:top w:val="single" w:sz="4" w:space="0" w:color="auto"/>
              <w:left w:val="single" w:sz="4" w:space="0" w:color="auto"/>
              <w:bottom w:val="single" w:sz="4" w:space="0" w:color="auto"/>
              <w:right w:val="single" w:sz="4" w:space="0" w:color="auto"/>
            </w:tcBorders>
          </w:tcPr>
          <w:p w:rsidR="0038700E" w:rsidRDefault="0038700E">
            <w:pPr>
              <w:pStyle w:val="a5"/>
              <w:spacing w:before="0" w:beforeAutospacing="0" w:after="0" w:afterAutospacing="0"/>
              <w:ind w:firstLine="567"/>
              <w:jc w:val="both"/>
              <w:rPr>
                <w:sz w:val="22"/>
                <w:szCs w:val="22"/>
                <w:lang w:val="uk-UA"/>
              </w:rPr>
            </w:pPr>
          </w:p>
        </w:tc>
      </w:tr>
      <w:tr w:rsidR="0038700E" w:rsidTr="0038700E">
        <w:tc>
          <w:tcPr>
            <w:tcW w:w="0" w:type="auto"/>
            <w:vMerge/>
            <w:tcBorders>
              <w:top w:val="single" w:sz="4" w:space="0" w:color="auto"/>
              <w:left w:val="single" w:sz="4" w:space="0" w:color="auto"/>
              <w:bottom w:val="single" w:sz="4" w:space="0" w:color="auto"/>
              <w:right w:val="single" w:sz="4" w:space="0" w:color="auto"/>
            </w:tcBorders>
            <w:vAlign w:val="center"/>
            <w:hideMark/>
          </w:tcPr>
          <w:p w:rsidR="0038700E" w:rsidRDefault="0038700E">
            <w:pPr>
              <w:rPr>
                <w:sz w:val="22"/>
                <w:szCs w:val="22"/>
                <w:lang w:val="uk-UA"/>
              </w:rPr>
            </w:pPr>
          </w:p>
        </w:tc>
        <w:tc>
          <w:tcPr>
            <w:tcW w:w="1984"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firstLine="567"/>
              <w:jc w:val="both"/>
              <w:rPr>
                <w:sz w:val="22"/>
                <w:szCs w:val="22"/>
                <w:lang w:val="uk-UA"/>
              </w:rPr>
            </w:pPr>
            <w:r>
              <w:rPr>
                <w:sz w:val="22"/>
                <w:szCs w:val="22"/>
                <w:lang w:val="uk-UA"/>
              </w:rPr>
              <w:t xml:space="preserve">На рік </w:t>
            </w:r>
          </w:p>
        </w:tc>
        <w:tc>
          <w:tcPr>
            <w:tcW w:w="1701" w:type="dxa"/>
            <w:tcBorders>
              <w:top w:val="single" w:sz="4" w:space="0" w:color="auto"/>
              <w:left w:val="single" w:sz="4" w:space="0" w:color="auto"/>
              <w:bottom w:val="single" w:sz="4" w:space="0" w:color="auto"/>
              <w:right w:val="single" w:sz="4" w:space="0" w:color="auto"/>
            </w:tcBorders>
          </w:tcPr>
          <w:p w:rsidR="0038700E" w:rsidRDefault="0038700E">
            <w:pPr>
              <w:pStyle w:val="a5"/>
              <w:spacing w:before="0" w:beforeAutospacing="0" w:after="0" w:afterAutospacing="0"/>
              <w:ind w:firstLine="567"/>
              <w:jc w:val="both"/>
              <w:rPr>
                <w:sz w:val="22"/>
                <w:szCs w:val="22"/>
                <w:lang w:val="uk-UA"/>
              </w:rPr>
            </w:pPr>
          </w:p>
        </w:tc>
        <w:tc>
          <w:tcPr>
            <w:tcW w:w="1559" w:type="dxa"/>
            <w:tcBorders>
              <w:top w:val="single" w:sz="4" w:space="0" w:color="auto"/>
              <w:left w:val="single" w:sz="4" w:space="0" w:color="auto"/>
              <w:bottom w:val="single" w:sz="4" w:space="0" w:color="auto"/>
              <w:right w:val="single" w:sz="4" w:space="0" w:color="auto"/>
            </w:tcBorders>
          </w:tcPr>
          <w:p w:rsidR="0038700E" w:rsidRDefault="0038700E">
            <w:pPr>
              <w:pStyle w:val="a5"/>
              <w:spacing w:before="0" w:beforeAutospacing="0" w:after="0" w:afterAutospacing="0"/>
              <w:ind w:firstLine="567"/>
              <w:jc w:val="both"/>
              <w:rPr>
                <w:sz w:val="22"/>
                <w:szCs w:val="22"/>
                <w:lang w:val="uk-UA"/>
              </w:rPr>
            </w:pPr>
          </w:p>
        </w:tc>
      </w:tr>
      <w:tr w:rsidR="0038700E" w:rsidTr="0038700E">
        <w:tc>
          <w:tcPr>
            <w:tcW w:w="4395" w:type="dxa"/>
            <w:vMerge w:val="restart"/>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firstLine="567"/>
              <w:jc w:val="both"/>
              <w:rPr>
                <w:sz w:val="22"/>
                <w:szCs w:val="22"/>
                <w:lang w:val="uk-UA"/>
              </w:rPr>
            </w:pPr>
            <w:r>
              <w:rPr>
                <w:sz w:val="22"/>
                <w:szCs w:val="22"/>
                <w:lang w:val="uk-UA"/>
              </w:rPr>
              <w:t xml:space="preserve">Технологічна </w:t>
            </w:r>
          </w:p>
        </w:tc>
        <w:tc>
          <w:tcPr>
            <w:tcW w:w="1984"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firstLine="567"/>
              <w:jc w:val="both"/>
              <w:rPr>
                <w:sz w:val="22"/>
                <w:szCs w:val="22"/>
                <w:lang w:val="uk-UA"/>
              </w:rPr>
            </w:pPr>
            <w:r>
              <w:rPr>
                <w:sz w:val="22"/>
                <w:szCs w:val="22"/>
                <w:lang w:val="uk-UA"/>
              </w:rPr>
              <w:t xml:space="preserve">На тиждень </w:t>
            </w:r>
          </w:p>
        </w:tc>
        <w:tc>
          <w:tcPr>
            <w:tcW w:w="1701" w:type="dxa"/>
            <w:tcBorders>
              <w:top w:val="single" w:sz="4" w:space="0" w:color="auto"/>
              <w:left w:val="single" w:sz="4" w:space="0" w:color="auto"/>
              <w:bottom w:val="single" w:sz="4" w:space="0" w:color="auto"/>
              <w:right w:val="single" w:sz="4" w:space="0" w:color="auto"/>
            </w:tcBorders>
          </w:tcPr>
          <w:p w:rsidR="0038700E" w:rsidRDefault="0038700E">
            <w:pPr>
              <w:pStyle w:val="a5"/>
              <w:spacing w:before="0" w:beforeAutospacing="0" w:after="0" w:afterAutospacing="0"/>
              <w:ind w:firstLine="567"/>
              <w:jc w:val="both"/>
              <w:rPr>
                <w:sz w:val="22"/>
                <w:szCs w:val="22"/>
                <w:lang w:val="uk-UA"/>
              </w:rPr>
            </w:pPr>
          </w:p>
        </w:tc>
        <w:tc>
          <w:tcPr>
            <w:tcW w:w="1559" w:type="dxa"/>
            <w:tcBorders>
              <w:top w:val="single" w:sz="4" w:space="0" w:color="auto"/>
              <w:left w:val="single" w:sz="4" w:space="0" w:color="auto"/>
              <w:bottom w:val="single" w:sz="4" w:space="0" w:color="auto"/>
              <w:right w:val="single" w:sz="4" w:space="0" w:color="auto"/>
            </w:tcBorders>
          </w:tcPr>
          <w:p w:rsidR="0038700E" w:rsidRDefault="0038700E">
            <w:pPr>
              <w:pStyle w:val="a5"/>
              <w:spacing w:before="0" w:beforeAutospacing="0" w:after="0" w:afterAutospacing="0"/>
              <w:ind w:firstLine="567"/>
              <w:jc w:val="both"/>
              <w:rPr>
                <w:sz w:val="22"/>
                <w:szCs w:val="22"/>
                <w:lang w:val="uk-UA"/>
              </w:rPr>
            </w:pPr>
          </w:p>
        </w:tc>
      </w:tr>
      <w:tr w:rsidR="0038700E" w:rsidTr="0038700E">
        <w:tc>
          <w:tcPr>
            <w:tcW w:w="0" w:type="auto"/>
            <w:vMerge/>
            <w:tcBorders>
              <w:top w:val="single" w:sz="4" w:space="0" w:color="auto"/>
              <w:left w:val="single" w:sz="4" w:space="0" w:color="auto"/>
              <w:bottom w:val="single" w:sz="4" w:space="0" w:color="auto"/>
              <w:right w:val="single" w:sz="4" w:space="0" w:color="auto"/>
            </w:tcBorders>
            <w:vAlign w:val="center"/>
            <w:hideMark/>
          </w:tcPr>
          <w:p w:rsidR="0038700E" w:rsidRDefault="0038700E">
            <w:pPr>
              <w:rPr>
                <w:sz w:val="22"/>
                <w:szCs w:val="22"/>
                <w:lang w:val="uk-UA"/>
              </w:rPr>
            </w:pPr>
          </w:p>
        </w:tc>
        <w:tc>
          <w:tcPr>
            <w:tcW w:w="1984"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firstLine="567"/>
              <w:jc w:val="both"/>
              <w:rPr>
                <w:sz w:val="22"/>
                <w:szCs w:val="22"/>
                <w:lang w:val="uk-UA"/>
              </w:rPr>
            </w:pPr>
            <w:r>
              <w:rPr>
                <w:sz w:val="22"/>
                <w:szCs w:val="22"/>
                <w:lang w:val="uk-UA"/>
              </w:rPr>
              <w:t xml:space="preserve">На рік </w:t>
            </w:r>
          </w:p>
        </w:tc>
        <w:tc>
          <w:tcPr>
            <w:tcW w:w="1701" w:type="dxa"/>
            <w:tcBorders>
              <w:top w:val="single" w:sz="4" w:space="0" w:color="auto"/>
              <w:left w:val="single" w:sz="4" w:space="0" w:color="auto"/>
              <w:bottom w:val="single" w:sz="4" w:space="0" w:color="auto"/>
              <w:right w:val="single" w:sz="4" w:space="0" w:color="auto"/>
            </w:tcBorders>
          </w:tcPr>
          <w:p w:rsidR="0038700E" w:rsidRDefault="0038700E">
            <w:pPr>
              <w:pStyle w:val="a5"/>
              <w:spacing w:before="0" w:beforeAutospacing="0" w:after="0" w:afterAutospacing="0"/>
              <w:ind w:firstLine="567"/>
              <w:jc w:val="both"/>
              <w:rPr>
                <w:sz w:val="22"/>
                <w:szCs w:val="22"/>
                <w:lang w:val="uk-UA"/>
              </w:rPr>
            </w:pPr>
          </w:p>
        </w:tc>
        <w:tc>
          <w:tcPr>
            <w:tcW w:w="1559" w:type="dxa"/>
            <w:tcBorders>
              <w:top w:val="single" w:sz="4" w:space="0" w:color="auto"/>
              <w:left w:val="single" w:sz="4" w:space="0" w:color="auto"/>
              <w:bottom w:val="single" w:sz="4" w:space="0" w:color="auto"/>
              <w:right w:val="single" w:sz="4" w:space="0" w:color="auto"/>
            </w:tcBorders>
          </w:tcPr>
          <w:p w:rsidR="0038700E" w:rsidRDefault="0038700E">
            <w:pPr>
              <w:pStyle w:val="a5"/>
              <w:spacing w:before="0" w:beforeAutospacing="0" w:after="0" w:afterAutospacing="0"/>
              <w:ind w:firstLine="567"/>
              <w:jc w:val="both"/>
              <w:rPr>
                <w:sz w:val="22"/>
                <w:szCs w:val="22"/>
                <w:lang w:val="uk-UA"/>
              </w:rPr>
            </w:pPr>
          </w:p>
        </w:tc>
      </w:tr>
      <w:tr w:rsidR="0038700E" w:rsidTr="0038700E">
        <w:tc>
          <w:tcPr>
            <w:tcW w:w="4395" w:type="dxa"/>
            <w:vMerge w:val="restart"/>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firstLine="567"/>
              <w:jc w:val="both"/>
              <w:rPr>
                <w:sz w:val="22"/>
                <w:szCs w:val="22"/>
                <w:lang w:val="uk-UA"/>
              </w:rPr>
            </w:pPr>
            <w:proofErr w:type="spellStart"/>
            <w:r>
              <w:rPr>
                <w:sz w:val="22"/>
                <w:szCs w:val="22"/>
                <w:lang w:val="uk-UA"/>
              </w:rPr>
              <w:t>Інформатична</w:t>
            </w:r>
            <w:proofErr w:type="spellEnd"/>
          </w:p>
        </w:tc>
        <w:tc>
          <w:tcPr>
            <w:tcW w:w="1984"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firstLine="567"/>
              <w:jc w:val="both"/>
              <w:rPr>
                <w:sz w:val="22"/>
                <w:szCs w:val="22"/>
                <w:lang w:val="uk-UA"/>
              </w:rPr>
            </w:pPr>
            <w:r>
              <w:rPr>
                <w:sz w:val="22"/>
                <w:szCs w:val="22"/>
                <w:lang w:val="uk-UA"/>
              </w:rPr>
              <w:t xml:space="preserve">На тиждень </w:t>
            </w:r>
          </w:p>
        </w:tc>
        <w:tc>
          <w:tcPr>
            <w:tcW w:w="1701" w:type="dxa"/>
            <w:tcBorders>
              <w:top w:val="single" w:sz="4" w:space="0" w:color="auto"/>
              <w:left w:val="single" w:sz="4" w:space="0" w:color="auto"/>
              <w:bottom w:val="single" w:sz="4" w:space="0" w:color="auto"/>
              <w:right w:val="single" w:sz="4" w:space="0" w:color="auto"/>
            </w:tcBorders>
          </w:tcPr>
          <w:p w:rsidR="0038700E" w:rsidRDefault="0038700E">
            <w:pPr>
              <w:pStyle w:val="a5"/>
              <w:spacing w:before="0" w:beforeAutospacing="0" w:after="0" w:afterAutospacing="0"/>
              <w:ind w:firstLine="567"/>
              <w:jc w:val="both"/>
              <w:rPr>
                <w:sz w:val="22"/>
                <w:szCs w:val="22"/>
                <w:lang w:val="uk-UA"/>
              </w:rPr>
            </w:pPr>
          </w:p>
        </w:tc>
        <w:tc>
          <w:tcPr>
            <w:tcW w:w="1559" w:type="dxa"/>
            <w:tcBorders>
              <w:top w:val="single" w:sz="4" w:space="0" w:color="auto"/>
              <w:left w:val="single" w:sz="4" w:space="0" w:color="auto"/>
              <w:bottom w:val="single" w:sz="4" w:space="0" w:color="auto"/>
              <w:right w:val="single" w:sz="4" w:space="0" w:color="auto"/>
            </w:tcBorders>
          </w:tcPr>
          <w:p w:rsidR="0038700E" w:rsidRDefault="0038700E">
            <w:pPr>
              <w:pStyle w:val="a5"/>
              <w:spacing w:before="0" w:beforeAutospacing="0" w:after="0" w:afterAutospacing="0"/>
              <w:ind w:firstLine="567"/>
              <w:jc w:val="both"/>
              <w:rPr>
                <w:sz w:val="22"/>
                <w:szCs w:val="22"/>
                <w:lang w:val="uk-UA"/>
              </w:rPr>
            </w:pPr>
          </w:p>
        </w:tc>
      </w:tr>
      <w:tr w:rsidR="0038700E" w:rsidTr="0038700E">
        <w:tc>
          <w:tcPr>
            <w:tcW w:w="0" w:type="auto"/>
            <w:vMerge/>
            <w:tcBorders>
              <w:top w:val="single" w:sz="4" w:space="0" w:color="auto"/>
              <w:left w:val="single" w:sz="4" w:space="0" w:color="auto"/>
              <w:bottom w:val="single" w:sz="4" w:space="0" w:color="auto"/>
              <w:right w:val="single" w:sz="4" w:space="0" w:color="auto"/>
            </w:tcBorders>
            <w:vAlign w:val="center"/>
            <w:hideMark/>
          </w:tcPr>
          <w:p w:rsidR="0038700E" w:rsidRDefault="0038700E">
            <w:pPr>
              <w:rPr>
                <w:sz w:val="22"/>
                <w:szCs w:val="22"/>
                <w:lang w:val="uk-UA"/>
              </w:rPr>
            </w:pPr>
          </w:p>
        </w:tc>
        <w:tc>
          <w:tcPr>
            <w:tcW w:w="1984"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firstLine="567"/>
              <w:jc w:val="both"/>
              <w:rPr>
                <w:sz w:val="22"/>
                <w:szCs w:val="22"/>
                <w:lang w:val="uk-UA"/>
              </w:rPr>
            </w:pPr>
            <w:r>
              <w:rPr>
                <w:sz w:val="22"/>
                <w:szCs w:val="22"/>
                <w:lang w:val="uk-UA"/>
              </w:rPr>
              <w:t xml:space="preserve">На рік </w:t>
            </w:r>
          </w:p>
        </w:tc>
        <w:tc>
          <w:tcPr>
            <w:tcW w:w="1701" w:type="dxa"/>
            <w:tcBorders>
              <w:top w:val="single" w:sz="4" w:space="0" w:color="auto"/>
              <w:left w:val="single" w:sz="4" w:space="0" w:color="auto"/>
              <w:bottom w:val="single" w:sz="4" w:space="0" w:color="auto"/>
              <w:right w:val="single" w:sz="4" w:space="0" w:color="auto"/>
            </w:tcBorders>
          </w:tcPr>
          <w:p w:rsidR="0038700E" w:rsidRDefault="0038700E">
            <w:pPr>
              <w:pStyle w:val="a5"/>
              <w:spacing w:before="0" w:beforeAutospacing="0" w:after="0" w:afterAutospacing="0"/>
              <w:ind w:firstLine="567"/>
              <w:jc w:val="both"/>
              <w:rPr>
                <w:sz w:val="22"/>
                <w:szCs w:val="22"/>
                <w:lang w:val="uk-UA"/>
              </w:rPr>
            </w:pPr>
          </w:p>
        </w:tc>
        <w:tc>
          <w:tcPr>
            <w:tcW w:w="1559" w:type="dxa"/>
            <w:tcBorders>
              <w:top w:val="single" w:sz="4" w:space="0" w:color="auto"/>
              <w:left w:val="single" w:sz="4" w:space="0" w:color="auto"/>
              <w:bottom w:val="single" w:sz="4" w:space="0" w:color="auto"/>
              <w:right w:val="single" w:sz="4" w:space="0" w:color="auto"/>
            </w:tcBorders>
          </w:tcPr>
          <w:p w:rsidR="0038700E" w:rsidRDefault="0038700E">
            <w:pPr>
              <w:pStyle w:val="a5"/>
              <w:spacing w:before="0" w:beforeAutospacing="0" w:after="0" w:afterAutospacing="0"/>
              <w:ind w:firstLine="567"/>
              <w:jc w:val="both"/>
              <w:rPr>
                <w:sz w:val="22"/>
                <w:szCs w:val="22"/>
                <w:lang w:val="uk-UA"/>
              </w:rPr>
            </w:pPr>
          </w:p>
        </w:tc>
      </w:tr>
      <w:tr w:rsidR="0038700E" w:rsidTr="0038700E">
        <w:tc>
          <w:tcPr>
            <w:tcW w:w="4395" w:type="dxa"/>
            <w:vMerge w:val="restart"/>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firstLine="567"/>
              <w:jc w:val="both"/>
              <w:rPr>
                <w:sz w:val="22"/>
                <w:szCs w:val="22"/>
                <w:lang w:val="uk-UA"/>
              </w:rPr>
            </w:pPr>
            <w:r>
              <w:rPr>
                <w:sz w:val="22"/>
                <w:szCs w:val="22"/>
                <w:lang w:val="uk-UA"/>
              </w:rPr>
              <w:t>Мистецька</w:t>
            </w:r>
          </w:p>
        </w:tc>
        <w:tc>
          <w:tcPr>
            <w:tcW w:w="1984"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firstLine="567"/>
              <w:jc w:val="both"/>
              <w:rPr>
                <w:sz w:val="22"/>
                <w:szCs w:val="22"/>
                <w:lang w:val="uk-UA"/>
              </w:rPr>
            </w:pPr>
            <w:r>
              <w:rPr>
                <w:sz w:val="22"/>
                <w:szCs w:val="22"/>
                <w:lang w:val="uk-UA"/>
              </w:rPr>
              <w:t xml:space="preserve">На тиждень </w:t>
            </w:r>
          </w:p>
        </w:tc>
        <w:tc>
          <w:tcPr>
            <w:tcW w:w="1701" w:type="dxa"/>
            <w:tcBorders>
              <w:top w:val="single" w:sz="4" w:space="0" w:color="auto"/>
              <w:left w:val="single" w:sz="4" w:space="0" w:color="auto"/>
              <w:bottom w:val="single" w:sz="4" w:space="0" w:color="auto"/>
              <w:right w:val="single" w:sz="4" w:space="0" w:color="auto"/>
            </w:tcBorders>
          </w:tcPr>
          <w:p w:rsidR="0038700E" w:rsidRDefault="0038700E">
            <w:pPr>
              <w:pStyle w:val="a5"/>
              <w:spacing w:before="0" w:beforeAutospacing="0" w:after="0" w:afterAutospacing="0"/>
              <w:ind w:firstLine="567"/>
              <w:jc w:val="both"/>
              <w:rPr>
                <w:sz w:val="22"/>
                <w:szCs w:val="22"/>
                <w:lang w:val="uk-UA"/>
              </w:rPr>
            </w:pPr>
          </w:p>
        </w:tc>
        <w:tc>
          <w:tcPr>
            <w:tcW w:w="1559" w:type="dxa"/>
            <w:tcBorders>
              <w:top w:val="single" w:sz="4" w:space="0" w:color="auto"/>
              <w:left w:val="single" w:sz="4" w:space="0" w:color="auto"/>
              <w:bottom w:val="single" w:sz="4" w:space="0" w:color="auto"/>
              <w:right w:val="single" w:sz="4" w:space="0" w:color="auto"/>
            </w:tcBorders>
          </w:tcPr>
          <w:p w:rsidR="0038700E" w:rsidRDefault="0038700E">
            <w:pPr>
              <w:pStyle w:val="a5"/>
              <w:spacing w:before="0" w:beforeAutospacing="0" w:after="0" w:afterAutospacing="0"/>
              <w:ind w:firstLine="567"/>
              <w:jc w:val="both"/>
              <w:rPr>
                <w:sz w:val="22"/>
                <w:szCs w:val="22"/>
                <w:lang w:val="uk-UA"/>
              </w:rPr>
            </w:pPr>
          </w:p>
        </w:tc>
      </w:tr>
      <w:tr w:rsidR="0038700E" w:rsidTr="0038700E">
        <w:tc>
          <w:tcPr>
            <w:tcW w:w="0" w:type="auto"/>
            <w:vMerge/>
            <w:tcBorders>
              <w:top w:val="single" w:sz="4" w:space="0" w:color="auto"/>
              <w:left w:val="single" w:sz="4" w:space="0" w:color="auto"/>
              <w:bottom w:val="single" w:sz="4" w:space="0" w:color="auto"/>
              <w:right w:val="single" w:sz="4" w:space="0" w:color="auto"/>
            </w:tcBorders>
            <w:vAlign w:val="center"/>
            <w:hideMark/>
          </w:tcPr>
          <w:p w:rsidR="0038700E" w:rsidRDefault="0038700E">
            <w:pPr>
              <w:rPr>
                <w:sz w:val="22"/>
                <w:szCs w:val="22"/>
                <w:lang w:val="uk-UA"/>
              </w:rPr>
            </w:pPr>
          </w:p>
        </w:tc>
        <w:tc>
          <w:tcPr>
            <w:tcW w:w="1984"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firstLine="567"/>
              <w:jc w:val="both"/>
              <w:rPr>
                <w:sz w:val="22"/>
                <w:szCs w:val="22"/>
                <w:lang w:val="uk-UA"/>
              </w:rPr>
            </w:pPr>
            <w:r>
              <w:rPr>
                <w:sz w:val="22"/>
                <w:szCs w:val="22"/>
                <w:lang w:val="uk-UA"/>
              </w:rPr>
              <w:t xml:space="preserve">На рік </w:t>
            </w:r>
          </w:p>
        </w:tc>
        <w:tc>
          <w:tcPr>
            <w:tcW w:w="1701" w:type="dxa"/>
            <w:tcBorders>
              <w:top w:val="single" w:sz="4" w:space="0" w:color="auto"/>
              <w:left w:val="single" w:sz="4" w:space="0" w:color="auto"/>
              <w:bottom w:val="single" w:sz="4" w:space="0" w:color="auto"/>
              <w:right w:val="single" w:sz="4" w:space="0" w:color="auto"/>
            </w:tcBorders>
          </w:tcPr>
          <w:p w:rsidR="0038700E" w:rsidRDefault="0038700E">
            <w:pPr>
              <w:pStyle w:val="a5"/>
              <w:spacing w:before="0" w:beforeAutospacing="0" w:after="0" w:afterAutospacing="0"/>
              <w:ind w:firstLine="567"/>
              <w:jc w:val="both"/>
              <w:rPr>
                <w:sz w:val="22"/>
                <w:szCs w:val="22"/>
                <w:lang w:val="uk-UA"/>
              </w:rPr>
            </w:pPr>
          </w:p>
        </w:tc>
        <w:tc>
          <w:tcPr>
            <w:tcW w:w="1559" w:type="dxa"/>
            <w:tcBorders>
              <w:top w:val="single" w:sz="4" w:space="0" w:color="auto"/>
              <w:left w:val="single" w:sz="4" w:space="0" w:color="auto"/>
              <w:bottom w:val="single" w:sz="4" w:space="0" w:color="auto"/>
              <w:right w:val="single" w:sz="4" w:space="0" w:color="auto"/>
            </w:tcBorders>
          </w:tcPr>
          <w:p w:rsidR="0038700E" w:rsidRDefault="0038700E">
            <w:pPr>
              <w:pStyle w:val="a5"/>
              <w:spacing w:before="0" w:beforeAutospacing="0" w:after="0" w:afterAutospacing="0"/>
              <w:ind w:firstLine="567"/>
              <w:jc w:val="both"/>
              <w:rPr>
                <w:sz w:val="22"/>
                <w:szCs w:val="22"/>
                <w:lang w:val="uk-UA"/>
              </w:rPr>
            </w:pPr>
          </w:p>
        </w:tc>
      </w:tr>
      <w:tr w:rsidR="0038700E" w:rsidTr="0038700E">
        <w:tc>
          <w:tcPr>
            <w:tcW w:w="4395" w:type="dxa"/>
            <w:vMerge w:val="restart"/>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firstLine="567"/>
              <w:jc w:val="both"/>
              <w:rPr>
                <w:sz w:val="22"/>
                <w:szCs w:val="22"/>
                <w:lang w:val="uk-UA"/>
              </w:rPr>
            </w:pPr>
            <w:r>
              <w:rPr>
                <w:sz w:val="22"/>
                <w:szCs w:val="22"/>
                <w:lang w:val="uk-UA"/>
              </w:rPr>
              <w:t>Фізична культура***</w:t>
            </w:r>
          </w:p>
        </w:tc>
        <w:tc>
          <w:tcPr>
            <w:tcW w:w="1984"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firstLine="567"/>
              <w:jc w:val="both"/>
              <w:rPr>
                <w:sz w:val="22"/>
                <w:szCs w:val="22"/>
                <w:lang w:val="uk-UA"/>
              </w:rPr>
            </w:pPr>
            <w:r>
              <w:rPr>
                <w:sz w:val="22"/>
                <w:szCs w:val="22"/>
                <w:lang w:val="uk-UA"/>
              </w:rPr>
              <w:t xml:space="preserve">На тиждень </w:t>
            </w:r>
          </w:p>
        </w:tc>
        <w:tc>
          <w:tcPr>
            <w:tcW w:w="1701" w:type="dxa"/>
            <w:tcBorders>
              <w:top w:val="single" w:sz="4" w:space="0" w:color="auto"/>
              <w:left w:val="single" w:sz="4" w:space="0" w:color="auto"/>
              <w:bottom w:val="single" w:sz="4" w:space="0" w:color="auto"/>
              <w:right w:val="single" w:sz="4" w:space="0" w:color="auto"/>
            </w:tcBorders>
          </w:tcPr>
          <w:p w:rsidR="0038700E" w:rsidRDefault="0038700E">
            <w:pPr>
              <w:pStyle w:val="a5"/>
              <w:spacing w:before="0" w:beforeAutospacing="0" w:after="0" w:afterAutospacing="0"/>
              <w:ind w:firstLine="567"/>
              <w:jc w:val="both"/>
              <w:rPr>
                <w:sz w:val="22"/>
                <w:szCs w:val="22"/>
                <w:lang w:val="uk-UA"/>
              </w:rPr>
            </w:pPr>
          </w:p>
        </w:tc>
        <w:tc>
          <w:tcPr>
            <w:tcW w:w="1559" w:type="dxa"/>
            <w:tcBorders>
              <w:top w:val="single" w:sz="4" w:space="0" w:color="auto"/>
              <w:left w:val="single" w:sz="4" w:space="0" w:color="auto"/>
              <w:bottom w:val="single" w:sz="4" w:space="0" w:color="auto"/>
              <w:right w:val="single" w:sz="4" w:space="0" w:color="auto"/>
            </w:tcBorders>
          </w:tcPr>
          <w:p w:rsidR="0038700E" w:rsidRDefault="0038700E">
            <w:pPr>
              <w:pStyle w:val="a5"/>
              <w:spacing w:before="0" w:beforeAutospacing="0" w:after="0" w:afterAutospacing="0"/>
              <w:ind w:firstLine="567"/>
              <w:jc w:val="both"/>
              <w:rPr>
                <w:sz w:val="22"/>
                <w:szCs w:val="22"/>
                <w:lang w:val="uk-UA"/>
              </w:rPr>
            </w:pPr>
          </w:p>
        </w:tc>
      </w:tr>
      <w:tr w:rsidR="0038700E" w:rsidTr="0038700E">
        <w:tc>
          <w:tcPr>
            <w:tcW w:w="0" w:type="auto"/>
            <w:vMerge/>
            <w:tcBorders>
              <w:top w:val="single" w:sz="4" w:space="0" w:color="auto"/>
              <w:left w:val="single" w:sz="4" w:space="0" w:color="auto"/>
              <w:bottom w:val="single" w:sz="4" w:space="0" w:color="auto"/>
              <w:right w:val="single" w:sz="4" w:space="0" w:color="auto"/>
            </w:tcBorders>
            <w:vAlign w:val="center"/>
            <w:hideMark/>
          </w:tcPr>
          <w:p w:rsidR="0038700E" w:rsidRDefault="0038700E">
            <w:pPr>
              <w:rPr>
                <w:sz w:val="22"/>
                <w:szCs w:val="22"/>
                <w:lang w:val="uk-UA"/>
              </w:rPr>
            </w:pPr>
          </w:p>
        </w:tc>
        <w:tc>
          <w:tcPr>
            <w:tcW w:w="1984"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firstLine="567"/>
              <w:jc w:val="both"/>
              <w:rPr>
                <w:sz w:val="22"/>
                <w:szCs w:val="22"/>
                <w:lang w:val="uk-UA"/>
              </w:rPr>
            </w:pPr>
            <w:r>
              <w:rPr>
                <w:sz w:val="22"/>
                <w:szCs w:val="22"/>
                <w:lang w:val="uk-UA"/>
              </w:rPr>
              <w:t xml:space="preserve">На рік </w:t>
            </w:r>
          </w:p>
        </w:tc>
        <w:tc>
          <w:tcPr>
            <w:tcW w:w="1701" w:type="dxa"/>
            <w:tcBorders>
              <w:top w:val="single" w:sz="4" w:space="0" w:color="auto"/>
              <w:left w:val="single" w:sz="4" w:space="0" w:color="auto"/>
              <w:bottom w:val="single" w:sz="4" w:space="0" w:color="auto"/>
              <w:right w:val="single" w:sz="4" w:space="0" w:color="auto"/>
            </w:tcBorders>
          </w:tcPr>
          <w:p w:rsidR="0038700E" w:rsidRDefault="0038700E">
            <w:pPr>
              <w:pStyle w:val="a5"/>
              <w:spacing w:before="0" w:beforeAutospacing="0" w:after="0" w:afterAutospacing="0"/>
              <w:ind w:firstLine="567"/>
              <w:jc w:val="both"/>
              <w:rPr>
                <w:sz w:val="22"/>
                <w:szCs w:val="22"/>
                <w:lang w:val="uk-UA"/>
              </w:rPr>
            </w:pPr>
          </w:p>
        </w:tc>
        <w:tc>
          <w:tcPr>
            <w:tcW w:w="1559" w:type="dxa"/>
            <w:tcBorders>
              <w:top w:val="single" w:sz="4" w:space="0" w:color="auto"/>
              <w:left w:val="single" w:sz="4" w:space="0" w:color="auto"/>
              <w:bottom w:val="single" w:sz="4" w:space="0" w:color="auto"/>
              <w:right w:val="single" w:sz="4" w:space="0" w:color="auto"/>
            </w:tcBorders>
          </w:tcPr>
          <w:p w:rsidR="0038700E" w:rsidRDefault="0038700E">
            <w:pPr>
              <w:pStyle w:val="a5"/>
              <w:spacing w:before="0" w:beforeAutospacing="0" w:after="0" w:afterAutospacing="0"/>
              <w:ind w:firstLine="567"/>
              <w:jc w:val="both"/>
              <w:rPr>
                <w:sz w:val="22"/>
                <w:szCs w:val="22"/>
                <w:lang w:val="uk-UA"/>
              </w:rPr>
            </w:pPr>
          </w:p>
        </w:tc>
      </w:tr>
      <w:tr w:rsidR="0038700E" w:rsidTr="0038700E">
        <w:tc>
          <w:tcPr>
            <w:tcW w:w="4395" w:type="dxa"/>
            <w:vMerge w:val="restart"/>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firstLine="567"/>
              <w:jc w:val="both"/>
              <w:rPr>
                <w:sz w:val="22"/>
                <w:szCs w:val="22"/>
                <w:lang w:val="uk-UA"/>
              </w:rPr>
            </w:pPr>
            <w:r>
              <w:rPr>
                <w:sz w:val="22"/>
                <w:szCs w:val="22"/>
                <w:lang w:val="uk-UA"/>
              </w:rPr>
              <w:t>Усього</w:t>
            </w:r>
          </w:p>
        </w:tc>
        <w:tc>
          <w:tcPr>
            <w:tcW w:w="1984"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firstLine="567"/>
              <w:jc w:val="both"/>
              <w:rPr>
                <w:sz w:val="22"/>
                <w:szCs w:val="22"/>
                <w:lang w:val="uk-UA"/>
              </w:rPr>
            </w:pPr>
            <w:r>
              <w:rPr>
                <w:sz w:val="22"/>
                <w:szCs w:val="22"/>
                <w:lang w:val="uk-UA"/>
              </w:rPr>
              <w:t xml:space="preserve">На тиждень </w:t>
            </w:r>
          </w:p>
        </w:tc>
        <w:tc>
          <w:tcPr>
            <w:tcW w:w="1701" w:type="dxa"/>
            <w:tcBorders>
              <w:top w:val="single" w:sz="4" w:space="0" w:color="auto"/>
              <w:left w:val="single" w:sz="4" w:space="0" w:color="auto"/>
              <w:bottom w:val="single" w:sz="4" w:space="0" w:color="auto"/>
              <w:right w:val="single" w:sz="4" w:space="0" w:color="auto"/>
            </w:tcBorders>
          </w:tcPr>
          <w:p w:rsidR="0038700E" w:rsidRDefault="0038700E">
            <w:pPr>
              <w:pStyle w:val="a5"/>
              <w:spacing w:before="0" w:beforeAutospacing="0" w:after="0" w:afterAutospacing="0"/>
              <w:ind w:firstLine="567"/>
              <w:jc w:val="both"/>
              <w:rPr>
                <w:sz w:val="22"/>
                <w:szCs w:val="22"/>
                <w:lang w:val="uk-UA"/>
              </w:rPr>
            </w:pPr>
          </w:p>
        </w:tc>
        <w:tc>
          <w:tcPr>
            <w:tcW w:w="1559" w:type="dxa"/>
            <w:tcBorders>
              <w:top w:val="single" w:sz="4" w:space="0" w:color="auto"/>
              <w:left w:val="single" w:sz="4" w:space="0" w:color="auto"/>
              <w:bottom w:val="single" w:sz="4" w:space="0" w:color="auto"/>
              <w:right w:val="single" w:sz="4" w:space="0" w:color="auto"/>
            </w:tcBorders>
          </w:tcPr>
          <w:p w:rsidR="0038700E" w:rsidRDefault="0038700E">
            <w:pPr>
              <w:pStyle w:val="a5"/>
              <w:spacing w:before="0" w:beforeAutospacing="0" w:after="0" w:afterAutospacing="0"/>
              <w:ind w:firstLine="567"/>
              <w:jc w:val="both"/>
              <w:rPr>
                <w:sz w:val="22"/>
                <w:szCs w:val="22"/>
                <w:lang w:val="uk-UA"/>
              </w:rPr>
            </w:pPr>
          </w:p>
        </w:tc>
      </w:tr>
      <w:tr w:rsidR="0038700E" w:rsidTr="0038700E">
        <w:tc>
          <w:tcPr>
            <w:tcW w:w="0" w:type="auto"/>
            <w:vMerge/>
            <w:tcBorders>
              <w:top w:val="single" w:sz="4" w:space="0" w:color="auto"/>
              <w:left w:val="single" w:sz="4" w:space="0" w:color="auto"/>
              <w:bottom w:val="single" w:sz="4" w:space="0" w:color="auto"/>
              <w:right w:val="single" w:sz="4" w:space="0" w:color="auto"/>
            </w:tcBorders>
            <w:vAlign w:val="center"/>
            <w:hideMark/>
          </w:tcPr>
          <w:p w:rsidR="0038700E" w:rsidRDefault="0038700E">
            <w:pPr>
              <w:rPr>
                <w:sz w:val="22"/>
                <w:szCs w:val="22"/>
                <w:lang w:val="uk-UA"/>
              </w:rPr>
            </w:pPr>
          </w:p>
        </w:tc>
        <w:tc>
          <w:tcPr>
            <w:tcW w:w="1984"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firstLine="567"/>
              <w:jc w:val="both"/>
              <w:rPr>
                <w:sz w:val="22"/>
                <w:szCs w:val="22"/>
                <w:lang w:val="uk-UA"/>
              </w:rPr>
            </w:pPr>
            <w:r>
              <w:rPr>
                <w:sz w:val="22"/>
                <w:szCs w:val="22"/>
                <w:lang w:val="uk-UA"/>
              </w:rPr>
              <w:t xml:space="preserve">На рік </w:t>
            </w:r>
          </w:p>
        </w:tc>
        <w:tc>
          <w:tcPr>
            <w:tcW w:w="1701" w:type="dxa"/>
            <w:tcBorders>
              <w:top w:val="single" w:sz="4" w:space="0" w:color="auto"/>
              <w:left w:val="single" w:sz="4" w:space="0" w:color="auto"/>
              <w:bottom w:val="single" w:sz="4" w:space="0" w:color="auto"/>
              <w:right w:val="single" w:sz="4" w:space="0" w:color="auto"/>
            </w:tcBorders>
          </w:tcPr>
          <w:p w:rsidR="0038700E" w:rsidRDefault="0038700E">
            <w:pPr>
              <w:pStyle w:val="a5"/>
              <w:spacing w:before="0" w:beforeAutospacing="0" w:after="0" w:afterAutospacing="0"/>
              <w:ind w:firstLine="567"/>
              <w:jc w:val="both"/>
              <w:rPr>
                <w:sz w:val="22"/>
                <w:szCs w:val="22"/>
                <w:lang w:val="uk-UA"/>
              </w:rPr>
            </w:pPr>
          </w:p>
        </w:tc>
        <w:tc>
          <w:tcPr>
            <w:tcW w:w="1559" w:type="dxa"/>
            <w:tcBorders>
              <w:top w:val="single" w:sz="4" w:space="0" w:color="auto"/>
              <w:left w:val="single" w:sz="4" w:space="0" w:color="auto"/>
              <w:bottom w:val="single" w:sz="4" w:space="0" w:color="auto"/>
              <w:right w:val="single" w:sz="4" w:space="0" w:color="auto"/>
            </w:tcBorders>
          </w:tcPr>
          <w:p w:rsidR="0038700E" w:rsidRDefault="0038700E">
            <w:pPr>
              <w:pStyle w:val="a5"/>
              <w:spacing w:before="0" w:beforeAutospacing="0" w:after="0" w:afterAutospacing="0"/>
              <w:ind w:firstLine="567"/>
              <w:jc w:val="both"/>
              <w:rPr>
                <w:sz w:val="22"/>
                <w:szCs w:val="22"/>
                <w:lang w:val="uk-UA"/>
              </w:rPr>
            </w:pPr>
          </w:p>
        </w:tc>
      </w:tr>
      <w:tr w:rsidR="0038700E" w:rsidTr="0038700E">
        <w:tc>
          <w:tcPr>
            <w:tcW w:w="4395" w:type="dxa"/>
            <w:vMerge w:val="restart"/>
            <w:tcBorders>
              <w:top w:val="single" w:sz="4" w:space="0" w:color="auto"/>
              <w:left w:val="single" w:sz="4" w:space="0" w:color="auto"/>
              <w:bottom w:val="single" w:sz="4" w:space="0" w:color="auto"/>
              <w:right w:val="single" w:sz="4" w:space="0" w:color="auto"/>
            </w:tcBorders>
            <w:hideMark/>
          </w:tcPr>
          <w:p w:rsidR="0038700E" w:rsidRDefault="0038700E">
            <w:pPr>
              <w:pStyle w:val="a5"/>
              <w:shd w:val="clear" w:color="auto" w:fill="FFFFFF"/>
              <w:ind w:firstLine="567"/>
              <w:rPr>
                <w:sz w:val="22"/>
                <w:szCs w:val="22"/>
                <w:lang w:val="uk-UA"/>
              </w:rPr>
            </w:pPr>
            <w:r>
              <w:rPr>
                <w:sz w:val="22"/>
                <w:szCs w:val="22"/>
                <w:lang w:val="uk-UA"/>
              </w:rPr>
              <w:t xml:space="preserve">Додаткові години для вивчення предметів освітніх галузей, вибіркових освітніх компонентів, проведення індивідуальних консультацій та групових занять </w:t>
            </w:r>
          </w:p>
        </w:tc>
        <w:tc>
          <w:tcPr>
            <w:tcW w:w="1984"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firstLine="567"/>
              <w:jc w:val="both"/>
              <w:rPr>
                <w:sz w:val="22"/>
                <w:szCs w:val="22"/>
                <w:lang w:val="uk-UA"/>
              </w:rPr>
            </w:pPr>
            <w:r>
              <w:rPr>
                <w:sz w:val="22"/>
                <w:szCs w:val="22"/>
                <w:lang w:val="uk-UA"/>
              </w:rPr>
              <w:t xml:space="preserve">На тиждень </w:t>
            </w:r>
          </w:p>
        </w:tc>
        <w:tc>
          <w:tcPr>
            <w:tcW w:w="1701"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firstLine="567"/>
              <w:jc w:val="both"/>
              <w:rPr>
                <w:sz w:val="22"/>
                <w:szCs w:val="22"/>
                <w:lang w:val="uk-UA"/>
              </w:rPr>
            </w:pPr>
            <w:r>
              <w:rPr>
                <w:sz w:val="22"/>
                <w:szCs w:val="22"/>
                <w:lang w:val="uk-UA"/>
              </w:rPr>
              <w:t>2</w:t>
            </w:r>
          </w:p>
        </w:tc>
        <w:tc>
          <w:tcPr>
            <w:tcW w:w="1559"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firstLine="567"/>
              <w:jc w:val="both"/>
              <w:rPr>
                <w:sz w:val="22"/>
                <w:szCs w:val="22"/>
                <w:lang w:val="uk-UA"/>
              </w:rPr>
            </w:pPr>
            <w:r>
              <w:rPr>
                <w:sz w:val="22"/>
                <w:szCs w:val="22"/>
                <w:lang w:val="uk-UA"/>
              </w:rPr>
              <w:t>2</w:t>
            </w:r>
          </w:p>
        </w:tc>
      </w:tr>
      <w:tr w:rsidR="0038700E" w:rsidTr="0038700E">
        <w:tc>
          <w:tcPr>
            <w:tcW w:w="0" w:type="auto"/>
            <w:vMerge/>
            <w:tcBorders>
              <w:top w:val="single" w:sz="4" w:space="0" w:color="auto"/>
              <w:left w:val="single" w:sz="4" w:space="0" w:color="auto"/>
              <w:bottom w:val="single" w:sz="4" w:space="0" w:color="auto"/>
              <w:right w:val="single" w:sz="4" w:space="0" w:color="auto"/>
            </w:tcBorders>
            <w:vAlign w:val="center"/>
            <w:hideMark/>
          </w:tcPr>
          <w:p w:rsidR="0038700E" w:rsidRDefault="0038700E">
            <w:pPr>
              <w:rPr>
                <w:sz w:val="22"/>
                <w:szCs w:val="22"/>
                <w:lang w:val="uk-UA"/>
              </w:rPr>
            </w:pPr>
          </w:p>
        </w:tc>
        <w:tc>
          <w:tcPr>
            <w:tcW w:w="1984"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firstLine="567"/>
              <w:jc w:val="both"/>
              <w:rPr>
                <w:sz w:val="22"/>
                <w:szCs w:val="22"/>
                <w:lang w:val="uk-UA"/>
              </w:rPr>
            </w:pPr>
            <w:r>
              <w:rPr>
                <w:sz w:val="22"/>
                <w:szCs w:val="22"/>
                <w:lang w:val="uk-UA"/>
              </w:rPr>
              <w:t xml:space="preserve">На рік </w:t>
            </w:r>
          </w:p>
        </w:tc>
        <w:tc>
          <w:tcPr>
            <w:tcW w:w="1701"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firstLine="567"/>
              <w:jc w:val="both"/>
              <w:rPr>
                <w:sz w:val="22"/>
                <w:szCs w:val="22"/>
                <w:lang w:val="uk-UA"/>
              </w:rPr>
            </w:pPr>
            <w:r>
              <w:rPr>
                <w:sz w:val="22"/>
                <w:szCs w:val="22"/>
                <w:lang w:val="uk-UA"/>
              </w:rPr>
              <w:t>70</w:t>
            </w:r>
          </w:p>
        </w:tc>
        <w:tc>
          <w:tcPr>
            <w:tcW w:w="1559"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firstLine="567"/>
              <w:jc w:val="both"/>
              <w:rPr>
                <w:sz w:val="22"/>
                <w:szCs w:val="22"/>
                <w:lang w:val="uk-UA"/>
              </w:rPr>
            </w:pPr>
            <w:r>
              <w:rPr>
                <w:sz w:val="22"/>
                <w:szCs w:val="22"/>
                <w:lang w:val="uk-UA"/>
              </w:rPr>
              <w:t>70</w:t>
            </w:r>
          </w:p>
        </w:tc>
      </w:tr>
      <w:tr w:rsidR="0038700E" w:rsidTr="0038700E">
        <w:tc>
          <w:tcPr>
            <w:tcW w:w="4395" w:type="dxa"/>
            <w:vMerge w:val="restart"/>
            <w:tcBorders>
              <w:top w:val="single" w:sz="4" w:space="0" w:color="auto"/>
              <w:left w:val="single" w:sz="4" w:space="0" w:color="auto"/>
              <w:bottom w:val="single" w:sz="4" w:space="0" w:color="auto"/>
              <w:right w:val="single" w:sz="4" w:space="0" w:color="auto"/>
            </w:tcBorders>
            <w:hideMark/>
          </w:tcPr>
          <w:p w:rsidR="0038700E" w:rsidRDefault="0038700E">
            <w:pPr>
              <w:pStyle w:val="a5"/>
              <w:shd w:val="clear" w:color="auto" w:fill="FFFFFF"/>
              <w:ind w:firstLine="567"/>
              <w:rPr>
                <w:sz w:val="22"/>
                <w:szCs w:val="22"/>
                <w:lang w:val="uk-UA"/>
              </w:rPr>
            </w:pPr>
            <w:proofErr w:type="spellStart"/>
            <w:r>
              <w:rPr>
                <w:sz w:val="22"/>
                <w:szCs w:val="22"/>
                <w:lang w:val="uk-UA"/>
              </w:rPr>
              <w:t>Загальнорічна</w:t>
            </w:r>
            <w:proofErr w:type="spellEnd"/>
            <w:r>
              <w:rPr>
                <w:sz w:val="22"/>
                <w:szCs w:val="22"/>
                <w:lang w:val="uk-UA"/>
              </w:rPr>
              <w:t xml:space="preserve"> кількість навчальних годин, що фінансуються з бюджету (без урахування поділу на групи) </w:t>
            </w:r>
          </w:p>
        </w:tc>
        <w:tc>
          <w:tcPr>
            <w:tcW w:w="1984"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firstLine="567"/>
              <w:jc w:val="both"/>
              <w:rPr>
                <w:sz w:val="22"/>
                <w:szCs w:val="22"/>
                <w:lang w:val="uk-UA"/>
              </w:rPr>
            </w:pPr>
            <w:r>
              <w:rPr>
                <w:sz w:val="22"/>
                <w:szCs w:val="22"/>
                <w:lang w:val="uk-UA"/>
              </w:rPr>
              <w:t xml:space="preserve">На тиждень </w:t>
            </w:r>
          </w:p>
        </w:tc>
        <w:tc>
          <w:tcPr>
            <w:tcW w:w="1701"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firstLine="567"/>
              <w:jc w:val="both"/>
              <w:rPr>
                <w:sz w:val="22"/>
                <w:szCs w:val="22"/>
                <w:lang w:val="uk-UA"/>
              </w:rPr>
            </w:pPr>
            <w:r>
              <w:rPr>
                <w:sz w:val="22"/>
                <w:szCs w:val="22"/>
                <w:lang w:val="uk-UA"/>
              </w:rPr>
              <w:t>31</w:t>
            </w:r>
          </w:p>
        </w:tc>
        <w:tc>
          <w:tcPr>
            <w:tcW w:w="1559"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firstLine="567"/>
              <w:jc w:val="both"/>
              <w:rPr>
                <w:sz w:val="22"/>
                <w:szCs w:val="22"/>
                <w:lang w:val="uk-UA"/>
              </w:rPr>
            </w:pPr>
            <w:r>
              <w:rPr>
                <w:sz w:val="22"/>
                <w:szCs w:val="22"/>
                <w:lang w:val="uk-UA"/>
              </w:rPr>
              <w:t>34</w:t>
            </w:r>
          </w:p>
        </w:tc>
      </w:tr>
      <w:tr w:rsidR="0038700E" w:rsidTr="0038700E">
        <w:tc>
          <w:tcPr>
            <w:tcW w:w="0" w:type="auto"/>
            <w:vMerge/>
            <w:tcBorders>
              <w:top w:val="single" w:sz="4" w:space="0" w:color="auto"/>
              <w:left w:val="single" w:sz="4" w:space="0" w:color="auto"/>
              <w:bottom w:val="single" w:sz="4" w:space="0" w:color="auto"/>
              <w:right w:val="single" w:sz="4" w:space="0" w:color="auto"/>
            </w:tcBorders>
            <w:vAlign w:val="center"/>
            <w:hideMark/>
          </w:tcPr>
          <w:p w:rsidR="0038700E" w:rsidRDefault="0038700E">
            <w:pPr>
              <w:rPr>
                <w:sz w:val="22"/>
                <w:szCs w:val="22"/>
                <w:lang w:val="uk-UA"/>
              </w:rPr>
            </w:pPr>
          </w:p>
        </w:tc>
        <w:tc>
          <w:tcPr>
            <w:tcW w:w="1984"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firstLine="567"/>
              <w:jc w:val="both"/>
              <w:rPr>
                <w:sz w:val="22"/>
                <w:szCs w:val="22"/>
                <w:lang w:val="uk-UA"/>
              </w:rPr>
            </w:pPr>
            <w:r>
              <w:rPr>
                <w:sz w:val="22"/>
                <w:szCs w:val="22"/>
                <w:lang w:val="uk-UA"/>
              </w:rPr>
              <w:t xml:space="preserve">На рік </w:t>
            </w:r>
          </w:p>
        </w:tc>
        <w:tc>
          <w:tcPr>
            <w:tcW w:w="1701"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firstLine="567"/>
              <w:jc w:val="both"/>
              <w:rPr>
                <w:sz w:val="22"/>
                <w:szCs w:val="22"/>
                <w:lang w:val="uk-UA"/>
              </w:rPr>
            </w:pPr>
            <w:r>
              <w:rPr>
                <w:sz w:val="22"/>
                <w:szCs w:val="22"/>
                <w:lang w:val="uk-UA"/>
              </w:rPr>
              <w:t>1085</w:t>
            </w:r>
          </w:p>
        </w:tc>
        <w:tc>
          <w:tcPr>
            <w:tcW w:w="1559"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firstLine="567"/>
              <w:jc w:val="both"/>
              <w:rPr>
                <w:sz w:val="22"/>
                <w:szCs w:val="22"/>
                <w:lang w:val="uk-UA"/>
              </w:rPr>
            </w:pPr>
            <w:r>
              <w:rPr>
                <w:sz w:val="22"/>
                <w:szCs w:val="22"/>
                <w:lang w:val="uk-UA"/>
              </w:rPr>
              <w:t>1190</w:t>
            </w:r>
          </w:p>
        </w:tc>
      </w:tr>
      <w:tr w:rsidR="0038700E" w:rsidTr="0038700E">
        <w:tc>
          <w:tcPr>
            <w:tcW w:w="4395" w:type="dxa"/>
            <w:vMerge w:val="restart"/>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firstLine="567"/>
              <w:rPr>
                <w:sz w:val="22"/>
                <w:szCs w:val="22"/>
                <w:lang w:val="uk-UA"/>
              </w:rPr>
            </w:pPr>
            <w:r>
              <w:rPr>
                <w:sz w:val="22"/>
                <w:szCs w:val="22"/>
                <w:lang w:val="uk-UA"/>
              </w:rPr>
              <w:t>Гранично допустиме навантаження учнів****</w:t>
            </w:r>
          </w:p>
        </w:tc>
        <w:tc>
          <w:tcPr>
            <w:tcW w:w="1984"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firstLine="567"/>
              <w:jc w:val="both"/>
              <w:rPr>
                <w:sz w:val="22"/>
                <w:szCs w:val="22"/>
                <w:lang w:val="uk-UA"/>
              </w:rPr>
            </w:pPr>
            <w:r>
              <w:rPr>
                <w:sz w:val="22"/>
                <w:szCs w:val="22"/>
                <w:lang w:val="uk-UA"/>
              </w:rPr>
              <w:t xml:space="preserve">На тиждень </w:t>
            </w:r>
          </w:p>
        </w:tc>
        <w:tc>
          <w:tcPr>
            <w:tcW w:w="1701"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firstLine="567"/>
              <w:jc w:val="both"/>
              <w:rPr>
                <w:sz w:val="22"/>
                <w:szCs w:val="22"/>
                <w:lang w:val="uk-UA"/>
              </w:rPr>
            </w:pPr>
            <w:r>
              <w:rPr>
                <w:sz w:val="22"/>
                <w:szCs w:val="22"/>
                <w:lang w:val="uk-UA"/>
              </w:rPr>
              <w:t>28</w:t>
            </w:r>
          </w:p>
        </w:tc>
        <w:tc>
          <w:tcPr>
            <w:tcW w:w="1559"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firstLine="567"/>
              <w:jc w:val="both"/>
              <w:rPr>
                <w:sz w:val="22"/>
                <w:szCs w:val="22"/>
                <w:lang w:val="uk-UA"/>
              </w:rPr>
            </w:pPr>
            <w:r>
              <w:rPr>
                <w:sz w:val="22"/>
                <w:szCs w:val="22"/>
                <w:lang w:val="uk-UA"/>
              </w:rPr>
              <w:t>31</w:t>
            </w:r>
          </w:p>
        </w:tc>
      </w:tr>
      <w:tr w:rsidR="0038700E" w:rsidTr="0038700E">
        <w:tc>
          <w:tcPr>
            <w:tcW w:w="0" w:type="auto"/>
            <w:vMerge/>
            <w:tcBorders>
              <w:top w:val="single" w:sz="4" w:space="0" w:color="auto"/>
              <w:left w:val="single" w:sz="4" w:space="0" w:color="auto"/>
              <w:bottom w:val="single" w:sz="4" w:space="0" w:color="auto"/>
              <w:right w:val="single" w:sz="4" w:space="0" w:color="auto"/>
            </w:tcBorders>
            <w:vAlign w:val="center"/>
            <w:hideMark/>
          </w:tcPr>
          <w:p w:rsidR="0038700E" w:rsidRDefault="0038700E">
            <w:pPr>
              <w:rPr>
                <w:sz w:val="22"/>
                <w:szCs w:val="22"/>
                <w:lang w:val="uk-UA"/>
              </w:rPr>
            </w:pPr>
          </w:p>
        </w:tc>
        <w:tc>
          <w:tcPr>
            <w:tcW w:w="1984"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firstLine="567"/>
              <w:jc w:val="both"/>
              <w:rPr>
                <w:sz w:val="22"/>
                <w:szCs w:val="22"/>
                <w:lang w:val="uk-UA"/>
              </w:rPr>
            </w:pPr>
            <w:r>
              <w:rPr>
                <w:sz w:val="22"/>
                <w:szCs w:val="22"/>
                <w:lang w:val="uk-UA"/>
              </w:rPr>
              <w:t xml:space="preserve">На рік </w:t>
            </w:r>
          </w:p>
        </w:tc>
        <w:tc>
          <w:tcPr>
            <w:tcW w:w="1701"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firstLine="567"/>
              <w:jc w:val="both"/>
              <w:rPr>
                <w:sz w:val="22"/>
                <w:szCs w:val="22"/>
                <w:lang w:val="uk-UA"/>
              </w:rPr>
            </w:pPr>
            <w:r>
              <w:rPr>
                <w:sz w:val="22"/>
                <w:szCs w:val="22"/>
                <w:lang w:val="uk-UA"/>
              </w:rPr>
              <w:t>980</w:t>
            </w:r>
          </w:p>
        </w:tc>
        <w:tc>
          <w:tcPr>
            <w:tcW w:w="1559"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firstLine="567"/>
              <w:jc w:val="both"/>
              <w:rPr>
                <w:sz w:val="22"/>
                <w:szCs w:val="22"/>
                <w:lang w:val="uk-UA"/>
              </w:rPr>
            </w:pPr>
            <w:r>
              <w:rPr>
                <w:sz w:val="22"/>
                <w:szCs w:val="22"/>
                <w:lang w:val="uk-UA"/>
              </w:rPr>
              <w:t>1085</w:t>
            </w:r>
          </w:p>
        </w:tc>
      </w:tr>
    </w:tbl>
    <w:p w:rsidR="0038700E" w:rsidRDefault="0038700E" w:rsidP="0038700E">
      <w:pPr>
        <w:pStyle w:val="a5"/>
        <w:spacing w:before="0" w:beforeAutospacing="0" w:after="0" w:afterAutospacing="0"/>
        <w:jc w:val="both"/>
        <w:rPr>
          <w:strike/>
          <w:sz w:val="28"/>
          <w:szCs w:val="28"/>
          <w:lang w:val="uk-UA"/>
        </w:rPr>
      </w:pPr>
    </w:p>
    <w:p w:rsidR="0038700E" w:rsidRDefault="0038700E" w:rsidP="0038700E">
      <w:pPr>
        <w:pStyle w:val="a5"/>
        <w:numPr>
          <w:ilvl w:val="0"/>
          <w:numId w:val="6"/>
        </w:numPr>
        <w:spacing w:before="0" w:beforeAutospacing="0" w:after="0" w:afterAutospacing="0"/>
        <w:rPr>
          <w:b/>
          <w:sz w:val="28"/>
          <w:szCs w:val="28"/>
          <w:lang w:val="uk-UA"/>
        </w:rPr>
      </w:pPr>
      <w:r>
        <w:rPr>
          <w:b/>
          <w:sz w:val="28"/>
          <w:szCs w:val="28"/>
          <w:lang w:val="uk-UA"/>
        </w:rPr>
        <w:t>Навчальний план закладу освіти</w:t>
      </w:r>
    </w:p>
    <w:p w:rsidR="0038700E" w:rsidRDefault="0038700E" w:rsidP="0038700E">
      <w:pPr>
        <w:pStyle w:val="a5"/>
        <w:spacing w:before="0" w:beforeAutospacing="0" w:after="0" w:afterAutospacing="0"/>
        <w:rPr>
          <w:b/>
          <w:sz w:val="28"/>
          <w:szCs w:val="28"/>
          <w:lang w:val="uk-UA"/>
        </w:rPr>
      </w:pPr>
    </w:p>
    <w:p w:rsidR="0038700E" w:rsidRDefault="0038700E" w:rsidP="0038700E">
      <w:pPr>
        <w:pStyle w:val="a5"/>
        <w:spacing w:before="0" w:beforeAutospacing="0" w:after="0" w:afterAutospacing="0"/>
        <w:ind w:firstLine="567"/>
        <w:jc w:val="both"/>
        <w:rPr>
          <w:sz w:val="28"/>
          <w:szCs w:val="28"/>
          <w:lang w:val="uk-UA"/>
        </w:rPr>
      </w:pPr>
      <w:r>
        <w:rPr>
          <w:sz w:val="28"/>
          <w:szCs w:val="28"/>
          <w:lang w:val="uk-UA"/>
        </w:rPr>
        <w:t xml:space="preserve">Заклад освіти, спираючись на відповідний для певного типу освітнього закладу Типовий навчальний план (Додатки 3, 4 до Типової освітньої програми), у навчальному плані зазначає перелік навчальних предметів та/або інтегрованих курсів для реалізації кожної освітньої галузі, а також </w:t>
      </w:r>
      <w:r>
        <w:rPr>
          <w:sz w:val="28"/>
          <w:szCs w:val="28"/>
          <w:lang w:val="uk-UA"/>
        </w:rPr>
        <w:lastRenderedPageBreak/>
        <w:t>предмети/курси варіативного освітнього компоненту з урахуванням освітніх потреб учнів.</w:t>
      </w:r>
    </w:p>
    <w:p w:rsidR="0038700E" w:rsidRDefault="0038700E" w:rsidP="0038700E">
      <w:pPr>
        <w:pStyle w:val="a5"/>
        <w:spacing w:before="0" w:beforeAutospacing="0" w:after="0" w:afterAutospacing="0"/>
        <w:ind w:firstLine="567"/>
        <w:jc w:val="both"/>
        <w:rPr>
          <w:sz w:val="28"/>
          <w:szCs w:val="28"/>
          <w:lang w:val="uk-UA"/>
        </w:rPr>
      </w:pPr>
      <w:r>
        <w:rPr>
          <w:sz w:val="28"/>
          <w:szCs w:val="28"/>
          <w:lang w:val="uk-UA"/>
        </w:rPr>
        <w:t xml:space="preserve">Кількість навчальних годин на вивчення кожної освітньої галузі, відповідно до пункту 26 Державного стандарту, визначає заклад освіти в межах заданого діапазону «мінімального» та «максимального» навчального навантаження. </w:t>
      </w:r>
    </w:p>
    <w:p w:rsidR="0038700E" w:rsidRDefault="0038700E" w:rsidP="0038700E">
      <w:pPr>
        <w:pStyle w:val="a5"/>
        <w:spacing w:before="0" w:beforeAutospacing="0" w:after="0" w:afterAutospacing="0"/>
        <w:ind w:firstLine="567"/>
        <w:jc w:val="both"/>
        <w:rPr>
          <w:sz w:val="28"/>
          <w:szCs w:val="28"/>
          <w:lang w:val="uk-UA"/>
        </w:rPr>
      </w:pPr>
      <w:r>
        <w:rPr>
          <w:sz w:val="28"/>
          <w:szCs w:val="28"/>
          <w:lang w:val="uk-UA"/>
        </w:rPr>
        <w:t xml:space="preserve">Кількість навчальних годин на вивчення кожної освітньої галузі заклад освіти може зменшувати, включно до мінімального показника. </w:t>
      </w:r>
    </w:p>
    <w:p w:rsidR="0038700E" w:rsidRDefault="0038700E" w:rsidP="0038700E">
      <w:pPr>
        <w:pStyle w:val="a5"/>
        <w:spacing w:before="0" w:beforeAutospacing="0" w:after="0" w:afterAutospacing="0"/>
        <w:ind w:firstLine="567"/>
        <w:jc w:val="both"/>
        <w:rPr>
          <w:sz w:val="28"/>
          <w:szCs w:val="28"/>
          <w:lang w:val="uk-UA"/>
        </w:rPr>
      </w:pPr>
      <w:r>
        <w:rPr>
          <w:sz w:val="28"/>
          <w:szCs w:val="28"/>
          <w:lang w:val="uk-UA"/>
        </w:rPr>
        <w:t>Різниця між рекомендованою та мінімальною кількістю навчальних годин (</w:t>
      </w:r>
      <w:r>
        <w:rPr>
          <w:i/>
          <w:iCs/>
          <w:sz w:val="28"/>
          <w:szCs w:val="28"/>
          <w:lang w:val="uk-UA"/>
        </w:rPr>
        <w:t>резерв навчальних годин</w:t>
      </w:r>
      <w:r>
        <w:rPr>
          <w:sz w:val="28"/>
          <w:szCs w:val="28"/>
          <w:lang w:val="uk-UA"/>
        </w:rPr>
        <w:t>) у кожній освітній галузі може бути перерозподілена закладом освіти між освітніми компонентами цієї освітньої галузі або на інші освітні галузі, а також на вибіркові освітні компоненти (</w:t>
      </w:r>
      <w:r>
        <w:rPr>
          <w:sz w:val="28"/>
          <w:szCs w:val="28"/>
          <w:shd w:val="clear" w:color="auto" w:fill="FFFFFF"/>
          <w:lang w:val="uk-UA"/>
        </w:rPr>
        <w:t>незалежно від освітньої галузі)</w:t>
      </w:r>
      <w:r>
        <w:rPr>
          <w:sz w:val="28"/>
          <w:szCs w:val="28"/>
          <w:lang w:val="uk-UA"/>
        </w:rPr>
        <w:t xml:space="preserve">. </w:t>
      </w:r>
    </w:p>
    <w:p w:rsidR="0038700E" w:rsidRDefault="0038700E" w:rsidP="0038700E">
      <w:pPr>
        <w:pStyle w:val="a5"/>
        <w:spacing w:before="0" w:beforeAutospacing="0" w:after="0" w:afterAutospacing="0"/>
        <w:ind w:firstLine="567"/>
        <w:jc w:val="both"/>
        <w:rPr>
          <w:sz w:val="28"/>
          <w:szCs w:val="28"/>
          <w:lang w:val="uk-UA"/>
        </w:rPr>
      </w:pPr>
      <w:r>
        <w:rPr>
          <w:sz w:val="28"/>
          <w:szCs w:val="28"/>
          <w:lang w:val="uk-UA"/>
        </w:rPr>
        <w:t xml:space="preserve">Кількість навчальних годин на вивчення кожної освітньої галузі заклад освіти може збільшувати, включно до максимального показника, з урахуванням перерозподілу різниці між рекомендованою та мінімальною кількістю навчальних годин інших освітніх галузей. </w:t>
      </w:r>
    </w:p>
    <w:p w:rsidR="0038700E" w:rsidRDefault="0038700E" w:rsidP="0038700E">
      <w:pPr>
        <w:pStyle w:val="a5"/>
        <w:spacing w:before="0" w:beforeAutospacing="0" w:after="0" w:afterAutospacing="0"/>
        <w:ind w:firstLine="567"/>
        <w:jc w:val="both"/>
        <w:rPr>
          <w:sz w:val="28"/>
          <w:szCs w:val="28"/>
          <w:lang w:val="uk-UA"/>
        </w:rPr>
      </w:pPr>
      <w:r>
        <w:rPr>
          <w:sz w:val="28"/>
          <w:szCs w:val="28"/>
          <w:lang w:val="uk-UA"/>
        </w:rPr>
        <w:t xml:space="preserve">Сума годин на вивчення всіх освітніх галузей у навчальному плані закладу загальної середньої освіти не повинна перевищувати </w:t>
      </w:r>
      <w:proofErr w:type="spellStart"/>
      <w:r>
        <w:rPr>
          <w:sz w:val="28"/>
          <w:szCs w:val="28"/>
          <w:lang w:val="uk-UA"/>
        </w:rPr>
        <w:t>загальнорічної</w:t>
      </w:r>
      <w:proofErr w:type="spellEnd"/>
      <w:r>
        <w:rPr>
          <w:sz w:val="28"/>
          <w:szCs w:val="28"/>
          <w:lang w:val="uk-UA"/>
        </w:rPr>
        <w:t xml:space="preserve"> кількості навчальних годин, що фінансуються з бюджету (без урахування поділу на групи), визначеної базовим навчальним планом, з дотриманням вимог гранично допустимого річного навчального навантаження учнів. </w:t>
      </w:r>
    </w:p>
    <w:p w:rsidR="0038700E" w:rsidRDefault="0038700E" w:rsidP="0038700E">
      <w:pPr>
        <w:pStyle w:val="a5"/>
        <w:spacing w:before="0" w:beforeAutospacing="0" w:after="0" w:afterAutospacing="0"/>
        <w:ind w:firstLine="567"/>
        <w:jc w:val="both"/>
        <w:rPr>
          <w:sz w:val="28"/>
          <w:szCs w:val="28"/>
          <w:lang w:val="uk-UA"/>
        </w:rPr>
      </w:pPr>
      <w:r>
        <w:rPr>
          <w:sz w:val="28"/>
          <w:szCs w:val="28"/>
          <w:lang w:val="uk-UA"/>
        </w:rPr>
        <w:t xml:space="preserve">Розподіл годин між освітніми галузями в навчальному плані має бути </w:t>
      </w:r>
      <w:proofErr w:type="spellStart"/>
      <w:r>
        <w:rPr>
          <w:sz w:val="28"/>
          <w:szCs w:val="28"/>
          <w:lang w:val="uk-UA"/>
        </w:rPr>
        <w:t>увідповіднено</w:t>
      </w:r>
      <w:proofErr w:type="spellEnd"/>
      <w:r>
        <w:rPr>
          <w:sz w:val="28"/>
          <w:szCs w:val="28"/>
          <w:lang w:val="uk-UA"/>
        </w:rPr>
        <w:t xml:space="preserve"> із загальним обсягом навчального навантаженням, визначеним в освітній програмі закладу на рівні  адаптаційного циклу та року навчання. </w:t>
      </w:r>
    </w:p>
    <w:p w:rsidR="0038700E" w:rsidRDefault="0038700E" w:rsidP="0038700E">
      <w:pPr>
        <w:pStyle w:val="a5"/>
        <w:spacing w:before="0" w:beforeAutospacing="0" w:after="0" w:afterAutospacing="0"/>
        <w:ind w:firstLine="567"/>
        <w:jc w:val="both"/>
        <w:rPr>
          <w:sz w:val="28"/>
          <w:szCs w:val="28"/>
          <w:lang w:val="uk-UA"/>
        </w:rPr>
      </w:pPr>
      <w:r>
        <w:rPr>
          <w:sz w:val="28"/>
          <w:szCs w:val="28"/>
          <w:lang w:val="uk-UA"/>
        </w:rPr>
        <w:t>Розробляючи навчальний план, заклад освіти може скористатися таким алгоритмом:</w:t>
      </w:r>
    </w:p>
    <w:p w:rsidR="0038700E" w:rsidRDefault="0038700E" w:rsidP="0038700E">
      <w:pPr>
        <w:pStyle w:val="a5"/>
        <w:numPr>
          <w:ilvl w:val="0"/>
          <w:numId w:val="8"/>
        </w:numPr>
        <w:spacing w:before="0" w:beforeAutospacing="0" w:after="0" w:afterAutospacing="0"/>
        <w:ind w:left="0" w:firstLine="567"/>
        <w:jc w:val="both"/>
        <w:rPr>
          <w:sz w:val="28"/>
          <w:szCs w:val="28"/>
          <w:lang w:val="uk-UA"/>
        </w:rPr>
      </w:pPr>
      <w:r>
        <w:rPr>
          <w:sz w:val="28"/>
          <w:szCs w:val="28"/>
          <w:lang w:val="uk-UA"/>
        </w:rPr>
        <w:t>Визначити мінімальну кількість годин на тиждень для кожної освітньої галузі.</w:t>
      </w:r>
    </w:p>
    <w:p w:rsidR="0038700E" w:rsidRDefault="0038700E" w:rsidP="0038700E">
      <w:pPr>
        <w:pStyle w:val="a5"/>
        <w:numPr>
          <w:ilvl w:val="0"/>
          <w:numId w:val="8"/>
        </w:numPr>
        <w:spacing w:before="0" w:beforeAutospacing="0" w:after="0" w:afterAutospacing="0"/>
        <w:ind w:left="0" w:firstLine="567"/>
        <w:jc w:val="both"/>
        <w:rPr>
          <w:sz w:val="28"/>
          <w:szCs w:val="28"/>
          <w:lang w:val="uk-UA"/>
        </w:rPr>
      </w:pPr>
      <w:r>
        <w:rPr>
          <w:sz w:val="28"/>
          <w:szCs w:val="28"/>
          <w:lang w:val="uk-UA"/>
        </w:rPr>
        <w:t xml:space="preserve"> Встановити загальний резерв навчального навантаження (різницю між рекомендованою та мінімальною кількістю годин).</w:t>
      </w:r>
    </w:p>
    <w:p w:rsidR="0038700E" w:rsidRDefault="0038700E" w:rsidP="0038700E">
      <w:pPr>
        <w:pStyle w:val="a5"/>
        <w:numPr>
          <w:ilvl w:val="0"/>
          <w:numId w:val="8"/>
        </w:numPr>
        <w:spacing w:before="0" w:beforeAutospacing="0" w:after="0" w:afterAutospacing="0"/>
        <w:ind w:left="0" w:firstLine="567"/>
        <w:jc w:val="both"/>
        <w:rPr>
          <w:sz w:val="28"/>
          <w:szCs w:val="28"/>
          <w:lang w:val="uk-UA"/>
        </w:rPr>
      </w:pPr>
      <w:r>
        <w:rPr>
          <w:sz w:val="28"/>
          <w:szCs w:val="28"/>
          <w:lang w:val="uk-UA"/>
        </w:rPr>
        <w:t>Обрати один зі способів використання цього резерву годин:</w:t>
      </w:r>
    </w:p>
    <w:p w:rsidR="0038700E" w:rsidRDefault="0038700E" w:rsidP="0038700E">
      <w:pPr>
        <w:pStyle w:val="a5"/>
        <w:numPr>
          <w:ilvl w:val="1"/>
          <w:numId w:val="8"/>
        </w:numPr>
        <w:spacing w:before="0" w:beforeAutospacing="0" w:after="0" w:afterAutospacing="0"/>
        <w:ind w:left="0" w:firstLine="567"/>
        <w:jc w:val="both"/>
        <w:rPr>
          <w:sz w:val="28"/>
          <w:szCs w:val="28"/>
          <w:lang w:val="uk-UA"/>
        </w:rPr>
      </w:pPr>
      <w:r>
        <w:rPr>
          <w:sz w:val="28"/>
          <w:szCs w:val="28"/>
          <w:lang w:val="uk-UA"/>
        </w:rPr>
        <w:t>Повернути резерв навчальних годин у ту саму галузь, звідки їх було взято, тобто визначити навчальне навантаження в межах рекомендованого.</w:t>
      </w:r>
    </w:p>
    <w:p w:rsidR="0038700E" w:rsidRDefault="0038700E" w:rsidP="0038700E">
      <w:pPr>
        <w:pStyle w:val="a5"/>
        <w:numPr>
          <w:ilvl w:val="1"/>
          <w:numId w:val="8"/>
        </w:numPr>
        <w:spacing w:before="0" w:beforeAutospacing="0" w:after="0" w:afterAutospacing="0"/>
        <w:ind w:left="0" w:firstLine="567"/>
        <w:jc w:val="both"/>
        <w:rPr>
          <w:sz w:val="28"/>
          <w:szCs w:val="28"/>
          <w:lang w:val="uk-UA"/>
        </w:rPr>
      </w:pPr>
      <w:r>
        <w:rPr>
          <w:sz w:val="28"/>
          <w:szCs w:val="28"/>
          <w:lang w:val="uk-UA"/>
        </w:rPr>
        <w:t xml:space="preserve">Перерозподілити резерв годин між галузями, зважаючи на потреби учнів, потенціал педагогічного колективу, матеріально-технічне забезпечення закладу, запити батьків, громади тощо. </w:t>
      </w:r>
    </w:p>
    <w:p w:rsidR="0038700E" w:rsidRDefault="0038700E" w:rsidP="0038700E">
      <w:pPr>
        <w:pStyle w:val="a5"/>
        <w:numPr>
          <w:ilvl w:val="1"/>
          <w:numId w:val="8"/>
        </w:numPr>
        <w:spacing w:before="0" w:beforeAutospacing="0" w:after="0" w:afterAutospacing="0"/>
        <w:ind w:left="0" w:firstLine="567"/>
        <w:jc w:val="both"/>
        <w:rPr>
          <w:sz w:val="28"/>
          <w:szCs w:val="28"/>
          <w:lang w:val="uk-UA"/>
        </w:rPr>
      </w:pPr>
      <w:r>
        <w:rPr>
          <w:sz w:val="28"/>
          <w:szCs w:val="28"/>
          <w:lang w:val="uk-UA"/>
        </w:rPr>
        <w:t xml:space="preserve">Використати резерв навчальних годин для роботи за міжгалузевими інтегрованими модулями, проведення екскурсійних днів, виконання навчальних міжгалузевих </w:t>
      </w:r>
      <w:proofErr w:type="spellStart"/>
      <w:r>
        <w:rPr>
          <w:sz w:val="28"/>
          <w:szCs w:val="28"/>
          <w:lang w:val="uk-UA"/>
        </w:rPr>
        <w:t>проєктів</w:t>
      </w:r>
      <w:proofErr w:type="spellEnd"/>
      <w:r>
        <w:rPr>
          <w:sz w:val="28"/>
          <w:szCs w:val="28"/>
          <w:lang w:val="uk-UA"/>
        </w:rPr>
        <w:t xml:space="preserve"> тощо.</w:t>
      </w:r>
    </w:p>
    <w:p w:rsidR="0038700E" w:rsidRDefault="0038700E" w:rsidP="0038700E">
      <w:pPr>
        <w:pStyle w:val="a5"/>
        <w:numPr>
          <w:ilvl w:val="0"/>
          <w:numId w:val="8"/>
        </w:numPr>
        <w:spacing w:before="0" w:beforeAutospacing="0" w:after="0" w:afterAutospacing="0"/>
        <w:ind w:left="0" w:firstLine="567"/>
        <w:jc w:val="both"/>
        <w:rPr>
          <w:sz w:val="28"/>
          <w:szCs w:val="28"/>
          <w:lang w:val="uk-UA"/>
        </w:rPr>
      </w:pPr>
      <w:r>
        <w:rPr>
          <w:sz w:val="28"/>
          <w:szCs w:val="28"/>
          <w:lang w:val="uk-UA"/>
        </w:rPr>
        <w:t>Розподілити додаткові години для вивчення навчальних предметів, інтегрованих курсів, курсів за вибором, через які реалізуються освітні галузі, проведення індивідуальних консультацій та групових занять.</w:t>
      </w:r>
    </w:p>
    <w:p w:rsidR="0038700E" w:rsidRDefault="0038700E" w:rsidP="0038700E">
      <w:pPr>
        <w:pStyle w:val="a5"/>
        <w:spacing w:before="0" w:beforeAutospacing="0" w:after="0" w:afterAutospacing="0"/>
        <w:ind w:firstLine="567"/>
        <w:jc w:val="both"/>
        <w:rPr>
          <w:sz w:val="28"/>
          <w:szCs w:val="28"/>
          <w:lang w:val="uk-UA"/>
        </w:rPr>
      </w:pPr>
      <w:r>
        <w:rPr>
          <w:sz w:val="28"/>
          <w:szCs w:val="28"/>
          <w:lang w:val="uk-UA"/>
        </w:rPr>
        <w:t xml:space="preserve">Кількість навчальних годин, визначена в навчальному плані на вивчення </w:t>
      </w:r>
      <w:r>
        <w:rPr>
          <w:i/>
          <w:iCs/>
          <w:sz w:val="28"/>
          <w:szCs w:val="28"/>
          <w:lang w:val="uk-UA"/>
        </w:rPr>
        <w:t>вибіркових освітніх компонентів</w:t>
      </w:r>
      <w:r>
        <w:rPr>
          <w:sz w:val="28"/>
          <w:szCs w:val="28"/>
          <w:lang w:val="uk-UA"/>
        </w:rPr>
        <w:t xml:space="preserve">, </w:t>
      </w:r>
      <w:r>
        <w:rPr>
          <w:strike/>
          <w:sz w:val="28"/>
          <w:szCs w:val="28"/>
          <w:lang w:val="uk-UA"/>
        </w:rPr>
        <w:t>наприклад</w:t>
      </w:r>
      <w:r>
        <w:rPr>
          <w:sz w:val="28"/>
          <w:szCs w:val="28"/>
          <w:lang w:val="uk-UA"/>
        </w:rPr>
        <w:t xml:space="preserve"> зокрема, другої іноземної мови, не включається до максимального показника навчального навантаження, передбаченого на ту чи іншу освітню галузь. Тобто заклад освіти може </w:t>
      </w:r>
      <w:r>
        <w:rPr>
          <w:sz w:val="28"/>
          <w:szCs w:val="28"/>
          <w:lang w:val="uk-UA"/>
        </w:rPr>
        <w:lastRenderedPageBreak/>
        <w:t xml:space="preserve">передбачити в навчальному плані, наприклад, таку кількість годин на вивчення мовно-літературної освітньої галузі: українська мова – 4 години, українська література – 2 години, зарубіжна література – 1,5 години, іноземна мова – </w:t>
      </w:r>
      <w:r>
        <w:rPr>
          <w:sz w:val="28"/>
          <w:szCs w:val="28"/>
          <w:lang w:val="uk-UA"/>
        </w:rPr>
        <w:br/>
        <w:t xml:space="preserve">3,5 години, друга іноземна мова (вибірковий освітній компонент) – 2 години (використовуються додаткові години і години резерву навчального часу). </w:t>
      </w:r>
    </w:p>
    <w:p w:rsidR="0038700E" w:rsidRDefault="0038700E" w:rsidP="0038700E">
      <w:pPr>
        <w:pStyle w:val="a5"/>
        <w:spacing w:before="0" w:beforeAutospacing="0" w:after="0" w:afterAutospacing="0"/>
        <w:ind w:firstLine="567"/>
        <w:jc w:val="both"/>
        <w:rPr>
          <w:sz w:val="28"/>
          <w:szCs w:val="28"/>
          <w:lang w:val="uk-UA"/>
        </w:rPr>
      </w:pPr>
      <w:r>
        <w:rPr>
          <w:sz w:val="28"/>
          <w:szCs w:val="28"/>
          <w:lang w:val="uk-UA"/>
        </w:rPr>
        <w:t xml:space="preserve">Кількість навчальних годин на </w:t>
      </w:r>
      <w:r>
        <w:rPr>
          <w:i/>
          <w:iCs/>
          <w:sz w:val="28"/>
          <w:szCs w:val="28"/>
          <w:lang w:val="uk-UA"/>
        </w:rPr>
        <w:t xml:space="preserve">вивчення інтегрованих курсів </w:t>
      </w:r>
      <w:r>
        <w:rPr>
          <w:sz w:val="28"/>
          <w:szCs w:val="28"/>
          <w:lang w:val="uk-UA"/>
        </w:rPr>
        <w:t>заклад освіти визначає самостійно з урахуванням навчального навантаження на відповідні навчальні предмети в типовому навчальному плані. Наприклад, якщо заклад освіти обирає в 5 класі вивчення мовно-літературної галузі за рекомендованою кількістю годин (11), тоді на окремі предмети це навантаження буде розподілятися таким чином: українська мова – 4 години, українська література – 2 години, зарубіжна література – 1,5 години, іноземна мова – 3,5 години. Якщо заклад освіти обирає інтегрований курс літератур, то, відповідно до рекомендованої кількості годин, на його вивчення визначається  3,5 години на тиждень. За цим же принципом на інтегрований мовно-літературний курс за рекомендованою кількістю годин  визначається 7,5 годин на тиждень.</w:t>
      </w:r>
    </w:p>
    <w:p w:rsidR="0038700E" w:rsidRDefault="0038700E" w:rsidP="0038700E">
      <w:pPr>
        <w:pStyle w:val="a5"/>
        <w:spacing w:before="0" w:beforeAutospacing="0" w:after="0" w:afterAutospacing="0"/>
        <w:ind w:firstLine="567"/>
        <w:jc w:val="both"/>
        <w:rPr>
          <w:sz w:val="28"/>
          <w:szCs w:val="28"/>
          <w:lang w:val="uk-UA"/>
        </w:rPr>
      </w:pPr>
      <w:r>
        <w:rPr>
          <w:sz w:val="28"/>
          <w:szCs w:val="28"/>
          <w:lang w:val="uk-UA"/>
        </w:rPr>
        <w:t xml:space="preserve">Обираючи в навчальному плані міжгалузеві інтегровані курси, заклад освіти має зазначити в навчальному плані  кількість годин, передбачену в цьому курсі для кожної інтегрованої в ньому освітньої галузі. Наприклад, обираючи міжгалузевий інтегрований курс «Драматургія і театр», в навчальному плані потрібно зазначити для цього курсу 0,5 години тижневого навантаження для мовно-літературної освітньої галузі і 0,5 години для мистецької. </w:t>
      </w:r>
    </w:p>
    <w:p w:rsidR="0038700E" w:rsidRDefault="0038700E" w:rsidP="0038700E">
      <w:pPr>
        <w:pStyle w:val="a5"/>
        <w:spacing w:before="0" w:beforeAutospacing="0" w:after="0" w:afterAutospacing="0"/>
        <w:ind w:firstLine="567"/>
        <w:jc w:val="both"/>
        <w:rPr>
          <w:sz w:val="28"/>
          <w:szCs w:val="28"/>
          <w:lang w:val="uk-UA"/>
        </w:rPr>
      </w:pPr>
      <w:r>
        <w:rPr>
          <w:sz w:val="28"/>
          <w:szCs w:val="28"/>
          <w:lang w:val="uk-UA"/>
        </w:rPr>
        <w:t xml:space="preserve">Заклад освіти для різних класів може вибрати різні рішення, тобто для різних класів на паралелі може бути розроблено різні навчальні плани. Всі варіанти реалізації повинні бути відображені в освітній програмі закладу освіти на рівні навчальних планів. </w:t>
      </w:r>
    </w:p>
    <w:p w:rsidR="0038700E" w:rsidRDefault="0038700E" w:rsidP="0038700E">
      <w:pPr>
        <w:ind w:firstLine="567"/>
        <w:jc w:val="both"/>
        <w:rPr>
          <w:sz w:val="28"/>
          <w:szCs w:val="28"/>
          <w:shd w:val="clear" w:color="auto" w:fill="FFFFFF"/>
          <w:lang w:val="uk-UA"/>
        </w:rPr>
      </w:pPr>
      <w:r>
        <w:rPr>
          <w:sz w:val="28"/>
          <w:szCs w:val="28"/>
          <w:shd w:val="clear" w:color="auto" w:fill="FFFFFF"/>
          <w:lang w:val="uk-UA"/>
        </w:rPr>
        <w:t>На основі визначеного в освітній програмі закладу освіти навчального плану педагогічна рада складає, а його керівник затверджує річний навчальний план (один або декілька), в якому конкретизується перелік навчальних предметів (інтегрованих курсів), обов’язкових для вивчення, вибіркових (за вибором учнів) освітніх компонентів, зокрема, навчальних предметів, курсів, інтегрованих курсів, та кількість навчальних годин на тиждень (та/або кількість годин на навчальний рік).</w:t>
      </w:r>
    </w:p>
    <w:p w:rsidR="0038700E" w:rsidRDefault="0038700E" w:rsidP="0038700E">
      <w:pPr>
        <w:ind w:firstLine="567"/>
        <w:jc w:val="both"/>
        <w:rPr>
          <w:sz w:val="28"/>
          <w:szCs w:val="28"/>
          <w:lang w:val="uk-UA"/>
        </w:rPr>
      </w:pPr>
    </w:p>
    <w:p w:rsidR="0038700E" w:rsidRDefault="0038700E" w:rsidP="0038700E">
      <w:pPr>
        <w:pStyle w:val="af2"/>
        <w:numPr>
          <w:ilvl w:val="0"/>
          <w:numId w:val="6"/>
        </w:numPr>
        <w:rPr>
          <w:b/>
          <w:sz w:val="28"/>
          <w:szCs w:val="28"/>
          <w:lang w:val="uk-UA"/>
        </w:rPr>
      </w:pPr>
      <w:r>
        <w:rPr>
          <w:b/>
          <w:sz w:val="28"/>
          <w:szCs w:val="28"/>
          <w:lang w:val="uk-UA"/>
        </w:rPr>
        <w:t>Перелік модельних навчальних програм</w:t>
      </w:r>
    </w:p>
    <w:p w:rsidR="0038700E" w:rsidRDefault="0038700E" w:rsidP="0038700E">
      <w:pPr>
        <w:ind w:firstLine="567"/>
        <w:jc w:val="both"/>
        <w:rPr>
          <w:sz w:val="28"/>
          <w:szCs w:val="28"/>
          <w:lang w:val="uk-UA"/>
        </w:rPr>
      </w:pPr>
      <w:r>
        <w:rPr>
          <w:sz w:val="28"/>
          <w:szCs w:val="28"/>
          <w:lang w:val="uk-UA"/>
        </w:rPr>
        <w:t xml:space="preserve">Відповідно до навчального плану в освітній програмі  зазначається </w:t>
      </w:r>
      <w:r>
        <w:rPr>
          <w:b/>
          <w:i/>
          <w:sz w:val="28"/>
          <w:szCs w:val="28"/>
          <w:lang w:val="uk-UA"/>
        </w:rPr>
        <w:t>перелік модельних навчальних програм</w:t>
      </w:r>
      <w:r>
        <w:rPr>
          <w:sz w:val="28"/>
          <w:szCs w:val="28"/>
          <w:lang w:val="uk-UA"/>
        </w:rPr>
        <w:t xml:space="preserve">, </w:t>
      </w:r>
      <w:r>
        <w:rPr>
          <w:sz w:val="28"/>
          <w:szCs w:val="28"/>
          <w:shd w:val="clear" w:color="auto" w:fill="FFFFFF"/>
          <w:lang w:val="uk-UA"/>
        </w:rPr>
        <w:t xml:space="preserve">що використовуються закладом освіти в освітньому процесі, та/або </w:t>
      </w:r>
      <w:r>
        <w:rPr>
          <w:b/>
          <w:i/>
          <w:sz w:val="28"/>
          <w:szCs w:val="28"/>
          <w:shd w:val="clear" w:color="auto" w:fill="FFFFFF"/>
          <w:lang w:val="uk-UA"/>
        </w:rPr>
        <w:t>навчальних програм</w:t>
      </w:r>
      <w:r>
        <w:rPr>
          <w:sz w:val="28"/>
          <w:szCs w:val="28"/>
          <w:shd w:val="clear" w:color="auto" w:fill="FFFFFF"/>
          <w:lang w:val="uk-UA"/>
        </w:rPr>
        <w:t xml:space="preserve">, затверджених педагогічною радою, що мають містити опис результатів навчання учнів з навчальних предметів (інтегрованих курсів) в обсязі не меншому ніж встановлено відповідними модельними навчальними програмами. Оскільки відповідні модельні та/або навчальні програми спрямовані насамперед на </w:t>
      </w:r>
      <w:r>
        <w:rPr>
          <w:sz w:val="28"/>
          <w:szCs w:val="28"/>
          <w:lang w:val="uk-UA"/>
        </w:rPr>
        <w:t xml:space="preserve">реалізацію вимог Державного стандарту базової середньої освіти, заклад освіти під час формування переліку цих програм має враховувати низку чинників, а саме: особливості та потреби учнів певного закладу в досягнені обов’язкових результатів навчання, потенціал педагогічного колективу, ресурсне </w:t>
      </w:r>
      <w:r>
        <w:rPr>
          <w:sz w:val="28"/>
          <w:szCs w:val="28"/>
          <w:lang w:val="uk-UA"/>
        </w:rPr>
        <w:lastRenderedPageBreak/>
        <w:t xml:space="preserve">забезпечення закладу освіти, навчально-методичний супровід конкретних модельних програм, наявність внутрішньогалузевих та міжгалузевих зв’язків між програмами різних предметів та курсів для реалізації ключових </w:t>
      </w:r>
      <w:proofErr w:type="spellStart"/>
      <w:r>
        <w:rPr>
          <w:sz w:val="28"/>
          <w:szCs w:val="28"/>
          <w:lang w:val="uk-UA"/>
        </w:rPr>
        <w:t>компетентностей</w:t>
      </w:r>
      <w:proofErr w:type="spellEnd"/>
      <w:r>
        <w:rPr>
          <w:sz w:val="28"/>
          <w:szCs w:val="28"/>
          <w:lang w:val="uk-UA"/>
        </w:rPr>
        <w:t xml:space="preserve">, варіативність програм для підтримки курсів у діапазоні від мінімальної до максимальної кількості годин тощо. </w:t>
      </w:r>
    </w:p>
    <w:p w:rsidR="0038700E" w:rsidRDefault="0038700E" w:rsidP="0038700E">
      <w:pPr>
        <w:ind w:firstLine="567"/>
        <w:jc w:val="both"/>
        <w:rPr>
          <w:sz w:val="28"/>
          <w:szCs w:val="28"/>
          <w:lang w:val="uk-UA"/>
        </w:rPr>
      </w:pPr>
      <w:r>
        <w:rPr>
          <w:sz w:val="28"/>
          <w:szCs w:val="28"/>
          <w:lang w:val="uk-UA"/>
        </w:rPr>
        <w:t xml:space="preserve">Під час вибору модельних навчальних програм для освітньої програми закладу слід зважати на раціональне використання навчального часу. Сформована з окремих модельних та/або навчальних програм освітня програма закладу має бути цілісним комплексом, кожен компонент якого реалізує свої цілі та функції у тісному взаємозв’язку з іншими компонентами для формування цілісної компетентної особистості. Ці взаємозв’язки мають бути реалізовані не лише на рівні базових знань з окремих предметів, а й на рівні досягнення очікуваних результатів та видів діяльності. Перелік модельних та/або навчальних програм в освітній програмі закладу має охоплювати досягнення учнями результатів навчання з усіх визначених Державним стандартом освітніх галузей. Заклад освіти здійснює вибір модельних навчальних програм для закладів загальної середньої освіти з-поміж тих, яким надано гриф «Рекомендовано Міністерство освіти і науки України» (Наказ МОН №795 від 12 липня 2021 року </w:t>
      </w:r>
      <w:hyperlink r:id="rId10" w:history="1">
        <w:r>
          <w:rPr>
            <w:rStyle w:val="a3"/>
            <w:szCs w:val="28"/>
            <w:lang w:val="uk-UA"/>
          </w:rPr>
          <w:t>https://mon.gov.ua/ua/npa/pro-nadannya-grifa-rekomendovano-ministerstvom-osviti-i-nauki-ukrayini-modelnim-navchalnim-programam-dlya-zakladiv-zagalnoyi-serednoyi-osviti</w:t>
        </w:r>
      </w:hyperlink>
      <w:r>
        <w:rPr>
          <w:sz w:val="28"/>
          <w:szCs w:val="28"/>
          <w:lang w:val="uk-UA"/>
        </w:rPr>
        <w:t>).</w:t>
      </w:r>
    </w:p>
    <w:p w:rsidR="0038700E" w:rsidRDefault="0038700E" w:rsidP="0038700E">
      <w:pPr>
        <w:ind w:firstLine="567"/>
        <w:jc w:val="both"/>
        <w:rPr>
          <w:sz w:val="28"/>
          <w:szCs w:val="28"/>
          <w:shd w:val="clear" w:color="auto" w:fill="FFFFFF"/>
          <w:lang w:val="uk-UA"/>
        </w:rPr>
      </w:pPr>
      <w:r>
        <w:rPr>
          <w:sz w:val="28"/>
          <w:szCs w:val="28"/>
          <w:shd w:val="clear" w:color="auto" w:fill="FFFFFF"/>
          <w:lang w:val="uk-UA"/>
        </w:rPr>
        <w:t>Педагогічний колектив закладу освіти може використовувати в освітньому процесі:</w:t>
      </w:r>
    </w:p>
    <w:p w:rsidR="0038700E" w:rsidRDefault="0038700E" w:rsidP="0038700E">
      <w:pPr>
        <w:ind w:firstLine="567"/>
        <w:jc w:val="both"/>
        <w:rPr>
          <w:sz w:val="28"/>
          <w:szCs w:val="28"/>
          <w:shd w:val="clear" w:color="auto" w:fill="FFFFFF"/>
          <w:lang w:val="uk-UA"/>
        </w:rPr>
      </w:pPr>
      <w:r>
        <w:rPr>
          <w:sz w:val="28"/>
          <w:szCs w:val="28"/>
          <w:shd w:val="clear" w:color="auto" w:fill="FFFFFF"/>
          <w:lang w:val="uk-UA"/>
        </w:rPr>
        <w:t>- модельні навчальні програми із зазначенням у них кількості годин, необхідної на провадження послідовності досягнення результатів навчання учнів з відповідних навчальних предметів (інтегрованих курсів), їхнього змісту та видів навчальної діяльності учнів;</w:t>
      </w:r>
    </w:p>
    <w:p w:rsidR="0038700E" w:rsidRDefault="0038700E" w:rsidP="0038700E">
      <w:pPr>
        <w:ind w:firstLine="567"/>
        <w:jc w:val="both"/>
        <w:rPr>
          <w:sz w:val="28"/>
          <w:szCs w:val="28"/>
          <w:shd w:val="clear" w:color="auto" w:fill="FFFFFF"/>
          <w:lang w:val="uk-UA"/>
        </w:rPr>
      </w:pPr>
      <w:r>
        <w:rPr>
          <w:sz w:val="28"/>
          <w:szCs w:val="28"/>
          <w:lang w:val="uk-UA"/>
        </w:rPr>
        <w:t xml:space="preserve">- </w:t>
      </w:r>
      <w:r>
        <w:rPr>
          <w:sz w:val="28"/>
          <w:szCs w:val="28"/>
          <w:shd w:val="clear" w:color="auto" w:fill="FFFFFF"/>
          <w:lang w:val="uk-UA"/>
        </w:rPr>
        <w:t>навчальні програми, розроблені на основі модельних навчальних програм авторськими колективами відповідних модельних програм, де зазначено кількість годин, необхідну на провадження послідовності досягнення результатів навчання учнів з відповідних навчальних предметів (інтегрованих курсів), їхнього змісту та видів навчальної діяльності учнів;</w:t>
      </w:r>
    </w:p>
    <w:p w:rsidR="0038700E" w:rsidRDefault="0038700E" w:rsidP="0038700E">
      <w:pPr>
        <w:ind w:firstLine="567"/>
        <w:jc w:val="both"/>
        <w:rPr>
          <w:sz w:val="28"/>
          <w:szCs w:val="28"/>
          <w:shd w:val="clear" w:color="auto" w:fill="FFFFFF"/>
          <w:lang w:val="uk-UA"/>
        </w:rPr>
      </w:pPr>
      <w:r>
        <w:rPr>
          <w:sz w:val="28"/>
          <w:szCs w:val="28"/>
          <w:shd w:val="clear" w:color="auto" w:fill="FFFFFF"/>
          <w:lang w:val="uk-UA"/>
        </w:rPr>
        <w:t>- навчальні програми, затверджені педагогічною радою, що містять опис результатів навчання учнів з навчальних предметів (інтегрованих курсів) в обсязі не меншому ніж встановлено відповідними модельними навчальними програмами із зазначенням кількості годин, необхідної для провадження послідовності досягнення результатів навчання учнів з відповідних навчальних предметів (інтегрованих курсів), їхнього змісту та видів навчальної діяльності учнів.</w:t>
      </w:r>
    </w:p>
    <w:p w:rsidR="0038700E" w:rsidRDefault="0038700E" w:rsidP="0038700E">
      <w:pPr>
        <w:ind w:firstLine="567"/>
        <w:jc w:val="both"/>
        <w:rPr>
          <w:sz w:val="28"/>
          <w:szCs w:val="28"/>
          <w:lang w:val="uk-UA"/>
        </w:rPr>
      </w:pPr>
      <w:r>
        <w:rPr>
          <w:sz w:val="28"/>
          <w:szCs w:val="28"/>
          <w:lang w:val="uk-UA"/>
        </w:rPr>
        <w:t xml:space="preserve">У разі використання додаткових годин на вивчення курсу за вибором до переліку навчальних програм  додається програма цього курсу. Звертаємо увагу, що програма курсу за вибором повинна мати відповідний гриф і входити до переліку навчальних програм, підручників та навчально-методичних посібників, рекомендованих МОН для використання у закладах загальної середньої освіти (https://cutt.ly/oyP5J3V). При розподілі варіативного складника навчального плану слід враховувати гранично допустиме навантаження. </w:t>
      </w:r>
    </w:p>
    <w:p w:rsidR="0038700E" w:rsidRDefault="0038700E" w:rsidP="0038700E">
      <w:pPr>
        <w:ind w:firstLine="567"/>
        <w:jc w:val="both"/>
        <w:rPr>
          <w:sz w:val="28"/>
          <w:szCs w:val="28"/>
          <w:lang w:val="uk-UA"/>
        </w:rPr>
      </w:pPr>
      <w:r>
        <w:rPr>
          <w:sz w:val="28"/>
          <w:szCs w:val="28"/>
          <w:lang w:val="uk-UA"/>
        </w:rPr>
        <w:lastRenderedPageBreak/>
        <w:t xml:space="preserve">На основі модельної та/або затвердженої педагогічною радою навчальної програми предмета (інтегрованого курсу) вчитель складає календарно-тематичне планування з урахуванням навчальних можливостей учнів класу. Календарно-тематичне та поурочне планування здійснюється вчителем у довільній формі, у тому числі з використанням друкованих чи електронних джерел тощо. Формат, обсяг, структура, зміст та оформлення календарно- тематичних планів та поурочних планів-конспектів є індивідуальною справою вчителя. Встановлення універсальних стандартів таких документів у межах закладу загальної середньої освіти міста, району чи області є неприпустимим. </w:t>
      </w:r>
    </w:p>
    <w:p w:rsidR="0038700E" w:rsidRDefault="0038700E" w:rsidP="0038700E">
      <w:pPr>
        <w:pStyle w:val="a5"/>
        <w:spacing w:before="0" w:beforeAutospacing="0" w:after="0" w:afterAutospacing="0"/>
        <w:ind w:firstLine="567"/>
        <w:jc w:val="both"/>
        <w:rPr>
          <w:sz w:val="28"/>
          <w:szCs w:val="28"/>
          <w:lang w:val="uk-UA"/>
        </w:rPr>
      </w:pPr>
      <w:r>
        <w:rPr>
          <w:sz w:val="28"/>
          <w:szCs w:val="28"/>
          <w:lang w:val="uk-UA"/>
        </w:rPr>
        <w:t xml:space="preserve">Автономія вчителя має бути забезпечена академічною свободою, включаючи свободу викладання, свободу від втручання в педагогічну, науково- педагогічну та наукову діяльність, вільним вибором форм, методів і засобів навчання, що відповідають освітній програмі, розробленням та впровадженням авторських навчальних програм, </w:t>
      </w:r>
      <w:proofErr w:type="spellStart"/>
      <w:r>
        <w:rPr>
          <w:sz w:val="28"/>
          <w:szCs w:val="28"/>
          <w:lang w:val="uk-UA"/>
        </w:rPr>
        <w:t>проєктів</w:t>
      </w:r>
      <w:proofErr w:type="spellEnd"/>
      <w:r>
        <w:rPr>
          <w:sz w:val="28"/>
          <w:szCs w:val="28"/>
          <w:lang w:val="uk-UA"/>
        </w:rPr>
        <w:t xml:space="preserve">, освітніх методик і технологій, методів і засобів, насамперед методик </w:t>
      </w:r>
      <w:proofErr w:type="spellStart"/>
      <w:r>
        <w:rPr>
          <w:sz w:val="28"/>
          <w:szCs w:val="28"/>
          <w:lang w:val="uk-UA"/>
        </w:rPr>
        <w:t>компетентнісного</w:t>
      </w:r>
      <w:proofErr w:type="spellEnd"/>
      <w:r>
        <w:rPr>
          <w:sz w:val="28"/>
          <w:szCs w:val="28"/>
          <w:lang w:val="uk-UA"/>
        </w:rPr>
        <w:t xml:space="preserve"> навчання. </w:t>
      </w:r>
    </w:p>
    <w:p w:rsidR="0038700E" w:rsidRDefault="0038700E" w:rsidP="0038700E">
      <w:pPr>
        <w:pStyle w:val="a5"/>
        <w:spacing w:before="0" w:beforeAutospacing="0" w:after="0" w:afterAutospacing="0"/>
        <w:ind w:firstLine="567"/>
        <w:jc w:val="both"/>
        <w:rPr>
          <w:sz w:val="28"/>
          <w:szCs w:val="28"/>
          <w:lang w:val="uk-UA"/>
        </w:rPr>
      </w:pPr>
      <w:r>
        <w:rPr>
          <w:sz w:val="28"/>
          <w:szCs w:val="28"/>
          <w:lang w:val="uk-UA"/>
        </w:rPr>
        <w:t xml:space="preserve">Під час розроблення календарно-тематичного та системи поурочного планування вчитель має самостійно вибудовувати послідовність формування очікуваних результатів навчання, враховуючи при цьому послідовність розгортання змісту в навчальній програмі. Учитель може переносити теми уроків, відповідно до того, як учні засвоїли навчальний матеріал, визначати кількість годин на вивчення окремих тем. Адміністрація закладу загальної середньої освіти або працівники методичних служб можуть лише надавати методичну допомогу вчителю з метою покращення освітнього процесу, а не контролювати його. </w:t>
      </w:r>
    </w:p>
    <w:p w:rsidR="0038700E" w:rsidRDefault="0038700E" w:rsidP="0038700E">
      <w:pPr>
        <w:ind w:firstLine="567"/>
        <w:jc w:val="both"/>
        <w:rPr>
          <w:sz w:val="28"/>
          <w:szCs w:val="28"/>
          <w:lang w:val="uk-UA"/>
        </w:rPr>
      </w:pPr>
    </w:p>
    <w:p w:rsidR="0038700E" w:rsidRDefault="0038700E" w:rsidP="0038700E">
      <w:pPr>
        <w:pStyle w:val="af2"/>
        <w:numPr>
          <w:ilvl w:val="0"/>
          <w:numId w:val="6"/>
        </w:numPr>
        <w:rPr>
          <w:b/>
          <w:sz w:val="28"/>
          <w:szCs w:val="28"/>
          <w:lang w:val="uk-UA"/>
        </w:rPr>
      </w:pPr>
      <w:r>
        <w:rPr>
          <w:b/>
          <w:sz w:val="28"/>
          <w:szCs w:val="28"/>
          <w:lang w:val="uk-UA"/>
        </w:rPr>
        <w:t>Опис форм організації освітнього процесу</w:t>
      </w:r>
    </w:p>
    <w:p w:rsidR="0038700E" w:rsidRDefault="0038700E" w:rsidP="0038700E">
      <w:pPr>
        <w:pStyle w:val="a5"/>
        <w:shd w:val="clear" w:color="auto" w:fill="FFFFFF"/>
        <w:spacing w:before="0" w:beforeAutospacing="0" w:after="0" w:afterAutospacing="0"/>
        <w:ind w:firstLine="567"/>
        <w:jc w:val="both"/>
        <w:rPr>
          <w:sz w:val="28"/>
          <w:szCs w:val="28"/>
          <w:lang w:val="uk-UA"/>
        </w:rPr>
      </w:pPr>
      <w:r>
        <w:rPr>
          <w:sz w:val="28"/>
          <w:szCs w:val="28"/>
          <w:lang w:val="uk-UA"/>
        </w:rPr>
        <w:t xml:space="preserve">Освітній процес організовується в безпечному освітньому середовищі та здійснюється з урахуванням вікових особливостей, фізичного, психічного та інтелектуального розвитку дітей, їхніх освітніх потреб. </w:t>
      </w:r>
    </w:p>
    <w:p w:rsidR="0038700E" w:rsidRDefault="0038700E" w:rsidP="0038700E">
      <w:pPr>
        <w:pStyle w:val="a5"/>
        <w:shd w:val="clear" w:color="auto" w:fill="FFFFFF"/>
        <w:spacing w:before="0" w:beforeAutospacing="0" w:after="0" w:afterAutospacing="0"/>
        <w:ind w:firstLine="567"/>
        <w:jc w:val="both"/>
        <w:rPr>
          <w:sz w:val="28"/>
          <w:szCs w:val="28"/>
          <w:lang w:val="uk-UA"/>
        </w:rPr>
      </w:pPr>
      <w:r>
        <w:rPr>
          <w:sz w:val="28"/>
          <w:szCs w:val="28"/>
          <w:lang w:val="uk-UA"/>
        </w:rPr>
        <w:t xml:space="preserve">У рамках академічної свободи форми організації освітнього процесу визначаються педагогічною радою закладу освіти та відображаються в освітній програмі закладу освіти. Вибір форм залежить від наявності необхідних ресурсів (матеріально-технічного, кадрового, навчально-методичного, інформаційного забезпечення освітньої діяльності тощо), а також форм здобуття освіти. Окрім цього, на вибір тих чи тих форм організації освітнього процесу впливатимуть види діяльності, визначені в тих модельних програмах, які обирає заклад освіти. Також вагому роль тут матиме той алгоритм формування навчального плану з перерозподілом резервних годин, який обере заклад освіти. </w:t>
      </w:r>
    </w:p>
    <w:p w:rsidR="0038700E" w:rsidRDefault="0038700E" w:rsidP="0038700E">
      <w:pPr>
        <w:ind w:firstLine="567"/>
        <w:jc w:val="both"/>
        <w:rPr>
          <w:sz w:val="28"/>
          <w:szCs w:val="28"/>
          <w:lang w:val="uk-UA"/>
        </w:rPr>
      </w:pPr>
      <w:r>
        <w:rPr>
          <w:sz w:val="28"/>
          <w:szCs w:val="28"/>
          <w:lang w:val="uk-UA"/>
        </w:rPr>
        <w:t xml:space="preserve">За потреби заклад освіти може організувати індивідуальні форми здобуття освіти (зокрема </w:t>
      </w:r>
      <w:proofErr w:type="spellStart"/>
      <w:r>
        <w:rPr>
          <w:sz w:val="28"/>
          <w:szCs w:val="28"/>
          <w:shd w:val="clear" w:color="auto" w:fill="FFFFFF"/>
          <w:lang w:val="uk-UA"/>
        </w:rPr>
        <w:t>екстернатну</w:t>
      </w:r>
      <w:proofErr w:type="spellEnd"/>
      <w:r>
        <w:rPr>
          <w:sz w:val="28"/>
          <w:szCs w:val="28"/>
          <w:shd w:val="clear" w:color="auto" w:fill="FFFFFF"/>
          <w:lang w:val="uk-UA"/>
        </w:rPr>
        <w:t>, сімейну (домашню), педагогічний патронаж</w:t>
      </w:r>
      <w:r>
        <w:rPr>
          <w:sz w:val="28"/>
          <w:szCs w:val="28"/>
          <w:lang w:val="uk-UA"/>
        </w:rPr>
        <w:t xml:space="preserve">), реалізовувати індивідуальну освітню траєкторію учня. </w:t>
      </w:r>
    </w:p>
    <w:p w:rsidR="0038700E" w:rsidRDefault="0038700E" w:rsidP="0038700E">
      <w:pPr>
        <w:pStyle w:val="a5"/>
        <w:shd w:val="clear" w:color="auto" w:fill="FFFFFF"/>
        <w:spacing w:before="0" w:beforeAutospacing="0" w:after="0" w:afterAutospacing="0"/>
        <w:ind w:firstLine="567"/>
        <w:jc w:val="both"/>
        <w:rPr>
          <w:sz w:val="28"/>
          <w:szCs w:val="28"/>
          <w:lang w:val="uk-UA"/>
        </w:rPr>
      </w:pPr>
      <w:r>
        <w:rPr>
          <w:sz w:val="28"/>
          <w:szCs w:val="28"/>
          <w:lang w:val="uk-UA"/>
        </w:rPr>
        <w:t xml:space="preserve">Акцентуємо увагу на тому, що відповідно до Порядку поділу класів на групи при вивченні окремих предметів у закладах загальної середньої освіти (додаток 2 до наказу Міністерства освіти і науки України від 20.02.2002 № 128, зареєстрованого в Міністерстві юстиції України 06.03.2002 р. за № 229/6517, із змінами, внесеними згідно з наказом Міністерства освіти № 572 від 09.10.2002 </w:t>
      </w:r>
      <w:r>
        <w:rPr>
          <w:sz w:val="28"/>
          <w:szCs w:val="28"/>
          <w:lang w:val="uk-UA"/>
        </w:rPr>
        <w:lastRenderedPageBreak/>
        <w:t xml:space="preserve">наказом Міністерства освіти і науки, молоді та спорту № 921 від 17.08.2012 наказом Міністерства освіти і науки N 401 від 08.04.2016) клас може ділитися на групи під час вивчення української та іноземної мов за умови більше 27 учнів у класі, під час проведення практичних занять з інформатики з використанням комп’ютерів за умови не менше 8 учнів у групі. Під час вивчення інтегрованого мовно-літературного курсу клас може ділитися на групи не менше ніж на чотирьох уроках на тиждень, що відповідає мінімальному та рекомендованому тижневому навантаженню для вивчення української мови. Можливість поділу класів на групи при вивченні окремих предметів та/або інтегрованих курсів має бути зафіксована в освітній програмі закладу освіти. </w:t>
      </w:r>
    </w:p>
    <w:p w:rsidR="0038700E" w:rsidRDefault="0038700E" w:rsidP="0038700E">
      <w:pPr>
        <w:pStyle w:val="a5"/>
        <w:shd w:val="clear" w:color="auto" w:fill="FFFFFF"/>
        <w:spacing w:before="0" w:beforeAutospacing="0" w:after="0" w:afterAutospacing="0"/>
        <w:ind w:firstLine="567"/>
        <w:jc w:val="both"/>
        <w:rPr>
          <w:sz w:val="28"/>
          <w:szCs w:val="28"/>
          <w:lang w:val="uk-UA"/>
        </w:rPr>
      </w:pPr>
    </w:p>
    <w:p w:rsidR="0038700E" w:rsidRDefault="0038700E" w:rsidP="0038700E">
      <w:pPr>
        <w:pStyle w:val="a5"/>
        <w:numPr>
          <w:ilvl w:val="0"/>
          <w:numId w:val="6"/>
        </w:numPr>
        <w:shd w:val="clear" w:color="auto" w:fill="FFFFFF"/>
        <w:spacing w:before="0" w:beforeAutospacing="0" w:after="0" w:afterAutospacing="0"/>
        <w:rPr>
          <w:b/>
          <w:sz w:val="28"/>
          <w:szCs w:val="28"/>
          <w:lang w:val="uk-UA"/>
        </w:rPr>
      </w:pPr>
      <w:r>
        <w:rPr>
          <w:b/>
          <w:sz w:val="28"/>
          <w:szCs w:val="28"/>
          <w:lang w:val="uk-UA"/>
        </w:rPr>
        <w:t>Оцінювання навчальних досягнень учнів</w:t>
      </w:r>
    </w:p>
    <w:p w:rsidR="0038700E" w:rsidRDefault="0038700E" w:rsidP="0038700E">
      <w:pPr>
        <w:ind w:firstLine="567"/>
        <w:jc w:val="both"/>
        <w:rPr>
          <w:sz w:val="28"/>
          <w:szCs w:val="28"/>
          <w:lang w:val="uk-UA"/>
        </w:rPr>
      </w:pPr>
      <w:r>
        <w:rPr>
          <w:sz w:val="28"/>
          <w:szCs w:val="28"/>
          <w:lang w:val="uk-UA"/>
        </w:rPr>
        <w:t xml:space="preserve">Система оцінювання має на меті допомогти вчителеві конкретизувати навчальні досягнення учнів і надати необхідні інструменти для впровадження об’єктивного й справедливого оцінювання результатів навчання. </w:t>
      </w:r>
    </w:p>
    <w:p w:rsidR="0038700E" w:rsidRDefault="0038700E" w:rsidP="0038700E">
      <w:pPr>
        <w:ind w:firstLine="567"/>
        <w:jc w:val="both"/>
        <w:rPr>
          <w:sz w:val="28"/>
          <w:szCs w:val="28"/>
          <w:highlight w:val="white"/>
          <w:lang w:val="uk-UA"/>
        </w:rPr>
      </w:pPr>
      <w:r>
        <w:rPr>
          <w:sz w:val="28"/>
          <w:szCs w:val="28"/>
          <w:lang w:val="uk-UA"/>
        </w:rPr>
        <w:t xml:space="preserve">В оцінюванні навчальних досягнень учнів важливо розрізняти </w:t>
      </w:r>
      <w:r>
        <w:rPr>
          <w:b/>
          <w:sz w:val="28"/>
          <w:szCs w:val="28"/>
          <w:lang w:val="uk-UA"/>
        </w:rPr>
        <w:t>поточне формувальне оцінювання</w:t>
      </w:r>
      <w:r>
        <w:rPr>
          <w:sz w:val="28"/>
          <w:szCs w:val="28"/>
          <w:lang w:val="uk-UA"/>
        </w:rPr>
        <w:t xml:space="preserve"> (оцінювання для навчання) та </w:t>
      </w:r>
      <w:r>
        <w:rPr>
          <w:b/>
          <w:sz w:val="28"/>
          <w:szCs w:val="28"/>
          <w:lang w:val="uk-UA"/>
        </w:rPr>
        <w:t>підсумкове оцінювання</w:t>
      </w:r>
      <w:r>
        <w:rPr>
          <w:sz w:val="28"/>
          <w:szCs w:val="28"/>
          <w:lang w:val="uk-UA"/>
        </w:rPr>
        <w:t xml:space="preserve"> (семестрове, річне). </w:t>
      </w:r>
      <w:r>
        <w:rPr>
          <w:sz w:val="28"/>
          <w:szCs w:val="28"/>
          <w:highlight w:val="white"/>
          <w:lang w:val="uk-UA"/>
        </w:rPr>
        <w:t>Поточне формувальне оцінювання здійснюють з метою допомогти учням усвідомити способи досягнення кращих результатів навчання.</w:t>
      </w:r>
      <w:r>
        <w:rPr>
          <w:sz w:val="28"/>
          <w:szCs w:val="28"/>
          <w:lang w:val="uk-UA"/>
        </w:rPr>
        <w:t xml:space="preserve"> </w:t>
      </w:r>
      <w:r>
        <w:rPr>
          <w:sz w:val="28"/>
          <w:szCs w:val="28"/>
          <w:highlight w:val="white"/>
          <w:lang w:val="uk-UA"/>
        </w:rPr>
        <w:t xml:space="preserve">Підсумкове оцінювання здійснюють з метою отримання даних про рівень досягнення </w:t>
      </w:r>
      <w:r>
        <w:rPr>
          <w:sz w:val="28"/>
          <w:szCs w:val="28"/>
          <w:lang w:val="uk-UA"/>
        </w:rPr>
        <w:t>учнями результатів навчання</w:t>
      </w:r>
      <w:r>
        <w:rPr>
          <w:sz w:val="28"/>
          <w:szCs w:val="28"/>
          <w:highlight w:val="white"/>
          <w:lang w:val="uk-UA"/>
        </w:rPr>
        <w:t xml:space="preserve"> після завершення освітньої програми або окремих освітніх компонентів.</w:t>
      </w:r>
    </w:p>
    <w:p w:rsidR="0038700E" w:rsidRDefault="0038700E" w:rsidP="0038700E">
      <w:pPr>
        <w:ind w:firstLine="567"/>
        <w:jc w:val="both"/>
        <w:rPr>
          <w:sz w:val="28"/>
          <w:szCs w:val="28"/>
          <w:lang w:val="uk-UA"/>
        </w:rPr>
      </w:pPr>
      <w:r>
        <w:rPr>
          <w:sz w:val="28"/>
          <w:szCs w:val="28"/>
          <w:highlight w:val="white"/>
          <w:lang w:val="uk-UA"/>
        </w:rPr>
        <w:t xml:space="preserve">Окрім поточного формувального та підсумкового (семестрового, річного) оцінювання, педагогічні працівники закладу освіти можуть ухвалити рішення про здійснення проміжного оцінювання результатів навчання з окремих предметів / інтегрованих курсів. </w:t>
      </w:r>
      <w:r>
        <w:rPr>
          <w:sz w:val="28"/>
          <w:szCs w:val="28"/>
          <w:lang w:val="uk-UA"/>
        </w:rPr>
        <w:t xml:space="preserve">Періодичність і процедури здійснення проміжного оцінювання й види діяльності, результати яких підлягають проміжному оцінюванню, визначають педагогічні працівники закладу освіти залежно від дидактичної мети та з урахуванням відповідної навчальної програми. </w:t>
      </w:r>
    </w:p>
    <w:p w:rsidR="0038700E" w:rsidRDefault="0038700E" w:rsidP="0038700E">
      <w:pPr>
        <w:spacing w:line="276" w:lineRule="auto"/>
        <w:ind w:firstLine="567"/>
        <w:rPr>
          <w:sz w:val="28"/>
          <w:szCs w:val="28"/>
          <w:lang w:val="uk-UA"/>
        </w:rPr>
      </w:pPr>
    </w:p>
    <w:p w:rsidR="0038700E" w:rsidRDefault="0038700E" w:rsidP="0038700E">
      <w:pPr>
        <w:spacing w:line="276" w:lineRule="auto"/>
        <w:ind w:firstLine="567"/>
        <w:jc w:val="center"/>
        <w:rPr>
          <w:b/>
          <w:bCs/>
          <w:sz w:val="28"/>
          <w:szCs w:val="28"/>
          <w:lang w:val="uk-UA"/>
        </w:rPr>
      </w:pPr>
      <w:r>
        <w:rPr>
          <w:b/>
          <w:bCs/>
          <w:sz w:val="28"/>
          <w:szCs w:val="28"/>
          <w:lang w:val="uk-UA"/>
        </w:rPr>
        <w:t>Поточне формувальне оцінювання</w:t>
      </w:r>
    </w:p>
    <w:p w:rsidR="0038700E" w:rsidRDefault="0038700E" w:rsidP="0038700E">
      <w:pPr>
        <w:ind w:firstLine="567"/>
        <w:jc w:val="both"/>
        <w:rPr>
          <w:sz w:val="28"/>
          <w:szCs w:val="28"/>
          <w:lang w:val="uk-UA"/>
        </w:rPr>
      </w:pPr>
      <w:r>
        <w:rPr>
          <w:sz w:val="28"/>
          <w:szCs w:val="28"/>
          <w:lang w:val="uk-UA"/>
        </w:rPr>
        <w:t xml:space="preserve">Поточне формувальне оцінювання здійснюється системно в процесі навчання на основі викладеного нижче </w:t>
      </w:r>
      <w:r>
        <w:rPr>
          <w:b/>
          <w:sz w:val="28"/>
          <w:szCs w:val="28"/>
          <w:lang w:val="uk-UA"/>
        </w:rPr>
        <w:t>алгоритму діяльності вчителя під час організації формувального оцінювання</w:t>
      </w:r>
      <w:r>
        <w:rPr>
          <w:sz w:val="28"/>
          <w:szCs w:val="28"/>
          <w:lang w:val="uk-UA"/>
        </w:rPr>
        <w:t>, що, зокрема, забезпечить наступність між підходами до оцінювання навчальних досягнень здобувачів початкової і базової середньої освіти:</w:t>
      </w:r>
    </w:p>
    <w:p w:rsidR="0038700E" w:rsidRDefault="0038700E" w:rsidP="0038700E">
      <w:pPr>
        <w:ind w:firstLine="567"/>
        <w:jc w:val="both"/>
        <w:rPr>
          <w:sz w:val="28"/>
          <w:szCs w:val="28"/>
          <w:lang w:val="uk-UA"/>
        </w:rPr>
      </w:pPr>
      <w:r>
        <w:rPr>
          <w:sz w:val="28"/>
          <w:szCs w:val="28"/>
          <w:lang w:val="uk-UA"/>
        </w:rPr>
        <w:t xml:space="preserve">Формулювання об’єктивних і зрозумілих для учнів навчальних </w:t>
      </w:r>
      <w:r>
        <w:rPr>
          <w:sz w:val="28"/>
          <w:szCs w:val="28"/>
          <w:highlight w:val="white"/>
          <w:lang w:val="uk-UA"/>
        </w:rPr>
        <w:t xml:space="preserve">цілей на певний період (наприклад, заняття, тиждень, період, відведений для вивчення теми, тощо). Основою для вироблення навчальних цілей є очікувані результати навчання, передбачені відповідною навчальною програмою, та критерії </w:t>
      </w:r>
      <w:r>
        <w:rPr>
          <w:sz w:val="28"/>
          <w:szCs w:val="28"/>
          <w:lang w:val="uk-UA"/>
        </w:rPr>
        <w:t xml:space="preserve">оцінювання. </w:t>
      </w:r>
    </w:p>
    <w:p w:rsidR="0038700E" w:rsidRDefault="0038700E" w:rsidP="0038700E">
      <w:pPr>
        <w:ind w:firstLine="567"/>
        <w:jc w:val="both"/>
        <w:rPr>
          <w:sz w:val="28"/>
          <w:szCs w:val="28"/>
          <w:lang w:val="uk-UA"/>
        </w:rPr>
      </w:pPr>
      <w:r>
        <w:rPr>
          <w:sz w:val="28"/>
          <w:szCs w:val="28"/>
          <w:lang w:val="uk-UA"/>
        </w:rPr>
        <w:t xml:space="preserve">Інформування учнів про критерії оцінювання, за якими буде визначено рівень їхніх навчальних досягнень на кінець навчального семестру та року. </w:t>
      </w:r>
      <w:r>
        <w:rPr>
          <w:sz w:val="28"/>
          <w:szCs w:val="28"/>
          <w:lang w:val="uk-UA"/>
        </w:rPr>
        <w:lastRenderedPageBreak/>
        <w:t>Доцільно впроваджувати поступове залучення учнів до вироблення критеріїв оцінювання результатів окремих видів навчальної діяльності.</w:t>
      </w:r>
    </w:p>
    <w:p w:rsidR="0038700E" w:rsidRDefault="0038700E" w:rsidP="0038700E">
      <w:pPr>
        <w:ind w:firstLine="567"/>
        <w:jc w:val="both"/>
        <w:rPr>
          <w:sz w:val="28"/>
          <w:szCs w:val="28"/>
          <w:lang w:val="uk-UA"/>
        </w:rPr>
      </w:pPr>
      <w:r>
        <w:rPr>
          <w:sz w:val="28"/>
          <w:szCs w:val="28"/>
          <w:lang w:val="uk-UA"/>
        </w:rPr>
        <w:t xml:space="preserve">Надання учням зворотного зв’язку щодо </w:t>
      </w:r>
      <w:r>
        <w:rPr>
          <w:sz w:val="28"/>
          <w:szCs w:val="28"/>
          <w:highlight w:val="white"/>
          <w:lang w:val="uk-UA"/>
        </w:rPr>
        <w:t>їхніх навчальних досягнень відповідно до визначених цілей. Зворотний зв’язок має бути зрозумілим і чітким, доброзичливим і своєчасним. Важливо не протиставляти учнів одне одному. Доцільно акцентувати увагу лише на позитивній динаміці досягнень учня / учениці. Труднощі в навчанні доцільно обговорювати з учнями індивідуально. Зворотний зв’язок надають у письмовій, усній або електронній формі, залежно від дидактичної мети й виду навчальної діяльності.</w:t>
      </w:r>
      <w:r>
        <w:rPr>
          <w:sz w:val="28"/>
          <w:szCs w:val="28"/>
          <w:lang w:val="uk-UA"/>
        </w:rPr>
        <w:t xml:space="preserve"> </w:t>
      </w:r>
    </w:p>
    <w:p w:rsidR="0038700E" w:rsidRDefault="0038700E" w:rsidP="0038700E">
      <w:pPr>
        <w:ind w:firstLine="567"/>
        <w:jc w:val="both"/>
        <w:rPr>
          <w:sz w:val="28"/>
          <w:szCs w:val="28"/>
          <w:lang w:val="uk-UA"/>
        </w:rPr>
      </w:pPr>
      <w:r>
        <w:rPr>
          <w:sz w:val="28"/>
          <w:szCs w:val="28"/>
          <w:lang w:val="uk-UA"/>
        </w:rPr>
        <w:t xml:space="preserve">Створення умов для формування вміння учнів аналізувати власну навчальну діяльність (рефлексія). Під час навчальної діяльності доцільно спрямовувати учнів на спостереження своїх дій і дій однокласників, осмислення своїх суджень і дій з огляду на їх відповідність навчальним цілям. Важливим є створення умов для активної участі учнів у процесі оцінювання із застосуванням критеріїв, зокрема шляхом </w:t>
      </w:r>
      <w:proofErr w:type="spellStart"/>
      <w:r>
        <w:rPr>
          <w:sz w:val="28"/>
          <w:szCs w:val="28"/>
          <w:lang w:val="uk-UA"/>
        </w:rPr>
        <w:t>самооцінювання</w:t>
      </w:r>
      <w:proofErr w:type="spellEnd"/>
      <w:r>
        <w:rPr>
          <w:sz w:val="28"/>
          <w:szCs w:val="28"/>
          <w:lang w:val="uk-UA"/>
        </w:rPr>
        <w:t xml:space="preserve"> та </w:t>
      </w:r>
      <w:proofErr w:type="spellStart"/>
      <w:r>
        <w:rPr>
          <w:sz w:val="28"/>
          <w:szCs w:val="28"/>
          <w:lang w:val="uk-UA"/>
        </w:rPr>
        <w:t>взаємооцінювання</w:t>
      </w:r>
      <w:proofErr w:type="spellEnd"/>
      <w:r>
        <w:rPr>
          <w:sz w:val="28"/>
          <w:szCs w:val="28"/>
          <w:lang w:val="uk-UA"/>
        </w:rPr>
        <w:t xml:space="preserve">, та спільне визначення подальших кроків для покращення результатів навчання. </w:t>
      </w:r>
    </w:p>
    <w:p w:rsidR="0038700E" w:rsidRDefault="0038700E" w:rsidP="0038700E">
      <w:pPr>
        <w:ind w:firstLine="567"/>
        <w:jc w:val="both"/>
        <w:rPr>
          <w:sz w:val="28"/>
          <w:szCs w:val="28"/>
          <w:lang w:val="uk-UA"/>
        </w:rPr>
      </w:pPr>
      <w:r>
        <w:rPr>
          <w:sz w:val="28"/>
          <w:szCs w:val="28"/>
          <w:lang w:val="uk-UA"/>
        </w:rPr>
        <w:t>К</w:t>
      </w:r>
      <w:r>
        <w:rPr>
          <w:sz w:val="28"/>
          <w:szCs w:val="28"/>
          <w:highlight w:val="white"/>
          <w:lang w:val="uk-UA"/>
        </w:rPr>
        <w:t>орегування освітнього процесу з урахуванням результатів оцінювання та навчальних потреб учнів.</w:t>
      </w:r>
    </w:p>
    <w:p w:rsidR="0038700E" w:rsidRDefault="0038700E" w:rsidP="0038700E">
      <w:pPr>
        <w:ind w:firstLine="567"/>
        <w:jc w:val="both"/>
        <w:rPr>
          <w:sz w:val="28"/>
          <w:szCs w:val="28"/>
          <w:lang w:val="uk-UA"/>
        </w:rPr>
      </w:pPr>
      <w:r>
        <w:rPr>
          <w:sz w:val="28"/>
          <w:szCs w:val="28"/>
          <w:lang w:val="uk-UA"/>
        </w:rPr>
        <w:t xml:space="preserve">У формувальному оцінюванні, зокрема для </w:t>
      </w:r>
      <w:proofErr w:type="spellStart"/>
      <w:r>
        <w:rPr>
          <w:sz w:val="28"/>
          <w:szCs w:val="28"/>
          <w:lang w:val="uk-UA"/>
        </w:rPr>
        <w:t>самооцінювання</w:t>
      </w:r>
      <w:proofErr w:type="spellEnd"/>
      <w:r>
        <w:rPr>
          <w:sz w:val="28"/>
          <w:szCs w:val="28"/>
          <w:lang w:val="uk-UA"/>
        </w:rPr>
        <w:t xml:space="preserve"> та </w:t>
      </w:r>
      <w:proofErr w:type="spellStart"/>
      <w:r>
        <w:rPr>
          <w:sz w:val="28"/>
          <w:szCs w:val="28"/>
          <w:lang w:val="uk-UA"/>
        </w:rPr>
        <w:t>взаємооцінювання</w:t>
      </w:r>
      <w:proofErr w:type="spellEnd"/>
      <w:r>
        <w:rPr>
          <w:sz w:val="28"/>
          <w:szCs w:val="28"/>
          <w:lang w:val="uk-UA"/>
        </w:rPr>
        <w:t xml:space="preserve">, рекомендовано використовувати інструменти з орієнтовного переліку, наведеного у Додатку [1]. </w:t>
      </w:r>
    </w:p>
    <w:p w:rsidR="0038700E" w:rsidRDefault="0038700E" w:rsidP="0038700E">
      <w:pPr>
        <w:shd w:val="clear" w:color="auto" w:fill="FFFFFF"/>
        <w:spacing w:line="276" w:lineRule="auto"/>
        <w:ind w:firstLine="567"/>
        <w:jc w:val="center"/>
        <w:rPr>
          <w:sz w:val="28"/>
          <w:szCs w:val="28"/>
          <w:shd w:val="clear" w:color="auto" w:fill="FFFFFF"/>
          <w:lang w:val="uk-UA"/>
        </w:rPr>
      </w:pPr>
    </w:p>
    <w:p w:rsidR="0038700E" w:rsidRDefault="0038700E" w:rsidP="0038700E">
      <w:pPr>
        <w:shd w:val="clear" w:color="auto" w:fill="FFFFFF"/>
        <w:spacing w:line="276" w:lineRule="auto"/>
        <w:ind w:firstLine="567"/>
        <w:jc w:val="center"/>
        <w:rPr>
          <w:b/>
          <w:bCs/>
          <w:sz w:val="28"/>
          <w:szCs w:val="28"/>
          <w:shd w:val="clear" w:color="auto" w:fill="FFFFFF"/>
          <w:lang w:val="uk-UA"/>
        </w:rPr>
      </w:pPr>
      <w:r>
        <w:rPr>
          <w:b/>
          <w:bCs/>
          <w:sz w:val="28"/>
          <w:szCs w:val="28"/>
          <w:shd w:val="clear" w:color="auto" w:fill="FFFFFF"/>
          <w:lang w:val="uk-UA"/>
        </w:rPr>
        <w:t xml:space="preserve">Підсумкове оцінювання </w:t>
      </w:r>
    </w:p>
    <w:p w:rsidR="0038700E" w:rsidRDefault="0038700E" w:rsidP="0038700E">
      <w:pPr>
        <w:ind w:firstLine="567"/>
        <w:jc w:val="both"/>
        <w:rPr>
          <w:sz w:val="28"/>
          <w:szCs w:val="28"/>
          <w:lang w:val="uk-UA"/>
        </w:rPr>
      </w:pPr>
      <w:r>
        <w:rPr>
          <w:sz w:val="28"/>
          <w:szCs w:val="28"/>
          <w:lang w:val="uk-UA"/>
        </w:rPr>
        <w:t xml:space="preserve">Підсумковому оцінюванню (семестровому, річному) підлягають результати навчання з навчальних предметів, інтегрованих курсів обов’язкового освітнього компонента типового навчального плану. Педагогічна рада закладу загальної середньої освіти може ухвалити рішення про оцінювання результатів навчання складників вибіркового освітнього компонента. </w:t>
      </w:r>
    </w:p>
    <w:p w:rsidR="0038700E" w:rsidRDefault="0038700E" w:rsidP="0038700E">
      <w:pPr>
        <w:ind w:firstLine="567"/>
        <w:jc w:val="both"/>
        <w:rPr>
          <w:sz w:val="28"/>
          <w:szCs w:val="28"/>
          <w:lang w:val="uk-UA"/>
        </w:rPr>
      </w:pPr>
      <w:r>
        <w:rPr>
          <w:b/>
          <w:sz w:val="28"/>
          <w:szCs w:val="28"/>
          <w:lang w:val="uk-UA"/>
        </w:rPr>
        <w:t>Семестрове оцінювання</w:t>
      </w:r>
      <w:r>
        <w:rPr>
          <w:sz w:val="28"/>
          <w:szCs w:val="28"/>
          <w:lang w:val="uk-UA"/>
        </w:rPr>
        <w:t xml:space="preserve"> здійснюють з урахуванням різних видів навчальної діяльності, які мали місце протягом семестру, та динаміки особистих навчальних досягнень учня / учениці. Проведення окремої семестрової атестації не є обов’язковим і здійснюється на розсуд закладу освіти. </w:t>
      </w:r>
    </w:p>
    <w:p w:rsidR="0038700E" w:rsidRDefault="0038700E" w:rsidP="0038700E">
      <w:pPr>
        <w:ind w:firstLine="567"/>
        <w:jc w:val="both"/>
        <w:rPr>
          <w:sz w:val="28"/>
          <w:szCs w:val="28"/>
          <w:lang w:val="uk-UA"/>
        </w:rPr>
      </w:pPr>
      <w:r>
        <w:rPr>
          <w:b/>
          <w:sz w:val="28"/>
          <w:szCs w:val="28"/>
          <w:lang w:val="uk-UA"/>
        </w:rPr>
        <w:t>Річне оцінювання</w:t>
      </w:r>
      <w:r>
        <w:rPr>
          <w:sz w:val="28"/>
          <w:szCs w:val="28"/>
          <w:lang w:val="uk-UA"/>
        </w:rPr>
        <w:t xml:space="preserve"> здійснюють на основі семестрових або скоригованих семестрових оцінок. Річна оцінка не обов’язково є середнім арифметичним від оцінок за І та ІІ семестри. Для визначення </w:t>
      </w:r>
      <w:proofErr w:type="spellStart"/>
      <w:r>
        <w:rPr>
          <w:sz w:val="28"/>
          <w:szCs w:val="28"/>
          <w:lang w:val="uk-UA"/>
        </w:rPr>
        <w:t>річної</w:t>
      </w:r>
      <w:proofErr w:type="spellEnd"/>
      <w:r>
        <w:rPr>
          <w:sz w:val="28"/>
          <w:szCs w:val="28"/>
          <w:lang w:val="uk-UA"/>
        </w:rPr>
        <w:t xml:space="preserve"> оцінки потрібно враховувати динаміку особистих навчальних досягнень учня / учениці протягом року. </w:t>
      </w:r>
      <w:bookmarkStart w:id="7" w:name="o69"/>
      <w:bookmarkEnd w:id="7"/>
    </w:p>
    <w:p w:rsidR="0038700E" w:rsidRDefault="0038700E" w:rsidP="0038700E">
      <w:pPr>
        <w:ind w:firstLine="567"/>
        <w:jc w:val="both"/>
        <w:rPr>
          <w:sz w:val="28"/>
          <w:szCs w:val="28"/>
          <w:lang w:val="uk-UA"/>
        </w:rPr>
      </w:pPr>
      <w:bookmarkStart w:id="8" w:name="o70"/>
      <w:bookmarkEnd w:id="8"/>
      <w:r>
        <w:rPr>
          <w:sz w:val="28"/>
          <w:szCs w:val="28"/>
          <w:lang w:val="uk-UA"/>
        </w:rPr>
        <w:t xml:space="preserve">Семестрова та річна оцінки можуть підлягати коригуванню. Відповідно до п. 3.2. </w:t>
      </w:r>
      <w:proofErr w:type="spellStart"/>
      <w:r>
        <w:rPr>
          <w:sz w:val="28"/>
          <w:szCs w:val="28"/>
          <w:lang w:val="uk-UA"/>
        </w:rPr>
        <w:t>Інструкції</w:t>
      </w:r>
      <w:proofErr w:type="spellEnd"/>
      <w:r>
        <w:rPr>
          <w:sz w:val="28"/>
          <w:szCs w:val="28"/>
          <w:lang w:val="uk-UA"/>
        </w:rPr>
        <w:t xml:space="preserve"> з ведення класного журналу 5-11(12)-х класів загальноосвітніх навчальних закладів, </w:t>
      </w:r>
      <w:proofErr w:type="spellStart"/>
      <w:r>
        <w:rPr>
          <w:sz w:val="28"/>
          <w:szCs w:val="28"/>
          <w:lang w:val="uk-UA"/>
        </w:rPr>
        <w:t>затвердженої</w:t>
      </w:r>
      <w:proofErr w:type="spellEnd"/>
      <w:r>
        <w:rPr>
          <w:sz w:val="28"/>
          <w:szCs w:val="28"/>
          <w:lang w:val="uk-UA"/>
        </w:rPr>
        <w:t xml:space="preserve"> наказом Міністерства освіти і науки </w:t>
      </w:r>
      <w:proofErr w:type="spellStart"/>
      <w:r>
        <w:rPr>
          <w:sz w:val="28"/>
          <w:szCs w:val="28"/>
          <w:lang w:val="uk-UA"/>
        </w:rPr>
        <w:t>України</w:t>
      </w:r>
      <w:proofErr w:type="spellEnd"/>
      <w:r>
        <w:rPr>
          <w:sz w:val="28"/>
          <w:szCs w:val="28"/>
          <w:lang w:val="uk-UA"/>
        </w:rPr>
        <w:t xml:space="preserve"> від 03.06.2008 № 496, у триденний термін після виставлення семестрової оцінки батьки (особи, які їх замінюють) учнів (вихованців), які виявили бажання підвищити результати семестрового оцінювання або не були атестовані, </w:t>
      </w:r>
      <w:r>
        <w:rPr>
          <w:sz w:val="28"/>
          <w:szCs w:val="28"/>
          <w:lang w:val="uk-UA"/>
        </w:rPr>
        <w:lastRenderedPageBreak/>
        <w:t>звертаються до керівника закладу освіти із заявою про проведення відповідного оцінювання, у якій пояснюють причину та необхідність його проведення.</w:t>
      </w:r>
      <w:bookmarkStart w:id="9" w:name="o72"/>
      <w:bookmarkEnd w:id="9"/>
      <w:r>
        <w:rPr>
          <w:sz w:val="28"/>
          <w:szCs w:val="28"/>
          <w:lang w:val="uk-UA"/>
        </w:rPr>
        <w:t xml:space="preserve"> </w:t>
      </w:r>
    </w:p>
    <w:p w:rsidR="0038700E" w:rsidRDefault="0038700E" w:rsidP="0038700E">
      <w:pPr>
        <w:ind w:firstLine="567"/>
        <w:jc w:val="both"/>
        <w:rPr>
          <w:sz w:val="28"/>
          <w:szCs w:val="28"/>
          <w:lang w:val="uk-UA"/>
        </w:rPr>
      </w:pPr>
      <w:r>
        <w:rPr>
          <w:sz w:val="28"/>
          <w:szCs w:val="28"/>
          <w:lang w:val="uk-UA"/>
        </w:rPr>
        <w:t xml:space="preserve">Наказом керівника закладу створюють комісію та затверджують графік і порядок проведення оцінювання. </w:t>
      </w:r>
      <w:bookmarkStart w:id="10" w:name="o73"/>
      <w:bookmarkEnd w:id="10"/>
      <w:r>
        <w:rPr>
          <w:sz w:val="28"/>
          <w:szCs w:val="28"/>
          <w:lang w:val="uk-UA"/>
        </w:rPr>
        <w:t>Члени комісії готують завдання, що погоджує педагогічна рада навчального закладу. Комісія ухвалює рішення щодо його результатів та складає протокол. Рішення цієї комісії є остаточним, при цьому скоригована семестрова оцінка не може бути нижчою за семестрову.</w:t>
      </w:r>
      <w:bookmarkStart w:id="11" w:name="o75"/>
      <w:bookmarkEnd w:id="11"/>
      <w:r>
        <w:rPr>
          <w:sz w:val="28"/>
          <w:szCs w:val="28"/>
          <w:lang w:val="uk-UA"/>
        </w:rPr>
        <w:t xml:space="preserve"> У разі, якщо учневі / учениці не вдалося підвищити результати, запис у колонку «Скоригована» у класному журналі не роблять.</w:t>
      </w:r>
      <w:bookmarkStart w:id="12" w:name="o76"/>
      <w:bookmarkEnd w:id="12"/>
      <w:r>
        <w:rPr>
          <w:sz w:val="28"/>
          <w:szCs w:val="28"/>
          <w:lang w:val="uk-UA"/>
        </w:rPr>
        <w:t xml:space="preserve"> За результатами оцінювання керівник закладу освіти видає відповідний наказ. </w:t>
      </w:r>
    </w:p>
    <w:p w:rsidR="0038700E" w:rsidRDefault="0038700E" w:rsidP="0038700E">
      <w:pPr>
        <w:ind w:firstLine="567"/>
        <w:jc w:val="both"/>
        <w:rPr>
          <w:sz w:val="28"/>
          <w:szCs w:val="28"/>
          <w:lang w:val="uk-UA"/>
        </w:rPr>
      </w:pPr>
      <w:r>
        <w:rPr>
          <w:sz w:val="28"/>
          <w:szCs w:val="28"/>
          <w:lang w:val="uk-UA"/>
        </w:rPr>
        <w:t xml:space="preserve">Коригування </w:t>
      </w:r>
      <w:proofErr w:type="spellStart"/>
      <w:r>
        <w:rPr>
          <w:sz w:val="28"/>
          <w:szCs w:val="28"/>
          <w:lang w:val="uk-UA"/>
        </w:rPr>
        <w:t>річної</w:t>
      </w:r>
      <w:proofErr w:type="spellEnd"/>
      <w:r>
        <w:rPr>
          <w:sz w:val="28"/>
          <w:szCs w:val="28"/>
          <w:lang w:val="uk-UA"/>
        </w:rPr>
        <w:t xml:space="preserve"> оцінки здійснюють шляхом коригування семестрової оцінки за І та/або ІІ семестр відповідно до </w:t>
      </w:r>
      <w:proofErr w:type="spellStart"/>
      <w:r>
        <w:rPr>
          <w:sz w:val="28"/>
          <w:szCs w:val="28"/>
          <w:lang w:val="uk-UA"/>
        </w:rPr>
        <w:t>п.п</w:t>
      </w:r>
      <w:proofErr w:type="spellEnd"/>
      <w:r>
        <w:rPr>
          <w:sz w:val="28"/>
          <w:szCs w:val="28"/>
          <w:lang w:val="uk-UA"/>
        </w:rPr>
        <w:t xml:space="preserve">. 9-10 Порядку переведення учнів (вихованців) закладу загальної середньої освіти до наступного класу, затвердженого наказом Міністерства освіти і науки України від 14.07.2015 № 762 (зі змінами). </w:t>
      </w:r>
    </w:p>
    <w:p w:rsidR="0038700E" w:rsidRDefault="0038700E" w:rsidP="0038700E">
      <w:pPr>
        <w:ind w:firstLine="567"/>
        <w:jc w:val="both"/>
        <w:rPr>
          <w:sz w:val="28"/>
          <w:szCs w:val="28"/>
          <w:lang w:val="uk-UA"/>
        </w:rPr>
      </w:pPr>
      <w:bookmarkStart w:id="13" w:name="n70"/>
      <w:bookmarkEnd w:id="13"/>
      <w:r>
        <w:rPr>
          <w:sz w:val="28"/>
          <w:szCs w:val="28"/>
          <w:lang w:val="uk-UA"/>
        </w:rPr>
        <w:t xml:space="preserve">Оцінка результатів навчання учнів є конфіденційною інформацією, яку повідомляють лише учневі / учениці, його / її батькам (іншим законним представникам). </w:t>
      </w:r>
    </w:p>
    <w:p w:rsidR="0038700E" w:rsidRDefault="0038700E" w:rsidP="0038700E">
      <w:pPr>
        <w:ind w:firstLine="567"/>
        <w:jc w:val="both"/>
        <w:rPr>
          <w:sz w:val="28"/>
          <w:szCs w:val="28"/>
          <w:lang w:val="uk-UA"/>
        </w:rPr>
      </w:pPr>
      <w:r>
        <w:rPr>
          <w:sz w:val="28"/>
          <w:szCs w:val="28"/>
          <w:lang w:val="uk-UA"/>
        </w:rPr>
        <w:t xml:space="preserve">Відомості, отримані під час підсумкового та, у разі застосування, проміжного, оцінювання результатів навчання, застосовують у формувальному оцінюванні, зокрема, для вироблення навчальних цілей на наступний період, визначення труднощів, що постали перед учнем / ученицею, та коригування освітнього процесу.  </w:t>
      </w:r>
    </w:p>
    <w:p w:rsidR="0038700E" w:rsidRDefault="0038700E" w:rsidP="0038700E">
      <w:pPr>
        <w:pStyle w:val="a5"/>
        <w:spacing w:before="0" w:beforeAutospacing="0" w:after="0" w:afterAutospacing="0" w:line="276" w:lineRule="auto"/>
        <w:ind w:firstLine="567"/>
        <w:jc w:val="both"/>
        <w:rPr>
          <w:sz w:val="28"/>
          <w:szCs w:val="28"/>
          <w:shd w:val="clear" w:color="auto" w:fill="FFFFFF"/>
          <w:lang w:val="uk-UA"/>
        </w:rPr>
      </w:pPr>
    </w:p>
    <w:p w:rsidR="0038700E" w:rsidRDefault="0038700E" w:rsidP="0038700E">
      <w:pPr>
        <w:pStyle w:val="a5"/>
        <w:spacing w:before="0" w:beforeAutospacing="0" w:after="0" w:afterAutospacing="0" w:line="276" w:lineRule="auto"/>
        <w:ind w:firstLine="567"/>
        <w:jc w:val="center"/>
        <w:rPr>
          <w:b/>
          <w:bCs/>
          <w:sz w:val="28"/>
          <w:szCs w:val="28"/>
          <w:shd w:val="clear" w:color="auto" w:fill="FFFFFF"/>
          <w:lang w:val="uk-UA"/>
        </w:rPr>
      </w:pPr>
      <w:r>
        <w:rPr>
          <w:b/>
          <w:bCs/>
          <w:sz w:val="28"/>
          <w:szCs w:val="28"/>
          <w:shd w:val="clear" w:color="auto" w:fill="FFFFFF"/>
          <w:lang w:val="uk-UA"/>
        </w:rPr>
        <w:t>Критерії та шкала оцінювання</w:t>
      </w:r>
    </w:p>
    <w:p w:rsidR="0038700E" w:rsidRDefault="0038700E" w:rsidP="0038700E">
      <w:pPr>
        <w:ind w:firstLine="567"/>
        <w:jc w:val="both"/>
        <w:rPr>
          <w:sz w:val="28"/>
          <w:szCs w:val="28"/>
          <w:lang w:val="uk-UA"/>
        </w:rPr>
      </w:pPr>
      <w:r>
        <w:rPr>
          <w:sz w:val="28"/>
          <w:szCs w:val="28"/>
          <w:lang w:val="uk-UA"/>
        </w:rPr>
        <w:t xml:space="preserve">Оцінювання має бути зорієнтованим на визначені Державним стандартом базової середньої освіти </w:t>
      </w:r>
      <w:r>
        <w:rPr>
          <w:b/>
          <w:sz w:val="28"/>
          <w:szCs w:val="28"/>
          <w:lang w:val="uk-UA"/>
        </w:rPr>
        <w:t>ключові компетентності</w:t>
      </w:r>
      <w:r>
        <w:rPr>
          <w:sz w:val="28"/>
          <w:szCs w:val="28"/>
          <w:lang w:val="uk-UA"/>
        </w:rPr>
        <w:t xml:space="preserve"> та </w:t>
      </w:r>
      <w:r>
        <w:rPr>
          <w:b/>
          <w:sz w:val="28"/>
          <w:szCs w:val="28"/>
          <w:lang w:val="uk-UA"/>
        </w:rPr>
        <w:t>наскрізні вміння</w:t>
      </w:r>
      <w:r>
        <w:rPr>
          <w:sz w:val="28"/>
          <w:szCs w:val="28"/>
          <w:lang w:val="uk-UA"/>
        </w:rPr>
        <w:t xml:space="preserve"> й передбачені навчальною програмою очікувані результати навчання для відповідного періоду освітнього процесу. Враховуючи ці вимоги, для оцінювання навчальних досягнень учнів доцільно керуватися такими </w:t>
      </w:r>
      <w:r>
        <w:rPr>
          <w:b/>
          <w:sz w:val="28"/>
          <w:szCs w:val="28"/>
          <w:lang w:val="uk-UA"/>
        </w:rPr>
        <w:t>категоріями критеріїв</w:t>
      </w:r>
      <w:r>
        <w:rPr>
          <w:sz w:val="28"/>
          <w:szCs w:val="28"/>
          <w:lang w:val="uk-UA"/>
        </w:rPr>
        <w:t xml:space="preserve">: </w:t>
      </w:r>
    </w:p>
    <w:p w:rsidR="0038700E" w:rsidRDefault="0038700E" w:rsidP="0038700E">
      <w:pPr>
        <w:pStyle w:val="af2"/>
        <w:numPr>
          <w:ilvl w:val="0"/>
          <w:numId w:val="10"/>
        </w:numPr>
        <w:ind w:left="567" w:firstLine="0"/>
        <w:jc w:val="both"/>
        <w:rPr>
          <w:sz w:val="28"/>
          <w:szCs w:val="28"/>
          <w:lang w:val="uk-UA"/>
        </w:rPr>
      </w:pPr>
      <w:r>
        <w:rPr>
          <w:rFonts w:eastAsia="Arial"/>
          <w:sz w:val="28"/>
          <w:szCs w:val="28"/>
          <w:lang w:val="uk-UA"/>
        </w:rPr>
        <w:t>розв’язання проблем і виконання практичних завдань із застосуванням знань, що охоплюються навчальним матеріалом;</w:t>
      </w:r>
    </w:p>
    <w:p w:rsidR="0038700E" w:rsidRDefault="0038700E" w:rsidP="0038700E">
      <w:pPr>
        <w:pStyle w:val="af2"/>
        <w:numPr>
          <w:ilvl w:val="0"/>
          <w:numId w:val="10"/>
        </w:numPr>
        <w:ind w:left="567" w:firstLine="0"/>
        <w:jc w:val="both"/>
        <w:rPr>
          <w:sz w:val="28"/>
          <w:szCs w:val="28"/>
          <w:lang w:val="uk-UA"/>
        </w:rPr>
      </w:pPr>
      <w:r>
        <w:rPr>
          <w:rFonts w:eastAsia="Arial"/>
          <w:sz w:val="28"/>
          <w:szCs w:val="28"/>
          <w:lang w:val="uk-UA"/>
        </w:rPr>
        <w:t>комунікація (тому числі з використанням інформаційно-комунікаційних технологій);</w:t>
      </w:r>
    </w:p>
    <w:p w:rsidR="0038700E" w:rsidRDefault="0038700E" w:rsidP="0038700E">
      <w:pPr>
        <w:pStyle w:val="af2"/>
        <w:numPr>
          <w:ilvl w:val="0"/>
          <w:numId w:val="10"/>
        </w:numPr>
        <w:ind w:left="567" w:firstLine="0"/>
        <w:jc w:val="both"/>
        <w:rPr>
          <w:sz w:val="28"/>
          <w:szCs w:val="28"/>
          <w:lang w:val="uk-UA"/>
        </w:rPr>
      </w:pPr>
      <w:r>
        <w:rPr>
          <w:sz w:val="28"/>
          <w:szCs w:val="28"/>
          <w:lang w:val="uk-UA"/>
        </w:rPr>
        <w:t>планування й здійснення навчального пошуку, робота з текстовою і графічною інформацією;</w:t>
      </w:r>
    </w:p>
    <w:p w:rsidR="0038700E" w:rsidRDefault="0038700E" w:rsidP="0038700E">
      <w:pPr>
        <w:pStyle w:val="af2"/>
        <w:numPr>
          <w:ilvl w:val="0"/>
          <w:numId w:val="10"/>
        </w:numPr>
        <w:ind w:left="567" w:firstLine="0"/>
        <w:jc w:val="both"/>
        <w:rPr>
          <w:sz w:val="28"/>
          <w:szCs w:val="28"/>
          <w:lang w:val="uk-UA"/>
        </w:rPr>
      </w:pPr>
      <w:r>
        <w:rPr>
          <w:rFonts w:eastAsia="Arial"/>
          <w:sz w:val="28"/>
          <w:szCs w:val="28"/>
          <w:lang w:val="uk-UA"/>
        </w:rPr>
        <w:t xml:space="preserve">рефлексія власної навчально-пізнавальної діяльності. </w:t>
      </w:r>
    </w:p>
    <w:p w:rsidR="0038700E" w:rsidRDefault="0038700E" w:rsidP="0038700E">
      <w:pPr>
        <w:ind w:firstLine="567"/>
        <w:jc w:val="both"/>
        <w:rPr>
          <w:sz w:val="28"/>
          <w:szCs w:val="28"/>
          <w:lang w:val="uk-UA"/>
        </w:rPr>
      </w:pPr>
      <w:proofErr w:type="spellStart"/>
      <w:r>
        <w:rPr>
          <w:sz w:val="28"/>
          <w:szCs w:val="28"/>
          <w:lang w:val="uk-UA"/>
        </w:rPr>
        <w:t>Зертамо</w:t>
      </w:r>
      <w:proofErr w:type="spellEnd"/>
      <w:r>
        <w:rPr>
          <w:sz w:val="28"/>
          <w:szCs w:val="28"/>
          <w:lang w:val="uk-UA"/>
        </w:rPr>
        <w:t xml:space="preserve"> увагу, що під час оцінювання навчальних досягнень важливо враховувати дотримання учнями </w:t>
      </w:r>
      <w:r>
        <w:rPr>
          <w:rFonts w:eastAsia="Arial"/>
          <w:b/>
          <w:sz w:val="28"/>
          <w:szCs w:val="28"/>
          <w:lang w:val="uk-UA"/>
        </w:rPr>
        <w:t>принципів доброчесності</w:t>
      </w:r>
      <w:r>
        <w:rPr>
          <w:rFonts w:eastAsia="Arial"/>
          <w:sz w:val="28"/>
          <w:szCs w:val="28"/>
          <w:lang w:val="uk-UA"/>
        </w:rPr>
        <w:t>, а саме: вияв поваги до інших осіб, їхніх прав і свобод, дбайливе ставлення до ресурсів і довкілля,</w:t>
      </w:r>
      <w:r>
        <w:rPr>
          <w:sz w:val="28"/>
          <w:szCs w:val="28"/>
          <w:lang w:val="uk-UA"/>
        </w:rPr>
        <w:t xml:space="preserve"> </w:t>
      </w:r>
      <w:r>
        <w:rPr>
          <w:rFonts w:eastAsia="Arial"/>
          <w:sz w:val="28"/>
          <w:szCs w:val="28"/>
          <w:lang w:val="uk-UA"/>
        </w:rPr>
        <w:t xml:space="preserve">дотримання принципів академічної доброчесності. </w:t>
      </w:r>
      <w:r>
        <w:rPr>
          <w:sz w:val="28"/>
          <w:szCs w:val="28"/>
          <w:lang w:val="uk-UA"/>
        </w:rPr>
        <w:t>У разі порушення учнем / ученицею принципів доброчесності під час певного виду навчальної діяльності, учитель може прийняти рішення не оцінювати результат такої навчальної діяльності.</w:t>
      </w:r>
    </w:p>
    <w:p w:rsidR="0038700E" w:rsidRDefault="0038700E" w:rsidP="0038700E">
      <w:pPr>
        <w:ind w:firstLine="567"/>
        <w:jc w:val="both"/>
        <w:rPr>
          <w:sz w:val="28"/>
          <w:szCs w:val="28"/>
          <w:lang w:val="uk-UA"/>
        </w:rPr>
      </w:pPr>
      <w:r>
        <w:rPr>
          <w:sz w:val="28"/>
          <w:szCs w:val="28"/>
          <w:lang w:val="uk-UA"/>
        </w:rPr>
        <w:lastRenderedPageBreak/>
        <w:t xml:space="preserve">Для визначення рівня досягнення учнями результатів навчання заклад освіти може застосовувати Орієнтовну рамку оцінювання навчальних досягнень здобувачів базової середньої освіти (Додаток [2]) або на її основі розробити власні критерії та шкалу оцінювання. У пропонованій Орієнтовній рамці оцінювання навчальних досягнень навчальні досягнення учнів характеризують за чотирма рівнями: початковий, середній, достатній, високий. </w:t>
      </w:r>
    </w:p>
    <w:p w:rsidR="0038700E" w:rsidRDefault="0038700E" w:rsidP="0038700E">
      <w:pPr>
        <w:ind w:firstLine="567"/>
        <w:jc w:val="both"/>
        <w:rPr>
          <w:sz w:val="28"/>
          <w:szCs w:val="28"/>
          <w:lang w:val="uk-UA"/>
        </w:rPr>
      </w:pPr>
      <w:r>
        <w:rPr>
          <w:sz w:val="28"/>
          <w:szCs w:val="28"/>
          <w:lang w:val="uk-UA"/>
        </w:rPr>
        <w:t xml:space="preserve">Заклад загальної середньої освіти може здійснювати підсумкове та, у разі застосування, проміжне, оцінювання результатів навчання за </w:t>
      </w:r>
      <w:proofErr w:type="spellStart"/>
      <w:r>
        <w:rPr>
          <w:sz w:val="28"/>
          <w:szCs w:val="28"/>
          <w:lang w:val="uk-UA"/>
        </w:rPr>
        <w:t>рівневою</w:t>
      </w:r>
      <w:proofErr w:type="spellEnd"/>
      <w:r>
        <w:rPr>
          <w:sz w:val="28"/>
          <w:szCs w:val="28"/>
          <w:lang w:val="uk-UA"/>
        </w:rPr>
        <w:t xml:space="preserve">, 12-бальною або за власною шкалою оцінювання, затвердженою рішенням педагогічної ради, – за умови затвердження правил переведення до системи (шкали) оцінювання, визначеної законодавством. Результати річного оцінювання відображають у свідоцтві досягнень, яке видають учневі / учениці в кінці навчального року, за системою (шкалою), визначеною законодавством. </w:t>
      </w:r>
    </w:p>
    <w:p w:rsidR="0038700E" w:rsidRDefault="0038700E" w:rsidP="0038700E">
      <w:pPr>
        <w:ind w:firstLine="567"/>
        <w:jc w:val="both"/>
        <w:rPr>
          <w:sz w:val="28"/>
          <w:szCs w:val="28"/>
          <w:highlight w:val="green"/>
          <w:lang w:val="uk-UA"/>
        </w:rPr>
      </w:pPr>
      <w:r>
        <w:rPr>
          <w:sz w:val="28"/>
          <w:szCs w:val="28"/>
          <w:lang w:val="uk-UA"/>
        </w:rPr>
        <w:t xml:space="preserve">Для забезпечення наступності між підходами до оцінювання результатів навчання здобувачів початкової та базової середньої освіти, рекомендуємо у першому семестрі 5-го класу підсумкове та, у разі застосування, проміжне оцінювання результатів навчання учнів здійснювати за </w:t>
      </w:r>
      <w:proofErr w:type="spellStart"/>
      <w:r>
        <w:rPr>
          <w:sz w:val="28"/>
          <w:szCs w:val="28"/>
          <w:lang w:val="uk-UA"/>
        </w:rPr>
        <w:t>рівневою</w:t>
      </w:r>
      <w:proofErr w:type="spellEnd"/>
      <w:r>
        <w:rPr>
          <w:sz w:val="28"/>
          <w:szCs w:val="28"/>
          <w:lang w:val="uk-UA"/>
        </w:rPr>
        <w:t xml:space="preserve"> шкалою, а його результати позначати словами або відповідними літерами: «початковий (П)», «середній» (С), «достатній» (Д), «високий (В)», та супроводжувати вербальною характеристикою з орієнтацією на досягнення учня / учениці (а не на помилки або невдачі). При переході від підсумкового оцінювання за </w:t>
      </w:r>
      <w:proofErr w:type="spellStart"/>
      <w:r>
        <w:rPr>
          <w:sz w:val="28"/>
          <w:szCs w:val="28"/>
          <w:lang w:val="uk-UA"/>
        </w:rPr>
        <w:t>рівневою</w:t>
      </w:r>
      <w:proofErr w:type="spellEnd"/>
      <w:r>
        <w:rPr>
          <w:sz w:val="28"/>
          <w:szCs w:val="28"/>
          <w:lang w:val="uk-UA"/>
        </w:rPr>
        <w:t xml:space="preserve"> шкалою в І семестрі до оцінювання за бальною шкалою в ІІ семестрі рекомендуємо при виставленні річної оцінки орієнтуватись на оцінку за ІІ семестр, а можливу різницю між рівнями результатів навчання у І та ІІ семестрах враховувати шляхом виставлення річної оцінки, що відповідає вищому показнику.</w:t>
      </w:r>
    </w:p>
    <w:p w:rsidR="0038700E" w:rsidRDefault="0038700E" w:rsidP="0038700E">
      <w:pPr>
        <w:ind w:firstLine="567"/>
        <w:jc w:val="both"/>
        <w:rPr>
          <w:sz w:val="28"/>
          <w:szCs w:val="28"/>
          <w:lang w:val="uk-UA"/>
        </w:rPr>
      </w:pPr>
      <w:r>
        <w:rPr>
          <w:sz w:val="28"/>
          <w:szCs w:val="28"/>
          <w:lang w:val="uk-UA"/>
        </w:rPr>
        <w:t xml:space="preserve">Якщо рівень результатів навчання учня / учениці визначити неможливо через тривалу відсутність учня / учениці, у класному журналі та свідоцтві досягнень робиться запис «(н/а)» (не атестований(а)). </w:t>
      </w:r>
    </w:p>
    <w:p w:rsidR="0038700E" w:rsidRDefault="0038700E" w:rsidP="0038700E">
      <w:pPr>
        <w:ind w:firstLine="567"/>
        <w:jc w:val="both"/>
        <w:rPr>
          <w:sz w:val="28"/>
          <w:szCs w:val="28"/>
          <w:lang w:val="uk-UA"/>
        </w:rPr>
      </w:pPr>
      <w:r>
        <w:rPr>
          <w:sz w:val="28"/>
          <w:szCs w:val="28"/>
          <w:lang w:val="uk-UA"/>
        </w:rPr>
        <w:t>Для розроблення та/або оцінки вже розроблених власних критеріїв і шкали оцінювання заклад освіти може використати Орієнтовні вимоги до критеріїв та шкал оцінювання (Додаток 3). Ці орієнтовні вимоги мають допоміжний характер і не є обов’язковими до використання.</w:t>
      </w:r>
    </w:p>
    <w:p w:rsidR="0038700E" w:rsidRDefault="0038700E" w:rsidP="0038700E">
      <w:pPr>
        <w:pStyle w:val="a5"/>
        <w:shd w:val="clear" w:color="auto" w:fill="FFFFFF"/>
        <w:spacing w:before="0" w:beforeAutospacing="0" w:after="0" w:afterAutospacing="0"/>
        <w:ind w:firstLine="567"/>
        <w:jc w:val="center"/>
        <w:rPr>
          <w:sz w:val="28"/>
          <w:szCs w:val="28"/>
          <w:lang w:val="uk-UA"/>
        </w:rPr>
      </w:pPr>
      <w:r>
        <w:rPr>
          <w:sz w:val="28"/>
          <w:szCs w:val="28"/>
          <w:lang w:val="uk-UA"/>
        </w:rPr>
        <w:t>***</w:t>
      </w:r>
    </w:p>
    <w:p w:rsidR="0038700E" w:rsidRDefault="0038700E" w:rsidP="0038700E">
      <w:pPr>
        <w:pStyle w:val="a5"/>
        <w:spacing w:before="0" w:beforeAutospacing="0" w:after="0" w:afterAutospacing="0"/>
        <w:ind w:firstLine="567"/>
        <w:jc w:val="both"/>
        <w:rPr>
          <w:sz w:val="28"/>
          <w:szCs w:val="28"/>
          <w:lang w:val="uk-UA"/>
        </w:rPr>
      </w:pPr>
      <w:r>
        <w:rPr>
          <w:sz w:val="28"/>
          <w:szCs w:val="28"/>
          <w:lang w:val="uk-UA"/>
        </w:rPr>
        <w:t>Основні поняття в цьому документі вжито в таких значеннях:</w:t>
      </w:r>
    </w:p>
    <w:p w:rsidR="0038700E" w:rsidRDefault="0038700E" w:rsidP="0038700E">
      <w:pPr>
        <w:ind w:firstLine="567"/>
        <w:jc w:val="both"/>
        <w:rPr>
          <w:sz w:val="28"/>
          <w:szCs w:val="28"/>
          <w:lang w:val="uk-UA"/>
        </w:rPr>
      </w:pPr>
      <w:r>
        <w:rPr>
          <w:b/>
          <w:sz w:val="28"/>
          <w:szCs w:val="28"/>
          <w:lang w:val="uk-UA"/>
        </w:rPr>
        <w:t xml:space="preserve">Модельна навчальна програма – </w:t>
      </w:r>
      <w:r>
        <w:rPr>
          <w:sz w:val="28"/>
          <w:szCs w:val="28"/>
          <w:shd w:val="clear" w:color="auto" w:fill="FFFFFF"/>
          <w:lang w:val="uk-UA"/>
        </w:rPr>
        <w:t>документ, що визначає орієнтовну послідовність досягнення очікуваних результатів навчання учнів, зміст навчального предмета (інтегрованого курсу) та види навчальної діяльності учнів, рекомендований для використання в освітньому процесі в порядку, визначеному законодавством.</w:t>
      </w:r>
    </w:p>
    <w:p w:rsidR="0038700E" w:rsidRDefault="0038700E" w:rsidP="0038700E">
      <w:pPr>
        <w:ind w:firstLine="567"/>
        <w:jc w:val="both"/>
        <w:rPr>
          <w:sz w:val="28"/>
          <w:szCs w:val="28"/>
          <w:lang w:val="uk-UA"/>
        </w:rPr>
      </w:pPr>
      <w:r>
        <w:rPr>
          <w:b/>
          <w:sz w:val="28"/>
          <w:szCs w:val="28"/>
          <w:lang w:val="uk-UA"/>
        </w:rPr>
        <w:t xml:space="preserve">Освітня програма закладу освіти – </w:t>
      </w:r>
      <w:r>
        <w:rPr>
          <w:sz w:val="28"/>
          <w:szCs w:val="28"/>
          <w:shd w:val="clear" w:color="auto" w:fill="FFFFFF"/>
          <w:lang w:val="uk-UA"/>
        </w:rPr>
        <w:t>документ, що містить комплекс освітніх компонентів, спланованих та організованих закладом освіти для досягнення учнями визначених цією програмою очікуваних результатів навчання, який розробляється і затверджується в порядку, визначеному законодавством.</w:t>
      </w:r>
    </w:p>
    <w:p w:rsidR="0038700E" w:rsidRDefault="0038700E" w:rsidP="0038700E">
      <w:pPr>
        <w:ind w:firstLine="567"/>
        <w:jc w:val="both"/>
        <w:rPr>
          <w:sz w:val="28"/>
          <w:szCs w:val="28"/>
          <w:lang w:val="uk-UA"/>
        </w:rPr>
      </w:pPr>
      <w:r>
        <w:rPr>
          <w:b/>
          <w:sz w:val="28"/>
          <w:szCs w:val="28"/>
          <w:lang w:val="uk-UA"/>
        </w:rPr>
        <w:t xml:space="preserve">Навчальна програма – </w:t>
      </w:r>
      <w:r>
        <w:rPr>
          <w:sz w:val="28"/>
          <w:szCs w:val="28"/>
          <w:shd w:val="clear" w:color="auto" w:fill="FFFFFF"/>
          <w:lang w:val="uk-UA"/>
        </w:rPr>
        <w:t xml:space="preserve">документ, що визначає послідовність досягнення результатів навчання учнів з навчального предмета (інтегрованого курсу), опис </w:t>
      </w:r>
      <w:r>
        <w:rPr>
          <w:sz w:val="28"/>
          <w:szCs w:val="28"/>
          <w:shd w:val="clear" w:color="auto" w:fill="FFFFFF"/>
          <w:lang w:val="uk-UA"/>
        </w:rPr>
        <w:lastRenderedPageBreak/>
        <w:t>його змісту та видів навчальної діяльності учнів із зазначенням орієнтовної кількості годин, необхідних на їх провадження, та затверджується педагогічною радою закладу освіти.</w:t>
      </w:r>
    </w:p>
    <w:p w:rsidR="0038700E" w:rsidRDefault="0038700E" w:rsidP="0038700E">
      <w:pPr>
        <w:ind w:firstLine="567"/>
        <w:jc w:val="both"/>
        <w:rPr>
          <w:sz w:val="28"/>
          <w:szCs w:val="28"/>
          <w:lang w:val="uk-UA"/>
        </w:rPr>
      </w:pPr>
      <w:r>
        <w:rPr>
          <w:b/>
          <w:sz w:val="28"/>
          <w:szCs w:val="28"/>
          <w:lang w:val="uk-UA"/>
        </w:rPr>
        <w:t xml:space="preserve">Навчальний план – </w:t>
      </w:r>
      <w:r>
        <w:rPr>
          <w:sz w:val="28"/>
          <w:szCs w:val="28"/>
          <w:shd w:val="clear" w:color="auto" w:fill="FFFFFF"/>
          <w:lang w:val="uk-UA"/>
        </w:rPr>
        <w:t>невід’ємний складник освітньої програми закладу освіти, який ґрунтується на одному з варіантів типових навчальних планів відповідної типової освітньої програми і може передбачати перерозподіл годин (у визначеному типовим навчальним планом обсязі) між обов’язковими для вивчення навчальними предметами (крім державної мови) певної освітньої галузі, які можуть вивчатися окремо та/або інтегровано з іншими навчальними предметами.</w:t>
      </w:r>
    </w:p>
    <w:p w:rsidR="0038700E" w:rsidRDefault="0038700E" w:rsidP="0038700E">
      <w:pPr>
        <w:pStyle w:val="a5"/>
        <w:spacing w:before="0" w:beforeAutospacing="0" w:after="0" w:afterAutospacing="0"/>
        <w:ind w:firstLine="567"/>
        <w:jc w:val="both"/>
        <w:rPr>
          <w:b/>
          <w:sz w:val="28"/>
          <w:szCs w:val="28"/>
          <w:lang w:val="uk-UA"/>
        </w:rPr>
      </w:pPr>
      <w:r>
        <w:rPr>
          <w:b/>
          <w:sz w:val="28"/>
          <w:szCs w:val="28"/>
          <w:lang w:val="uk-UA"/>
        </w:rPr>
        <w:t xml:space="preserve">Освітній компонент – </w:t>
      </w:r>
      <w:r>
        <w:rPr>
          <w:sz w:val="28"/>
          <w:szCs w:val="28"/>
          <w:lang w:val="uk-UA"/>
        </w:rPr>
        <w:t>складник освітньої програми закладу освіти, зокрема предмет, інтегрований курс, дисципліна, індивідуальне завдання, контрольний захід тощо</w:t>
      </w:r>
      <w:r>
        <w:rPr>
          <w:sz w:val="28"/>
          <w:szCs w:val="28"/>
          <w:shd w:val="clear" w:color="auto" w:fill="FFFFFF"/>
          <w:lang w:val="uk-UA"/>
        </w:rPr>
        <w:t xml:space="preserve">, спланований та організований закладом освіти для досягнення учнями визначених цією програмою очікуваних результатів навчання. </w:t>
      </w:r>
    </w:p>
    <w:p w:rsidR="0038700E" w:rsidRDefault="0038700E" w:rsidP="0038700E">
      <w:pPr>
        <w:pStyle w:val="a5"/>
        <w:spacing w:before="0" w:beforeAutospacing="0" w:after="0" w:afterAutospacing="0"/>
        <w:ind w:firstLine="567"/>
        <w:jc w:val="both"/>
        <w:rPr>
          <w:sz w:val="28"/>
          <w:szCs w:val="28"/>
          <w:lang w:val="uk-UA"/>
        </w:rPr>
      </w:pPr>
      <w:r>
        <w:rPr>
          <w:b/>
          <w:sz w:val="28"/>
          <w:szCs w:val="28"/>
          <w:lang w:val="uk-UA"/>
        </w:rPr>
        <w:t xml:space="preserve">Обов’язкові для вивчення освітні компоненти (інваріантна частина) – </w:t>
      </w:r>
      <w:r>
        <w:rPr>
          <w:sz w:val="28"/>
          <w:szCs w:val="28"/>
          <w:lang w:val="uk-UA"/>
        </w:rPr>
        <w:t>перелік навчальних предметів* та інтегрованих (зокрема й міжгалузевих) курсів, визначений в Типовому навчальному плані (Додаток 3 до Типової освітньої програми для 5-9 класів закладів загальної середньої освіти), назви яких зафіксовано в Типовій освітній програмі в переліку модельних навчальних програм (Додаток 5 до 3 до Типової освітньої програми для 5-9 класів закладів загальної середньої освіти).</w:t>
      </w:r>
    </w:p>
    <w:p w:rsidR="0038700E" w:rsidRDefault="0038700E" w:rsidP="0038700E">
      <w:pPr>
        <w:pStyle w:val="a5"/>
        <w:spacing w:before="0" w:beforeAutospacing="0" w:after="0" w:afterAutospacing="0"/>
        <w:ind w:firstLine="567"/>
        <w:jc w:val="both"/>
        <w:rPr>
          <w:sz w:val="28"/>
          <w:szCs w:val="28"/>
          <w:lang w:val="uk-UA"/>
        </w:rPr>
      </w:pPr>
      <w:r>
        <w:rPr>
          <w:b/>
          <w:sz w:val="28"/>
          <w:szCs w:val="28"/>
          <w:lang w:val="uk-UA"/>
        </w:rPr>
        <w:t xml:space="preserve">* </w:t>
      </w:r>
      <w:r>
        <w:rPr>
          <w:sz w:val="28"/>
          <w:szCs w:val="28"/>
          <w:lang w:val="uk-UA"/>
        </w:rPr>
        <w:t>Окрім другої іноземної мови, яка належить до вибіркового освітнього компонента.</w:t>
      </w:r>
    </w:p>
    <w:p w:rsidR="0038700E" w:rsidRDefault="0038700E" w:rsidP="0038700E">
      <w:pPr>
        <w:pStyle w:val="a5"/>
        <w:spacing w:before="0" w:beforeAutospacing="0" w:after="0" w:afterAutospacing="0"/>
        <w:ind w:firstLine="567"/>
        <w:jc w:val="both"/>
        <w:rPr>
          <w:b/>
          <w:sz w:val="28"/>
          <w:szCs w:val="28"/>
          <w:lang w:val="uk-UA"/>
        </w:rPr>
      </w:pPr>
      <w:r>
        <w:rPr>
          <w:b/>
          <w:sz w:val="28"/>
          <w:szCs w:val="28"/>
          <w:lang w:val="uk-UA"/>
        </w:rPr>
        <w:t>Вибіркові освітні компоненти (варіативний освітній компонент) –</w:t>
      </w:r>
      <w:r>
        <w:rPr>
          <w:sz w:val="28"/>
          <w:szCs w:val="28"/>
          <w:lang w:val="uk-UA"/>
        </w:rPr>
        <w:t>навчальні предмети та інтегровані (зокрема й міжгалузеві) курси, факультативи, навчальні модулі тощо, запропоновані в освітній програмі закладу освіти поза переліком, визначеним у Типовому навчальному плані (Додаток 3 до Типової освітньої програми для 5-9 класів закладів загальної середньої освіти).</w:t>
      </w:r>
    </w:p>
    <w:p w:rsidR="0038700E" w:rsidRDefault="0038700E" w:rsidP="0038700E">
      <w:pPr>
        <w:pStyle w:val="a5"/>
        <w:shd w:val="clear" w:color="auto" w:fill="FFFFFF"/>
        <w:spacing w:before="0" w:beforeAutospacing="0" w:after="0" w:afterAutospacing="0"/>
        <w:ind w:firstLine="567"/>
        <w:jc w:val="center"/>
        <w:rPr>
          <w:sz w:val="28"/>
          <w:szCs w:val="28"/>
          <w:lang w:val="uk-UA"/>
        </w:rPr>
      </w:pPr>
    </w:p>
    <w:p w:rsidR="0038700E" w:rsidRDefault="0038700E" w:rsidP="0038700E">
      <w:pPr>
        <w:pStyle w:val="a5"/>
        <w:shd w:val="clear" w:color="auto" w:fill="FFFFFF"/>
        <w:spacing w:before="0" w:beforeAutospacing="0" w:after="0" w:afterAutospacing="0"/>
        <w:ind w:firstLine="567"/>
        <w:rPr>
          <w:sz w:val="28"/>
          <w:szCs w:val="28"/>
          <w:lang w:val="uk-UA"/>
        </w:rPr>
      </w:pPr>
    </w:p>
    <w:p w:rsidR="0038700E" w:rsidRDefault="0038700E" w:rsidP="0038700E">
      <w:pPr>
        <w:rPr>
          <w:lang w:val="uk-UA"/>
        </w:rPr>
      </w:pPr>
      <w:r>
        <w:rPr>
          <w:b/>
          <w:sz w:val="28"/>
          <w:szCs w:val="28"/>
          <w:lang w:val="uk-UA"/>
        </w:rPr>
        <w:t>Укладачі:</w:t>
      </w:r>
      <w:r>
        <w:rPr>
          <w:sz w:val="28"/>
          <w:szCs w:val="28"/>
          <w:lang w:val="uk-UA"/>
        </w:rPr>
        <w:t xml:space="preserve"> Юлія Романенко, Олена </w:t>
      </w:r>
      <w:proofErr w:type="spellStart"/>
      <w:r>
        <w:rPr>
          <w:sz w:val="28"/>
          <w:szCs w:val="28"/>
          <w:lang w:val="uk-UA"/>
        </w:rPr>
        <w:t>Підгорна</w:t>
      </w:r>
      <w:proofErr w:type="spellEnd"/>
      <w:r>
        <w:rPr>
          <w:sz w:val="28"/>
          <w:szCs w:val="28"/>
          <w:lang w:val="uk-UA"/>
        </w:rPr>
        <w:t xml:space="preserve"> – </w:t>
      </w:r>
      <w:proofErr w:type="spellStart"/>
      <w:r>
        <w:rPr>
          <w:sz w:val="28"/>
          <w:szCs w:val="28"/>
          <w:lang w:val="uk-UA"/>
        </w:rPr>
        <w:t>експертки</w:t>
      </w:r>
      <w:proofErr w:type="spellEnd"/>
      <w:r>
        <w:rPr>
          <w:sz w:val="28"/>
          <w:szCs w:val="28"/>
          <w:lang w:val="uk-UA"/>
        </w:rPr>
        <w:t xml:space="preserve"> «Команди підтримки реформ»  при Міністерстві освіти і науки України.</w:t>
      </w:r>
    </w:p>
    <w:p w:rsidR="0038700E" w:rsidRDefault="0038700E" w:rsidP="0038700E">
      <w:pPr>
        <w:ind w:firstLine="720"/>
        <w:rPr>
          <w:lang w:val="uk-UA"/>
        </w:rPr>
      </w:pPr>
    </w:p>
    <w:p w:rsidR="0038700E" w:rsidRDefault="0038700E" w:rsidP="0038700E">
      <w:pPr>
        <w:ind w:firstLine="720"/>
        <w:rPr>
          <w:lang w:val="uk-UA"/>
        </w:rPr>
      </w:pPr>
    </w:p>
    <w:p w:rsidR="0038700E" w:rsidRDefault="0038700E" w:rsidP="0038700E">
      <w:pPr>
        <w:ind w:firstLine="720"/>
        <w:rPr>
          <w:lang w:val="uk-UA"/>
        </w:rPr>
      </w:pPr>
    </w:p>
    <w:p w:rsidR="0038700E" w:rsidRDefault="0038700E" w:rsidP="0038700E">
      <w:pPr>
        <w:pStyle w:val="a5"/>
        <w:shd w:val="clear" w:color="auto" w:fill="FFFFFF"/>
        <w:spacing w:before="0" w:beforeAutospacing="0" w:after="0" w:afterAutospacing="0"/>
        <w:ind w:firstLine="567"/>
        <w:jc w:val="center"/>
        <w:rPr>
          <w:color w:val="000000" w:themeColor="text1"/>
          <w:sz w:val="28"/>
          <w:szCs w:val="28"/>
          <w:lang w:val="uk-UA"/>
        </w:rPr>
      </w:pPr>
    </w:p>
    <w:p w:rsidR="0038700E" w:rsidRDefault="0038700E" w:rsidP="0038700E">
      <w:pPr>
        <w:rPr>
          <w:color w:val="000000" w:themeColor="text1"/>
          <w:sz w:val="28"/>
          <w:szCs w:val="28"/>
          <w:lang w:val="uk-UA"/>
        </w:rPr>
        <w:sectPr w:rsidR="0038700E">
          <w:pgSz w:w="11906" w:h="16838"/>
          <w:pgMar w:top="850" w:right="850" w:bottom="850" w:left="1417" w:header="708" w:footer="708" w:gutter="0"/>
          <w:cols w:space="720"/>
        </w:sectPr>
      </w:pPr>
    </w:p>
    <w:p w:rsidR="0038700E" w:rsidRDefault="0038700E" w:rsidP="0038700E">
      <w:pPr>
        <w:spacing w:after="240"/>
        <w:jc w:val="right"/>
        <w:rPr>
          <w:color w:val="000000" w:themeColor="text1"/>
          <w:lang w:val="uk-UA"/>
        </w:rPr>
      </w:pPr>
      <w:r>
        <w:rPr>
          <w:color w:val="000000" w:themeColor="text1"/>
          <w:lang w:val="uk-UA"/>
        </w:rPr>
        <w:lastRenderedPageBreak/>
        <w:t>Додаток 1</w:t>
      </w:r>
    </w:p>
    <w:p w:rsidR="0038700E" w:rsidRDefault="0038700E" w:rsidP="0038700E">
      <w:pPr>
        <w:ind w:firstLine="567"/>
        <w:jc w:val="center"/>
        <w:rPr>
          <w:b/>
          <w:caps/>
          <w:color w:val="000000" w:themeColor="text1"/>
          <w:sz w:val="28"/>
          <w:szCs w:val="28"/>
          <w:lang w:val="uk-UA"/>
        </w:rPr>
      </w:pPr>
      <w:r>
        <w:rPr>
          <w:b/>
          <w:caps/>
          <w:color w:val="000000" w:themeColor="text1"/>
          <w:sz w:val="28"/>
          <w:szCs w:val="28"/>
          <w:lang w:val="uk-UA"/>
        </w:rPr>
        <w:t xml:space="preserve">Орієнтовний перелік </w:t>
      </w:r>
    </w:p>
    <w:p w:rsidR="0038700E" w:rsidRDefault="0038700E" w:rsidP="0038700E">
      <w:pPr>
        <w:ind w:firstLine="567"/>
        <w:jc w:val="center"/>
        <w:rPr>
          <w:b/>
          <w:caps/>
          <w:color w:val="000000" w:themeColor="text1"/>
          <w:sz w:val="28"/>
          <w:szCs w:val="28"/>
          <w:lang w:val="uk-UA"/>
        </w:rPr>
      </w:pPr>
      <w:r>
        <w:rPr>
          <w:b/>
          <w:caps/>
          <w:color w:val="000000" w:themeColor="text1"/>
          <w:sz w:val="28"/>
          <w:szCs w:val="28"/>
          <w:lang w:val="uk-UA"/>
        </w:rPr>
        <w:t>інструментів формувального оцінювання</w:t>
      </w:r>
    </w:p>
    <w:p w:rsidR="0038700E" w:rsidRDefault="0038700E" w:rsidP="0038700E">
      <w:pPr>
        <w:ind w:firstLine="567"/>
        <w:jc w:val="center"/>
        <w:rPr>
          <w:b/>
          <w:caps/>
          <w:color w:val="000000" w:themeColor="text1"/>
          <w:lang w:val="uk-UA"/>
        </w:rPr>
      </w:pPr>
    </w:p>
    <w:tbl>
      <w:tblPr>
        <w:tblStyle w:val="af6"/>
        <w:tblW w:w="0" w:type="auto"/>
        <w:tblInd w:w="-147" w:type="dxa"/>
        <w:tblLook w:val="04A0" w:firstRow="1" w:lastRow="0" w:firstColumn="1" w:lastColumn="0" w:noHBand="0" w:noVBand="1"/>
      </w:tblPr>
      <w:tblGrid>
        <w:gridCol w:w="666"/>
        <w:gridCol w:w="2460"/>
        <w:gridCol w:w="6360"/>
      </w:tblGrid>
      <w:tr w:rsidR="0038700E" w:rsidTr="0038700E">
        <w:trPr>
          <w:trHeight w:val="417"/>
        </w:trPr>
        <w:tc>
          <w:tcPr>
            <w:tcW w:w="666" w:type="dxa"/>
            <w:tcBorders>
              <w:top w:val="single" w:sz="4" w:space="0" w:color="auto"/>
              <w:left w:val="single" w:sz="4" w:space="0" w:color="auto"/>
              <w:bottom w:val="single" w:sz="4" w:space="0" w:color="auto"/>
              <w:right w:val="single" w:sz="4" w:space="0" w:color="auto"/>
            </w:tcBorders>
            <w:vAlign w:val="center"/>
            <w:hideMark/>
          </w:tcPr>
          <w:p w:rsidR="0038700E" w:rsidRDefault="0038700E">
            <w:pPr>
              <w:pStyle w:val="a5"/>
              <w:spacing w:before="0" w:beforeAutospacing="0" w:after="0" w:afterAutospacing="0"/>
              <w:ind w:hanging="6"/>
              <w:jc w:val="center"/>
              <w:rPr>
                <w:b/>
                <w:bCs/>
                <w:color w:val="000000" w:themeColor="text1"/>
                <w:lang w:val="uk-UA"/>
              </w:rPr>
            </w:pPr>
            <w:r>
              <w:rPr>
                <w:b/>
                <w:bCs/>
                <w:color w:val="000000" w:themeColor="text1"/>
                <w:lang w:val="uk-UA"/>
              </w:rPr>
              <w:t>№</w:t>
            </w:r>
          </w:p>
        </w:tc>
        <w:tc>
          <w:tcPr>
            <w:tcW w:w="2460" w:type="dxa"/>
            <w:tcBorders>
              <w:top w:val="single" w:sz="4" w:space="0" w:color="auto"/>
              <w:left w:val="single" w:sz="4" w:space="0" w:color="auto"/>
              <w:bottom w:val="single" w:sz="4" w:space="0" w:color="auto"/>
              <w:right w:val="single" w:sz="4" w:space="0" w:color="auto"/>
            </w:tcBorders>
            <w:vAlign w:val="center"/>
            <w:hideMark/>
          </w:tcPr>
          <w:p w:rsidR="0038700E" w:rsidRDefault="0038700E">
            <w:pPr>
              <w:pStyle w:val="a5"/>
              <w:spacing w:before="0" w:beforeAutospacing="0" w:after="0" w:afterAutospacing="0"/>
              <w:ind w:hanging="6"/>
              <w:jc w:val="center"/>
              <w:rPr>
                <w:b/>
                <w:bCs/>
                <w:color w:val="000000" w:themeColor="text1"/>
                <w:lang w:val="uk-UA"/>
              </w:rPr>
            </w:pPr>
            <w:r>
              <w:rPr>
                <w:b/>
                <w:bCs/>
                <w:color w:val="000000" w:themeColor="text1"/>
                <w:lang w:val="uk-UA"/>
              </w:rPr>
              <w:t>Назва</w:t>
            </w:r>
          </w:p>
        </w:tc>
        <w:tc>
          <w:tcPr>
            <w:tcW w:w="6360" w:type="dxa"/>
            <w:tcBorders>
              <w:top w:val="single" w:sz="4" w:space="0" w:color="auto"/>
              <w:left w:val="single" w:sz="4" w:space="0" w:color="auto"/>
              <w:bottom w:val="single" w:sz="4" w:space="0" w:color="auto"/>
              <w:right w:val="single" w:sz="4" w:space="0" w:color="auto"/>
            </w:tcBorders>
            <w:vAlign w:val="center"/>
            <w:hideMark/>
          </w:tcPr>
          <w:p w:rsidR="0038700E" w:rsidRDefault="0038700E">
            <w:pPr>
              <w:pStyle w:val="a5"/>
              <w:spacing w:before="0" w:beforeAutospacing="0" w:after="0" w:afterAutospacing="0"/>
              <w:ind w:hanging="6"/>
              <w:jc w:val="center"/>
              <w:rPr>
                <w:b/>
                <w:bCs/>
                <w:color w:val="000000" w:themeColor="text1"/>
                <w:lang w:val="uk-UA"/>
              </w:rPr>
            </w:pPr>
            <w:r>
              <w:rPr>
                <w:b/>
                <w:bCs/>
                <w:color w:val="000000" w:themeColor="text1"/>
                <w:lang w:val="uk-UA"/>
              </w:rPr>
              <w:t>Опис інструмента</w:t>
            </w:r>
          </w:p>
        </w:tc>
      </w:tr>
      <w:tr w:rsidR="0038700E" w:rsidTr="0038700E">
        <w:tc>
          <w:tcPr>
            <w:tcW w:w="666"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jc w:val="center"/>
              <w:rPr>
                <w:color w:val="000000" w:themeColor="text1"/>
                <w:lang w:val="uk-UA"/>
              </w:rPr>
            </w:pPr>
            <w:r>
              <w:rPr>
                <w:color w:val="000000" w:themeColor="text1"/>
                <w:lang w:val="uk-UA"/>
              </w:rPr>
              <w:t>1</w:t>
            </w:r>
          </w:p>
        </w:tc>
        <w:tc>
          <w:tcPr>
            <w:tcW w:w="246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rPr>
                <w:rStyle w:val="Bodytext2Bold"/>
                <w:color w:val="000000" w:themeColor="text1"/>
                <w:lang w:val="uk-UA"/>
              </w:rPr>
            </w:pPr>
            <w:r>
              <w:rPr>
                <w:rStyle w:val="Bodytext2Bold"/>
                <w:color w:val="000000" w:themeColor="text1"/>
                <w:lang w:val="uk-UA"/>
              </w:rPr>
              <w:t>Аналіз портфоліо</w:t>
            </w:r>
          </w:p>
        </w:tc>
        <w:tc>
          <w:tcPr>
            <w:tcW w:w="636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rPr>
                <w:rStyle w:val="Bodytext21"/>
                <w:rFonts w:ascii="Times New Roman" w:hAnsi="Times New Roman" w:cs="Times New Roman"/>
                <w:color w:val="000000" w:themeColor="text1"/>
                <w:sz w:val="24"/>
                <w:szCs w:val="24"/>
                <w:lang w:val="uk-UA"/>
              </w:rPr>
            </w:pPr>
            <w:r>
              <w:rPr>
                <w:rStyle w:val="Bodytext21"/>
                <w:rFonts w:ascii="Times New Roman" w:hAnsi="Times New Roman" w:cs="Times New Roman"/>
                <w:color w:val="000000" w:themeColor="text1"/>
                <w:sz w:val="24"/>
                <w:szCs w:val="24"/>
                <w:lang w:val="uk-UA"/>
              </w:rPr>
              <w:t>Перевірка рівня навчальних досягнень за допомогою портфоліо учня. Портфоліо – це підібрані учнем роботи із зазначенням дати, призначення яких – розповісти історію учнівських досягнень або поступу. Портфоліо зазвичай містить особисті роздуми учня з поясненнями, чому обрано ту чи ту роботу і як саме вона показує досягнення цілей навчання</w:t>
            </w:r>
          </w:p>
        </w:tc>
      </w:tr>
      <w:tr w:rsidR="0038700E" w:rsidTr="0038700E">
        <w:tc>
          <w:tcPr>
            <w:tcW w:w="666"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jc w:val="center"/>
            </w:pPr>
            <w:r>
              <w:rPr>
                <w:color w:val="000000" w:themeColor="text1"/>
                <w:lang w:val="uk-UA"/>
              </w:rPr>
              <w:t>2</w:t>
            </w:r>
          </w:p>
        </w:tc>
        <w:tc>
          <w:tcPr>
            <w:tcW w:w="246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rPr>
                <w:rStyle w:val="Bodytext2Bold"/>
                <w:color w:val="000000" w:themeColor="text1"/>
                <w:lang w:val="uk-UA"/>
              </w:rPr>
            </w:pPr>
            <w:r>
              <w:rPr>
                <w:rStyle w:val="Bodytext2Bold"/>
                <w:color w:val="000000" w:themeColor="text1"/>
                <w:lang w:val="uk-UA"/>
              </w:rPr>
              <w:t>Відповідь хором</w:t>
            </w:r>
          </w:p>
        </w:tc>
        <w:tc>
          <w:tcPr>
            <w:tcW w:w="6360" w:type="dxa"/>
            <w:tcBorders>
              <w:top w:val="single" w:sz="4" w:space="0" w:color="auto"/>
              <w:left w:val="single" w:sz="4" w:space="0" w:color="auto"/>
              <w:bottom w:val="single" w:sz="4" w:space="0" w:color="auto"/>
              <w:right w:val="single" w:sz="4" w:space="0" w:color="auto"/>
            </w:tcBorders>
            <w:hideMark/>
          </w:tcPr>
          <w:p w:rsidR="0038700E" w:rsidRPr="0038700E" w:rsidRDefault="0038700E">
            <w:pPr>
              <w:pStyle w:val="Bodytext20"/>
              <w:shd w:val="clear" w:color="auto" w:fill="auto"/>
              <w:spacing w:line="264" w:lineRule="exact"/>
              <w:ind w:hanging="6"/>
              <w:rPr>
                <w:rStyle w:val="Bodytext21"/>
                <w:rFonts w:ascii="Times New Roman" w:hAnsi="Times New Roman" w:cs="Times New Roman"/>
                <w:color w:val="000000" w:themeColor="text1"/>
                <w:sz w:val="24"/>
                <w:szCs w:val="24"/>
                <w:lang w:val="ru-RU"/>
              </w:rPr>
            </w:pPr>
            <w:proofErr w:type="spellStart"/>
            <w:r w:rsidRPr="0038700E">
              <w:rPr>
                <w:rStyle w:val="Bodytext21"/>
                <w:rFonts w:ascii="Times New Roman" w:hAnsi="Times New Roman" w:cs="Times New Roman"/>
                <w:color w:val="000000" w:themeColor="text1"/>
                <w:sz w:val="24"/>
                <w:szCs w:val="24"/>
                <w:lang w:val="ru-RU"/>
              </w:rPr>
              <w:t>Учні</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одночасно</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усно</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реагують</w:t>
            </w:r>
            <w:proofErr w:type="spellEnd"/>
            <w:r w:rsidRPr="0038700E">
              <w:rPr>
                <w:rStyle w:val="Bodytext21"/>
                <w:rFonts w:ascii="Times New Roman" w:hAnsi="Times New Roman" w:cs="Times New Roman"/>
                <w:color w:val="000000" w:themeColor="text1"/>
                <w:sz w:val="24"/>
                <w:szCs w:val="24"/>
                <w:lang w:val="ru-RU"/>
              </w:rPr>
              <w:t xml:space="preserve"> на </w:t>
            </w:r>
            <w:proofErr w:type="spellStart"/>
            <w:r w:rsidRPr="0038700E">
              <w:rPr>
                <w:rStyle w:val="Bodytext21"/>
                <w:rFonts w:ascii="Times New Roman" w:hAnsi="Times New Roman" w:cs="Times New Roman"/>
                <w:color w:val="000000" w:themeColor="text1"/>
                <w:sz w:val="24"/>
                <w:szCs w:val="24"/>
                <w:lang w:val="ru-RU"/>
              </w:rPr>
              <w:t>певну</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репліку</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Це</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може</w:t>
            </w:r>
            <w:proofErr w:type="spellEnd"/>
            <w:r w:rsidRPr="0038700E">
              <w:rPr>
                <w:rStyle w:val="Bodytext21"/>
                <w:rFonts w:ascii="Times New Roman" w:hAnsi="Times New Roman" w:cs="Times New Roman"/>
                <w:color w:val="000000" w:themeColor="text1"/>
                <w:sz w:val="24"/>
                <w:szCs w:val="24"/>
                <w:lang w:val="ru-RU"/>
              </w:rPr>
              <w:t xml:space="preserve"> бути </w:t>
            </w:r>
            <w:proofErr w:type="spellStart"/>
            <w:r w:rsidRPr="0038700E">
              <w:rPr>
                <w:rStyle w:val="Bodytext21"/>
                <w:rFonts w:ascii="Times New Roman" w:hAnsi="Times New Roman" w:cs="Times New Roman"/>
                <w:color w:val="000000" w:themeColor="text1"/>
                <w:sz w:val="24"/>
                <w:szCs w:val="24"/>
                <w:lang w:val="ru-RU"/>
              </w:rPr>
              <w:t>відповідь</w:t>
            </w:r>
            <w:proofErr w:type="spellEnd"/>
            <w:r w:rsidRPr="0038700E">
              <w:rPr>
                <w:rStyle w:val="Bodytext21"/>
                <w:rFonts w:ascii="Times New Roman" w:hAnsi="Times New Roman" w:cs="Times New Roman"/>
                <w:color w:val="000000" w:themeColor="text1"/>
                <w:sz w:val="24"/>
                <w:szCs w:val="24"/>
                <w:lang w:val="ru-RU"/>
              </w:rPr>
              <w:t xml:space="preserve"> на </w:t>
            </w:r>
            <w:proofErr w:type="spellStart"/>
            <w:r w:rsidRPr="0038700E">
              <w:rPr>
                <w:rStyle w:val="Bodytext21"/>
                <w:rFonts w:ascii="Times New Roman" w:hAnsi="Times New Roman" w:cs="Times New Roman"/>
                <w:color w:val="000000" w:themeColor="text1"/>
                <w:sz w:val="24"/>
                <w:szCs w:val="24"/>
                <w:lang w:val="ru-RU"/>
              </w:rPr>
              <w:t>запитання</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висловлення</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згоди</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чи</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незгоди</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із</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запропонованим</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твердженням</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повторення</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сказаного</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вчителем</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тощо</w:t>
            </w:r>
            <w:proofErr w:type="spellEnd"/>
          </w:p>
        </w:tc>
      </w:tr>
      <w:tr w:rsidR="0038700E" w:rsidTr="0038700E">
        <w:tc>
          <w:tcPr>
            <w:tcW w:w="666"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jc w:val="center"/>
              <w:rPr>
                <w:lang w:val="uk-UA"/>
              </w:rPr>
            </w:pPr>
            <w:r>
              <w:rPr>
                <w:color w:val="000000" w:themeColor="text1"/>
                <w:lang w:val="uk-UA"/>
              </w:rPr>
              <w:t>3</w:t>
            </w:r>
          </w:p>
        </w:tc>
        <w:tc>
          <w:tcPr>
            <w:tcW w:w="246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rPr>
                <w:rStyle w:val="Bodytext2Bold"/>
                <w:color w:val="000000" w:themeColor="text1"/>
                <w:lang w:val="uk-UA"/>
              </w:rPr>
            </w:pPr>
            <w:r>
              <w:rPr>
                <w:rStyle w:val="Bodytext2Bold"/>
                <w:color w:val="000000" w:themeColor="text1"/>
                <w:lang w:val="uk-UA"/>
              </w:rPr>
              <w:t>Візьми і передай</w:t>
            </w:r>
          </w:p>
        </w:tc>
        <w:tc>
          <w:tcPr>
            <w:tcW w:w="6360" w:type="dxa"/>
            <w:tcBorders>
              <w:top w:val="single" w:sz="4" w:space="0" w:color="auto"/>
              <w:left w:val="single" w:sz="4" w:space="0" w:color="auto"/>
              <w:bottom w:val="single" w:sz="4" w:space="0" w:color="auto"/>
              <w:right w:val="single" w:sz="4" w:space="0" w:color="auto"/>
            </w:tcBorders>
            <w:hideMark/>
          </w:tcPr>
          <w:p w:rsidR="0038700E" w:rsidRDefault="0038700E">
            <w:pPr>
              <w:pStyle w:val="Bodytext20"/>
              <w:shd w:val="clear" w:color="auto" w:fill="auto"/>
              <w:spacing w:line="269" w:lineRule="exact"/>
              <w:ind w:hanging="6"/>
              <w:jc w:val="both"/>
              <w:rPr>
                <w:rStyle w:val="Bodytext21"/>
                <w:rFonts w:ascii="Times New Roman" w:hAnsi="Times New Roman" w:cs="Times New Roman"/>
                <w:color w:val="000000" w:themeColor="text1"/>
                <w:sz w:val="24"/>
                <w:szCs w:val="24"/>
              </w:rPr>
            </w:pPr>
            <w:r w:rsidRPr="0038700E">
              <w:rPr>
                <w:rStyle w:val="Bodytext21"/>
                <w:rFonts w:ascii="Times New Roman" w:hAnsi="Times New Roman" w:cs="Times New Roman"/>
                <w:color w:val="000000" w:themeColor="text1"/>
                <w:sz w:val="24"/>
                <w:szCs w:val="24"/>
                <w:lang w:val="uk-UA"/>
              </w:rPr>
              <w:t xml:space="preserve">Спільна групова робота, яку використовують, щоб поділитися думками або зібрати інформацію від кожного учасника групи; учні записують відповіді, потім передають вправо, додають власну відповідь на іншому аркуші і продовжують, доки їхній папірець обійде всю групу і знову повернеться до них. </w:t>
            </w:r>
            <w:proofErr w:type="spellStart"/>
            <w:r>
              <w:rPr>
                <w:rStyle w:val="Bodytext21"/>
                <w:rFonts w:ascii="Times New Roman" w:hAnsi="Times New Roman" w:cs="Times New Roman"/>
                <w:color w:val="000000" w:themeColor="text1"/>
                <w:sz w:val="24"/>
                <w:szCs w:val="24"/>
              </w:rPr>
              <w:t>Потім</w:t>
            </w:r>
            <w:proofErr w:type="spellEnd"/>
            <w:r>
              <w:rPr>
                <w:rStyle w:val="Bodytext21"/>
                <w:rFonts w:ascii="Times New Roman" w:hAnsi="Times New Roman" w:cs="Times New Roman"/>
                <w:color w:val="000000" w:themeColor="text1"/>
                <w:sz w:val="24"/>
                <w:szCs w:val="24"/>
              </w:rPr>
              <w:t xml:space="preserve"> </w:t>
            </w:r>
            <w:proofErr w:type="spellStart"/>
            <w:r>
              <w:rPr>
                <w:rStyle w:val="Bodytext21"/>
                <w:rFonts w:ascii="Times New Roman" w:hAnsi="Times New Roman" w:cs="Times New Roman"/>
                <w:color w:val="000000" w:themeColor="text1"/>
                <w:sz w:val="24"/>
                <w:szCs w:val="24"/>
              </w:rPr>
              <w:t>обговорюють</w:t>
            </w:r>
            <w:proofErr w:type="spellEnd"/>
            <w:r>
              <w:rPr>
                <w:rStyle w:val="Bodytext21"/>
                <w:rFonts w:ascii="Times New Roman" w:hAnsi="Times New Roman" w:cs="Times New Roman"/>
                <w:color w:val="000000" w:themeColor="text1"/>
                <w:sz w:val="24"/>
                <w:szCs w:val="24"/>
              </w:rPr>
              <w:t xml:space="preserve"> </w:t>
            </w:r>
            <w:proofErr w:type="spellStart"/>
            <w:r>
              <w:rPr>
                <w:rStyle w:val="Bodytext21"/>
                <w:rFonts w:ascii="Times New Roman" w:hAnsi="Times New Roman" w:cs="Times New Roman"/>
                <w:color w:val="000000" w:themeColor="text1"/>
                <w:sz w:val="24"/>
                <w:szCs w:val="24"/>
              </w:rPr>
              <w:t>результати</w:t>
            </w:r>
            <w:proofErr w:type="spellEnd"/>
            <w:r>
              <w:rPr>
                <w:rStyle w:val="Bodytext21"/>
                <w:rFonts w:ascii="Times New Roman" w:hAnsi="Times New Roman" w:cs="Times New Roman"/>
                <w:color w:val="000000" w:themeColor="text1"/>
                <w:sz w:val="24"/>
                <w:szCs w:val="24"/>
              </w:rPr>
              <w:t xml:space="preserve"> в </w:t>
            </w:r>
            <w:proofErr w:type="spellStart"/>
            <w:r>
              <w:rPr>
                <w:rStyle w:val="Bodytext21"/>
                <w:rFonts w:ascii="Times New Roman" w:hAnsi="Times New Roman" w:cs="Times New Roman"/>
                <w:color w:val="000000" w:themeColor="text1"/>
                <w:sz w:val="24"/>
                <w:szCs w:val="24"/>
              </w:rPr>
              <w:t>групі</w:t>
            </w:r>
            <w:proofErr w:type="spellEnd"/>
          </w:p>
        </w:tc>
      </w:tr>
      <w:tr w:rsidR="0038700E" w:rsidTr="0038700E">
        <w:tc>
          <w:tcPr>
            <w:tcW w:w="666"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jc w:val="center"/>
              <w:rPr>
                <w:lang w:val="uk-UA"/>
              </w:rPr>
            </w:pPr>
            <w:r>
              <w:rPr>
                <w:color w:val="000000" w:themeColor="text1"/>
                <w:lang w:val="uk-UA"/>
              </w:rPr>
              <w:t>4</w:t>
            </w:r>
          </w:p>
        </w:tc>
        <w:tc>
          <w:tcPr>
            <w:tcW w:w="246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rPr>
                <w:rStyle w:val="Bodytext2Bold"/>
                <w:color w:val="000000" w:themeColor="text1"/>
                <w:lang w:val="uk-UA"/>
              </w:rPr>
            </w:pPr>
            <w:r>
              <w:rPr>
                <w:rStyle w:val="Bodytext2Bold"/>
                <w:color w:val="000000" w:themeColor="text1"/>
                <w:lang w:val="uk-UA"/>
              </w:rPr>
              <w:t>Внутрішнє / зовнішнє коло</w:t>
            </w:r>
          </w:p>
        </w:tc>
        <w:tc>
          <w:tcPr>
            <w:tcW w:w="6360" w:type="dxa"/>
            <w:tcBorders>
              <w:top w:val="single" w:sz="4" w:space="0" w:color="auto"/>
              <w:left w:val="single" w:sz="4" w:space="0" w:color="auto"/>
              <w:bottom w:val="single" w:sz="4" w:space="0" w:color="auto"/>
              <w:right w:val="single" w:sz="4" w:space="0" w:color="auto"/>
            </w:tcBorders>
            <w:hideMark/>
          </w:tcPr>
          <w:p w:rsidR="0038700E" w:rsidRPr="0038700E" w:rsidRDefault="0038700E">
            <w:pPr>
              <w:pStyle w:val="Bodytext20"/>
              <w:shd w:val="clear" w:color="auto" w:fill="auto"/>
              <w:spacing w:line="264" w:lineRule="exact"/>
              <w:ind w:hanging="6"/>
              <w:rPr>
                <w:rStyle w:val="Bodytext21"/>
                <w:rFonts w:ascii="Times New Roman" w:hAnsi="Times New Roman" w:cs="Times New Roman"/>
                <w:color w:val="000000" w:themeColor="text1"/>
                <w:sz w:val="24"/>
                <w:szCs w:val="24"/>
                <w:lang w:val="ru-RU"/>
              </w:rPr>
            </w:pPr>
            <w:proofErr w:type="spellStart"/>
            <w:r w:rsidRPr="0038700E">
              <w:rPr>
                <w:rStyle w:val="Bodytext21"/>
                <w:rFonts w:ascii="Times New Roman" w:hAnsi="Times New Roman" w:cs="Times New Roman"/>
                <w:color w:val="000000" w:themeColor="text1"/>
                <w:sz w:val="24"/>
                <w:szCs w:val="24"/>
                <w:lang w:val="ru-RU"/>
              </w:rPr>
              <w:t>Учні</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стають</w:t>
            </w:r>
            <w:proofErr w:type="spellEnd"/>
            <w:r w:rsidRPr="0038700E">
              <w:rPr>
                <w:rStyle w:val="Bodytext21"/>
                <w:rFonts w:ascii="Times New Roman" w:hAnsi="Times New Roman" w:cs="Times New Roman"/>
                <w:color w:val="000000" w:themeColor="text1"/>
                <w:sz w:val="24"/>
                <w:szCs w:val="24"/>
                <w:lang w:val="ru-RU"/>
              </w:rPr>
              <w:t xml:space="preserve"> у два кола, </w:t>
            </w:r>
            <w:proofErr w:type="spellStart"/>
            <w:r w:rsidRPr="0038700E">
              <w:rPr>
                <w:rStyle w:val="Bodytext21"/>
                <w:rFonts w:ascii="Times New Roman" w:hAnsi="Times New Roman" w:cs="Times New Roman"/>
                <w:color w:val="000000" w:themeColor="text1"/>
                <w:sz w:val="24"/>
                <w:szCs w:val="24"/>
                <w:lang w:val="ru-RU"/>
              </w:rPr>
              <w:t>внутрішнє</w:t>
            </w:r>
            <w:proofErr w:type="spellEnd"/>
            <w:r w:rsidRPr="0038700E">
              <w:rPr>
                <w:rStyle w:val="Bodytext21"/>
                <w:rFonts w:ascii="Times New Roman" w:hAnsi="Times New Roman" w:cs="Times New Roman"/>
                <w:color w:val="000000" w:themeColor="text1"/>
                <w:sz w:val="24"/>
                <w:szCs w:val="24"/>
                <w:lang w:val="ru-RU"/>
              </w:rPr>
              <w:t xml:space="preserve"> та </w:t>
            </w:r>
            <w:proofErr w:type="spellStart"/>
            <w:r w:rsidRPr="0038700E">
              <w:rPr>
                <w:rStyle w:val="Bodytext21"/>
                <w:rFonts w:ascii="Times New Roman" w:hAnsi="Times New Roman" w:cs="Times New Roman"/>
                <w:color w:val="000000" w:themeColor="text1"/>
                <w:sz w:val="24"/>
                <w:szCs w:val="24"/>
                <w:lang w:val="ru-RU"/>
              </w:rPr>
              <w:t>зовнішнє</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обличчям</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одне</w:t>
            </w:r>
            <w:proofErr w:type="spellEnd"/>
            <w:r w:rsidRPr="0038700E">
              <w:rPr>
                <w:rStyle w:val="Bodytext21"/>
                <w:rFonts w:ascii="Times New Roman" w:hAnsi="Times New Roman" w:cs="Times New Roman"/>
                <w:color w:val="000000" w:themeColor="text1"/>
                <w:sz w:val="24"/>
                <w:szCs w:val="24"/>
                <w:lang w:val="ru-RU"/>
              </w:rPr>
              <w:t xml:space="preserve"> до одного. </w:t>
            </w:r>
            <w:proofErr w:type="spellStart"/>
            <w:r w:rsidRPr="0038700E">
              <w:rPr>
                <w:rStyle w:val="Bodytext21"/>
                <w:rFonts w:ascii="Times New Roman" w:hAnsi="Times New Roman" w:cs="Times New Roman"/>
                <w:color w:val="000000" w:themeColor="text1"/>
                <w:sz w:val="24"/>
                <w:szCs w:val="24"/>
                <w:lang w:val="ru-RU"/>
              </w:rPr>
              <w:t>Учні</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що</w:t>
            </w:r>
            <w:proofErr w:type="spellEnd"/>
            <w:r w:rsidRPr="0038700E">
              <w:rPr>
                <w:rStyle w:val="Bodytext21"/>
                <w:rFonts w:ascii="Times New Roman" w:hAnsi="Times New Roman" w:cs="Times New Roman"/>
                <w:color w:val="000000" w:themeColor="text1"/>
                <w:sz w:val="24"/>
                <w:szCs w:val="24"/>
                <w:lang w:val="ru-RU"/>
              </w:rPr>
              <w:t xml:space="preserve"> стоять </w:t>
            </w:r>
            <w:proofErr w:type="spellStart"/>
            <w:r w:rsidRPr="0038700E">
              <w:rPr>
                <w:rStyle w:val="Bodytext21"/>
                <w:rFonts w:ascii="Times New Roman" w:hAnsi="Times New Roman" w:cs="Times New Roman"/>
                <w:color w:val="000000" w:themeColor="text1"/>
                <w:sz w:val="24"/>
                <w:szCs w:val="24"/>
                <w:lang w:val="ru-RU"/>
              </w:rPr>
              <w:t>навпроти</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ставлять</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одне</w:t>
            </w:r>
            <w:proofErr w:type="spellEnd"/>
            <w:r w:rsidRPr="0038700E">
              <w:rPr>
                <w:rStyle w:val="Bodytext21"/>
                <w:rFonts w:ascii="Times New Roman" w:hAnsi="Times New Roman" w:cs="Times New Roman"/>
                <w:color w:val="000000" w:themeColor="text1"/>
                <w:sz w:val="24"/>
                <w:szCs w:val="24"/>
                <w:lang w:val="ru-RU"/>
              </w:rPr>
              <w:t xml:space="preserve"> одному </w:t>
            </w:r>
            <w:proofErr w:type="spellStart"/>
            <w:r w:rsidRPr="0038700E">
              <w:rPr>
                <w:rStyle w:val="Bodytext21"/>
                <w:rFonts w:ascii="Times New Roman" w:hAnsi="Times New Roman" w:cs="Times New Roman"/>
                <w:color w:val="000000" w:themeColor="text1"/>
                <w:sz w:val="24"/>
                <w:szCs w:val="24"/>
                <w:lang w:val="ru-RU"/>
              </w:rPr>
              <w:t>запитання</w:t>
            </w:r>
            <w:proofErr w:type="spellEnd"/>
            <w:r w:rsidRPr="0038700E">
              <w:rPr>
                <w:rStyle w:val="Bodytext21"/>
                <w:rFonts w:ascii="Times New Roman" w:hAnsi="Times New Roman" w:cs="Times New Roman"/>
                <w:color w:val="000000" w:themeColor="text1"/>
                <w:sz w:val="24"/>
                <w:szCs w:val="24"/>
                <w:lang w:val="ru-RU"/>
              </w:rPr>
              <w:t xml:space="preserve"> по </w:t>
            </w:r>
            <w:proofErr w:type="spellStart"/>
            <w:r w:rsidRPr="0038700E">
              <w:rPr>
                <w:rStyle w:val="Bodytext21"/>
                <w:rFonts w:ascii="Times New Roman" w:hAnsi="Times New Roman" w:cs="Times New Roman"/>
                <w:color w:val="000000" w:themeColor="text1"/>
                <w:sz w:val="24"/>
                <w:szCs w:val="24"/>
                <w:lang w:val="ru-RU"/>
              </w:rPr>
              <w:t>темі</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які</w:t>
            </w:r>
            <w:proofErr w:type="spellEnd"/>
            <w:r w:rsidRPr="0038700E">
              <w:rPr>
                <w:rStyle w:val="Bodytext21"/>
                <w:rFonts w:ascii="Times New Roman" w:hAnsi="Times New Roman" w:cs="Times New Roman"/>
                <w:color w:val="000000" w:themeColor="text1"/>
                <w:sz w:val="24"/>
                <w:szCs w:val="24"/>
                <w:lang w:val="ru-RU"/>
              </w:rPr>
              <w:t xml:space="preserve"> вони </w:t>
            </w:r>
            <w:proofErr w:type="spellStart"/>
            <w:r w:rsidRPr="0038700E">
              <w:rPr>
                <w:rStyle w:val="Bodytext21"/>
                <w:rFonts w:ascii="Times New Roman" w:hAnsi="Times New Roman" w:cs="Times New Roman"/>
                <w:color w:val="000000" w:themeColor="text1"/>
                <w:sz w:val="24"/>
                <w:szCs w:val="24"/>
                <w:lang w:val="ru-RU"/>
              </w:rPr>
              <w:t>попередньо</w:t>
            </w:r>
            <w:proofErr w:type="spellEnd"/>
            <w:r w:rsidRPr="0038700E">
              <w:rPr>
                <w:rStyle w:val="Bodytext21"/>
                <w:rFonts w:ascii="Times New Roman" w:hAnsi="Times New Roman" w:cs="Times New Roman"/>
                <w:color w:val="000000" w:themeColor="text1"/>
                <w:sz w:val="24"/>
                <w:szCs w:val="24"/>
                <w:lang w:val="ru-RU"/>
              </w:rPr>
              <w:t xml:space="preserve"> написали. </w:t>
            </w:r>
            <w:proofErr w:type="spellStart"/>
            <w:r w:rsidRPr="0038700E">
              <w:rPr>
                <w:rStyle w:val="Bodytext21"/>
                <w:rFonts w:ascii="Times New Roman" w:hAnsi="Times New Roman" w:cs="Times New Roman"/>
                <w:color w:val="000000" w:themeColor="text1"/>
                <w:sz w:val="24"/>
                <w:szCs w:val="24"/>
                <w:lang w:val="ru-RU"/>
              </w:rPr>
              <w:t>Зовнішнє</w:t>
            </w:r>
            <w:proofErr w:type="spellEnd"/>
            <w:r w:rsidRPr="0038700E">
              <w:rPr>
                <w:rStyle w:val="Bodytext21"/>
                <w:rFonts w:ascii="Times New Roman" w:hAnsi="Times New Roman" w:cs="Times New Roman"/>
                <w:color w:val="000000" w:themeColor="text1"/>
                <w:sz w:val="24"/>
                <w:szCs w:val="24"/>
                <w:lang w:val="ru-RU"/>
              </w:rPr>
              <w:t xml:space="preserve"> коло </w:t>
            </w:r>
            <w:proofErr w:type="spellStart"/>
            <w:r w:rsidRPr="0038700E">
              <w:rPr>
                <w:rStyle w:val="Bodytext21"/>
                <w:rFonts w:ascii="Times New Roman" w:hAnsi="Times New Roman" w:cs="Times New Roman"/>
                <w:color w:val="000000" w:themeColor="text1"/>
                <w:sz w:val="24"/>
                <w:szCs w:val="24"/>
                <w:lang w:val="ru-RU"/>
              </w:rPr>
              <w:t>рухається</w:t>
            </w:r>
            <w:proofErr w:type="spellEnd"/>
            <w:r w:rsidRPr="0038700E">
              <w:rPr>
                <w:rStyle w:val="Bodytext21"/>
                <w:rFonts w:ascii="Times New Roman" w:hAnsi="Times New Roman" w:cs="Times New Roman"/>
                <w:color w:val="000000" w:themeColor="text1"/>
                <w:sz w:val="24"/>
                <w:szCs w:val="24"/>
                <w:lang w:val="ru-RU"/>
              </w:rPr>
              <w:t xml:space="preserve"> і </w:t>
            </w:r>
            <w:proofErr w:type="spellStart"/>
            <w:r w:rsidRPr="0038700E">
              <w:rPr>
                <w:rStyle w:val="Bodytext21"/>
                <w:rFonts w:ascii="Times New Roman" w:hAnsi="Times New Roman" w:cs="Times New Roman"/>
                <w:color w:val="000000" w:themeColor="text1"/>
                <w:sz w:val="24"/>
                <w:szCs w:val="24"/>
                <w:lang w:val="ru-RU"/>
              </w:rPr>
              <w:t>утворюються</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нові</w:t>
            </w:r>
            <w:proofErr w:type="spellEnd"/>
            <w:r w:rsidRPr="0038700E">
              <w:rPr>
                <w:rStyle w:val="Bodytext21"/>
                <w:rFonts w:ascii="Times New Roman" w:hAnsi="Times New Roman" w:cs="Times New Roman"/>
                <w:color w:val="000000" w:themeColor="text1"/>
                <w:sz w:val="24"/>
                <w:szCs w:val="24"/>
                <w:lang w:val="ru-RU"/>
              </w:rPr>
              <w:t xml:space="preserve"> пари. </w:t>
            </w:r>
            <w:proofErr w:type="spellStart"/>
            <w:r w:rsidRPr="0038700E">
              <w:rPr>
                <w:rStyle w:val="Bodytext21"/>
                <w:rFonts w:ascii="Times New Roman" w:hAnsi="Times New Roman" w:cs="Times New Roman"/>
                <w:color w:val="000000" w:themeColor="text1"/>
                <w:sz w:val="24"/>
                <w:szCs w:val="24"/>
                <w:lang w:val="ru-RU"/>
              </w:rPr>
              <w:t>Потім</w:t>
            </w:r>
            <w:proofErr w:type="spellEnd"/>
            <w:r w:rsidRPr="0038700E">
              <w:rPr>
                <w:rStyle w:val="Bodytext21"/>
                <w:rFonts w:ascii="Times New Roman" w:hAnsi="Times New Roman" w:cs="Times New Roman"/>
                <w:color w:val="000000" w:themeColor="text1"/>
                <w:sz w:val="24"/>
                <w:szCs w:val="24"/>
                <w:lang w:val="ru-RU"/>
              </w:rPr>
              <w:t xml:space="preserve"> процедура </w:t>
            </w:r>
            <w:proofErr w:type="spellStart"/>
            <w:r w:rsidRPr="0038700E">
              <w:rPr>
                <w:rStyle w:val="Bodytext21"/>
                <w:rFonts w:ascii="Times New Roman" w:hAnsi="Times New Roman" w:cs="Times New Roman"/>
                <w:color w:val="000000" w:themeColor="text1"/>
                <w:sz w:val="24"/>
                <w:szCs w:val="24"/>
                <w:lang w:val="ru-RU"/>
              </w:rPr>
              <w:t>повторюється</w:t>
            </w:r>
            <w:proofErr w:type="spellEnd"/>
          </w:p>
        </w:tc>
      </w:tr>
      <w:tr w:rsidR="0038700E" w:rsidTr="0038700E">
        <w:tc>
          <w:tcPr>
            <w:tcW w:w="666"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jc w:val="center"/>
              <w:rPr>
                <w:lang w:val="uk-UA"/>
              </w:rPr>
            </w:pPr>
            <w:r>
              <w:rPr>
                <w:color w:val="000000" w:themeColor="text1"/>
                <w:lang w:val="uk-UA"/>
              </w:rPr>
              <w:t>5</w:t>
            </w:r>
          </w:p>
        </w:tc>
        <w:tc>
          <w:tcPr>
            <w:tcW w:w="246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rPr>
                <w:rStyle w:val="Bodytext2Bold"/>
                <w:color w:val="000000" w:themeColor="text1"/>
                <w:lang w:val="uk-UA"/>
              </w:rPr>
            </w:pPr>
            <w:r>
              <w:rPr>
                <w:rStyle w:val="Bodytext2Bold"/>
                <w:color w:val="000000" w:themeColor="text1"/>
                <w:lang w:val="uk-UA"/>
              </w:rPr>
              <w:t>Газетний заголовок</w:t>
            </w:r>
          </w:p>
        </w:tc>
        <w:tc>
          <w:tcPr>
            <w:tcW w:w="6360" w:type="dxa"/>
            <w:tcBorders>
              <w:top w:val="single" w:sz="4" w:space="0" w:color="auto"/>
              <w:left w:val="single" w:sz="4" w:space="0" w:color="auto"/>
              <w:bottom w:val="single" w:sz="4" w:space="0" w:color="auto"/>
              <w:right w:val="single" w:sz="4" w:space="0" w:color="auto"/>
            </w:tcBorders>
            <w:hideMark/>
          </w:tcPr>
          <w:p w:rsidR="0038700E" w:rsidRDefault="0038700E">
            <w:pPr>
              <w:pStyle w:val="Bodytext20"/>
              <w:shd w:val="clear" w:color="auto" w:fill="auto"/>
              <w:ind w:hanging="6"/>
              <w:rPr>
                <w:rStyle w:val="Bodytext21"/>
                <w:rFonts w:ascii="Times New Roman" w:hAnsi="Times New Roman" w:cs="Times New Roman"/>
                <w:color w:val="000000" w:themeColor="text1"/>
                <w:sz w:val="24"/>
                <w:szCs w:val="24"/>
              </w:rPr>
            </w:pPr>
            <w:proofErr w:type="spellStart"/>
            <w:r w:rsidRPr="0038700E">
              <w:rPr>
                <w:rStyle w:val="Bodytext21"/>
                <w:rFonts w:ascii="Times New Roman" w:hAnsi="Times New Roman" w:cs="Times New Roman"/>
                <w:color w:val="000000" w:themeColor="text1"/>
                <w:sz w:val="24"/>
                <w:szCs w:val="24"/>
                <w:lang w:val="ru-RU"/>
              </w:rPr>
              <w:t>Вигадайте</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газетний</w:t>
            </w:r>
            <w:proofErr w:type="spellEnd"/>
            <w:r w:rsidRPr="0038700E">
              <w:rPr>
                <w:rStyle w:val="Bodytext21"/>
                <w:rFonts w:ascii="Times New Roman" w:hAnsi="Times New Roman" w:cs="Times New Roman"/>
                <w:color w:val="000000" w:themeColor="text1"/>
                <w:sz w:val="24"/>
                <w:szCs w:val="24"/>
                <w:lang w:val="ru-RU"/>
              </w:rPr>
              <w:t xml:space="preserve"> заголовок, </w:t>
            </w:r>
            <w:proofErr w:type="spellStart"/>
            <w:r w:rsidRPr="0038700E">
              <w:rPr>
                <w:rStyle w:val="Bodytext21"/>
                <w:rFonts w:ascii="Times New Roman" w:hAnsi="Times New Roman" w:cs="Times New Roman"/>
                <w:color w:val="000000" w:themeColor="text1"/>
                <w:sz w:val="24"/>
                <w:szCs w:val="24"/>
                <w:lang w:val="ru-RU"/>
              </w:rPr>
              <w:t>який</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може</w:t>
            </w:r>
            <w:proofErr w:type="spellEnd"/>
            <w:r w:rsidRPr="0038700E">
              <w:rPr>
                <w:rStyle w:val="Bodytext21"/>
                <w:rFonts w:ascii="Times New Roman" w:hAnsi="Times New Roman" w:cs="Times New Roman"/>
                <w:color w:val="000000" w:themeColor="text1"/>
                <w:sz w:val="24"/>
                <w:szCs w:val="24"/>
                <w:lang w:val="ru-RU"/>
              </w:rPr>
              <w:t xml:space="preserve"> бути написаний до теми, яку ми </w:t>
            </w:r>
            <w:proofErr w:type="spellStart"/>
            <w:r w:rsidRPr="0038700E">
              <w:rPr>
                <w:rStyle w:val="Bodytext21"/>
                <w:rFonts w:ascii="Times New Roman" w:hAnsi="Times New Roman" w:cs="Times New Roman"/>
                <w:color w:val="000000" w:themeColor="text1"/>
                <w:sz w:val="24"/>
                <w:szCs w:val="24"/>
                <w:lang w:val="ru-RU"/>
              </w:rPr>
              <w:t>вивчаємо</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Pr>
                <w:rStyle w:val="Bodytext21"/>
                <w:rFonts w:ascii="Times New Roman" w:hAnsi="Times New Roman" w:cs="Times New Roman"/>
                <w:color w:val="000000" w:themeColor="text1"/>
                <w:sz w:val="24"/>
                <w:szCs w:val="24"/>
              </w:rPr>
              <w:t>Передайте</w:t>
            </w:r>
            <w:proofErr w:type="spellEnd"/>
            <w:r>
              <w:rPr>
                <w:rStyle w:val="Bodytext21"/>
                <w:rFonts w:ascii="Times New Roman" w:hAnsi="Times New Roman" w:cs="Times New Roman"/>
                <w:color w:val="000000" w:themeColor="text1"/>
                <w:sz w:val="24"/>
                <w:szCs w:val="24"/>
              </w:rPr>
              <w:t xml:space="preserve"> </w:t>
            </w:r>
            <w:proofErr w:type="spellStart"/>
            <w:r>
              <w:rPr>
                <w:rStyle w:val="Bodytext21"/>
                <w:rFonts w:ascii="Times New Roman" w:hAnsi="Times New Roman" w:cs="Times New Roman"/>
                <w:color w:val="000000" w:themeColor="text1"/>
                <w:sz w:val="24"/>
                <w:szCs w:val="24"/>
              </w:rPr>
              <w:t>основну</w:t>
            </w:r>
            <w:proofErr w:type="spellEnd"/>
            <w:r>
              <w:rPr>
                <w:rStyle w:val="Bodytext21"/>
                <w:rFonts w:ascii="Times New Roman" w:hAnsi="Times New Roman" w:cs="Times New Roman"/>
                <w:color w:val="000000" w:themeColor="text1"/>
                <w:sz w:val="24"/>
                <w:szCs w:val="24"/>
              </w:rPr>
              <w:t xml:space="preserve"> </w:t>
            </w:r>
            <w:proofErr w:type="spellStart"/>
            <w:r>
              <w:rPr>
                <w:rStyle w:val="Bodytext21"/>
                <w:rFonts w:ascii="Times New Roman" w:hAnsi="Times New Roman" w:cs="Times New Roman"/>
                <w:color w:val="000000" w:themeColor="text1"/>
                <w:sz w:val="24"/>
                <w:szCs w:val="24"/>
              </w:rPr>
              <w:t>ідею</w:t>
            </w:r>
            <w:proofErr w:type="spellEnd"/>
            <w:r>
              <w:rPr>
                <w:rStyle w:val="Bodytext21"/>
                <w:rFonts w:ascii="Times New Roman" w:hAnsi="Times New Roman" w:cs="Times New Roman"/>
                <w:color w:val="000000" w:themeColor="text1"/>
                <w:sz w:val="24"/>
                <w:szCs w:val="24"/>
              </w:rPr>
              <w:t xml:space="preserve"> </w:t>
            </w:r>
            <w:proofErr w:type="spellStart"/>
            <w:r>
              <w:rPr>
                <w:rStyle w:val="Bodytext21"/>
                <w:rFonts w:ascii="Times New Roman" w:hAnsi="Times New Roman" w:cs="Times New Roman"/>
                <w:color w:val="000000" w:themeColor="text1"/>
                <w:sz w:val="24"/>
                <w:szCs w:val="24"/>
              </w:rPr>
              <w:t>події</w:t>
            </w:r>
            <w:proofErr w:type="spellEnd"/>
          </w:p>
        </w:tc>
      </w:tr>
      <w:tr w:rsidR="0038700E" w:rsidTr="0038700E">
        <w:tc>
          <w:tcPr>
            <w:tcW w:w="666"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jc w:val="center"/>
              <w:rPr>
                <w:lang w:val="uk-UA"/>
              </w:rPr>
            </w:pPr>
            <w:r>
              <w:rPr>
                <w:color w:val="000000" w:themeColor="text1"/>
                <w:lang w:val="uk-UA"/>
              </w:rPr>
              <w:t>6</w:t>
            </w:r>
          </w:p>
        </w:tc>
        <w:tc>
          <w:tcPr>
            <w:tcW w:w="246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rPr>
                <w:rStyle w:val="Bodytext2Bold"/>
                <w:color w:val="000000" w:themeColor="text1"/>
                <w:lang w:val="uk-UA"/>
              </w:rPr>
            </w:pPr>
            <w:r>
              <w:rPr>
                <w:rStyle w:val="Bodytext2Bold"/>
                <w:color w:val="000000" w:themeColor="text1"/>
                <w:lang w:val="uk-UA"/>
              </w:rPr>
              <w:t>Гра в кубик</w:t>
            </w:r>
          </w:p>
        </w:tc>
        <w:tc>
          <w:tcPr>
            <w:tcW w:w="6360" w:type="dxa"/>
            <w:tcBorders>
              <w:top w:val="single" w:sz="4" w:space="0" w:color="auto"/>
              <w:left w:val="single" w:sz="4" w:space="0" w:color="auto"/>
              <w:bottom w:val="single" w:sz="4" w:space="0" w:color="auto"/>
              <w:right w:val="single" w:sz="4" w:space="0" w:color="auto"/>
            </w:tcBorders>
            <w:hideMark/>
          </w:tcPr>
          <w:p w:rsidR="0038700E" w:rsidRDefault="0038700E">
            <w:pPr>
              <w:pStyle w:val="Bodytext20"/>
              <w:shd w:val="clear" w:color="auto" w:fill="auto"/>
              <w:spacing w:line="264" w:lineRule="exact"/>
              <w:ind w:hanging="6"/>
              <w:jc w:val="both"/>
              <w:rPr>
                <w:rStyle w:val="Bodytext21"/>
                <w:rFonts w:ascii="Times New Roman" w:hAnsi="Times New Roman" w:cs="Times New Roman"/>
                <w:color w:val="000000" w:themeColor="text1"/>
                <w:sz w:val="24"/>
                <w:szCs w:val="24"/>
              </w:rPr>
            </w:pPr>
            <w:proofErr w:type="spellStart"/>
            <w:r w:rsidRPr="0038700E">
              <w:rPr>
                <w:rStyle w:val="Bodytext21"/>
                <w:rFonts w:ascii="Times New Roman" w:hAnsi="Times New Roman" w:cs="Times New Roman"/>
                <w:color w:val="000000" w:themeColor="text1"/>
                <w:sz w:val="24"/>
                <w:szCs w:val="24"/>
                <w:lang w:val="ru-RU"/>
              </w:rPr>
              <w:t>Покажіть</w:t>
            </w:r>
            <w:proofErr w:type="spellEnd"/>
            <w:r w:rsidRPr="0038700E">
              <w:rPr>
                <w:rStyle w:val="Bodytext21"/>
                <w:rFonts w:ascii="Times New Roman" w:hAnsi="Times New Roman" w:cs="Times New Roman"/>
                <w:color w:val="000000" w:themeColor="text1"/>
                <w:sz w:val="24"/>
                <w:szCs w:val="24"/>
                <w:lang w:val="ru-RU"/>
              </w:rPr>
              <w:t xml:space="preserve"> 6 </w:t>
            </w:r>
            <w:proofErr w:type="spellStart"/>
            <w:r w:rsidRPr="0038700E">
              <w:rPr>
                <w:rStyle w:val="Bodytext21"/>
                <w:rFonts w:ascii="Times New Roman" w:hAnsi="Times New Roman" w:cs="Times New Roman"/>
                <w:color w:val="000000" w:themeColor="text1"/>
                <w:sz w:val="24"/>
                <w:szCs w:val="24"/>
                <w:lang w:val="ru-RU"/>
              </w:rPr>
              <w:t>запитань</w:t>
            </w:r>
            <w:proofErr w:type="spellEnd"/>
            <w:r w:rsidRPr="0038700E">
              <w:rPr>
                <w:rStyle w:val="Bodytext21"/>
                <w:rFonts w:ascii="Times New Roman" w:hAnsi="Times New Roman" w:cs="Times New Roman"/>
                <w:color w:val="000000" w:themeColor="text1"/>
                <w:sz w:val="24"/>
                <w:szCs w:val="24"/>
                <w:lang w:val="ru-RU"/>
              </w:rPr>
              <w:t xml:space="preserve"> </w:t>
            </w:r>
            <w:proofErr w:type="gramStart"/>
            <w:r w:rsidRPr="0038700E">
              <w:rPr>
                <w:rStyle w:val="Bodytext21"/>
                <w:rFonts w:ascii="Times New Roman" w:hAnsi="Times New Roman" w:cs="Times New Roman"/>
                <w:color w:val="000000" w:themeColor="text1"/>
                <w:sz w:val="24"/>
                <w:szCs w:val="24"/>
                <w:lang w:val="ru-RU"/>
              </w:rPr>
              <w:t>до</w:t>
            </w:r>
            <w:proofErr w:type="gramEnd"/>
            <w:r w:rsidRPr="0038700E">
              <w:rPr>
                <w:rStyle w:val="Bodytext21"/>
                <w:rFonts w:ascii="Times New Roman" w:hAnsi="Times New Roman" w:cs="Times New Roman"/>
                <w:color w:val="000000" w:themeColor="text1"/>
                <w:sz w:val="24"/>
                <w:szCs w:val="24"/>
                <w:lang w:val="ru-RU"/>
              </w:rPr>
              <w:t xml:space="preserve"> уроку. </w:t>
            </w:r>
            <w:proofErr w:type="spellStart"/>
            <w:r w:rsidRPr="0038700E">
              <w:rPr>
                <w:rStyle w:val="Bodytext21"/>
                <w:rFonts w:ascii="Times New Roman" w:hAnsi="Times New Roman" w:cs="Times New Roman"/>
                <w:color w:val="000000" w:themeColor="text1"/>
                <w:sz w:val="24"/>
                <w:szCs w:val="24"/>
                <w:lang w:val="ru-RU"/>
              </w:rPr>
              <w:t>Об’єднайте</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учнів</w:t>
            </w:r>
            <w:proofErr w:type="spellEnd"/>
            <w:r w:rsidRPr="0038700E">
              <w:rPr>
                <w:rStyle w:val="Bodytext21"/>
                <w:rFonts w:ascii="Times New Roman" w:hAnsi="Times New Roman" w:cs="Times New Roman"/>
                <w:color w:val="000000" w:themeColor="text1"/>
                <w:sz w:val="24"/>
                <w:szCs w:val="24"/>
                <w:lang w:val="ru-RU"/>
              </w:rPr>
              <w:t xml:space="preserve"> у </w:t>
            </w:r>
            <w:proofErr w:type="spellStart"/>
            <w:r w:rsidRPr="0038700E">
              <w:rPr>
                <w:rStyle w:val="Bodytext21"/>
                <w:rFonts w:ascii="Times New Roman" w:hAnsi="Times New Roman" w:cs="Times New Roman"/>
                <w:color w:val="000000" w:themeColor="text1"/>
                <w:sz w:val="24"/>
                <w:szCs w:val="24"/>
                <w:lang w:val="ru-RU"/>
              </w:rPr>
              <w:t>групи</w:t>
            </w:r>
            <w:proofErr w:type="spellEnd"/>
            <w:r w:rsidRPr="0038700E">
              <w:rPr>
                <w:rStyle w:val="Bodytext21"/>
                <w:rFonts w:ascii="Times New Roman" w:hAnsi="Times New Roman" w:cs="Times New Roman"/>
                <w:color w:val="000000" w:themeColor="text1"/>
                <w:sz w:val="24"/>
                <w:szCs w:val="24"/>
                <w:lang w:val="ru-RU"/>
              </w:rPr>
              <w:t xml:space="preserve"> по 4. У </w:t>
            </w:r>
            <w:proofErr w:type="spellStart"/>
            <w:r w:rsidRPr="0038700E">
              <w:rPr>
                <w:rStyle w:val="Bodytext21"/>
                <w:rFonts w:ascii="Times New Roman" w:hAnsi="Times New Roman" w:cs="Times New Roman"/>
                <w:color w:val="000000" w:themeColor="text1"/>
                <w:sz w:val="24"/>
                <w:szCs w:val="24"/>
                <w:lang w:val="ru-RU"/>
              </w:rPr>
              <w:t>кожної</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групи</w:t>
            </w:r>
            <w:proofErr w:type="spellEnd"/>
            <w:r w:rsidRPr="0038700E">
              <w:rPr>
                <w:rStyle w:val="Bodytext21"/>
                <w:rFonts w:ascii="Times New Roman" w:hAnsi="Times New Roman" w:cs="Times New Roman"/>
                <w:color w:val="000000" w:themeColor="text1"/>
                <w:sz w:val="24"/>
                <w:szCs w:val="24"/>
                <w:lang w:val="ru-RU"/>
              </w:rPr>
              <w:t xml:space="preserve"> є один кубик. </w:t>
            </w:r>
            <w:proofErr w:type="spellStart"/>
            <w:r w:rsidRPr="0038700E">
              <w:rPr>
                <w:rStyle w:val="Bodytext21"/>
                <w:rFonts w:ascii="Times New Roman" w:hAnsi="Times New Roman" w:cs="Times New Roman"/>
                <w:color w:val="000000" w:themeColor="text1"/>
                <w:sz w:val="24"/>
                <w:szCs w:val="24"/>
                <w:lang w:val="ru-RU"/>
              </w:rPr>
              <w:t>Кожен</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кидає</w:t>
            </w:r>
            <w:proofErr w:type="spellEnd"/>
            <w:r w:rsidRPr="0038700E">
              <w:rPr>
                <w:rStyle w:val="Bodytext21"/>
                <w:rFonts w:ascii="Times New Roman" w:hAnsi="Times New Roman" w:cs="Times New Roman"/>
                <w:color w:val="000000" w:themeColor="text1"/>
                <w:sz w:val="24"/>
                <w:szCs w:val="24"/>
                <w:lang w:val="ru-RU"/>
              </w:rPr>
              <w:t xml:space="preserve"> кубик та </w:t>
            </w:r>
            <w:proofErr w:type="spellStart"/>
            <w:r w:rsidRPr="0038700E">
              <w:rPr>
                <w:rStyle w:val="Bodytext21"/>
                <w:rFonts w:ascii="Times New Roman" w:hAnsi="Times New Roman" w:cs="Times New Roman"/>
                <w:color w:val="000000" w:themeColor="text1"/>
                <w:sz w:val="24"/>
                <w:szCs w:val="24"/>
                <w:lang w:val="ru-RU"/>
              </w:rPr>
              <w:t>відповідає</w:t>
            </w:r>
            <w:proofErr w:type="spellEnd"/>
            <w:r w:rsidRPr="0038700E">
              <w:rPr>
                <w:rStyle w:val="Bodytext21"/>
                <w:rFonts w:ascii="Times New Roman" w:hAnsi="Times New Roman" w:cs="Times New Roman"/>
                <w:color w:val="000000" w:themeColor="text1"/>
                <w:sz w:val="24"/>
                <w:szCs w:val="24"/>
                <w:lang w:val="ru-RU"/>
              </w:rPr>
              <w:t xml:space="preserve"> на </w:t>
            </w:r>
            <w:proofErr w:type="spellStart"/>
            <w:r w:rsidRPr="0038700E">
              <w:rPr>
                <w:rStyle w:val="Bodytext21"/>
                <w:rFonts w:ascii="Times New Roman" w:hAnsi="Times New Roman" w:cs="Times New Roman"/>
                <w:color w:val="000000" w:themeColor="text1"/>
                <w:sz w:val="24"/>
                <w:szCs w:val="24"/>
                <w:lang w:val="ru-RU"/>
              </w:rPr>
              <w:t>запитання</w:t>
            </w:r>
            <w:proofErr w:type="spellEnd"/>
            <w:r w:rsidRPr="0038700E">
              <w:rPr>
                <w:rStyle w:val="Bodytext21"/>
                <w:rFonts w:ascii="Times New Roman" w:hAnsi="Times New Roman" w:cs="Times New Roman"/>
                <w:color w:val="000000" w:themeColor="text1"/>
                <w:sz w:val="24"/>
                <w:szCs w:val="24"/>
                <w:lang w:val="ru-RU"/>
              </w:rPr>
              <w:t xml:space="preserve"> з </w:t>
            </w:r>
            <w:proofErr w:type="spellStart"/>
            <w:r w:rsidRPr="0038700E">
              <w:rPr>
                <w:rStyle w:val="Bodytext21"/>
                <w:rFonts w:ascii="Times New Roman" w:hAnsi="Times New Roman" w:cs="Times New Roman"/>
                <w:color w:val="000000" w:themeColor="text1"/>
                <w:sz w:val="24"/>
                <w:szCs w:val="24"/>
                <w:lang w:val="ru-RU"/>
              </w:rPr>
              <w:t>відповідним</w:t>
            </w:r>
            <w:proofErr w:type="spellEnd"/>
            <w:r w:rsidRPr="0038700E">
              <w:rPr>
                <w:rStyle w:val="Bodytext21"/>
                <w:rFonts w:ascii="Times New Roman" w:hAnsi="Times New Roman" w:cs="Times New Roman"/>
                <w:color w:val="000000" w:themeColor="text1"/>
                <w:sz w:val="24"/>
                <w:szCs w:val="24"/>
                <w:lang w:val="ru-RU"/>
              </w:rPr>
              <w:t xml:space="preserve"> номером. </w:t>
            </w:r>
            <w:proofErr w:type="spellStart"/>
            <w:r w:rsidRPr="0038700E">
              <w:rPr>
                <w:rStyle w:val="Bodytext21"/>
                <w:rFonts w:ascii="Times New Roman" w:hAnsi="Times New Roman" w:cs="Times New Roman"/>
                <w:color w:val="000000" w:themeColor="text1"/>
                <w:sz w:val="24"/>
                <w:szCs w:val="24"/>
                <w:lang w:val="ru-RU"/>
              </w:rPr>
              <w:t>Якщо</w:t>
            </w:r>
            <w:proofErr w:type="spellEnd"/>
            <w:r w:rsidRPr="0038700E">
              <w:rPr>
                <w:rStyle w:val="Bodytext21"/>
                <w:rFonts w:ascii="Times New Roman" w:hAnsi="Times New Roman" w:cs="Times New Roman"/>
                <w:color w:val="000000" w:themeColor="text1"/>
                <w:sz w:val="24"/>
                <w:szCs w:val="24"/>
                <w:lang w:val="ru-RU"/>
              </w:rPr>
              <w:t xml:space="preserve"> номер </w:t>
            </w:r>
            <w:proofErr w:type="spellStart"/>
            <w:r w:rsidRPr="0038700E">
              <w:rPr>
                <w:rStyle w:val="Bodytext21"/>
                <w:rFonts w:ascii="Times New Roman" w:hAnsi="Times New Roman" w:cs="Times New Roman"/>
                <w:color w:val="000000" w:themeColor="text1"/>
                <w:sz w:val="24"/>
                <w:szCs w:val="24"/>
                <w:lang w:val="ru-RU"/>
              </w:rPr>
              <w:t>випав</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більш</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ніж</w:t>
            </w:r>
            <w:proofErr w:type="spellEnd"/>
            <w:r w:rsidRPr="0038700E">
              <w:rPr>
                <w:rStyle w:val="Bodytext21"/>
                <w:rFonts w:ascii="Times New Roman" w:hAnsi="Times New Roman" w:cs="Times New Roman"/>
                <w:color w:val="000000" w:themeColor="text1"/>
                <w:sz w:val="24"/>
                <w:szCs w:val="24"/>
                <w:lang w:val="ru-RU"/>
              </w:rPr>
              <w:t xml:space="preserve"> один раз, </w:t>
            </w:r>
            <w:proofErr w:type="spellStart"/>
            <w:r w:rsidRPr="0038700E">
              <w:rPr>
                <w:rStyle w:val="Bodytext21"/>
                <w:rFonts w:ascii="Times New Roman" w:hAnsi="Times New Roman" w:cs="Times New Roman"/>
                <w:color w:val="000000" w:themeColor="text1"/>
                <w:sz w:val="24"/>
                <w:szCs w:val="24"/>
                <w:lang w:val="ru-RU"/>
              </w:rPr>
              <w:t>учень</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може</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доповнити</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попередню</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відповідь</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або</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кинути</w:t>
            </w:r>
            <w:proofErr w:type="spellEnd"/>
            <w:r w:rsidRPr="0038700E">
              <w:rPr>
                <w:rStyle w:val="Bodytext21"/>
                <w:rFonts w:ascii="Times New Roman" w:hAnsi="Times New Roman" w:cs="Times New Roman"/>
                <w:color w:val="000000" w:themeColor="text1"/>
                <w:sz w:val="24"/>
                <w:szCs w:val="24"/>
                <w:lang w:val="ru-RU"/>
              </w:rPr>
              <w:t xml:space="preserve"> кубик </w:t>
            </w:r>
            <w:proofErr w:type="spellStart"/>
            <w:r w:rsidRPr="0038700E">
              <w:rPr>
                <w:rStyle w:val="Bodytext21"/>
                <w:rFonts w:ascii="Times New Roman" w:hAnsi="Times New Roman" w:cs="Times New Roman"/>
                <w:color w:val="000000" w:themeColor="text1"/>
                <w:sz w:val="24"/>
                <w:szCs w:val="24"/>
                <w:lang w:val="ru-RU"/>
              </w:rPr>
              <w:t>ще</w:t>
            </w:r>
            <w:proofErr w:type="spellEnd"/>
            <w:r w:rsidRPr="0038700E">
              <w:rPr>
                <w:rStyle w:val="Bodytext21"/>
                <w:rFonts w:ascii="Times New Roman" w:hAnsi="Times New Roman" w:cs="Times New Roman"/>
                <w:color w:val="000000" w:themeColor="text1"/>
                <w:sz w:val="24"/>
                <w:szCs w:val="24"/>
                <w:lang w:val="ru-RU"/>
              </w:rPr>
              <w:t xml:space="preserve"> раз. </w:t>
            </w:r>
            <w:proofErr w:type="spellStart"/>
            <w:r>
              <w:rPr>
                <w:rStyle w:val="Bodytext21"/>
                <w:rFonts w:ascii="Times New Roman" w:hAnsi="Times New Roman" w:cs="Times New Roman"/>
                <w:color w:val="000000" w:themeColor="text1"/>
                <w:sz w:val="24"/>
                <w:szCs w:val="24"/>
              </w:rPr>
              <w:t>Відповіді</w:t>
            </w:r>
            <w:proofErr w:type="spellEnd"/>
            <w:r>
              <w:rPr>
                <w:rStyle w:val="Bodytext21"/>
                <w:rFonts w:ascii="Times New Roman" w:hAnsi="Times New Roman" w:cs="Times New Roman"/>
                <w:color w:val="000000" w:themeColor="text1"/>
                <w:sz w:val="24"/>
                <w:szCs w:val="24"/>
              </w:rPr>
              <w:t xml:space="preserve"> </w:t>
            </w:r>
            <w:proofErr w:type="spellStart"/>
            <w:r>
              <w:rPr>
                <w:rStyle w:val="Bodytext21"/>
                <w:rFonts w:ascii="Times New Roman" w:hAnsi="Times New Roman" w:cs="Times New Roman"/>
                <w:color w:val="000000" w:themeColor="text1"/>
                <w:sz w:val="24"/>
                <w:szCs w:val="24"/>
              </w:rPr>
              <w:t>можна</w:t>
            </w:r>
            <w:proofErr w:type="spellEnd"/>
            <w:r>
              <w:rPr>
                <w:rStyle w:val="Bodytext21"/>
                <w:rFonts w:ascii="Times New Roman" w:hAnsi="Times New Roman" w:cs="Times New Roman"/>
                <w:color w:val="000000" w:themeColor="text1"/>
                <w:sz w:val="24"/>
                <w:szCs w:val="24"/>
              </w:rPr>
              <w:t xml:space="preserve"> </w:t>
            </w:r>
            <w:proofErr w:type="spellStart"/>
            <w:r>
              <w:rPr>
                <w:rStyle w:val="Bodytext21"/>
                <w:rFonts w:ascii="Times New Roman" w:hAnsi="Times New Roman" w:cs="Times New Roman"/>
                <w:color w:val="000000" w:themeColor="text1"/>
                <w:sz w:val="24"/>
                <w:szCs w:val="24"/>
              </w:rPr>
              <w:t>записувати</w:t>
            </w:r>
            <w:proofErr w:type="spellEnd"/>
          </w:p>
        </w:tc>
      </w:tr>
      <w:tr w:rsidR="0038700E" w:rsidTr="0038700E">
        <w:tc>
          <w:tcPr>
            <w:tcW w:w="666"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jc w:val="center"/>
              <w:rPr>
                <w:lang w:val="uk-UA"/>
              </w:rPr>
            </w:pPr>
            <w:r>
              <w:rPr>
                <w:color w:val="000000" w:themeColor="text1"/>
                <w:lang w:val="uk-UA"/>
              </w:rPr>
              <w:t>7</w:t>
            </w:r>
          </w:p>
        </w:tc>
        <w:tc>
          <w:tcPr>
            <w:tcW w:w="246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rPr>
                <w:rStyle w:val="Bodytext2Bold"/>
                <w:color w:val="000000" w:themeColor="text1"/>
                <w:lang w:val="uk-UA"/>
              </w:rPr>
            </w:pPr>
            <w:r>
              <w:rPr>
                <w:rStyle w:val="Bodytext2Bold"/>
                <w:color w:val="000000" w:themeColor="text1"/>
                <w:lang w:val="uk-UA"/>
              </w:rPr>
              <w:t>Доповни думку</w:t>
            </w:r>
          </w:p>
        </w:tc>
        <w:tc>
          <w:tcPr>
            <w:tcW w:w="6360" w:type="dxa"/>
            <w:tcBorders>
              <w:top w:val="single" w:sz="4" w:space="0" w:color="auto"/>
              <w:left w:val="single" w:sz="4" w:space="0" w:color="auto"/>
              <w:bottom w:val="single" w:sz="4" w:space="0" w:color="auto"/>
              <w:right w:val="single" w:sz="4" w:space="0" w:color="auto"/>
            </w:tcBorders>
            <w:hideMark/>
          </w:tcPr>
          <w:p w:rsidR="0038700E" w:rsidRPr="0038700E" w:rsidRDefault="0038700E">
            <w:pPr>
              <w:pStyle w:val="Bodytext20"/>
              <w:shd w:val="clear" w:color="auto" w:fill="auto"/>
              <w:spacing w:line="269" w:lineRule="exact"/>
              <w:ind w:hanging="6"/>
              <w:jc w:val="both"/>
              <w:rPr>
                <w:rStyle w:val="Bodytext21"/>
                <w:rFonts w:ascii="Times New Roman" w:hAnsi="Times New Roman" w:cs="Times New Roman"/>
                <w:color w:val="000000" w:themeColor="text1"/>
                <w:sz w:val="24"/>
                <w:szCs w:val="24"/>
                <w:lang w:val="ru-RU"/>
              </w:rPr>
            </w:pPr>
            <w:proofErr w:type="spellStart"/>
            <w:r w:rsidRPr="0038700E">
              <w:rPr>
                <w:rStyle w:val="Bodytext21"/>
                <w:rFonts w:ascii="Times New Roman" w:hAnsi="Times New Roman" w:cs="Times New Roman"/>
                <w:color w:val="000000" w:themeColor="text1"/>
                <w:sz w:val="24"/>
                <w:szCs w:val="24"/>
                <w:lang w:val="ru-RU"/>
              </w:rPr>
              <w:t>Письмова</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перевірка</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розуміння</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стратегії</w:t>
            </w:r>
            <w:proofErr w:type="spellEnd"/>
            <w:r w:rsidRPr="0038700E">
              <w:rPr>
                <w:rStyle w:val="Bodytext21"/>
                <w:rFonts w:ascii="Times New Roman" w:hAnsi="Times New Roman" w:cs="Times New Roman"/>
                <w:color w:val="000000" w:themeColor="text1"/>
                <w:sz w:val="24"/>
                <w:szCs w:val="24"/>
                <w:lang w:val="ru-RU"/>
              </w:rPr>
              <w:t xml:space="preserve">, коли </w:t>
            </w:r>
            <w:proofErr w:type="spellStart"/>
            <w:r w:rsidRPr="0038700E">
              <w:rPr>
                <w:rStyle w:val="Bodytext21"/>
                <w:rFonts w:ascii="Times New Roman" w:hAnsi="Times New Roman" w:cs="Times New Roman"/>
                <w:color w:val="000000" w:themeColor="text1"/>
                <w:sz w:val="24"/>
                <w:szCs w:val="24"/>
                <w:lang w:val="ru-RU"/>
              </w:rPr>
              <w:t>учні</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заповнюють</w:t>
            </w:r>
            <w:proofErr w:type="spellEnd"/>
            <w:r w:rsidRPr="0038700E">
              <w:rPr>
                <w:rStyle w:val="Bodytext21"/>
                <w:rFonts w:ascii="Times New Roman" w:hAnsi="Times New Roman" w:cs="Times New Roman"/>
                <w:color w:val="000000" w:themeColor="text1"/>
                <w:sz w:val="24"/>
                <w:szCs w:val="24"/>
                <w:lang w:val="ru-RU"/>
              </w:rPr>
              <w:t xml:space="preserve"> пропуски у </w:t>
            </w:r>
            <w:proofErr w:type="spellStart"/>
            <w:r w:rsidRPr="0038700E">
              <w:rPr>
                <w:rStyle w:val="Bodytext21"/>
                <w:rFonts w:ascii="Times New Roman" w:hAnsi="Times New Roman" w:cs="Times New Roman"/>
                <w:color w:val="000000" w:themeColor="text1"/>
                <w:sz w:val="24"/>
                <w:szCs w:val="24"/>
                <w:lang w:val="ru-RU"/>
              </w:rPr>
              <w:t>пропонованому</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твердженні</w:t>
            </w:r>
            <w:proofErr w:type="spellEnd"/>
          </w:p>
        </w:tc>
      </w:tr>
      <w:tr w:rsidR="0038700E" w:rsidTr="0038700E">
        <w:tc>
          <w:tcPr>
            <w:tcW w:w="666"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jc w:val="center"/>
              <w:rPr>
                <w:lang w:val="uk-UA"/>
              </w:rPr>
            </w:pPr>
            <w:r>
              <w:rPr>
                <w:color w:val="000000" w:themeColor="text1"/>
                <w:lang w:val="uk-UA"/>
              </w:rPr>
              <w:t>8</w:t>
            </w:r>
          </w:p>
        </w:tc>
        <w:tc>
          <w:tcPr>
            <w:tcW w:w="246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rPr>
                <w:color w:val="000000" w:themeColor="text1"/>
                <w:lang w:val="uk-UA"/>
              </w:rPr>
            </w:pPr>
            <w:r>
              <w:rPr>
                <w:rStyle w:val="Bodytext2Bold"/>
                <w:color w:val="000000" w:themeColor="text1"/>
                <w:lang w:val="uk-UA"/>
              </w:rPr>
              <w:t>Есе «хвилинка»</w:t>
            </w:r>
          </w:p>
        </w:tc>
        <w:tc>
          <w:tcPr>
            <w:tcW w:w="636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rPr>
                <w:color w:val="000000" w:themeColor="text1"/>
                <w:lang w:val="uk-UA"/>
              </w:rPr>
            </w:pPr>
            <w:r>
              <w:rPr>
                <w:rStyle w:val="Bodytext21"/>
                <w:rFonts w:ascii="Times New Roman" w:hAnsi="Times New Roman" w:cs="Times New Roman"/>
                <w:color w:val="000000" w:themeColor="text1"/>
                <w:sz w:val="24"/>
                <w:szCs w:val="24"/>
                <w:lang w:val="uk-UA"/>
              </w:rPr>
              <w:t>Питання для есе на одну хвилину– це конкретне питання з орієнтацією на очікуваний(і) результат(и) навчання, на яке можна відповісти за одну-дві хвилини</w:t>
            </w:r>
          </w:p>
        </w:tc>
      </w:tr>
      <w:tr w:rsidR="0038700E" w:rsidTr="0038700E">
        <w:tc>
          <w:tcPr>
            <w:tcW w:w="666"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jc w:val="center"/>
              <w:rPr>
                <w:color w:val="000000" w:themeColor="text1"/>
                <w:lang w:val="uk-UA"/>
              </w:rPr>
            </w:pPr>
            <w:r>
              <w:rPr>
                <w:color w:val="000000" w:themeColor="text1"/>
                <w:lang w:val="uk-UA"/>
              </w:rPr>
              <w:t>9</w:t>
            </w:r>
          </w:p>
        </w:tc>
        <w:tc>
          <w:tcPr>
            <w:tcW w:w="246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rPr>
                <w:rStyle w:val="Bodytext2Bold"/>
                <w:color w:val="000000" w:themeColor="text1"/>
                <w:lang w:val="uk-UA"/>
              </w:rPr>
            </w:pPr>
            <w:r>
              <w:rPr>
                <w:rStyle w:val="Bodytext2Bold"/>
                <w:color w:val="000000" w:themeColor="text1"/>
                <w:lang w:val="uk-UA"/>
              </w:rPr>
              <w:t>Запис у журнал</w:t>
            </w:r>
          </w:p>
        </w:tc>
        <w:tc>
          <w:tcPr>
            <w:tcW w:w="636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rPr>
                <w:rStyle w:val="Bodytext21"/>
                <w:rFonts w:ascii="Times New Roman" w:hAnsi="Times New Roman" w:cs="Times New Roman"/>
                <w:color w:val="000000" w:themeColor="text1"/>
                <w:sz w:val="24"/>
                <w:szCs w:val="24"/>
                <w:lang w:val="uk-UA"/>
              </w:rPr>
            </w:pPr>
            <w:r>
              <w:rPr>
                <w:rStyle w:val="Bodytext21"/>
                <w:rFonts w:ascii="Times New Roman" w:hAnsi="Times New Roman" w:cs="Times New Roman"/>
                <w:color w:val="000000" w:themeColor="text1"/>
                <w:sz w:val="24"/>
                <w:szCs w:val="24"/>
                <w:lang w:val="uk-UA"/>
              </w:rPr>
              <w:t>Учні записують у свій журнал або зошит розуміння предмету, поняття або те, що вони вивчили на уроці. Вчитель переглядає записи, щоб дізнатися чи зрозумів учень певну тему, урок, поняття або вивчене</w:t>
            </w:r>
          </w:p>
        </w:tc>
      </w:tr>
      <w:tr w:rsidR="0038700E" w:rsidTr="0038700E">
        <w:tc>
          <w:tcPr>
            <w:tcW w:w="666"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jc w:val="center"/>
            </w:pPr>
            <w:r>
              <w:rPr>
                <w:color w:val="000000" w:themeColor="text1"/>
                <w:lang w:val="uk-UA"/>
              </w:rPr>
              <w:t>10</w:t>
            </w:r>
          </w:p>
        </w:tc>
        <w:tc>
          <w:tcPr>
            <w:tcW w:w="246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rPr>
                <w:rStyle w:val="Bodytext2Bold"/>
                <w:color w:val="000000" w:themeColor="text1"/>
                <w:lang w:val="uk-UA"/>
              </w:rPr>
            </w:pPr>
            <w:r>
              <w:rPr>
                <w:rStyle w:val="Bodytext2Bold"/>
                <w:color w:val="000000" w:themeColor="text1"/>
                <w:lang w:val="uk-UA"/>
              </w:rPr>
              <w:t>Записні книжки учнів</w:t>
            </w:r>
          </w:p>
        </w:tc>
        <w:tc>
          <w:tcPr>
            <w:tcW w:w="6360" w:type="dxa"/>
            <w:tcBorders>
              <w:top w:val="single" w:sz="4" w:space="0" w:color="auto"/>
              <w:left w:val="single" w:sz="4" w:space="0" w:color="auto"/>
              <w:bottom w:val="single" w:sz="4" w:space="0" w:color="auto"/>
              <w:right w:val="single" w:sz="4" w:space="0" w:color="auto"/>
            </w:tcBorders>
            <w:hideMark/>
          </w:tcPr>
          <w:p w:rsidR="0038700E" w:rsidRPr="0038700E" w:rsidRDefault="0038700E">
            <w:pPr>
              <w:pStyle w:val="Bodytext20"/>
              <w:shd w:val="clear" w:color="auto" w:fill="auto"/>
              <w:spacing w:line="269" w:lineRule="exact"/>
              <w:ind w:hanging="6"/>
              <w:jc w:val="both"/>
              <w:rPr>
                <w:rStyle w:val="Bodytext21"/>
                <w:rFonts w:ascii="Times New Roman" w:hAnsi="Times New Roman" w:cs="Times New Roman"/>
                <w:color w:val="000000" w:themeColor="text1"/>
                <w:sz w:val="24"/>
                <w:szCs w:val="24"/>
                <w:lang w:val="ru-RU"/>
              </w:rPr>
            </w:pPr>
            <w:proofErr w:type="spellStart"/>
            <w:r w:rsidRPr="0038700E">
              <w:rPr>
                <w:rStyle w:val="Bodytext21"/>
                <w:rFonts w:ascii="Times New Roman" w:hAnsi="Times New Roman" w:cs="Times New Roman"/>
                <w:color w:val="000000" w:themeColor="text1"/>
                <w:sz w:val="24"/>
                <w:szCs w:val="24"/>
                <w:lang w:val="ru-RU"/>
              </w:rPr>
              <w:t>Інструмент</w:t>
            </w:r>
            <w:proofErr w:type="spellEnd"/>
            <w:r w:rsidRPr="0038700E">
              <w:rPr>
                <w:rStyle w:val="Bodytext21"/>
                <w:rFonts w:ascii="Times New Roman" w:hAnsi="Times New Roman" w:cs="Times New Roman"/>
                <w:color w:val="000000" w:themeColor="text1"/>
                <w:sz w:val="24"/>
                <w:szCs w:val="24"/>
                <w:lang w:val="ru-RU"/>
              </w:rPr>
              <w:t xml:space="preserve"> для </w:t>
            </w:r>
            <w:proofErr w:type="spellStart"/>
            <w:r w:rsidRPr="0038700E">
              <w:rPr>
                <w:rStyle w:val="Bodytext21"/>
                <w:rFonts w:ascii="Times New Roman" w:hAnsi="Times New Roman" w:cs="Times New Roman"/>
                <w:color w:val="000000" w:themeColor="text1"/>
                <w:sz w:val="24"/>
                <w:szCs w:val="24"/>
                <w:lang w:val="ru-RU"/>
              </w:rPr>
              <w:t>учнів</w:t>
            </w:r>
            <w:proofErr w:type="spellEnd"/>
            <w:r w:rsidRPr="0038700E">
              <w:rPr>
                <w:rStyle w:val="Bodytext21"/>
                <w:rFonts w:ascii="Times New Roman" w:hAnsi="Times New Roman" w:cs="Times New Roman"/>
                <w:color w:val="000000" w:themeColor="text1"/>
                <w:sz w:val="24"/>
                <w:szCs w:val="24"/>
                <w:lang w:val="ru-RU"/>
              </w:rPr>
              <w:t xml:space="preserve"> для </w:t>
            </w:r>
            <w:proofErr w:type="spellStart"/>
            <w:r w:rsidRPr="0038700E">
              <w:rPr>
                <w:rStyle w:val="Bodytext21"/>
                <w:rFonts w:ascii="Times New Roman" w:hAnsi="Times New Roman" w:cs="Times New Roman"/>
                <w:color w:val="000000" w:themeColor="text1"/>
                <w:sz w:val="24"/>
                <w:szCs w:val="24"/>
                <w:lang w:val="ru-RU"/>
              </w:rPr>
              <w:t>відстежування</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навчального</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поступу</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куди</w:t>
            </w:r>
            <w:proofErr w:type="spellEnd"/>
            <w:r w:rsidRPr="0038700E">
              <w:rPr>
                <w:rStyle w:val="Bodytext21"/>
                <w:rFonts w:ascii="Times New Roman" w:hAnsi="Times New Roman" w:cs="Times New Roman"/>
                <w:color w:val="000000" w:themeColor="text1"/>
                <w:sz w:val="24"/>
                <w:szCs w:val="24"/>
                <w:lang w:val="ru-RU"/>
              </w:rPr>
              <w:t xml:space="preserve"> я </w:t>
            </w:r>
            <w:proofErr w:type="spellStart"/>
            <w:r w:rsidRPr="0038700E">
              <w:rPr>
                <w:rStyle w:val="Bodytext21"/>
                <w:rFonts w:ascii="Times New Roman" w:hAnsi="Times New Roman" w:cs="Times New Roman"/>
                <w:color w:val="000000" w:themeColor="text1"/>
                <w:sz w:val="24"/>
                <w:szCs w:val="24"/>
                <w:lang w:val="ru-RU"/>
              </w:rPr>
              <w:t>рухаюся</w:t>
            </w:r>
            <w:proofErr w:type="spellEnd"/>
            <w:r w:rsidRPr="0038700E">
              <w:rPr>
                <w:rStyle w:val="Bodytext21"/>
                <w:rFonts w:ascii="Times New Roman" w:hAnsi="Times New Roman" w:cs="Times New Roman"/>
                <w:color w:val="000000" w:themeColor="text1"/>
                <w:sz w:val="24"/>
                <w:szCs w:val="24"/>
                <w:lang w:val="ru-RU"/>
              </w:rPr>
              <w:t xml:space="preserve">? де я зараз? як </w:t>
            </w:r>
            <w:proofErr w:type="spellStart"/>
            <w:r w:rsidRPr="0038700E">
              <w:rPr>
                <w:rStyle w:val="Bodytext21"/>
                <w:rFonts w:ascii="Times New Roman" w:hAnsi="Times New Roman" w:cs="Times New Roman"/>
                <w:color w:val="000000" w:themeColor="text1"/>
                <w:sz w:val="24"/>
                <w:szCs w:val="24"/>
                <w:lang w:val="ru-RU"/>
              </w:rPr>
              <w:t>туди</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дістатися</w:t>
            </w:r>
            <w:proofErr w:type="spellEnd"/>
            <w:r w:rsidRPr="0038700E">
              <w:rPr>
                <w:rStyle w:val="Bodytext21"/>
                <w:rFonts w:ascii="Times New Roman" w:hAnsi="Times New Roman" w:cs="Times New Roman"/>
                <w:color w:val="000000" w:themeColor="text1"/>
                <w:sz w:val="24"/>
                <w:szCs w:val="24"/>
                <w:lang w:val="ru-RU"/>
              </w:rPr>
              <w:t>?</w:t>
            </w:r>
          </w:p>
        </w:tc>
      </w:tr>
      <w:tr w:rsidR="0038700E" w:rsidTr="0038700E">
        <w:tc>
          <w:tcPr>
            <w:tcW w:w="666"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jc w:val="center"/>
              <w:rPr>
                <w:lang w:val="uk-UA"/>
              </w:rPr>
            </w:pPr>
            <w:r>
              <w:rPr>
                <w:color w:val="000000" w:themeColor="text1"/>
                <w:lang w:val="uk-UA"/>
              </w:rPr>
              <w:t>11</w:t>
            </w:r>
          </w:p>
        </w:tc>
        <w:tc>
          <w:tcPr>
            <w:tcW w:w="246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rPr>
                <w:rStyle w:val="Bodytext2Bold"/>
                <w:color w:val="000000" w:themeColor="text1"/>
                <w:lang w:val="uk-UA"/>
              </w:rPr>
            </w:pPr>
            <w:r>
              <w:rPr>
                <w:rStyle w:val="Bodytext2Bold"/>
                <w:color w:val="000000" w:themeColor="text1"/>
                <w:lang w:val="uk-UA"/>
              </w:rPr>
              <w:t>Збір ідей</w:t>
            </w:r>
          </w:p>
        </w:tc>
        <w:tc>
          <w:tcPr>
            <w:tcW w:w="6360" w:type="dxa"/>
            <w:tcBorders>
              <w:top w:val="single" w:sz="4" w:space="0" w:color="auto"/>
              <w:left w:val="single" w:sz="4" w:space="0" w:color="auto"/>
              <w:bottom w:val="single" w:sz="4" w:space="0" w:color="auto"/>
              <w:right w:val="single" w:sz="4" w:space="0" w:color="auto"/>
            </w:tcBorders>
            <w:hideMark/>
          </w:tcPr>
          <w:p w:rsidR="0038700E" w:rsidRDefault="0038700E">
            <w:pPr>
              <w:pStyle w:val="Bodytext20"/>
              <w:shd w:val="clear" w:color="auto" w:fill="auto"/>
              <w:spacing w:line="269" w:lineRule="exact"/>
              <w:ind w:hanging="6"/>
              <w:jc w:val="both"/>
              <w:rPr>
                <w:rStyle w:val="Bodytext21"/>
                <w:rFonts w:ascii="Times New Roman" w:hAnsi="Times New Roman" w:cs="Times New Roman"/>
                <w:color w:val="000000" w:themeColor="text1"/>
                <w:sz w:val="24"/>
                <w:szCs w:val="24"/>
              </w:rPr>
            </w:pPr>
            <w:r w:rsidRPr="0038700E">
              <w:rPr>
                <w:rStyle w:val="Bodytext21"/>
                <w:rFonts w:ascii="Times New Roman" w:hAnsi="Times New Roman" w:cs="Times New Roman"/>
                <w:color w:val="000000" w:themeColor="text1"/>
                <w:sz w:val="24"/>
                <w:szCs w:val="24"/>
                <w:lang w:val="ru-RU"/>
              </w:rPr>
              <w:t xml:space="preserve">Учитель ставить </w:t>
            </w:r>
            <w:proofErr w:type="spellStart"/>
            <w:r w:rsidRPr="0038700E">
              <w:rPr>
                <w:rStyle w:val="Bodytext21"/>
                <w:rFonts w:ascii="Times New Roman" w:hAnsi="Times New Roman" w:cs="Times New Roman"/>
                <w:color w:val="000000" w:themeColor="text1"/>
                <w:sz w:val="24"/>
                <w:szCs w:val="24"/>
                <w:lang w:val="ru-RU"/>
              </w:rPr>
              <w:t>запитання</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або</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дає</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завдання</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Учні</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самостійно</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відповідають</w:t>
            </w:r>
            <w:proofErr w:type="spellEnd"/>
            <w:r w:rsidRPr="0038700E">
              <w:rPr>
                <w:rStyle w:val="Bodytext21"/>
                <w:rFonts w:ascii="Times New Roman" w:hAnsi="Times New Roman" w:cs="Times New Roman"/>
                <w:color w:val="000000" w:themeColor="text1"/>
                <w:sz w:val="24"/>
                <w:szCs w:val="24"/>
                <w:lang w:val="ru-RU"/>
              </w:rPr>
              <w:t xml:space="preserve"> на </w:t>
            </w:r>
            <w:proofErr w:type="spellStart"/>
            <w:r w:rsidRPr="0038700E">
              <w:rPr>
                <w:rStyle w:val="Bodytext21"/>
                <w:rFonts w:ascii="Times New Roman" w:hAnsi="Times New Roman" w:cs="Times New Roman"/>
                <w:color w:val="000000" w:themeColor="text1"/>
                <w:sz w:val="24"/>
                <w:szCs w:val="24"/>
                <w:lang w:val="ru-RU"/>
              </w:rPr>
              <w:t>аркуші</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паперу</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зазначаючи</w:t>
            </w:r>
            <w:proofErr w:type="spellEnd"/>
            <w:r w:rsidRPr="0038700E">
              <w:rPr>
                <w:rStyle w:val="Bodytext21"/>
                <w:rFonts w:ascii="Times New Roman" w:hAnsi="Times New Roman" w:cs="Times New Roman"/>
                <w:color w:val="000000" w:themeColor="text1"/>
                <w:sz w:val="24"/>
                <w:szCs w:val="24"/>
                <w:lang w:val="ru-RU"/>
              </w:rPr>
              <w:t xml:space="preserve"> не </w:t>
            </w:r>
            <w:proofErr w:type="spellStart"/>
            <w:r w:rsidRPr="0038700E">
              <w:rPr>
                <w:rStyle w:val="Bodytext21"/>
                <w:rFonts w:ascii="Times New Roman" w:hAnsi="Times New Roman" w:cs="Times New Roman"/>
                <w:color w:val="000000" w:themeColor="text1"/>
                <w:sz w:val="24"/>
                <w:szCs w:val="24"/>
                <w:lang w:val="ru-RU"/>
              </w:rPr>
              <w:t>менше</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трьох</w:t>
            </w:r>
            <w:proofErr w:type="spellEnd"/>
            <w:r w:rsidRPr="0038700E">
              <w:rPr>
                <w:rStyle w:val="Bodytext21"/>
                <w:rFonts w:ascii="Times New Roman" w:hAnsi="Times New Roman" w:cs="Times New Roman"/>
                <w:color w:val="000000" w:themeColor="text1"/>
                <w:sz w:val="24"/>
                <w:szCs w:val="24"/>
                <w:lang w:val="ru-RU"/>
              </w:rPr>
              <w:t xml:space="preserve"> думок / </w:t>
            </w:r>
            <w:proofErr w:type="spellStart"/>
            <w:r w:rsidRPr="0038700E">
              <w:rPr>
                <w:rStyle w:val="Bodytext21"/>
                <w:rFonts w:ascii="Times New Roman" w:hAnsi="Times New Roman" w:cs="Times New Roman"/>
                <w:color w:val="000000" w:themeColor="text1"/>
                <w:sz w:val="24"/>
                <w:szCs w:val="24"/>
                <w:lang w:val="ru-RU"/>
              </w:rPr>
              <w:t>відповідей</w:t>
            </w:r>
            <w:proofErr w:type="spellEnd"/>
            <w:r w:rsidRPr="0038700E">
              <w:rPr>
                <w:rStyle w:val="Bodytext21"/>
                <w:rFonts w:ascii="Times New Roman" w:hAnsi="Times New Roman" w:cs="Times New Roman"/>
                <w:color w:val="000000" w:themeColor="text1"/>
                <w:sz w:val="24"/>
                <w:szCs w:val="24"/>
                <w:lang w:val="ru-RU"/>
              </w:rPr>
              <w:t xml:space="preserve"> / </w:t>
            </w:r>
            <w:proofErr w:type="spellStart"/>
            <w:r w:rsidRPr="0038700E">
              <w:rPr>
                <w:rStyle w:val="Bodytext21"/>
                <w:rFonts w:ascii="Times New Roman" w:hAnsi="Times New Roman" w:cs="Times New Roman"/>
                <w:color w:val="000000" w:themeColor="text1"/>
                <w:sz w:val="24"/>
                <w:szCs w:val="24"/>
                <w:lang w:val="ru-RU"/>
              </w:rPr>
              <w:t>тверджень</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Учні</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що</w:t>
            </w:r>
            <w:proofErr w:type="spellEnd"/>
            <w:r w:rsidRPr="0038700E">
              <w:rPr>
                <w:rStyle w:val="Bodytext21"/>
                <w:rFonts w:ascii="Times New Roman" w:hAnsi="Times New Roman" w:cs="Times New Roman"/>
                <w:color w:val="000000" w:themeColor="text1"/>
                <w:sz w:val="24"/>
                <w:szCs w:val="24"/>
                <w:lang w:val="ru-RU"/>
              </w:rPr>
              <w:t xml:space="preserve"> завершили, </w:t>
            </w:r>
            <w:proofErr w:type="spellStart"/>
            <w:r w:rsidRPr="0038700E">
              <w:rPr>
                <w:rStyle w:val="Bodytext21"/>
                <w:rFonts w:ascii="Times New Roman" w:hAnsi="Times New Roman" w:cs="Times New Roman"/>
                <w:color w:val="000000" w:themeColor="text1"/>
                <w:sz w:val="24"/>
                <w:szCs w:val="24"/>
                <w:lang w:val="ru-RU"/>
              </w:rPr>
              <w:t>встають</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Вчитель</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звертається</w:t>
            </w:r>
            <w:proofErr w:type="spellEnd"/>
            <w:r w:rsidRPr="0038700E">
              <w:rPr>
                <w:rStyle w:val="Bodytext21"/>
                <w:rFonts w:ascii="Times New Roman" w:hAnsi="Times New Roman" w:cs="Times New Roman"/>
                <w:color w:val="000000" w:themeColor="text1"/>
                <w:sz w:val="24"/>
                <w:szCs w:val="24"/>
                <w:lang w:val="ru-RU"/>
              </w:rPr>
              <w:t xml:space="preserve"> до </w:t>
            </w:r>
            <w:proofErr w:type="spellStart"/>
            <w:r w:rsidRPr="0038700E">
              <w:rPr>
                <w:rStyle w:val="Bodytext21"/>
                <w:rFonts w:ascii="Times New Roman" w:hAnsi="Times New Roman" w:cs="Times New Roman"/>
                <w:color w:val="000000" w:themeColor="text1"/>
                <w:sz w:val="24"/>
                <w:szCs w:val="24"/>
                <w:lang w:val="ru-RU"/>
              </w:rPr>
              <w:t>певного</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учня</w:t>
            </w:r>
            <w:proofErr w:type="spellEnd"/>
            <w:r w:rsidRPr="0038700E">
              <w:rPr>
                <w:rStyle w:val="Bodytext21"/>
                <w:rFonts w:ascii="Times New Roman" w:hAnsi="Times New Roman" w:cs="Times New Roman"/>
                <w:color w:val="000000" w:themeColor="text1"/>
                <w:sz w:val="24"/>
                <w:szCs w:val="24"/>
                <w:lang w:val="ru-RU"/>
              </w:rPr>
              <w:t xml:space="preserve"> і просить </w:t>
            </w:r>
            <w:proofErr w:type="spellStart"/>
            <w:r w:rsidRPr="0038700E">
              <w:rPr>
                <w:rStyle w:val="Bodytext21"/>
                <w:rFonts w:ascii="Times New Roman" w:hAnsi="Times New Roman" w:cs="Times New Roman"/>
                <w:color w:val="000000" w:themeColor="text1"/>
                <w:sz w:val="24"/>
                <w:szCs w:val="24"/>
                <w:lang w:val="ru-RU"/>
              </w:rPr>
              <w:t>його</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поділитися</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записаними</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ідеями</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Учні</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викреслюють</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пункти</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попередньо</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озвучені</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однокласниками</w:t>
            </w:r>
            <w:proofErr w:type="spellEnd"/>
            <w:r w:rsidRPr="0038700E">
              <w:rPr>
                <w:rStyle w:val="Bodytext21"/>
                <w:rFonts w:ascii="Times New Roman" w:hAnsi="Times New Roman" w:cs="Times New Roman"/>
                <w:color w:val="000000" w:themeColor="text1"/>
                <w:sz w:val="24"/>
                <w:szCs w:val="24"/>
                <w:lang w:val="ru-RU"/>
              </w:rPr>
              <w:t xml:space="preserve"> і </w:t>
            </w:r>
            <w:proofErr w:type="spellStart"/>
            <w:r w:rsidRPr="0038700E">
              <w:rPr>
                <w:rStyle w:val="Bodytext21"/>
                <w:rFonts w:ascii="Times New Roman" w:hAnsi="Times New Roman" w:cs="Times New Roman"/>
                <w:color w:val="000000" w:themeColor="text1"/>
                <w:sz w:val="24"/>
                <w:szCs w:val="24"/>
                <w:lang w:val="ru-RU"/>
              </w:rPr>
              <w:t>сідають</w:t>
            </w:r>
            <w:proofErr w:type="spellEnd"/>
            <w:r w:rsidRPr="0038700E">
              <w:rPr>
                <w:rStyle w:val="Bodytext21"/>
                <w:rFonts w:ascii="Times New Roman" w:hAnsi="Times New Roman" w:cs="Times New Roman"/>
                <w:color w:val="000000" w:themeColor="text1"/>
                <w:sz w:val="24"/>
                <w:szCs w:val="24"/>
                <w:lang w:val="ru-RU"/>
              </w:rPr>
              <w:t xml:space="preserve">, коли в </w:t>
            </w:r>
            <w:proofErr w:type="gramStart"/>
            <w:r w:rsidRPr="0038700E">
              <w:rPr>
                <w:rStyle w:val="Bodytext21"/>
                <w:rFonts w:ascii="Times New Roman" w:hAnsi="Times New Roman" w:cs="Times New Roman"/>
                <w:color w:val="000000" w:themeColor="text1"/>
                <w:sz w:val="24"/>
                <w:szCs w:val="24"/>
                <w:lang w:val="ru-RU"/>
              </w:rPr>
              <w:t>них</w:t>
            </w:r>
            <w:proofErr w:type="gramEnd"/>
            <w:r w:rsidRPr="0038700E">
              <w:rPr>
                <w:rStyle w:val="Bodytext21"/>
                <w:rFonts w:ascii="Times New Roman" w:hAnsi="Times New Roman" w:cs="Times New Roman"/>
                <w:color w:val="000000" w:themeColor="text1"/>
                <w:sz w:val="24"/>
                <w:szCs w:val="24"/>
                <w:lang w:val="ru-RU"/>
              </w:rPr>
              <w:t xml:space="preserve"> а </w:t>
            </w:r>
            <w:proofErr w:type="spellStart"/>
            <w:r w:rsidRPr="0038700E">
              <w:rPr>
                <w:rStyle w:val="Bodytext21"/>
                <w:rFonts w:ascii="Times New Roman" w:hAnsi="Times New Roman" w:cs="Times New Roman"/>
                <w:color w:val="000000" w:themeColor="text1"/>
                <w:sz w:val="24"/>
                <w:szCs w:val="24"/>
                <w:lang w:val="ru-RU"/>
              </w:rPr>
              <w:t>аркушах</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lastRenderedPageBreak/>
              <w:t>закінчилися</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всі</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записані</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ідеї</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незалежно</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від</w:t>
            </w:r>
            <w:proofErr w:type="spellEnd"/>
            <w:r w:rsidRPr="0038700E">
              <w:rPr>
                <w:rStyle w:val="Bodytext21"/>
                <w:rFonts w:ascii="Times New Roman" w:hAnsi="Times New Roman" w:cs="Times New Roman"/>
                <w:color w:val="000000" w:themeColor="text1"/>
                <w:sz w:val="24"/>
                <w:szCs w:val="24"/>
                <w:lang w:val="ru-RU"/>
              </w:rPr>
              <w:t xml:space="preserve"> того, </w:t>
            </w:r>
            <w:proofErr w:type="spellStart"/>
            <w:r w:rsidRPr="0038700E">
              <w:rPr>
                <w:rStyle w:val="Bodytext21"/>
                <w:rFonts w:ascii="Times New Roman" w:hAnsi="Times New Roman" w:cs="Times New Roman"/>
                <w:color w:val="000000" w:themeColor="text1"/>
                <w:sz w:val="24"/>
                <w:szCs w:val="24"/>
                <w:lang w:val="ru-RU"/>
              </w:rPr>
              <w:t>чи</w:t>
            </w:r>
            <w:proofErr w:type="spellEnd"/>
            <w:r w:rsidRPr="0038700E">
              <w:rPr>
                <w:rStyle w:val="Bodytext21"/>
                <w:rFonts w:ascii="Times New Roman" w:hAnsi="Times New Roman" w:cs="Times New Roman"/>
                <w:color w:val="000000" w:themeColor="text1"/>
                <w:sz w:val="24"/>
                <w:szCs w:val="24"/>
                <w:lang w:val="ru-RU"/>
              </w:rPr>
              <w:t xml:space="preserve"> вони </w:t>
            </w:r>
            <w:proofErr w:type="spellStart"/>
            <w:r w:rsidRPr="0038700E">
              <w:rPr>
                <w:rStyle w:val="Bodytext21"/>
                <w:rFonts w:ascii="Times New Roman" w:hAnsi="Times New Roman" w:cs="Times New Roman"/>
                <w:color w:val="000000" w:themeColor="text1"/>
                <w:sz w:val="24"/>
                <w:szCs w:val="24"/>
                <w:lang w:val="ru-RU"/>
              </w:rPr>
              <w:t>були</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озвучені</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саме</w:t>
            </w:r>
            <w:proofErr w:type="spellEnd"/>
            <w:r w:rsidRPr="0038700E">
              <w:rPr>
                <w:rStyle w:val="Bodytext21"/>
                <w:rFonts w:ascii="Times New Roman" w:hAnsi="Times New Roman" w:cs="Times New Roman"/>
                <w:color w:val="000000" w:themeColor="text1"/>
                <w:sz w:val="24"/>
                <w:szCs w:val="24"/>
                <w:lang w:val="ru-RU"/>
              </w:rPr>
              <w:t xml:space="preserve"> ними. </w:t>
            </w:r>
            <w:proofErr w:type="spellStart"/>
            <w:r>
              <w:rPr>
                <w:rStyle w:val="Bodytext21"/>
                <w:rFonts w:ascii="Times New Roman" w:hAnsi="Times New Roman" w:cs="Times New Roman"/>
                <w:color w:val="000000" w:themeColor="text1"/>
                <w:sz w:val="24"/>
                <w:szCs w:val="24"/>
              </w:rPr>
              <w:t>Вчитель</w:t>
            </w:r>
            <w:proofErr w:type="spellEnd"/>
            <w:r>
              <w:rPr>
                <w:rStyle w:val="Bodytext21"/>
                <w:rFonts w:ascii="Times New Roman" w:hAnsi="Times New Roman" w:cs="Times New Roman"/>
                <w:color w:val="000000" w:themeColor="text1"/>
                <w:sz w:val="24"/>
                <w:szCs w:val="24"/>
              </w:rPr>
              <w:t xml:space="preserve"> </w:t>
            </w:r>
            <w:proofErr w:type="spellStart"/>
            <w:r>
              <w:rPr>
                <w:rStyle w:val="Bodytext21"/>
                <w:rFonts w:ascii="Times New Roman" w:hAnsi="Times New Roman" w:cs="Times New Roman"/>
                <w:color w:val="000000" w:themeColor="text1"/>
                <w:sz w:val="24"/>
                <w:szCs w:val="24"/>
              </w:rPr>
              <w:t>продовжує</w:t>
            </w:r>
            <w:proofErr w:type="spellEnd"/>
            <w:r>
              <w:rPr>
                <w:rStyle w:val="Bodytext21"/>
                <w:rFonts w:ascii="Times New Roman" w:hAnsi="Times New Roman" w:cs="Times New Roman"/>
                <w:color w:val="000000" w:themeColor="text1"/>
                <w:sz w:val="24"/>
                <w:szCs w:val="24"/>
              </w:rPr>
              <w:t xml:space="preserve"> </w:t>
            </w:r>
            <w:proofErr w:type="spellStart"/>
            <w:r>
              <w:rPr>
                <w:rStyle w:val="Bodytext21"/>
                <w:rFonts w:ascii="Times New Roman" w:hAnsi="Times New Roman" w:cs="Times New Roman"/>
                <w:color w:val="000000" w:themeColor="text1"/>
                <w:sz w:val="24"/>
                <w:szCs w:val="24"/>
              </w:rPr>
              <w:t>опитувати</w:t>
            </w:r>
            <w:proofErr w:type="spellEnd"/>
            <w:r>
              <w:rPr>
                <w:rStyle w:val="Bodytext21"/>
                <w:rFonts w:ascii="Times New Roman" w:hAnsi="Times New Roman" w:cs="Times New Roman"/>
                <w:color w:val="000000" w:themeColor="text1"/>
                <w:sz w:val="24"/>
                <w:szCs w:val="24"/>
              </w:rPr>
              <w:t xml:space="preserve"> </w:t>
            </w:r>
            <w:proofErr w:type="spellStart"/>
            <w:r>
              <w:rPr>
                <w:rStyle w:val="Bodytext21"/>
                <w:rFonts w:ascii="Times New Roman" w:hAnsi="Times New Roman" w:cs="Times New Roman"/>
                <w:color w:val="000000" w:themeColor="text1"/>
                <w:sz w:val="24"/>
                <w:szCs w:val="24"/>
              </w:rPr>
              <w:t>учнів</w:t>
            </w:r>
            <w:proofErr w:type="spellEnd"/>
            <w:r>
              <w:rPr>
                <w:rStyle w:val="Bodytext21"/>
                <w:rFonts w:ascii="Times New Roman" w:hAnsi="Times New Roman" w:cs="Times New Roman"/>
                <w:color w:val="000000" w:themeColor="text1"/>
                <w:sz w:val="24"/>
                <w:szCs w:val="24"/>
              </w:rPr>
              <w:t xml:space="preserve">, </w:t>
            </w:r>
            <w:proofErr w:type="spellStart"/>
            <w:r>
              <w:rPr>
                <w:rStyle w:val="Bodytext21"/>
                <w:rFonts w:ascii="Times New Roman" w:hAnsi="Times New Roman" w:cs="Times New Roman"/>
                <w:color w:val="000000" w:themeColor="text1"/>
                <w:sz w:val="24"/>
                <w:szCs w:val="24"/>
              </w:rPr>
              <w:t>доки</w:t>
            </w:r>
            <w:proofErr w:type="spellEnd"/>
            <w:r>
              <w:rPr>
                <w:rStyle w:val="Bodytext21"/>
                <w:rFonts w:ascii="Times New Roman" w:hAnsi="Times New Roman" w:cs="Times New Roman"/>
                <w:color w:val="000000" w:themeColor="text1"/>
                <w:sz w:val="24"/>
                <w:szCs w:val="24"/>
              </w:rPr>
              <w:t xml:space="preserve"> </w:t>
            </w:r>
            <w:proofErr w:type="spellStart"/>
            <w:r>
              <w:rPr>
                <w:rStyle w:val="Bodytext21"/>
                <w:rFonts w:ascii="Times New Roman" w:hAnsi="Times New Roman" w:cs="Times New Roman"/>
                <w:color w:val="000000" w:themeColor="text1"/>
                <w:sz w:val="24"/>
                <w:szCs w:val="24"/>
              </w:rPr>
              <w:t>сядуть</w:t>
            </w:r>
            <w:proofErr w:type="spellEnd"/>
            <w:r>
              <w:rPr>
                <w:rStyle w:val="Bodytext21"/>
                <w:rFonts w:ascii="Times New Roman" w:hAnsi="Times New Roman" w:cs="Times New Roman"/>
                <w:color w:val="000000" w:themeColor="text1"/>
                <w:sz w:val="24"/>
                <w:szCs w:val="24"/>
              </w:rPr>
              <w:t xml:space="preserve"> </w:t>
            </w:r>
            <w:proofErr w:type="spellStart"/>
            <w:r>
              <w:rPr>
                <w:rStyle w:val="Bodytext21"/>
                <w:rFonts w:ascii="Times New Roman" w:hAnsi="Times New Roman" w:cs="Times New Roman"/>
                <w:color w:val="000000" w:themeColor="text1"/>
                <w:sz w:val="24"/>
                <w:szCs w:val="24"/>
              </w:rPr>
              <w:t>усі</w:t>
            </w:r>
            <w:proofErr w:type="spellEnd"/>
          </w:p>
        </w:tc>
      </w:tr>
      <w:tr w:rsidR="0038700E" w:rsidTr="0038700E">
        <w:tc>
          <w:tcPr>
            <w:tcW w:w="666"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jc w:val="center"/>
              <w:rPr>
                <w:lang w:val="uk-UA"/>
              </w:rPr>
            </w:pPr>
            <w:r>
              <w:rPr>
                <w:color w:val="000000" w:themeColor="text1"/>
                <w:lang w:val="uk-UA"/>
              </w:rPr>
              <w:lastRenderedPageBreak/>
              <w:t>12</w:t>
            </w:r>
          </w:p>
        </w:tc>
        <w:tc>
          <w:tcPr>
            <w:tcW w:w="246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rPr>
                <w:rStyle w:val="Bodytext2Bold"/>
                <w:color w:val="000000" w:themeColor="text1"/>
                <w:lang w:val="uk-UA"/>
              </w:rPr>
            </w:pPr>
            <w:r>
              <w:rPr>
                <w:rStyle w:val="Bodytext2Bold"/>
                <w:color w:val="000000" w:themeColor="text1"/>
                <w:lang w:val="uk-UA"/>
              </w:rPr>
              <w:t>З-Х-В та ЗХВ+</w:t>
            </w:r>
          </w:p>
        </w:tc>
        <w:tc>
          <w:tcPr>
            <w:tcW w:w="6360" w:type="dxa"/>
            <w:tcBorders>
              <w:top w:val="single" w:sz="4" w:space="0" w:color="auto"/>
              <w:left w:val="single" w:sz="4" w:space="0" w:color="auto"/>
              <w:bottom w:val="single" w:sz="4" w:space="0" w:color="auto"/>
              <w:right w:val="single" w:sz="4" w:space="0" w:color="auto"/>
            </w:tcBorders>
            <w:hideMark/>
          </w:tcPr>
          <w:p w:rsidR="0038700E" w:rsidRPr="0038700E" w:rsidRDefault="0038700E">
            <w:pPr>
              <w:pStyle w:val="Bodytext20"/>
              <w:shd w:val="clear" w:color="auto" w:fill="auto"/>
              <w:spacing w:line="269" w:lineRule="exact"/>
              <w:ind w:hanging="6"/>
              <w:jc w:val="both"/>
              <w:rPr>
                <w:rStyle w:val="Bodytext21"/>
                <w:rFonts w:ascii="Times New Roman" w:hAnsi="Times New Roman" w:cs="Times New Roman"/>
                <w:color w:val="000000" w:themeColor="text1"/>
                <w:sz w:val="24"/>
                <w:szCs w:val="24"/>
                <w:lang w:val="ru-RU"/>
              </w:rPr>
            </w:pPr>
            <w:proofErr w:type="spellStart"/>
            <w:r w:rsidRPr="0038700E">
              <w:rPr>
                <w:rStyle w:val="Bodytext21"/>
                <w:rFonts w:ascii="Times New Roman" w:hAnsi="Times New Roman" w:cs="Times New Roman"/>
                <w:color w:val="000000" w:themeColor="text1"/>
                <w:sz w:val="24"/>
                <w:szCs w:val="24"/>
                <w:lang w:val="ru-RU"/>
              </w:rPr>
              <w:t>Учні</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відповідають</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групами</w:t>
            </w:r>
            <w:proofErr w:type="spellEnd"/>
            <w:r w:rsidRPr="0038700E">
              <w:rPr>
                <w:rStyle w:val="Bodytext21"/>
                <w:rFonts w:ascii="Times New Roman" w:hAnsi="Times New Roman" w:cs="Times New Roman"/>
                <w:color w:val="000000" w:themeColor="text1"/>
                <w:sz w:val="24"/>
                <w:szCs w:val="24"/>
                <w:lang w:val="ru-RU"/>
              </w:rPr>
              <w:t xml:space="preserve">, в парах </w:t>
            </w:r>
            <w:proofErr w:type="spellStart"/>
            <w:r w:rsidRPr="0038700E">
              <w:rPr>
                <w:rStyle w:val="Bodytext21"/>
                <w:rFonts w:ascii="Times New Roman" w:hAnsi="Times New Roman" w:cs="Times New Roman"/>
                <w:color w:val="000000" w:themeColor="text1"/>
                <w:sz w:val="24"/>
                <w:szCs w:val="24"/>
                <w:lang w:val="ru-RU"/>
              </w:rPr>
              <w:t>або</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індивідуально</w:t>
            </w:r>
            <w:proofErr w:type="spellEnd"/>
            <w:r w:rsidRPr="0038700E">
              <w:rPr>
                <w:rStyle w:val="Bodytext21"/>
                <w:rFonts w:ascii="Times New Roman" w:hAnsi="Times New Roman" w:cs="Times New Roman"/>
                <w:color w:val="000000" w:themeColor="text1"/>
                <w:sz w:val="24"/>
                <w:szCs w:val="24"/>
                <w:lang w:val="ru-RU"/>
              </w:rPr>
              <w:t xml:space="preserve"> на </w:t>
            </w:r>
            <w:proofErr w:type="spellStart"/>
            <w:r w:rsidRPr="0038700E">
              <w:rPr>
                <w:rStyle w:val="Bodytext21"/>
                <w:rFonts w:ascii="Times New Roman" w:hAnsi="Times New Roman" w:cs="Times New Roman"/>
                <w:color w:val="000000" w:themeColor="text1"/>
                <w:sz w:val="24"/>
                <w:szCs w:val="24"/>
                <w:lang w:val="ru-RU"/>
              </w:rPr>
              <w:t>запитання</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Що</w:t>
            </w:r>
            <w:proofErr w:type="spellEnd"/>
            <w:r w:rsidRPr="0038700E">
              <w:rPr>
                <w:rStyle w:val="Bodytext21"/>
                <w:rFonts w:ascii="Times New Roman" w:hAnsi="Times New Roman" w:cs="Times New Roman"/>
                <w:color w:val="000000" w:themeColor="text1"/>
                <w:sz w:val="24"/>
                <w:szCs w:val="24"/>
                <w:lang w:val="ru-RU"/>
              </w:rPr>
              <w:t xml:space="preserve"> ми </w:t>
            </w:r>
            <w:proofErr w:type="spellStart"/>
            <w:r w:rsidRPr="0038700E">
              <w:rPr>
                <w:rStyle w:val="Bodytext21"/>
                <w:rFonts w:ascii="Times New Roman" w:hAnsi="Times New Roman" w:cs="Times New Roman"/>
                <w:color w:val="000000" w:themeColor="text1"/>
                <w:sz w:val="24"/>
                <w:szCs w:val="24"/>
                <w:lang w:val="ru-RU"/>
              </w:rPr>
              <w:t>вже</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знаємо</w:t>
            </w:r>
            <w:proofErr w:type="spellEnd"/>
            <w:r w:rsidRPr="0038700E">
              <w:rPr>
                <w:rStyle w:val="Bodytext21"/>
                <w:rFonts w:ascii="Times New Roman" w:hAnsi="Times New Roman" w:cs="Times New Roman"/>
                <w:color w:val="000000" w:themeColor="text1"/>
                <w:sz w:val="24"/>
                <w:szCs w:val="24"/>
                <w:lang w:val="ru-RU"/>
              </w:rPr>
              <w:t>?» (З), «</w:t>
            </w:r>
            <w:proofErr w:type="spellStart"/>
            <w:r w:rsidRPr="0038700E">
              <w:rPr>
                <w:rStyle w:val="Bodytext21"/>
                <w:rFonts w:ascii="Times New Roman" w:hAnsi="Times New Roman" w:cs="Times New Roman"/>
                <w:color w:val="000000" w:themeColor="text1"/>
                <w:sz w:val="24"/>
                <w:szCs w:val="24"/>
                <w:lang w:val="ru-RU"/>
              </w:rPr>
              <w:t>Що</w:t>
            </w:r>
            <w:proofErr w:type="spellEnd"/>
            <w:r w:rsidRPr="0038700E">
              <w:rPr>
                <w:rStyle w:val="Bodytext21"/>
                <w:rFonts w:ascii="Times New Roman" w:hAnsi="Times New Roman" w:cs="Times New Roman"/>
                <w:color w:val="000000" w:themeColor="text1"/>
                <w:sz w:val="24"/>
                <w:szCs w:val="24"/>
                <w:lang w:val="ru-RU"/>
              </w:rPr>
              <w:t xml:space="preserve"> ми </w:t>
            </w:r>
            <w:proofErr w:type="spellStart"/>
            <w:r w:rsidRPr="0038700E">
              <w:rPr>
                <w:rStyle w:val="Bodytext21"/>
                <w:rFonts w:ascii="Times New Roman" w:hAnsi="Times New Roman" w:cs="Times New Roman"/>
                <w:color w:val="000000" w:themeColor="text1"/>
                <w:sz w:val="24"/>
                <w:szCs w:val="24"/>
                <w:lang w:val="ru-RU"/>
              </w:rPr>
              <w:t>хотіли</w:t>
            </w:r>
            <w:proofErr w:type="spellEnd"/>
            <w:r w:rsidRPr="0038700E">
              <w:rPr>
                <w:rStyle w:val="Bodytext21"/>
                <w:rFonts w:ascii="Times New Roman" w:hAnsi="Times New Roman" w:cs="Times New Roman"/>
                <w:color w:val="000000" w:themeColor="text1"/>
                <w:sz w:val="24"/>
                <w:szCs w:val="24"/>
                <w:lang w:val="ru-RU"/>
              </w:rPr>
              <w:t xml:space="preserve"> б </w:t>
            </w:r>
            <w:proofErr w:type="spellStart"/>
            <w:r w:rsidRPr="0038700E">
              <w:rPr>
                <w:rStyle w:val="Bodytext21"/>
                <w:rFonts w:ascii="Times New Roman" w:hAnsi="Times New Roman" w:cs="Times New Roman"/>
                <w:color w:val="000000" w:themeColor="text1"/>
                <w:sz w:val="24"/>
                <w:szCs w:val="24"/>
                <w:lang w:val="ru-RU"/>
              </w:rPr>
              <w:t>дізнатися</w:t>
            </w:r>
            <w:proofErr w:type="spellEnd"/>
            <w:r w:rsidRPr="0038700E">
              <w:rPr>
                <w:rStyle w:val="Bodytext21"/>
                <w:rFonts w:ascii="Times New Roman" w:hAnsi="Times New Roman" w:cs="Times New Roman"/>
                <w:color w:val="000000" w:themeColor="text1"/>
                <w:sz w:val="24"/>
                <w:szCs w:val="24"/>
                <w:lang w:val="ru-RU"/>
              </w:rPr>
              <w:t>?» (Х) та «</w:t>
            </w:r>
            <w:proofErr w:type="spellStart"/>
            <w:r w:rsidRPr="0038700E">
              <w:rPr>
                <w:rStyle w:val="Bodytext21"/>
                <w:rFonts w:ascii="Times New Roman" w:hAnsi="Times New Roman" w:cs="Times New Roman"/>
                <w:color w:val="000000" w:themeColor="text1"/>
                <w:sz w:val="24"/>
                <w:szCs w:val="24"/>
                <w:lang w:val="ru-RU"/>
              </w:rPr>
              <w:t>Що</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вже</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вивчили</w:t>
            </w:r>
            <w:proofErr w:type="spellEnd"/>
            <w:r w:rsidRPr="0038700E">
              <w:rPr>
                <w:rStyle w:val="Bodytext21"/>
                <w:rFonts w:ascii="Times New Roman" w:hAnsi="Times New Roman" w:cs="Times New Roman"/>
                <w:color w:val="000000" w:themeColor="text1"/>
                <w:sz w:val="24"/>
                <w:szCs w:val="24"/>
                <w:lang w:val="ru-RU"/>
              </w:rPr>
              <w:t xml:space="preserve"> за темою?» (В). Плюс (+) просить </w:t>
            </w:r>
            <w:proofErr w:type="spellStart"/>
            <w:r w:rsidRPr="0038700E">
              <w:rPr>
                <w:rStyle w:val="Bodytext21"/>
                <w:rFonts w:ascii="Times New Roman" w:hAnsi="Times New Roman" w:cs="Times New Roman"/>
                <w:color w:val="000000" w:themeColor="text1"/>
                <w:sz w:val="24"/>
                <w:szCs w:val="24"/>
                <w:lang w:val="ru-RU"/>
              </w:rPr>
              <w:t>учнів</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класифікувати</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отримані</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знання</w:t>
            </w:r>
            <w:proofErr w:type="spellEnd"/>
            <w:r w:rsidRPr="0038700E">
              <w:rPr>
                <w:rStyle w:val="Bodytext21"/>
                <w:rFonts w:ascii="Times New Roman" w:hAnsi="Times New Roman" w:cs="Times New Roman"/>
                <w:color w:val="000000" w:themeColor="text1"/>
                <w:sz w:val="24"/>
                <w:szCs w:val="24"/>
                <w:lang w:val="ru-RU"/>
              </w:rPr>
              <w:t xml:space="preserve"> за </w:t>
            </w:r>
            <w:proofErr w:type="spellStart"/>
            <w:r w:rsidRPr="0038700E">
              <w:rPr>
                <w:rStyle w:val="Bodytext21"/>
                <w:rFonts w:ascii="Times New Roman" w:hAnsi="Times New Roman" w:cs="Times New Roman"/>
                <w:color w:val="000000" w:themeColor="text1"/>
                <w:sz w:val="24"/>
                <w:szCs w:val="24"/>
                <w:lang w:val="ru-RU"/>
              </w:rPr>
              <w:t>допомогою</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концептуальної</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карти</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або</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наочної</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схеми</w:t>
            </w:r>
            <w:proofErr w:type="spellEnd"/>
            <w:r w:rsidRPr="0038700E">
              <w:rPr>
                <w:rStyle w:val="Bodytext21"/>
                <w:rFonts w:ascii="Times New Roman" w:hAnsi="Times New Roman" w:cs="Times New Roman"/>
                <w:color w:val="000000" w:themeColor="text1"/>
                <w:sz w:val="24"/>
                <w:szCs w:val="24"/>
                <w:lang w:val="ru-RU"/>
              </w:rPr>
              <w:t xml:space="preserve">, яка </w:t>
            </w:r>
            <w:proofErr w:type="spellStart"/>
            <w:r w:rsidRPr="0038700E">
              <w:rPr>
                <w:rStyle w:val="Bodytext21"/>
                <w:rFonts w:ascii="Times New Roman" w:hAnsi="Times New Roman" w:cs="Times New Roman"/>
                <w:color w:val="000000" w:themeColor="text1"/>
                <w:sz w:val="24"/>
                <w:szCs w:val="24"/>
                <w:lang w:val="ru-RU"/>
              </w:rPr>
              <w:t>відображає</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ключову</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інформацію</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Потім</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кожен</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учень</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записує</w:t>
            </w:r>
            <w:proofErr w:type="spellEnd"/>
            <w:r w:rsidRPr="0038700E">
              <w:rPr>
                <w:rStyle w:val="Bodytext21"/>
                <w:rFonts w:ascii="Times New Roman" w:hAnsi="Times New Roman" w:cs="Times New Roman"/>
                <w:color w:val="000000" w:themeColor="text1"/>
                <w:sz w:val="24"/>
                <w:szCs w:val="24"/>
                <w:lang w:val="ru-RU"/>
              </w:rPr>
              <w:t xml:space="preserve"> короткий </w:t>
            </w:r>
            <w:proofErr w:type="spellStart"/>
            <w:r w:rsidRPr="0038700E">
              <w:rPr>
                <w:rStyle w:val="Bodytext21"/>
                <w:rFonts w:ascii="Times New Roman" w:hAnsi="Times New Roman" w:cs="Times New Roman"/>
                <w:color w:val="000000" w:themeColor="text1"/>
                <w:sz w:val="24"/>
                <w:szCs w:val="24"/>
                <w:lang w:val="ru-RU"/>
              </w:rPr>
              <w:t>підсумок</w:t>
            </w:r>
            <w:proofErr w:type="spellEnd"/>
            <w:r w:rsidRPr="0038700E">
              <w:rPr>
                <w:rStyle w:val="Bodytext21"/>
                <w:rFonts w:ascii="Times New Roman" w:hAnsi="Times New Roman" w:cs="Times New Roman"/>
                <w:color w:val="000000" w:themeColor="text1"/>
                <w:sz w:val="24"/>
                <w:szCs w:val="24"/>
                <w:lang w:val="ru-RU"/>
              </w:rPr>
              <w:t xml:space="preserve"> (на один абзац) про </w:t>
            </w:r>
            <w:proofErr w:type="spellStart"/>
            <w:r w:rsidRPr="0038700E">
              <w:rPr>
                <w:rStyle w:val="Bodytext21"/>
                <w:rFonts w:ascii="Times New Roman" w:hAnsi="Times New Roman" w:cs="Times New Roman"/>
                <w:color w:val="000000" w:themeColor="text1"/>
                <w:sz w:val="24"/>
                <w:szCs w:val="24"/>
                <w:lang w:val="ru-RU"/>
              </w:rPr>
              <w:t>вивчене</w:t>
            </w:r>
            <w:proofErr w:type="spellEnd"/>
          </w:p>
        </w:tc>
      </w:tr>
      <w:tr w:rsidR="0038700E" w:rsidTr="0038700E">
        <w:tc>
          <w:tcPr>
            <w:tcW w:w="666"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jc w:val="center"/>
              <w:rPr>
                <w:lang w:val="uk-UA"/>
              </w:rPr>
            </w:pPr>
            <w:r>
              <w:rPr>
                <w:color w:val="000000" w:themeColor="text1"/>
                <w:lang w:val="uk-UA"/>
              </w:rPr>
              <w:t>13</w:t>
            </w:r>
          </w:p>
        </w:tc>
        <w:tc>
          <w:tcPr>
            <w:tcW w:w="246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rPr>
                <w:color w:val="000000" w:themeColor="text1"/>
                <w:lang w:val="uk-UA"/>
              </w:rPr>
            </w:pPr>
            <w:r>
              <w:rPr>
                <w:rStyle w:val="Bodytext2Bold"/>
                <w:color w:val="000000" w:themeColor="text1"/>
                <w:lang w:val="uk-UA"/>
              </w:rPr>
              <w:t>Картка на вихід</w:t>
            </w:r>
          </w:p>
        </w:tc>
        <w:tc>
          <w:tcPr>
            <w:tcW w:w="636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rPr>
                <w:color w:val="000000" w:themeColor="text1"/>
                <w:lang w:val="uk-UA"/>
              </w:rPr>
            </w:pPr>
            <w:r>
              <w:rPr>
                <w:rStyle w:val="Bodytext21"/>
                <w:rFonts w:ascii="Times New Roman" w:hAnsi="Times New Roman" w:cs="Times New Roman"/>
                <w:color w:val="000000" w:themeColor="text1"/>
                <w:sz w:val="24"/>
                <w:szCs w:val="24"/>
                <w:lang w:val="uk-UA"/>
              </w:rPr>
              <w:t>Це письмові відповіді учнів на запитання на картках, які учням роздають наприкінці уроку, після завершення певного виду роботи, теми тощо</w:t>
            </w:r>
          </w:p>
        </w:tc>
      </w:tr>
      <w:tr w:rsidR="0038700E" w:rsidTr="0038700E">
        <w:tc>
          <w:tcPr>
            <w:tcW w:w="666"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jc w:val="center"/>
              <w:rPr>
                <w:color w:val="000000" w:themeColor="text1"/>
                <w:lang w:val="uk-UA"/>
              </w:rPr>
            </w:pPr>
            <w:r>
              <w:rPr>
                <w:color w:val="000000" w:themeColor="text1"/>
                <w:lang w:val="uk-UA"/>
              </w:rPr>
              <w:t>14</w:t>
            </w:r>
          </w:p>
        </w:tc>
        <w:tc>
          <w:tcPr>
            <w:tcW w:w="246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rPr>
                <w:color w:val="000000" w:themeColor="text1"/>
                <w:lang w:val="uk-UA"/>
              </w:rPr>
            </w:pPr>
            <w:r>
              <w:rPr>
                <w:rStyle w:val="Bodytext2Bold"/>
                <w:color w:val="000000" w:themeColor="text1"/>
                <w:lang w:val="uk-UA"/>
              </w:rPr>
              <w:t>Концептуальна карта</w:t>
            </w:r>
          </w:p>
        </w:tc>
        <w:tc>
          <w:tcPr>
            <w:tcW w:w="636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rPr>
                <w:color w:val="000000" w:themeColor="text1"/>
                <w:lang w:val="uk-UA"/>
              </w:rPr>
            </w:pPr>
            <w:r>
              <w:rPr>
                <w:rStyle w:val="Bodytext21"/>
                <w:rFonts w:ascii="Times New Roman" w:hAnsi="Times New Roman" w:cs="Times New Roman"/>
                <w:color w:val="000000" w:themeColor="text1"/>
                <w:sz w:val="24"/>
                <w:szCs w:val="24"/>
                <w:lang w:val="uk-UA"/>
              </w:rPr>
              <w:t>Будь-яка можлива форма схематичної наочності, яка допомагає учням побачити взаємозв'язки між поняттями за допомогою побудованих схем ключових слів, що позначають такі поняття</w:t>
            </w:r>
          </w:p>
        </w:tc>
      </w:tr>
      <w:tr w:rsidR="0038700E" w:rsidTr="0038700E">
        <w:tc>
          <w:tcPr>
            <w:tcW w:w="666"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jc w:val="center"/>
              <w:rPr>
                <w:color w:val="000000" w:themeColor="text1"/>
                <w:lang w:val="uk-UA"/>
              </w:rPr>
            </w:pPr>
            <w:r>
              <w:rPr>
                <w:color w:val="000000" w:themeColor="text1"/>
                <w:lang w:val="uk-UA"/>
              </w:rPr>
              <w:t>15</w:t>
            </w:r>
          </w:p>
        </w:tc>
        <w:tc>
          <w:tcPr>
            <w:tcW w:w="246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rPr>
                <w:rStyle w:val="Bodytext2Bold"/>
                <w:color w:val="000000" w:themeColor="text1"/>
                <w:lang w:val="uk-UA"/>
              </w:rPr>
            </w:pPr>
            <w:r>
              <w:rPr>
                <w:rStyle w:val="Bodytext2Bold"/>
                <w:color w:val="000000" w:themeColor="text1"/>
                <w:lang w:val="uk-UA"/>
              </w:rPr>
              <w:t>Лідер за номером</w:t>
            </w:r>
          </w:p>
        </w:tc>
        <w:tc>
          <w:tcPr>
            <w:tcW w:w="6360" w:type="dxa"/>
            <w:tcBorders>
              <w:top w:val="single" w:sz="4" w:space="0" w:color="auto"/>
              <w:left w:val="single" w:sz="4" w:space="0" w:color="auto"/>
              <w:bottom w:val="single" w:sz="4" w:space="0" w:color="auto"/>
              <w:right w:val="single" w:sz="4" w:space="0" w:color="auto"/>
            </w:tcBorders>
            <w:hideMark/>
          </w:tcPr>
          <w:p w:rsidR="0038700E" w:rsidRPr="0038700E" w:rsidRDefault="0038700E">
            <w:pPr>
              <w:pStyle w:val="Bodytext20"/>
              <w:shd w:val="clear" w:color="auto" w:fill="auto"/>
              <w:spacing w:line="269" w:lineRule="exact"/>
              <w:ind w:hanging="6"/>
              <w:jc w:val="both"/>
              <w:rPr>
                <w:rStyle w:val="Bodytext21"/>
                <w:rFonts w:ascii="Times New Roman" w:hAnsi="Times New Roman" w:cs="Times New Roman"/>
                <w:color w:val="000000" w:themeColor="text1"/>
                <w:sz w:val="24"/>
                <w:szCs w:val="24"/>
                <w:lang w:val="ru-RU"/>
              </w:rPr>
            </w:pPr>
            <w:proofErr w:type="spellStart"/>
            <w:r w:rsidRPr="0038700E">
              <w:rPr>
                <w:rStyle w:val="Bodytext21"/>
                <w:rFonts w:ascii="Times New Roman" w:hAnsi="Times New Roman" w:cs="Times New Roman"/>
                <w:color w:val="000000" w:themeColor="text1"/>
                <w:sz w:val="24"/>
                <w:szCs w:val="24"/>
                <w:lang w:val="ru-RU"/>
              </w:rPr>
              <w:t>Учні</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об’єднуються</w:t>
            </w:r>
            <w:proofErr w:type="spellEnd"/>
            <w:r w:rsidRPr="0038700E">
              <w:rPr>
                <w:rStyle w:val="Bodytext21"/>
                <w:rFonts w:ascii="Times New Roman" w:hAnsi="Times New Roman" w:cs="Times New Roman"/>
                <w:color w:val="000000" w:themeColor="text1"/>
                <w:sz w:val="24"/>
                <w:szCs w:val="24"/>
                <w:lang w:val="ru-RU"/>
              </w:rPr>
              <w:t xml:space="preserve"> в </w:t>
            </w:r>
            <w:proofErr w:type="spellStart"/>
            <w:r w:rsidRPr="0038700E">
              <w:rPr>
                <w:rStyle w:val="Bodytext21"/>
                <w:rFonts w:ascii="Times New Roman" w:hAnsi="Times New Roman" w:cs="Times New Roman"/>
                <w:color w:val="000000" w:themeColor="text1"/>
                <w:sz w:val="24"/>
                <w:szCs w:val="24"/>
                <w:lang w:val="ru-RU"/>
              </w:rPr>
              <w:t>групи</w:t>
            </w:r>
            <w:proofErr w:type="spellEnd"/>
            <w:r w:rsidRPr="0038700E">
              <w:rPr>
                <w:rStyle w:val="Bodytext21"/>
                <w:rFonts w:ascii="Times New Roman" w:hAnsi="Times New Roman" w:cs="Times New Roman"/>
                <w:color w:val="000000" w:themeColor="text1"/>
                <w:sz w:val="24"/>
                <w:szCs w:val="24"/>
                <w:lang w:val="ru-RU"/>
              </w:rPr>
              <w:t xml:space="preserve"> по </w:t>
            </w:r>
            <w:proofErr w:type="spellStart"/>
            <w:r w:rsidRPr="0038700E">
              <w:rPr>
                <w:rStyle w:val="Bodytext21"/>
                <w:rFonts w:ascii="Times New Roman" w:hAnsi="Times New Roman" w:cs="Times New Roman"/>
                <w:color w:val="000000" w:themeColor="text1"/>
                <w:sz w:val="24"/>
                <w:szCs w:val="24"/>
                <w:lang w:val="ru-RU"/>
              </w:rPr>
              <w:t>чотири</w:t>
            </w:r>
            <w:proofErr w:type="spellEnd"/>
            <w:r w:rsidRPr="0038700E">
              <w:rPr>
                <w:rStyle w:val="Bodytext21"/>
                <w:rFonts w:ascii="Times New Roman" w:hAnsi="Times New Roman" w:cs="Times New Roman"/>
                <w:color w:val="000000" w:themeColor="text1"/>
                <w:sz w:val="24"/>
                <w:szCs w:val="24"/>
                <w:lang w:val="ru-RU"/>
              </w:rPr>
              <w:t xml:space="preserve"> і кожному члену </w:t>
            </w:r>
            <w:proofErr w:type="spellStart"/>
            <w:r w:rsidRPr="0038700E">
              <w:rPr>
                <w:rStyle w:val="Bodytext21"/>
                <w:rFonts w:ascii="Times New Roman" w:hAnsi="Times New Roman" w:cs="Times New Roman"/>
                <w:color w:val="000000" w:themeColor="text1"/>
                <w:sz w:val="24"/>
                <w:szCs w:val="24"/>
                <w:lang w:val="ru-RU"/>
              </w:rPr>
              <w:t>групи</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присвоюється</w:t>
            </w:r>
            <w:proofErr w:type="spellEnd"/>
            <w:r w:rsidRPr="0038700E">
              <w:rPr>
                <w:rStyle w:val="Bodytext21"/>
                <w:rFonts w:ascii="Times New Roman" w:hAnsi="Times New Roman" w:cs="Times New Roman"/>
                <w:color w:val="000000" w:themeColor="text1"/>
                <w:sz w:val="24"/>
                <w:szCs w:val="24"/>
                <w:lang w:val="ru-RU"/>
              </w:rPr>
              <w:t xml:space="preserve"> номер. Учитель ставить </w:t>
            </w:r>
            <w:proofErr w:type="spellStart"/>
            <w:r w:rsidRPr="0038700E">
              <w:rPr>
                <w:rStyle w:val="Bodytext21"/>
                <w:rFonts w:ascii="Times New Roman" w:hAnsi="Times New Roman" w:cs="Times New Roman"/>
                <w:color w:val="000000" w:themeColor="text1"/>
                <w:sz w:val="24"/>
                <w:szCs w:val="24"/>
                <w:lang w:val="ru-RU"/>
              </w:rPr>
              <w:t>питання</w:t>
            </w:r>
            <w:proofErr w:type="spellEnd"/>
            <w:r w:rsidRPr="0038700E">
              <w:rPr>
                <w:rStyle w:val="Bodytext21"/>
                <w:rFonts w:ascii="Times New Roman" w:hAnsi="Times New Roman" w:cs="Times New Roman"/>
                <w:color w:val="000000" w:themeColor="text1"/>
                <w:sz w:val="24"/>
                <w:szCs w:val="24"/>
                <w:lang w:val="ru-RU"/>
              </w:rPr>
              <w:t xml:space="preserve"> / проблему і </w:t>
            </w:r>
            <w:proofErr w:type="spellStart"/>
            <w:r w:rsidRPr="0038700E">
              <w:rPr>
                <w:rStyle w:val="Bodytext21"/>
                <w:rFonts w:ascii="Times New Roman" w:hAnsi="Times New Roman" w:cs="Times New Roman"/>
                <w:color w:val="000000" w:themeColor="text1"/>
                <w:sz w:val="24"/>
                <w:szCs w:val="24"/>
                <w:lang w:val="ru-RU"/>
              </w:rPr>
              <w:t>всі</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чотири</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учні</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її</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обговорюють</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Вчитель</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називає</w:t>
            </w:r>
            <w:proofErr w:type="spellEnd"/>
            <w:r w:rsidRPr="0038700E">
              <w:rPr>
                <w:rStyle w:val="Bodytext21"/>
                <w:rFonts w:ascii="Times New Roman" w:hAnsi="Times New Roman" w:cs="Times New Roman"/>
                <w:color w:val="000000" w:themeColor="text1"/>
                <w:sz w:val="24"/>
                <w:szCs w:val="24"/>
                <w:lang w:val="ru-RU"/>
              </w:rPr>
              <w:t xml:space="preserve"> номер і </w:t>
            </w:r>
            <w:proofErr w:type="spellStart"/>
            <w:r w:rsidRPr="0038700E">
              <w:rPr>
                <w:rStyle w:val="Bodytext21"/>
                <w:rFonts w:ascii="Times New Roman" w:hAnsi="Times New Roman" w:cs="Times New Roman"/>
                <w:color w:val="000000" w:themeColor="text1"/>
                <w:sz w:val="24"/>
                <w:szCs w:val="24"/>
                <w:lang w:val="ru-RU"/>
              </w:rPr>
              <w:t>відповідний</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учень</w:t>
            </w:r>
            <w:proofErr w:type="spellEnd"/>
            <w:r w:rsidRPr="0038700E">
              <w:rPr>
                <w:rStyle w:val="Bodytext21"/>
                <w:rFonts w:ascii="Times New Roman" w:hAnsi="Times New Roman" w:cs="Times New Roman"/>
                <w:color w:val="000000" w:themeColor="text1"/>
                <w:sz w:val="24"/>
                <w:szCs w:val="24"/>
                <w:lang w:val="ru-RU"/>
              </w:rPr>
              <w:t xml:space="preserve"> у </w:t>
            </w:r>
            <w:proofErr w:type="spellStart"/>
            <w:r w:rsidRPr="0038700E">
              <w:rPr>
                <w:rStyle w:val="Bodytext21"/>
                <w:rFonts w:ascii="Times New Roman" w:hAnsi="Times New Roman" w:cs="Times New Roman"/>
                <w:color w:val="000000" w:themeColor="text1"/>
                <w:sz w:val="24"/>
                <w:szCs w:val="24"/>
                <w:lang w:val="ru-RU"/>
              </w:rPr>
              <w:t>кожній</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групі</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відповідає</w:t>
            </w:r>
            <w:proofErr w:type="spellEnd"/>
          </w:p>
        </w:tc>
      </w:tr>
      <w:tr w:rsidR="0038700E" w:rsidTr="0038700E">
        <w:tc>
          <w:tcPr>
            <w:tcW w:w="666"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jc w:val="center"/>
              <w:rPr>
                <w:lang w:val="uk-UA"/>
              </w:rPr>
            </w:pPr>
            <w:r>
              <w:rPr>
                <w:color w:val="000000" w:themeColor="text1"/>
                <w:lang w:val="uk-UA"/>
              </w:rPr>
              <w:t>16</w:t>
            </w:r>
          </w:p>
        </w:tc>
        <w:tc>
          <w:tcPr>
            <w:tcW w:w="246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rPr>
                <w:rStyle w:val="Bodytext2Bold"/>
                <w:color w:val="000000" w:themeColor="text1"/>
                <w:lang w:val="uk-UA"/>
              </w:rPr>
            </w:pPr>
            <w:proofErr w:type="spellStart"/>
            <w:r>
              <w:rPr>
                <w:rStyle w:val="Bodytext2Bold"/>
                <w:color w:val="000000" w:themeColor="text1"/>
                <w:lang w:val="uk-UA"/>
              </w:rPr>
              <w:t>Найзаплутаніший</w:t>
            </w:r>
            <w:proofErr w:type="spellEnd"/>
            <w:r>
              <w:rPr>
                <w:rStyle w:val="Bodytext2Bold"/>
                <w:color w:val="000000" w:themeColor="text1"/>
                <w:lang w:val="uk-UA"/>
              </w:rPr>
              <w:t xml:space="preserve"> (або найясніший) момент</w:t>
            </w:r>
          </w:p>
        </w:tc>
        <w:tc>
          <w:tcPr>
            <w:tcW w:w="6360" w:type="dxa"/>
            <w:tcBorders>
              <w:top w:val="single" w:sz="4" w:space="0" w:color="auto"/>
              <w:left w:val="single" w:sz="4" w:space="0" w:color="auto"/>
              <w:bottom w:val="single" w:sz="4" w:space="0" w:color="auto"/>
              <w:right w:val="single" w:sz="4" w:space="0" w:color="auto"/>
            </w:tcBorders>
            <w:hideMark/>
          </w:tcPr>
          <w:p w:rsidR="0038700E" w:rsidRPr="0038700E" w:rsidRDefault="0038700E">
            <w:pPr>
              <w:pStyle w:val="Bodytext20"/>
              <w:shd w:val="clear" w:color="auto" w:fill="auto"/>
              <w:spacing w:line="264" w:lineRule="exact"/>
              <w:ind w:hanging="6"/>
              <w:rPr>
                <w:rStyle w:val="Bodytext21"/>
                <w:rFonts w:ascii="Times New Roman" w:hAnsi="Times New Roman" w:cs="Times New Roman"/>
                <w:color w:val="000000" w:themeColor="text1"/>
                <w:sz w:val="24"/>
                <w:szCs w:val="24"/>
                <w:lang w:val="ru-RU"/>
              </w:rPr>
            </w:pPr>
            <w:proofErr w:type="spellStart"/>
            <w:r w:rsidRPr="0038700E">
              <w:rPr>
                <w:rStyle w:val="Bodytext21"/>
                <w:rFonts w:ascii="Times New Roman" w:hAnsi="Times New Roman" w:cs="Times New Roman"/>
                <w:color w:val="000000" w:themeColor="text1"/>
                <w:sz w:val="24"/>
                <w:szCs w:val="24"/>
                <w:lang w:val="ru-RU"/>
              </w:rPr>
              <w:t>Це</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варіант</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однохвилинки</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Можна</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дати</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учням</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трохи</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більше</w:t>
            </w:r>
            <w:proofErr w:type="spellEnd"/>
            <w:r w:rsidRPr="0038700E">
              <w:rPr>
                <w:rStyle w:val="Bodytext21"/>
                <w:rFonts w:ascii="Times New Roman" w:hAnsi="Times New Roman" w:cs="Times New Roman"/>
                <w:color w:val="000000" w:themeColor="text1"/>
                <w:sz w:val="24"/>
                <w:szCs w:val="24"/>
                <w:lang w:val="ru-RU"/>
              </w:rPr>
              <w:t xml:space="preserve"> часу для </w:t>
            </w:r>
            <w:proofErr w:type="spellStart"/>
            <w:r w:rsidRPr="0038700E">
              <w:rPr>
                <w:rStyle w:val="Bodytext21"/>
                <w:rFonts w:ascii="Times New Roman" w:hAnsi="Times New Roman" w:cs="Times New Roman"/>
                <w:color w:val="000000" w:themeColor="text1"/>
                <w:sz w:val="24"/>
                <w:szCs w:val="24"/>
                <w:lang w:val="ru-RU"/>
              </w:rPr>
              <w:t>відповіді</w:t>
            </w:r>
            <w:proofErr w:type="spellEnd"/>
            <w:r w:rsidRPr="0038700E">
              <w:rPr>
                <w:rStyle w:val="Bodytext21"/>
                <w:rFonts w:ascii="Times New Roman" w:hAnsi="Times New Roman" w:cs="Times New Roman"/>
                <w:color w:val="000000" w:themeColor="text1"/>
                <w:sz w:val="24"/>
                <w:szCs w:val="24"/>
                <w:lang w:val="ru-RU"/>
              </w:rPr>
              <w:t xml:space="preserve"> на </w:t>
            </w:r>
            <w:proofErr w:type="spellStart"/>
            <w:r w:rsidRPr="0038700E">
              <w:rPr>
                <w:rStyle w:val="Bodytext21"/>
                <w:rFonts w:ascii="Times New Roman" w:hAnsi="Times New Roman" w:cs="Times New Roman"/>
                <w:color w:val="000000" w:themeColor="text1"/>
                <w:sz w:val="24"/>
                <w:szCs w:val="24"/>
                <w:lang w:val="ru-RU"/>
              </w:rPr>
              <w:t>запитання</w:t>
            </w:r>
            <w:proofErr w:type="spellEnd"/>
            <w:r w:rsidRPr="0038700E">
              <w:rPr>
                <w:rStyle w:val="Bodytext21"/>
                <w:rFonts w:ascii="Times New Roman" w:hAnsi="Times New Roman" w:cs="Times New Roman"/>
                <w:color w:val="000000" w:themeColor="text1"/>
                <w:sz w:val="24"/>
                <w:szCs w:val="24"/>
                <w:lang w:val="ru-RU"/>
              </w:rPr>
              <w:t xml:space="preserve">. Запитайте (в </w:t>
            </w:r>
            <w:proofErr w:type="spellStart"/>
            <w:r w:rsidRPr="0038700E">
              <w:rPr>
                <w:rStyle w:val="Bodytext21"/>
                <w:rFonts w:ascii="Times New Roman" w:hAnsi="Times New Roman" w:cs="Times New Roman"/>
                <w:color w:val="000000" w:themeColor="text1"/>
                <w:sz w:val="24"/>
                <w:szCs w:val="24"/>
                <w:lang w:val="ru-RU"/>
              </w:rPr>
              <w:t>кінці</w:t>
            </w:r>
            <w:proofErr w:type="spellEnd"/>
            <w:r w:rsidRPr="0038700E">
              <w:rPr>
                <w:rStyle w:val="Bodytext21"/>
                <w:rFonts w:ascii="Times New Roman" w:hAnsi="Times New Roman" w:cs="Times New Roman"/>
                <w:color w:val="000000" w:themeColor="text1"/>
                <w:sz w:val="24"/>
                <w:szCs w:val="24"/>
                <w:lang w:val="ru-RU"/>
              </w:rPr>
              <w:t xml:space="preserve"> уроку </w:t>
            </w:r>
            <w:proofErr w:type="spellStart"/>
            <w:r w:rsidRPr="0038700E">
              <w:rPr>
                <w:rStyle w:val="Bodytext21"/>
                <w:rFonts w:ascii="Times New Roman" w:hAnsi="Times New Roman" w:cs="Times New Roman"/>
                <w:color w:val="000000" w:themeColor="text1"/>
                <w:sz w:val="24"/>
                <w:szCs w:val="24"/>
                <w:lang w:val="ru-RU"/>
              </w:rPr>
              <w:t>або</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під</w:t>
            </w:r>
            <w:proofErr w:type="spellEnd"/>
            <w:r w:rsidRPr="0038700E">
              <w:rPr>
                <w:rStyle w:val="Bodytext21"/>
                <w:rFonts w:ascii="Times New Roman" w:hAnsi="Times New Roman" w:cs="Times New Roman"/>
                <w:color w:val="000000" w:themeColor="text1"/>
                <w:sz w:val="24"/>
                <w:szCs w:val="24"/>
                <w:lang w:val="ru-RU"/>
              </w:rPr>
              <w:t xml:space="preserve"> час паузи, яка </w:t>
            </w:r>
            <w:proofErr w:type="spellStart"/>
            <w:r w:rsidRPr="0038700E">
              <w:rPr>
                <w:rStyle w:val="Bodytext21"/>
                <w:rFonts w:ascii="Times New Roman" w:hAnsi="Times New Roman" w:cs="Times New Roman"/>
                <w:color w:val="000000" w:themeColor="text1"/>
                <w:sz w:val="24"/>
                <w:szCs w:val="24"/>
                <w:lang w:val="ru-RU"/>
              </w:rPr>
              <w:t>утворилася</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після</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пояснення</w:t>
            </w:r>
            <w:proofErr w:type="spellEnd"/>
            <w:r w:rsidRPr="0038700E">
              <w:rPr>
                <w:rStyle w:val="Bodytext21"/>
                <w:rFonts w:ascii="Times New Roman" w:hAnsi="Times New Roman" w:cs="Times New Roman"/>
                <w:color w:val="000000" w:themeColor="text1"/>
                <w:sz w:val="24"/>
                <w:szCs w:val="24"/>
                <w:lang w:val="ru-RU"/>
              </w:rPr>
              <w:t xml:space="preserve"> теми): «</w:t>
            </w:r>
            <w:proofErr w:type="spellStart"/>
            <w:r w:rsidRPr="0038700E">
              <w:rPr>
                <w:rStyle w:val="Bodytext21"/>
                <w:rFonts w:ascii="Times New Roman" w:hAnsi="Times New Roman" w:cs="Times New Roman"/>
                <w:color w:val="000000" w:themeColor="text1"/>
                <w:sz w:val="24"/>
                <w:szCs w:val="24"/>
                <w:lang w:val="ru-RU"/>
              </w:rPr>
              <w:t>Який</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найбільш</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заплутаний</w:t>
            </w:r>
            <w:proofErr w:type="spellEnd"/>
            <w:r w:rsidRPr="0038700E">
              <w:rPr>
                <w:rStyle w:val="Bodytext21"/>
                <w:rFonts w:ascii="Times New Roman" w:hAnsi="Times New Roman" w:cs="Times New Roman"/>
                <w:color w:val="000000" w:themeColor="text1"/>
                <w:sz w:val="24"/>
                <w:szCs w:val="24"/>
                <w:lang w:val="ru-RU"/>
              </w:rPr>
              <w:t xml:space="preserve"> момент» </w:t>
            </w:r>
            <w:proofErr w:type="spellStart"/>
            <w:r w:rsidRPr="0038700E">
              <w:rPr>
                <w:rStyle w:val="Bodytext21"/>
                <w:rFonts w:ascii="Times New Roman" w:hAnsi="Times New Roman" w:cs="Times New Roman"/>
                <w:color w:val="000000" w:themeColor="text1"/>
                <w:sz w:val="24"/>
                <w:szCs w:val="24"/>
                <w:lang w:val="ru-RU"/>
              </w:rPr>
              <w:t>сьогоднішнього</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заняття</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або</w:t>
            </w:r>
            <w:proofErr w:type="spellEnd"/>
            <w:r w:rsidRPr="0038700E">
              <w:rPr>
                <w:rStyle w:val="Bodytext21"/>
                <w:rFonts w:ascii="Times New Roman" w:hAnsi="Times New Roman" w:cs="Times New Roman"/>
                <w:color w:val="000000" w:themeColor="text1"/>
                <w:sz w:val="24"/>
                <w:szCs w:val="24"/>
                <w:lang w:val="ru-RU"/>
              </w:rPr>
              <w:t xml:space="preserve"> </w:t>
            </w:r>
          </w:p>
          <w:p w:rsidR="0038700E" w:rsidRPr="0038700E" w:rsidRDefault="0038700E">
            <w:pPr>
              <w:pStyle w:val="Bodytext20"/>
              <w:shd w:val="clear" w:color="auto" w:fill="auto"/>
              <w:spacing w:line="264" w:lineRule="exact"/>
              <w:ind w:hanging="6"/>
              <w:rPr>
                <w:rStyle w:val="Bodytext21"/>
                <w:rFonts w:ascii="Times New Roman" w:hAnsi="Times New Roman" w:cs="Times New Roman"/>
                <w:color w:val="000000" w:themeColor="text1"/>
                <w:sz w:val="24"/>
                <w:szCs w:val="24"/>
                <w:lang w:val="ru-RU"/>
              </w:rPr>
            </w:pPr>
            <w:r w:rsidRPr="0038700E">
              <w:rPr>
                <w:rStyle w:val="Bodytext21"/>
                <w:rFonts w:ascii="Times New Roman" w:hAnsi="Times New Roman" w:cs="Times New Roman"/>
                <w:color w:val="000000" w:themeColor="text1"/>
                <w:sz w:val="24"/>
                <w:szCs w:val="24"/>
                <w:lang w:val="ru-RU"/>
              </w:rPr>
              <w:t>«</w:t>
            </w:r>
            <w:proofErr w:type="spellStart"/>
            <w:r w:rsidRPr="0038700E">
              <w:rPr>
                <w:rStyle w:val="Bodytext21"/>
                <w:rFonts w:ascii="Times New Roman" w:hAnsi="Times New Roman" w:cs="Times New Roman"/>
                <w:color w:val="000000" w:themeColor="text1"/>
                <w:sz w:val="24"/>
                <w:szCs w:val="24"/>
                <w:lang w:val="ru-RU"/>
              </w:rPr>
              <w:t>Що</w:t>
            </w:r>
            <w:proofErr w:type="spellEnd"/>
            <w:r w:rsidRPr="0038700E">
              <w:rPr>
                <w:rStyle w:val="Bodytext21"/>
                <w:rFonts w:ascii="Times New Roman" w:hAnsi="Times New Roman" w:cs="Times New Roman"/>
                <w:color w:val="000000" w:themeColor="text1"/>
                <w:sz w:val="24"/>
                <w:szCs w:val="24"/>
                <w:lang w:val="ru-RU"/>
              </w:rPr>
              <w:t xml:space="preserve"> вам </w:t>
            </w:r>
            <w:proofErr w:type="spellStart"/>
            <w:r w:rsidRPr="0038700E">
              <w:rPr>
                <w:rStyle w:val="Bodytext21"/>
                <w:rFonts w:ascii="Times New Roman" w:hAnsi="Times New Roman" w:cs="Times New Roman"/>
                <w:color w:val="000000" w:themeColor="text1"/>
                <w:sz w:val="24"/>
                <w:szCs w:val="24"/>
                <w:lang w:val="ru-RU"/>
              </w:rPr>
              <w:t>здалося</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незрозумілим</w:t>
            </w:r>
            <w:proofErr w:type="spellEnd"/>
            <w:r w:rsidRPr="0038700E">
              <w:rPr>
                <w:rStyle w:val="Bodytext21"/>
                <w:rFonts w:ascii="Times New Roman" w:hAnsi="Times New Roman" w:cs="Times New Roman"/>
                <w:color w:val="000000" w:themeColor="text1"/>
                <w:sz w:val="24"/>
                <w:szCs w:val="24"/>
                <w:lang w:val="ru-RU"/>
              </w:rPr>
              <w:t xml:space="preserve"> у </w:t>
            </w:r>
            <w:proofErr w:type="spellStart"/>
            <w:r w:rsidRPr="0038700E">
              <w:rPr>
                <w:rStyle w:val="Bodytext21"/>
                <w:rFonts w:ascii="Times New Roman" w:hAnsi="Times New Roman" w:cs="Times New Roman"/>
                <w:color w:val="000000" w:themeColor="text1"/>
                <w:sz w:val="24"/>
                <w:szCs w:val="24"/>
                <w:lang w:val="ru-RU"/>
              </w:rPr>
              <w:t>понятті</w:t>
            </w:r>
            <w:proofErr w:type="spellEnd"/>
            <w:r w:rsidRPr="0038700E">
              <w:rPr>
                <w:rStyle w:val="Bodytext21"/>
                <w:rFonts w:ascii="Times New Roman" w:hAnsi="Times New Roman" w:cs="Times New Roman"/>
                <w:color w:val="000000" w:themeColor="text1"/>
                <w:sz w:val="24"/>
                <w:szCs w:val="24"/>
                <w:lang w:val="ru-RU"/>
              </w:rPr>
              <w:t xml:space="preserve"> «_________»?</w:t>
            </w:r>
          </w:p>
        </w:tc>
      </w:tr>
      <w:tr w:rsidR="0038700E" w:rsidTr="0038700E">
        <w:tc>
          <w:tcPr>
            <w:tcW w:w="666"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jc w:val="center"/>
              <w:rPr>
                <w:lang w:val="uk-UA"/>
              </w:rPr>
            </w:pPr>
            <w:r>
              <w:rPr>
                <w:color w:val="000000" w:themeColor="text1"/>
                <w:lang w:val="uk-UA"/>
              </w:rPr>
              <w:t>17</w:t>
            </w:r>
          </w:p>
        </w:tc>
        <w:tc>
          <w:tcPr>
            <w:tcW w:w="246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rPr>
                <w:color w:val="000000" w:themeColor="text1"/>
                <w:lang w:val="uk-UA"/>
              </w:rPr>
            </w:pPr>
            <w:r>
              <w:rPr>
                <w:rStyle w:val="Bodytext2Bold"/>
                <w:color w:val="000000" w:themeColor="text1"/>
                <w:lang w:val="uk-UA"/>
              </w:rPr>
              <w:t>Перевірка неправильного розуміння</w:t>
            </w:r>
          </w:p>
        </w:tc>
        <w:tc>
          <w:tcPr>
            <w:tcW w:w="636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rPr>
                <w:color w:val="000000" w:themeColor="text1"/>
                <w:lang w:val="uk-UA"/>
              </w:rPr>
            </w:pPr>
            <w:r>
              <w:rPr>
                <w:rStyle w:val="Bodytext21"/>
                <w:rFonts w:ascii="Times New Roman" w:hAnsi="Times New Roman" w:cs="Times New Roman"/>
                <w:color w:val="000000" w:themeColor="text1"/>
                <w:sz w:val="24"/>
                <w:szCs w:val="24"/>
                <w:lang w:val="uk-UA"/>
              </w:rPr>
              <w:t>Учитель надає учням поширені або передбачувані помилкові твердження з певної теми, щодо певного принципу або процесу і запитує, чи згодні вони з цим чи ні та чому. Учні мають дати аргументовані відповіді. Перевірка неправильного розуміння може також застосовуватися у формі тесту з декількома варіантами відповіді або гри «правильно-неправильно»</w:t>
            </w:r>
          </w:p>
        </w:tc>
      </w:tr>
      <w:tr w:rsidR="0038700E" w:rsidTr="0038700E">
        <w:tc>
          <w:tcPr>
            <w:tcW w:w="666"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jc w:val="center"/>
              <w:rPr>
                <w:color w:val="000000" w:themeColor="text1"/>
                <w:lang w:val="uk-UA"/>
              </w:rPr>
            </w:pPr>
            <w:r>
              <w:rPr>
                <w:color w:val="000000" w:themeColor="text1"/>
                <w:lang w:val="uk-UA"/>
              </w:rPr>
              <w:t>18</w:t>
            </w:r>
          </w:p>
        </w:tc>
        <w:tc>
          <w:tcPr>
            <w:tcW w:w="246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rPr>
                <w:rStyle w:val="Bodytext2Bold"/>
                <w:color w:val="000000" w:themeColor="text1"/>
                <w:lang w:val="uk-UA"/>
              </w:rPr>
            </w:pPr>
            <w:r>
              <w:rPr>
                <w:rStyle w:val="Bodytext2Bold"/>
                <w:color w:val="000000" w:themeColor="text1"/>
                <w:lang w:val="uk-UA"/>
              </w:rPr>
              <w:t>Перефразування</w:t>
            </w:r>
          </w:p>
        </w:tc>
        <w:tc>
          <w:tcPr>
            <w:tcW w:w="6360" w:type="dxa"/>
            <w:tcBorders>
              <w:top w:val="single" w:sz="4" w:space="0" w:color="auto"/>
              <w:left w:val="single" w:sz="4" w:space="0" w:color="auto"/>
              <w:bottom w:val="single" w:sz="4" w:space="0" w:color="auto"/>
              <w:right w:val="single" w:sz="4" w:space="0" w:color="auto"/>
            </w:tcBorders>
            <w:hideMark/>
          </w:tcPr>
          <w:p w:rsidR="0038700E" w:rsidRPr="0038700E" w:rsidRDefault="0038700E">
            <w:pPr>
              <w:pStyle w:val="Bodytext20"/>
              <w:shd w:val="clear" w:color="auto" w:fill="auto"/>
              <w:spacing w:line="269" w:lineRule="exact"/>
              <w:ind w:hanging="6"/>
              <w:jc w:val="both"/>
              <w:rPr>
                <w:rStyle w:val="Bodytext21"/>
                <w:rFonts w:ascii="Times New Roman" w:hAnsi="Times New Roman" w:cs="Times New Roman"/>
                <w:color w:val="000000" w:themeColor="text1"/>
                <w:sz w:val="24"/>
                <w:szCs w:val="24"/>
                <w:lang w:val="ru-RU"/>
              </w:rPr>
            </w:pPr>
            <w:proofErr w:type="spellStart"/>
            <w:r w:rsidRPr="0038700E">
              <w:rPr>
                <w:rStyle w:val="Bodytext21"/>
                <w:rFonts w:ascii="Times New Roman" w:hAnsi="Times New Roman" w:cs="Times New Roman"/>
                <w:color w:val="000000" w:themeColor="text1"/>
                <w:sz w:val="24"/>
                <w:szCs w:val="24"/>
                <w:lang w:val="ru-RU"/>
              </w:rPr>
              <w:t>Учні</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мають</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висловити</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власними</w:t>
            </w:r>
            <w:proofErr w:type="spellEnd"/>
            <w:r w:rsidRPr="0038700E">
              <w:rPr>
                <w:rStyle w:val="Bodytext21"/>
                <w:rFonts w:ascii="Times New Roman" w:hAnsi="Times New Roman" w:cs="Times New Roman"/>
                <w:color w:val="000000" w:themeColor="text1"/>
                <w:sz w:val="24"/>
                <w:szCs w:val="24"/>
                <w:lang w:val="ru-RU"/>
              </w:rPr>
              <w:t xml:space="preserve"> словами </w:t>
            </w:r>
            <w:proofErr w:type="spellStart"/>
            <w:r w:rsidRPr="0038700E">
              <w:rPr>
                <w:rStyle w:val="Bodytext21"/>
                <w:rFonts w:ascii="Times New Roman" w:hAnsi="Times New Roman" w:cs="Times New Roman"/>
                <w:color w:val="000000" w:themeColor="text1"/>
                <w:sz w:val="24"/>
                <w:szCs w:val="24"/>
                <w:lang w:val="ru-RU"/>
              </w:rPr>
              <w:t>основну</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ідею</w:t>
            </w:r>
            <w:proofErr w:type="spellEnd"/>
            <w:r w:rsidRPr="0038700E">
              <w:rPr>
                <w:rStyle w:val="Bodytext21"/>
                <w:rFonts w:ascii="Times New Roman" w:hAnsi="Times New Roman" w:cs="Times New Roman"/>
                <w:color w:val="000000" w:themeColor="text1"/>
                <w:sz w:val="24"/>
                <w:szCs w:val="24"/>
                <w:lang w:val="ru-RU"/>
              </w:rPr>
              <w:t xml:space="preserve"> уроку </w:t>
            </w:r>
            <w:proofErr w:type="spellStart"/>
            <w:r w:rsidRPr="0038700E">
              <w:rPr>
                <w:rStyle w:val="Bodytext21"/>
                <w:rFonts w:ascii="Times New Roman" w:hAnsi="Times New Roman" w:cs="Times New Roman"/>
                <w:color w:val="000000" w:themeColor="text1"/>
                <w:sz w:val="24"/>
                <w:szCs w:val="24"/>
                <w:lang w:val="ru-RU"/>
              </w:rPr>
              <w:t>чи</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щойно</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поясненої</w:t>
            </w:r>
            <w:proofErr w:type="spellEnd"/>
            <w:r w:rsidRPr="0038700E">
              <w:rPr>
                <w:rStyle w:val="Bodytext21"/>
                <w:rFonts w:ascii="Times New Roman" w:hAnsi="Times New Roman" w:cs="Times New Roman"/>
                <w:color w:val="000000" w:themeColor="text1"/>
                <w:sz w:val="24"/>
                <w:szCs w:val="24"/>
                <w:lang w:val="ru-RU"/>
              </w:rPr>
              <w:t xml:space="preserve"> теми</w:t>
            </w:r>
          </w:p>
        </w:tc>
      </w:tr>
      <w:tr w:rsidR="0038700E" w:rsidTr="0038700E">
        <w:tc>
          <w:tcPr>
            <w:tcW w:w="666"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jc w:val="center"/>
              <w:rPr>
                <w:lang w:val="uk-UA"/>
              </w:rPr>
            </w:pPr>
            <w:r>
              <w:rPr>
                <w:color w:val="000000" w:themeColor="text1"/>
                <w:lang w:val="uk-UA"/>
              </w:rPr>
              <w:t>19</w:t>
            </w:r>
          </w:p>
        </w:tc>
        <w:tc>
          <w:tcPr>
            <w:tcW w:w="246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rPr>
                <w:rStyle w:val="Bodytext2Bold"/>
                <w:color w:val="000000" w:themeColor="text1"/>
                <w:lang w:val="uk-UA"/>
              </w:rPr>
            </w:pPr>
            <w:r>
              <w:rPr>
                <w:rStyle w:val="Bodytext2Bold"/>
                <w:color w:val="000000" w:themeColor="text1"/>
                <w:lang w:val="uk-UA"/>
              </w:rPr>
              <w:t>Підбиття підсумків</w:t>
            </w:r>
          </w:p>
        </w:tc>
        <w:tc>
          <w:tcPr>
            <w:tcW w:w="6360" w:type="dxa"/>
            <w:tcBorders>
              <w:top w:val="single" w:sz="4" w:space="0" w:color="auto"/>
              <w:left w:val="single" w:sz="4" w:space="0" w:color="auto"/>
              <w:bottom w:val="single" w:sz="4" w:space="0" w:color="auto"/>
              <w:right w:val="single" w:sz="4" w:space="0" w:color="auto"/>
            </w:tcBorders>
            <w:hideMark/>
          </w:tcPr>
          <w:p w:rsidR="0038700E" w:rsidRPr="0038700E" w:rsidRDefault="0038700E">
            <w:pPr>
              <w:pStyle w:val="Bodytext20"/>
              <w:shd w:val="clear" w:color="auto" w:fill="auto"/>
              <w:spacing w:line="264" w:lineRule="exact"/>
              <w:ind w:hanging="6"/>
              <w:rPr>
                <w:rStyle w:val="Bodytext21"/>
                <w:rFonts w:ascii="Times New Roman" w:hAnsi="Times New Roman" w:cs="Times New Roman"/>
                <w:color w:val="000000" w:themeColor="text1"/>
                <w:sz w:val="24"/>
                <w:szCs w:val="24"/>
                <w:lang w:val="ru-RU"/>
              </w:rPr>
            </w:pPr>
            <w:r w:rsidRPr="0038700E">
              <w:rPr>
                <w:rStyle w:val="Bodytext21"/>
                <w:rFonts w:ascii="Times New Roman" w:hAnsi="Times New Roman" w:cs="Times New Roman"/>
                <w:color w:val="000000" w:themeColor="text1"/>
                <w:sz w:val="24"/>
                <w:szCs w:val="24"/>
                <w:lang w:val="ru-RU"/>
              </w:rPr>
              <w:t xml:space="preserve">Форма </w:t>
            </w:r>
            <w:proofErr w:type="spellStart"/>
            <w:r w:rsidRPr="0038700E">
              <w:rPr>
                <w:rStyle w:val="Bodytext21"/>
                <w:rFonts w:ascii="Times New Roman" w:hAnsi="Times New Roman" w:cs="Times New Roman"/>
                <w:color w:val="000000" w:themeColor="text1"/>
                <w:sz w:val="24"/>
                <w:szCs w:val="24"/>
                <w:lang w:val="ru-RU"/>
              </w:rPr>
              <w:t>роздумів</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одразу</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після</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певного</w:t>
            </w:r>
            <w:proofErr w:type="spellEnd"/>
            <w:r w:rsidRPr="0038700E">
              <w:rPr>
                <w:rStyle w:val="Bodytext21"/>
                <w:rFonts w:ascii="Times New Roman" w:hAnsi="Times New Roman" w:cs="Times New Roman"/>
                <w:color w:val="000000" w:themeColor="text1"/>
                <w:sz w:val="24"/>
                <w:szCs w:val="24"/>
                <w:lang w:val="ru-RU"/>
              </w:rPr>
              <w:t xml:space="preserve"> виду </w:t>
            </w:r>
            <w:proofErr w:type="spellStart"/>
            <w:r w:rsidRPr="0038700E">
              <w:rPr>
                <w:rStyle w:val="Bodytext21"/>
                <w:rFonts w:ascii="Times New Roman" w:hAnsi="Times New Roman" w:cs="Times New Roman"/>
                <w:color w:val="000000" w:themeColor="text1"/>
                <w:sz w:val="24"/>
                <w:szCs w:val="24"/>
                <w:lang w:val="ru-RU"/>
              </w:rPr>
              <w:t>роботи</w:t>
            </w:r>
            <w:proofErr w:type="spellEnd"/>
          </w:p>
        </w:tc>
      </w:tr>
      <w:tr w:rsidR="0038700E" w:rsidTr="0038700E">
        <w:trPr>
          <w:trHeight w:val="1040"/>
        </w:trPr>
        <w:tc>
          <w:tcPr>
            <w:tcW w:w="666"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jc w:val="center"/>
              <w:rPr>
                <w:lang w:val="uk-UA"/>
              </w:rPr>
            </w:pPr>
            <w:r>
              <w:rPr>
                <w:color w:val="000000" w:themeColor="text1"/>
                <w:lang w:val="uk-UA"/>
              </w:rPr>
              <w:t>20</w:t>
            </w:r>
          </w:p>
        </w:tc>
        <w:tc>
          <w:tcPr>
            <w:tcW w:w="2460" w:type="dxa"/>
            <w:tcBorders>
              <w:top w:val="single" w:sz="4" w:space="0" w:color="auto"/>
              <w:left w:val="single" w:sz="4" w:space="0" w:color="auto"/>
              <w:bottom w:val="single" w:sz="4" w:space="0" w:color="auto"/>
              <w:right w:val="single" w:sz="4" w:space="0" w:color="auto"/>
            </w:tcBorders>
          </w:tcPr>
          <w:p w:rsidR="0038700E" w:rsidRDefault="0038700E">
            <w:pPr>
              <w:pStyle w:val="a5"/>
              <w:spacing w:before="0" w:beforeAutospacing="0" w:after="0" w:afterAutospacing="0"/>
              <w:ind w:hanging="6"/>
              <w:rPr>
                <w:rStyle w:val="Bodytext2Bold"/>
                <w:color w:val="000000" w:themeColor="text1"/>
                <w:lang w:val="uk-UA"/>
              </w:rPr>
            </w:pPr>
            <w:r>
              <w:rPr>
                <w:rStyle w:val="Bodytext2Bold"/>
                <w:color w:val="000000" w:themeColor="text1"/>
                <w:lang w:val="uk-UA"/>
              </w:rPr>
              <w:t xml:space="preserve">Підказка за аналогією </w:t>
            </w:r>
          </w:p>
          <w:p w:rsidR="0038700E" w:rsidRDefault="0038700E">
            <w:pPr>
              <w:pStyle w:val="a5"/>
              <w:spacing w:before="0" w:beforeAutospacing="0" w:after="0" w:afterAutospacing="0"/>
              <w:ind w:hanging="6"/>
            </w:pPr>
          </w:p>
        </w:tc>
        <w:tc>
          <w:tcPr>
            <w:tcW w:w="636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rPr>
                <w:rStyle w:val="Bodytext21"/>
                <w:rFonts w:ascii="Times New Roman" w:hAnsi="Times New Roman" w:cs="Times New Roman"/>
                <w:color w:val="000000" w:themeColor="text1"/>
                <w:sz w:val="24"/>
                <w:szCs w:val="24"/>
                <w:lang w:val="uk-UA"/>
              </w:rPr>
            </w:pPr>
            <w:r>
              <w:rPr>
                <w:rStyle w:val="Bodytext21"/>
                <w:rFonts w:ascii="Times New Roman" w:hAnsi="Times New Roman" w:cs="Times New Roman"/>
                <w:color w:val="000000" w:themeColor="text1"/>
                <w:sz w:val="24"/>
                <w:szCs w:val="24"/>
                <w:lang w:val="uk-UA"/>
              </w:rPr>
              <w:t xml:space="preserve">Учні мають сформулювати думку на основі підказки-аналогії: </w:t>
            </w:r>
          </w:p>
          <w:p w:rsidR="0038700E" w:rsidRDefault="0038700E">
            <w:pPr>
              <w:pStyle w:val="a5"/>
              <w:spacing w:before="0" w:beforeAutospacing="0" w:after="0" w:afterAutospacing="0"/>
              <w:ind w:hanging="6"/>
              <w:rPr>
                <w:rFonts w:eastAsia="Calibri"/>
              </w:rPr>
            </w:pPr>
            <w:r>
              <w:rPr>
                <w:rStyle w:val="Bodytext21"/>
                <w:rFonts w:ascii="Times New Roman" w:hAnsi="Times New Roman" w:cs="Times New Roman"/>
                <w:color w:val="000000" w:themeColor="text1"/>
                <w:sz w:val="24"/>
                <w:szCs w:val="24"/>
                <w:lang w:val="uk-UA"/>
              </w:rPr>
              <w:t>(певне поняття, принцип або процес) ________ виглядає як _______________тому що ___________________</w:t>
            </w:r>
          </w:p>
        </w:tc>
      </w:tr>
      <w:tr w:rsidR="0038700E" w:rsidTr="0038700E">
        <w:tc>
          <w:tcPr>
            <w:tcW w:w="666"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jc w:val="center"/>
              <w:rPr>
                <w:color w:val="000000" w:themeColor="text1"/>
                <w:lang w:val="uk-UA"/>
              </w:rPr>
            </w:pPr>
            <w:r>
              <w:rPr>
                <w:color w:val="000000" w:themeColor="text1"/>
                <w:lang w:val="uk-UA"/>
              </w:rPr>
              <w:t>21</w:t>
            </w:r>
          </w:p>
        </w:tc>
        <w:tc>
          <w:tcPr>
            <w:tcW w:w="246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rPr>
                <w:rStyle w:val="Bodytext2Bold"/>
                <w:color w:val="000000" w:themeColor="text1"/>
                <w:lang w:val="uk-UA"/>
              </w:rPr>
            </w:pPr>
            <w:r>
              <w:rPr>
                <w:rStyle w:val="Bodytext2Bold"/>
                <w:color w:val="000000" w:themeColor="text1"/>
                <w:lang w:val="uk-UA"/>
              </w:rPr>
              <w:t>Підсумок А-Б-В</w:t>
            </w:r>
          </w:p>
        </w:tc>
        <w:tc>
          <w:tcPr>
            <w:tcW w:w="6360" w:type="dxa"/>
            <w:tcBorders>
              <w:top w:val="single" w:sz="4" w:space="0" w:color="auto"/>
              <w:left w:val="single" w:sz="4" w:space="0" w:color="auto"/>
              <w:bottom w:val="single" w:sz="4" w:space="0" w:color="auto"/>
              <w:right w:val="single" w:sz="4" w:space="0" w:color="auto"/>
            </w:tcBorders>
            <w:hideMark/>
          </w:tcPr>
          <w:p w:rsidR="0038700E" w:rsidRPr="0038700E" w:rsidRDefault="0038700E">
            <w:pPr>
              <w:pStyle w:val="Bodytext20"/>
              <w:shd w:val="clear" w:color="auto" w:fill="auto"/>
              <w:spacing w:line="264" w:lineRule="exact"/>
              <w:ind w:hanging="6"/>
              <w:rPr>
                <w:rStyle w:val="Bodytext21"/>
                <w:rFonts w:ascii="Times New Roman" w:hAnsi="Times New Roman" w:cs="Times New Roman"/>
                <w:color w:val="000000" w:themeColor="text1"/>
                <w:sz w:val="24"/>
                <w:szCs w:val="24"/>
                <w:lang w:val="uk-UA"/>
              </w:rPr>
            </w:pPr>
            <w:r w:rsidRPr="0038700E">
              <w:rPr>
                <w:rStyle w:val="Bodytext21"/>
                <w:rFonts w:ascii="Times New Roman" w:hAnsi="Times New Roman" w:cs="Times New Roman"/>
                <w:color w:val="000000" w:themeColor="text1"/>
                <w:sz w:val="24"/>
                <w:szCs w:val="24"/>
                <w:lang w:val="uk-UA"/>
              </w:rPr>
              <w:t>Кожному учневі в класі присвоюється окрема літера алфавіту, а він обирає слово, яке починається на цю літеру та пов'язане з вивченою темою</w:t>
            </w:r>
          </w:p>
        </w:tc>
      </w:tr>
      <w:tr w:rsidR="0038700E" w:rsidTr="0038700E">
        <w:tc>
          <w:tcPr>
            <w:tcW w:w="666"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jc w:val="center"/>
              <w:rPr>
                <w:lang w:val="uk-UA"/>
              </w:rPr>
            </w:pPr>
            <w:r>
              <w:rPr>
                <w:color w:val="000000" w:themeColor="text1"/>
                <w:lang w:val="uk-UA"/>
              </w:rPr>
              <w:t>22</w:t>
            </w:r>
          </w:p>
        </w:tc>
        <w:tc>
          <w:tcPr>
            <w:tcW w:w="246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rPr>
                <w:color w:val="000000" w:themeColor="text1"/>
                <w:lang w:val="uk-UA"/>
              </w:rPr>
            </w:pPr>
            <w:r>
              <w:rPr>
                <w:rStyle w:val="Bodytext2Bold"/>
                <w:color w:val="000000" w:themeColor="text1"/>
                <w:lang w:val="uk-UA"/>
              </w:rPr>
              <w:t>Підсумок або питання на картках</w:t>
            </w:r>
          </w:p>
        </w:tc>
        <w:tc>
          <w:tcPr>
            <w:tcW w:w="636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rPr>
                <w:rStyle w:val="Bodytext21"/>
                <w:rFonts w:ascii="Times New Roman" w:hAnsi="Times New Roman" w:cs="Times New Roman"/>
                <w:color w:val="000000" w:themeColor="text1"/>
                <w:sz w:val="24"/>
                <w:szCs w:val="24"/>
                <w:lang w:val="uk-UA"/>
              </w:rPr>
            </w:pPr>
            <w:r>
              <w:rPr>
                <w:rStyle w:val="Bodytext21"/>
                <w:rFonts w:ascii="Times New Roman" w:hAnsi="Times New Roman" w:cs="Times New Roman"/>
                <w:color w:val="000000" w:themeColor="text1"/>
                <w:sz w:val="24"/>
                <w:szCs w:val="24"/>
                <w:lang w:val="uk-UA"/>
              </w:rPr>
              <w:t xml:space="preserve">Учитель час від часу роздає картки й просить учнів писати з обох сторін за такими правилами: </w:t>
            </w:r>
          </w:p>
          <w:p w:rsidR="0038700E" w:rsidRDefault="0038700E">
            <w:pPr>
              <w:pStyle w:val="a5"/>
              <w:spacing w:before="0" w:beforeAutospacing="0" w:after="0" w:afterAutospacing="0"/>
              <w:ind w:hanging="6"/>
              <w:rPr>
                <w:rStyle w:val="Bodytext21"/>
                <w:rFonts w:ascii="Times New Roman" w:hAnsi="Times New Roman" w:cs="Times New Roman"/>
                <w:color w:val="000000" w:themeColor="text1"/>
                <w:sz w:val="24"/>
                <w:szCs w:val="24"/>
                <w:lang w:val="uk-UA"/>
              </w:rPr>
            </w:pPr>
            <w:r>
              <w:rPr>
                <w:rStyle w:val="Bodytext21"/>
                <w:rFonts w:ascii="Times New Roman" w:hAnsi="Times New Roman" w:cs="Times New Roman"/>
                <w:color w:val="000000" w:themeColor="text1"/>
                <w:sz w:val="24"/>
                <w:szCs w:val="24"/>
                <w:lang w:val="uk-UA"/>
              </w:rPr>
              <w:t xml:space="preserve">(Один бік) на підставі вивченого (теми, розділу), опишіть основну велику ідею, яку ви зрозуміли, у формі короткого висновку. </w:t>
            </w:r>
          </w:p>
          <w:p w:rsidR="0038700E" w:rsidRDefault="0038700E">
            <w:pPr>
              <w:pStyle w:val="a5"/>
              <w:spacing w:before="0" w:beforeAutospacing="0" w:after="0" w:afterAutospacing="0"/>
              <w:ind w:hanging="6"/>
            </w:pPr>
            <w:r>
              <w:rPr>
                <w:rStyle w:val="Bodytext21"/>
                <w:rFonts w:ascii="Times New Roman" w:hAnsi="Times New Roman" w:cs="Times New Roman"/>
                <w:color w:val="000000" w:themeColor="text1"/>
                <w:sz w:val="24"/>
                <w:szCs w:val="24"/>
                <w:lang w:val="uk-UA"/>
              </w:rPr>
              <w:t>(Другий бік) запишіть те, що ви ще не повністю зрозуміли у вигляді твердження або запитання</w:t>
            </w:r>
          </w:p>
        </w:tc>
      </w:tr>
      <w:tr w:rsidR="0038700E" w:rsidTr="0038700E">
        <w:tc>
          <w:tcPr>
            <w:tcW w:w="666"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jc w:val="center"/>
              <w:rPr>
                <w:color w:val="000000" w:themeColor="text1"/>
                <w:lang w:val="uk-UA"/>
              </w:rPr>
            </w:pPr>
            <w:r>
              <w:rPr>
                <w:color w:val="000000" w:themeColor="text1"/>
                <w:lang w:val="uk-UA"/>
              </w:rPr>
              <w:t>23</w:t>
            </w:r>
          </w:p>
        </w:tc>
        <w:tc>
          <w:tcPr>
            <w:tcW w:w="246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rPr>
                <w:rStyle w:val="Bodytext2Bold"/>
                <w:color w:val="000000" w:themeColor="text1"/>
                <w:lang w:val="uk-UA"/>
              </w:rPr>
            </w:pPr>
            <w:r>
              <w:rPr>
                <w:rStyle w:val="Bodytext2Bold"/>
                <w:color w:val="000000" w:themeColor="text1"/>
                <w:lang w:val="uk-UA"/>
              </w:rPr>
              <w:t>Підсумок одним реченням</w:t>
            </w:r>
          </w:p>
        </w:tc>
        <w:tc>
          <w:tcPr>
            <w:tcW w:w="6360" w:type="dxa"/>
            <w:tcBorders>
              <w:top w:val="single" w:sz="4" w:space="0" w:color="auto"/>
              <w:left w:val="single" w:sz="4" w:space="0" w:color="auto"/>
              <w:bottom w:val="single" w:sz="4" w:space="0" w:color="auto"/>
              <w:right w:val="single" w:sz="4" w:space="0" w:color="auto"/>
            </w:tcBorders>
            <w:hideMark/>
          </w:tcPr>
          <w:p w:rsidR="0038700E" w:rsidRPr="0038700E" w:rsidRDefault="0038700E">
            <w:pPr>
              <w:pStyle w:val="Bodytext20"/>
              <w:shd w:val="clear" w:color="auto" w:fill="auto"/>
              <w:spacing w:line="264" w:lineRule="exact"/>
              <w:ind w:hanging="6"/>
              <w:rPr>
                <w:rStyle w:val="Bodytext21"/>
                <w:rFonts w:ascii="Times New Roman" w:hAnsi="Times New Roman" w:cs="Times New Roman"/>
                <w:color w:val="000000" w:themeColor="text1"/>
                <w:sz w:val="24"/>
                <w:szCs w:val="24"/>
                <w:lang w:val="ru-RU"/>
              </w:rPr>
            </w:pPr>
            <w:proofErr w:type="spellStart"/>
            <w:r w:rsidRPr="0038700E">
              <w:rPr>
                <w:rStyle w:val="Bodytext21"/>
                <w:rFonts w:ascii="Times New Roman" w:hAnsi="Times New Roman" w:cs="Times New Roman"/>
                <w:color w:val="000000" w:themeColor="text1"/>
                <w:sz w:val="24"/>
                <w:szCs w:val="24"/>
                <w:lang w:val="ru-RU"/>
              </w:rPr>
              <w:t>Учнів</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просять</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написати</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підсумкове</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речення</w:t>
            </w:r>
            <w:proofErr w:type="spellEnd"/>
            <w:r w:rsidRPr="0038700E">
              <w:rPr>
                <w:rStyle w:val="Bodytext21"/>
                <w:rFonts w:ascii="Times New Roman" w:hAnsi="Times New Roman" w:cs="Times New Roman"/>
                <w:color w:val="000000" w:themeColor="text1"/>
                <w:sz w:val="24"/>
                <w:szCs w:val="24"/>
                <w:lang w:val="ru-RU"/>
              </w:rPr>
              <w:t xml:space="preserve">, яке </w:t>
            </w:r>
            <w:proofErr w:type="spellStart"/>
            <w:r w:rsidRPr="0038700E">
              <w:rPr>
                <w:rStyle w:val="Bodytext21"/>
                <w:rFonts w:ascii="Times New Roman" w:hAnsi="Times New Roman" w:cs="Times New Roman"/>
                <w:color w:val="000000" w:themeColor="text1"/>
                <w:sz w:val="24"/>
                <w:szCs w:val="24"/>
                <w:lang w:val="ru-RU"/>
              </w:rPr>
              <w:t>відповідає</w:t>
            </w:r>
            <w:proofErr w:type="spellEnd"/>
            <w:r w:rsidRPr="0038700E">
              <w:rPr>
                <w:rStyle w:val="Bodytext21"/>
                <w:rFonts w:ascii="Times New Roman" w:hAnsi="Times New Roman" w:cs="Times New Roman"/>
                <w:color w:val="000000" w:themeColor="text1"/>
                <w:sz w:val="24"/>
                <w:szCs w:val="24"/>
                <w:lang w:val="ru-RU"/>
              </w:rPr>
              <w:t xml:space="preserve"> на </w:t>
            </w:r>
            <w:proofErr w:type="spellStart"/>
            <w:r w:rsidRPr="0038700E">
              <w:rPr>
                <w:rStyle w:val="Bodytext21"/>
                <w:rFonts w:ascii="Times New Roman" w:hAnsi="Times New Roman" w:cs="Times New Roman"/>
                <w:color w:val="000000" w:themeColor="text1"/>
                <w:sz w:val="24"/>
                <w:szCs w:val="24"/>
                <w:lang w:val="ru-RU"/>
              </w:rPr>
              <w:t>запитання</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хто</w:t>
            </w:r>
            <w:proofErr w:type="spellEnd"/>
            <w:r w:rsidRPr="0038700E">
              <w:rPr>
                <w:rStyle w:val="Bodytext21"/>
                <w:rFonts w:ascii="Times New Roman" w:hAnsi="Times New Roman" w:cs="Times New Roman"/>
                <w:color w:val="000000" w:themeColor="text1"/>
                <w:sz w:val="24"/>
                <w:szCs w:val="24"/>
                <w:lang w:val="ru-RU"/>
              </w:rPr>
              <w:t>», «</w:t>
            </w:r>
            <w:proofErr w:type="spellStart"/>
            <w:r w:rsidRPr="0038700E">
              <w:rPr>
                <w:rStyle w:val="Bodytext21"/>
                <w:rFonts w:ascii="Times New Roman" w:hAnsi="Times New Roman" w:cs="Times New Roman"/>
                <w:color w:val="000000" w:themeColor="text1"/>
                <w:sz w:val="24"/>
                <w:szCs w:val="24"/>
                <w:lang w:val="ru-RU"/>
              </w:rPr>
              <w:t>що</w:t>
            </w:r>
            <w:proofErr w:type="spellEnd"/>
            <w:r w:rsidRPr="0038700E">
              <w:rPr>
                <w:rStyle w:val="Bodytext21"/>
                <w:rFonts w:ascii="Times New Roman" w:hAnsi="Times New Roman" w:cs="Times New Roman"/>
                <w:color w:val="000000" w:themeColor="text1"/>
                <w:sz w:val="24"/>
                <w:szCs w:val="24"/>
                <w:lang w:val="ru-RU"/>
              </w:rPr>
              <w:t>», «де», «коли», «</w:t>
            </w:r>
            <w:proofErr w:type="spellStart"/>
            <w:r w:rsidRPr="0038700E">
              <w:rPr>
                <w:rStyle w:val="Bodytext21"/>
                <w:rFonts w:ascii="Times New Roman" w:hAnsi="Times New Roman" w:cs="Times New Roman"/>
                <w:color w:val="000000" w:themeColor="text1"/>
                <w:sz w:val="24"/>
                <w:szCs w:val="24"/>
                <w:lang w:val="ru-RU"/>
              </w:rPr>
              <w:t>чому</w:t>
            </w:r>
            <w:proofErr w:type="spellEnd"/>
            <w:r w:rsidRPr="0038700E">
              <w:rPr>
                <w:rStyle w:val="Bodytext21"/>
                <w:rFonts w:ascii="Times New Roman" w:hAnsi="Times New Roman" w:cs="Times New Roman"/>
                <w:color w:val="000000" w:themeColor="text1"/>
                <w:sz w:val="24"/>
                <w:szCs w:val="24"/>
                <w:lang w:val="ru-RU"/>
              </w:rPr>
              <w:t xml:space="preserve">», «як» </w:t>
            </w:r>
            <w:proofErr w:type="spellStart"/>
            <w:r w:rsidRPr="0038700E">
              <w:rPr>
                <w:rStyle w:val="Bodytext21"/>
                <w:rFonts w:ascii="Times New Roman" w:hAnsi="Times New Roman" w:cs="Times New Roman"/>
                <w:color w:val="000000" w:themeColor="text1"/>
                <w:sz w:val="24"/>
                <w:szCs w:val="24"/>
                <w:lang w:val="ru-RU"/>
              </w:rPr>
              <w:t>щодо</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певної</w:t>
            </w:r>
            <w:proofErr w:type="spellEnd"/>
            <w:r w:rsidRPr="0038700E">
              <w:rPr>
                <w:rStyle w:val="Bodytext21"/>
                <w:rFonts w:ascii="Times New Roman" w:hAnsi="Times New Roman" w:cs="Times New Roman"/>
                <w:color w:val="000000" w:themeColor="text1"/>
                <w:sz w:val="24"/>
                <w:szCs w:val="24"/>
                <w:lang w:val="ru-RU"/>
              </w:rPr>
              <w:t xml:space="preserve"> теми</w:t>
            </w:r>
          </w:p>
        </w:tc>
      </w:tr>
      <w:tr w:rsidR="0038700E" w:rsidTr="0038700E">
        <w:tc>
          <w:tcPr>
            <w:tcW w:w="666"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jc w:val="center"/>
              <w:rPr>
                <w:lang w:val="uk-UA"/>
              </w:rPr>
            </w:pPr>
            <w:r>
              <w:rPr>
                <w:color w:val="000000" w:themeColor="text1"/>
                <w:lang w:val="uk-UA"/>
              </w:rPr>
              <w:lastRenderedPageBreak/>
              <w:t>24</w:t>
            </w:r>
          </w:p>
        </w:tc>
        <w:tc>
          <w:tcPr>
            <w:tcW w:w="246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rPr>
                <w:rStyle w:val="Bodytext2Bold"/>
                <w:color w:val="000000" w:themeColor="text1"/>
                <w:lang w:val="uk-UA"/>
              </w:rPr>
            </w:pPr>
            <w:r>
              <w:rPr>
                <w:rStyle w:val="Bodytext2Bold"/>
                <w:color w:val="000000" w:themeColor="text1"/>
                <w:lang w:val="uk-UA"/>
              </w:rPr>
              <w:t>Підсумок одним словом</w:t>
            </w:r>
          </w:p>
        </w:tc>
        <w:tc>
          <w:tcPr>
            <w:tcW w:w="6360" w:type="dxa"/>
            <w:tcBorders>
              <w:top w:val="single" w:sz="4" w:space="0" w:color="auto"/>
              <w:left w:val="single" w:sz="4" w:space="0" w:color="auto"/>
              <w:bottom w:val="single" w:sz="4" w:space="0" w:color="auto"/>
              <w:right w:val="single" w:sz="4" w:space="0" w:color="auto"/>
            </w:tcBorders>
            <w:hideMark/>
          </w:tcPr>
          <w:p w:rsidR="0038700E" w:rsidRPr="0038700E" w:rsidRDefault="0038700E">
            <w:pPr>
              <w:pStyle w:val="Bodytext20"/>
              <w:shd w:val="clear" w:color="auto" w:fill="auto"/>
              <w:spacing w:line="264" w:lineRule="exact"/>
              <w:ind w:hanging="6"/>
              <w:rPr>
                <w:rStyle w:val="Bodytext21"/>
                <w:rFonts w:ascii="Times New Roman" w:hAnsi="Times New Roman" w:cs="Times New Roman"/>
                <w:color w:val="000000" w:themeColor="text1"/>
                <w:sz w:val="24"/>
                <w:szCs w:val="24"/>
                <w:lang w:val="ru-RU"/>
              </w:rPr>
            </w:pPr>
            <w:proofErr w:type="spellStart"/>
            <w:r w:rsidRPr="0038700E">
              <w:rPr>
                <w:rStyle w:val="Bodytext21"/>
                <w:rFonts w:ascii="Times New Roman" w:hAnsi="Times New Roman" w:cs="Times New Roman"/>
                <w:color w:val="000000" w:themeColor="text1"/>
                <w:sz w:val="24"/>
                <w:szCs w:val="24"/>
                <w:lang w:val="ru-RU"/>
              </w:rPr>
              <w:t>Учні</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мають</w:t>
            </w:r>
            <w:proofErr w:type="spellEnd"/>
            <w:r w:rsidRPr="0038700E">
              <w:rPr>
                <w:rStyle w:val="Bodytext21"/>
                <w:rFonts w:ascii="Times New Roman" w:hAnsi="Times New Roman" w:cs="Times New Roman"/>
                <w:color w:val="000000" w:themeColor="text1"/>
                <w:sz w:val="24"/>
                <w:szCs w:val="24"/>
                <w:lang w:val="ru-RU"/>
              </w:rPr>
              <w:t xml:space="preserve"> обрати з-</w:t>
            </w:r>
            <w:proofErr w:type="spellStart"/>
            <w:r w:rsidRPr="0038700E">
              <w:rPr>
                <w:rStyle w:val="Bodytext21"/>
                <w:rFonts w:ascii="Times New Roman" w:hAnsi="Times New Roman" w:cs="Times New Roman"/>
                <w:color w:val="000000" w:themeColor="text1"/>
                <w:sz w:val="24"/>
                <w:szCs w:val="24"/>
                <w:lang w:val="ru-RU"/>
              </w:rPr>
              <w:t>поміж</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наведених</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варіантів</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або</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запропонувати</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самостійно</w:t>
            </w:r>
            <w:proofErr w:type="spellEnd"/>
            <w:r w:rsidRPr="0038700E">
              <w:rPr>
                <w:rStyle w:val="Bodytext21"/>
                <w:rFonts w:ascii="Times New Roman" w:hAnsi="Times New Roman" w:cs="Times New Roman"/>
                <w:color w:val="000000" w:themeColor="text1"/>
                <w:sz w:val="24"/>
                <w:szCs w:val="24"/>
                <w:lang w:val="ru-RU"/>
              </w:rPr>
              <w:t xml:space="preserve">) слово, яке </w:t>
            </w:r>
            <w:proofErr w:type="spellStart"/>
            <w:r w:rsidRPr="0038700E">
              <w:rPr>
                <w:rStyle w:val="Bodytext21"/>
                <w:rFonts w:ascii="Times New Roman" w:hAnsi="Times New Roman" w:cs="Times New Roman"/>
                <w:color w:val="000000" w:themeColor="text1"/>
                <w:sz w:val="24"/>
                <w:szCs w:val="24"/>
                <w:lang w:val="ru-RU"/>
              </w:rPr>
              <w:t>найкраще</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підсумовує</w:t>
            </w:r>
            <w:proofErr w:type="spellEnd"/>
            <w:r w:rsidRPr="0038700E">
              <w:rPr>
                <w:rStyle w:val="Bodytext21"/>
                <w:rFonts w:ascii="Times New Roman" w:hAnsi="Times New Roman" w:cs="Times New Roman"/>
                <w:color w:val="000000" w:themeColor="text1"/>
                <w:sz w:val="24"/>
                <w:szCs w:val="24"/>
                <w:lang w:val="ru-RU"/>
              </w:rPr>
              <w:t xml:space="preserve"> тему</w:t>
            </w:r>
          </w:p>
        </w:tc>
      </w:tr>
      <w:tr w:rsidR="0038700E" w:rsidTr="0038700E">
        <w:tc>
          <w:tcPr>
            <w:tcW w:w="666"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jc w:val="center"/>
              <w:rPr>
                <w:lang w:val="uk-UA"/>
              </w:rPr>
            </w:pPr>
            <w:r>
              <w:rPr>
                <w:color w:val="000000" w:themeColor="text1"/>
                <w:lang w:val="uk-UA"/>
              </w:rPr>
              <w:t>25</w:t>
            </w:r>
          </w:p>
        </w:tc>
        <w:tc>
          <w:tcPr>
            <w:tcW w:w="246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rPr>
                <w:rStyle w:val="Bodytext2Bold"/>
                <w:color w:val="000000" w:themeColor="text1"/>
                <w:lang w:val="uk-UA"/>
              </w:rPr>
            </w:pPr>
            <w:r>
              <w:rPr>
                <w:rStyle w:val="Bodytext2Bold"/>
                <w:color w:val="000000" w:themeColor="text1"/>
                <w:lang w:val="uk-UA"/>
              </w:rPr>
              <w:t>Подумай – запиши – обговори в парі – поділися</w:t>
            </w:r>
          </w:p>
        </w:tc>
        <w:tc>
          <w:tcPr>
            <w:tcW w:w="6360" w:type="dxa"/>
            <w:tcBorders>
              <w:top w:val="single" w:sz="4" w:space="0" w:color="auto"/>
              <w:left w:val="single" w:sz="4" w:space="0" w:color="auto"/>
              <w:bottom w:val="single" w:sz="4" w:space="0" w:color="auto"/>
              <w:right w:val="single" w:sz="4" w:space="0" w:color="auto"/>
            </w:tcBorders>
            <w:hideMark/>
          </w:tcPr>
          <w:p w:rsidR="0038700E" w:rsidRPr="0038700E" w:rsidRDefault="0038700E">
            <w:pPr>
              <w:pStyle w:val="Bodytext20"/>
              <w:shd w:val="clear" w:color="auto" w:fill="auto"/>
              <w:spacing w:line="264" w:lineRule="exact"/>
              <w:ind w:hanging="6"/>
              <w:rPr>
                <w:rStyle w:val="Bodytext21"/>
                <w:rFonts w:ascii="Times New Roman" w:hAnsi="Times New Roman" w:cs="Times New Roman"/>
                <w:color w:val="000000" w:themeColor="text1"/>
                <w:sz w:val="24"/>
                <w:szCs w:val="24"/>
                <w:lang w:val="uk-UA"/>
              </w:rPr>
            </w:pPr>
            <w:r w:rsidRPr="0038700E">
              <w:rPr>
                <w:rStyle w:val="Bodytext21"/>
                <w:rFonts w:ascii="Times New Roman" w:hAnsi="Times New Roman" w:cs="Times New Roman"/>
                <w:color w:val="000000" w:themeColor="text1"/>
                <w:sz w:val="24"/>
                <w:szCs w:val="24"/>
                <w:lang w:val="uk-UA"/>
              </w:rPr>
              <w:t>Учні обдумують відповідь самостійно, записують її, об’єднуються в пари та обговорюють відповідь із партнерами, а потім озвучують її всьому класу</w:t>
            </w:r>
          </w:p>
        </w:tc>
      </w:tr>
      <w:tr w:rsidR="0038700E" w:rsidTr="0038700E">
        <w:tc>
          <w:tcPr>
            <w:tcW w:w="666"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jc w:val="center"/>
              <w:rPr>
                <w:lang w:val="uk-UA"/>
              </w:rPr>
            </w:pPr>
            <w:r>
              <w:rPr>
                <w:color w:val="000000" w:themeColor="text1"/>
                <w:lang w:val="uk-UA"/>
              </w:rPr>
              <w:t>26</w:t>
            </w:r>
          </w:p>
        </w:tc>
        <w:tc>
          <w:tcPr>
            <w:tcW w:w="246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rPr>
                <w:rStyle w:val="Bodytext2Bold"/>
                <w:color w:val="000000" w:themeColor="text1"/>
                <w:lang w:val="uk-UA"/>
              </w:rPr>
            </w:pPr>
            <w:r>
              <w:rPr>
                <w:rStyle w:val="Bodytext2Bold"/>
                <w:color w:val="000000" w:themeColor="text1"/>
                <w:lang w:val="uk-UA"/>
              </w:rPr>
              <w:t xml:space="preserve">Подумай – розкажи в парі </w:t>
            </w:r>
          </w:p>
        </w:tc>
        <w:tc>
          <w:tcPr>
            <w:tcW w:w="6360" w:type="dxa"/>
            <w:tcBorders>
              <w:top w:val="single" w:sz="4" w:space="0" w:color="auto"/>
              <w:left w:val="single" w:sz="4" w:space="0" w:color="auto"/>
              <w:bottom w:val="single" w:sz="4" w:space="0" w:color="auto"/>
              <w:right w:val="single" w:sz="4" w:space="0" w:color="auto"/>
            </w:tcBorders>
            <w:hideMark/>
          </w:tcPr>
          <w:p w:rsidR="0038700E" w:rsidRPr="0038700E" w:rsidRDefault="0038700E">
            <w:pPr>
              <w:pStyle w:val="Bodytext20"/>
              <w:shd w:val="clear" w:color="auto" w:fill="auto"/>
              <w:spacing w:line="264" w:lineRule="exact"/>
              <w:ind w:hanging="6"/>
              <w:rPr>
                <w:rStyle w:val="Bodytext21"/>
                <w:rFonts w:ascii="Times New Roman" w:hAnsi="Times New Roman" w:cs="Times New Roman"/>
                <w:color w:val="000000" w:themeColor="text1"/>
                <w:sz w:val="24"/>
                <w:szCs w:val="24"/>
                <w:lang w:val="ru-RU"/>
              </w:rPr>
            </w:pPr>
            <w:proofErr w:type="spellStart"/>
            <w:r w:rsidRPr="0038700E">
              <w:rPr>
                <w:rStyle w:val="Bodytext21"/>
                <w:rFonts w:ascii="Times New Roman" w:hAnsi="Times New Roman" w:cs="Times New Roman"/>
                <w:color w:val="000000" w:themeColor="text1"/>
                <w:sz w:val="24"/>
                <w:szCs w:val="24"/>
                <w:lang w:val="ru-RU"/>
              </w:rPr>
              <w:t>Вчитель</w:t>
            </w:r>
            <w:proofErr w:type="spellEnd"/>
            <w:r w:rsidRPr="0038700E">
              <w:rPr>
                <w:rStyle w:val="Bodytext21"/>
                <w:rFonts w:ascii="Times New Roman" w:hAnsi="Times New Roman" w:cs="Times New Roman"/>
                <w:color w:val="000000" w:themeColor="text1"/>
                <w:sz w:val="24"/>
                <w:szCs w:val="24"/>
                <w:lang w:val="ru-RU"/>
              </w:rPr>
              <w:t xml:space="preserve"> ставить </w:t>
            </w:r>
            <w:proofErr w:type="spellStart"/>
            <w:r w:rsidRPr="0038700E">
              <w:rPr>
                <w:rStyle w:val="Bodytext21"/>
                <w:rFonts w:ascii="Times New Roman" w:hAnsi="Times New Roman" w:cs="Times New Roman"/>
                <w:color w:val="000000" w:themeColor="text1"/>
                <w:sz w:val="24"/>
                <w:szCs w:val="24"/>
                <w:lang w:val="ru-RU"/>
              </w:rPr>
              <w:t>учням</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запитання</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Учні</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самостійно</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формулюють</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відповіді</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протягом</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визначеного</w:t>
            </w:r>
            <w:proofErr w:type="spellEnd"/>
            <w:r w:rsidRPr="0038700E">
              <w:rPr>
                <w:rStyle w:val="Bodytext21"/>
                <w:rFonts w:ascii="Times New Roman" w:hAnsi="Times New Roman" w:cs="Times New Roman"/>
                <w:color w:val="000000" w:themeColor="text1"/>
                <w:sz w:val="24"/>
                <w:szCs w:val="24"/>
                <w:lang w:val="ru-RU"/>
              </w:rPr>
              <w:t xml:space="preserve"> часу, </w:t>
            </w:r>
            <w:proofErr w:type="spellStart"/>
            <w:r w:rsidRPr="0038700E">
              <w:rPr>
                <w:rStyle w:val="Bodytext21"/>
                <w:rFonts w:ascii="Times New Roman" w:hAnsi="Times New Roman" w:cs="Times New Roman"/>
                <w:color w:val="000000" w:themeColor="text1"/>
                <w:sz w:val="24"/>
                <w:szCs w:val="24"/>
                <w:lang w:val="ru-RU"/>
              </w:rPr>
              <w:t>потім</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повертаються</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кожен</w:t>
            </w:r>
            <w:proofErr w:type="spellEnd"/>
            <w:r w:rsidRPr="0038700E">
              <w:rPr>
                <w:rStyle w:val="Bodytext21"/>
                <w:rFonts w:ascii="Times New Roman" w:hAnsi="Times New Roman" w:cs="Times New Roman"/>
                <w:color w:val="000000" w:themeColor="text1"/>
                <w:sz w:val="24"/>
                <w:szCs w:val="24"/>
                <w:lang w:val="ru-RU"/>
              </w:rPr>
              <w:t xml:space="preserve"> до </w:t>
            </w:r>
            <w:proofErr w:type="spellStart"/>
            <w:r w:rsidRPr="0038700E">
              <w:rPr>
                <w:rStyle w:val="Bodytext21"/>
                <w:rFonts w:ascii="Times New Roman" w:hAnsi="Times New Roman" w:cs="Times New Roman"/>
                <w:color w:val="000000" w:themeColor="text1"/>
                <w:sz w:val="24"/>
                <w:szCs w:val="24"/>
                <w:lang w:val="ru-RU"/>
              </w:rPr>
              <w:t>свого</w:t>
            </w:r>
            <w:proofErr w:type="spellEnd"/>
            <w:r w:rsidRPr="0038700E">
              <w:rPr>
                <w:rStyle w:val="Bodytext21"/>
                <w:rFonts w:ascii="Times New Roman" w:hAnsi="Times New Roman" w:cs="Times New Roman"/>
                <w:color w:val="000000" w:themeColor="text1"/>
                <w:sz w:val="24"/>
                <w:szCs w:val="24"/>
                <w:lang w:val="ru-RU"/>
              </w:rPr>
              <w:t xml:space="preserve"> партнера та </w:t>
            </w:r>
            <w:proofErr w:type="spellStart"/>
            <w:r w:rsidRPr="0038700E">
              <w:rPr>
                <w:rStyle w:val="Bodytext21"/>
                <w:rFonts w:ascii="Times New Roman" w:hAnsi="Times New Roman" w:cs="Times New Roman"/>
                <w:color w:val="000000" w:themeColor="text1"/>
                <w:sz w:val="24"/>
                <w:szCs w:val="24"/>
                <w:lang w:val="ru-RU"/>
              </w:rPr>
              <w:t>надають</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йому</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відповідь</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Вчитель</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викликає</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декілька</w:t>
            </w:r>
            <w:proofErr w:type="spellEnd"/>
            <w:r w:rsidRPr="0038700E">
              <w:rPr>
                <w:rStyle w:val="Bodytext21"/>
                <w:rFonts w:ascii="Times New Roman" w:hAnsi="Times New Roman" w:cs="Times New Roman"/>
                <w:color w:val="000000" w:themeColor="text1"/>
                <w:sz w:val="24"/>
                <w:szCs w:val="24"/>
                <w:lang w:val="ru-RU"/>
              </w:rPr>
              <w:t xml:space="preserve"> пар на </w:t>
            </w:r>
            <w:proofErr w:type="spellStart"/>
            <w:r w:rsidRPr="0038700E">
              <w:rPr>
                <w:rStyle w:val="Bodytext21"/>
                <w:rFonts w:ascii="Times New Roman" w:hAnsi="Times New Roman" w:cs="Times New Roman"/>
                <w:color w:val="000000" w:themeColor="text1"/>
                <w:sz w:val="24"/>
                <w:szCs w:val="24"/>
                <w:lang w:val="ru-RU"/>
              </w:rPr>
              <w:t>вибір</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які</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озвучують</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свої</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відповіді</w:t>
            </w:r>
            <w:proofErr w:type="spellEnd"/>
            <w:r w:rsidRPr="0038700E">
              <w:rPr>
                <w:rStyle w:val="Bodytext21"/>
                <w:rFonts w:ascii="Times New Roman" w:hAnsi="Times New Roman" w:cs="Times New Roman"/>
                <w:color w:val="000000" w:themeColor="text1"/>
                <w:sz w:val="24"/>
                <w:szCs w:val="24"/>
                <w:lang w:val="ru-RU"/>
              </w:rPr>
              <w:t xml:space="preserve"> у </w:t>
            </w:r>
            <w:proofErr w:type="spellStart"/>
            <w:r w:rsidRPr="0038700E">
              <w:rPr>
                <w:rStyle w:val="Bodytext21"/>
                <w:rFonts w:ascii="Times New Roman" w:hAnsi="Times New Roman" w:cs="Times New Roman"/>
                <w:color w:val="000000" w:themeColor="text1"/>
                <w:sz w:val="24"/>
                <w:szCs w:val="24"/>
                <w:lang w:val="ru-RU"/>
              </w:rPr>
              <w:t>класі</w:t>
            </w:r>
            <w:proofErr w:type="spellEnd"/>
          </w:p>
        </w:tc>
      </w:tr>
      <w:tr w:rsidR="0038700E" w:rsidTr="0038700E">
        <w:tc>
          <w:tcPr>
            <w:tcW w:w="666"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jc w:val="center"/>
              <w:rPr>
                <w:lang w:val="uk-UA"/>
              </w:rPr>
            </w:pPr>
            <w:r>
              <w:rPr>
                <w:color w:val="000000" w:themeColor="text1"/>
                <w:lang w:val="uk-UA"/>
              </w:rPr>
              <w:t>27</w:t>
            </w:r>
          </w:p>
        </w:tc>
        <w:tc>
          <w:tcPr>
            <w:tcW w:w="246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rPr>
                <w:rStyle w:val="Bodytext2Bold"/>
                <w:color w:val="000000" w:themeColor="text1"/>
                <w:lang w:val="uk-UA"/>
              </w:rPr>
            </w:pPr>
            <w:r>
              <w:rPr>
                <w:rStyle w:val="Bodytext2Bold"/>
                <w:color w:val="000000" w:themeColor="text1"/>
                <w:lang w:val="uk-UA"/>
              </w:rPr>
              <w:t>Пригадай – підсумуй – запитай – пов’яжи за 2 хвилини (ППЗП2)</w:t>
            </w:r>
          </w:p>
        </w:tc>
        <w:tc>
          <w:tcPr>
            <w:tcW w:w="6360" w:type="dxa"/>
            <w:tcBorders>
              <w:top w:val="single" w:sz="4" w:space="0" w:color="auto"/>
              <w:left w:val="single" w:sz="4" w:space="0" w:color="auto"/>
              <w:bottom w:val="single" w:sz="4" w:space="0" w:color="auto"/>
              <w:right w:val="single" w:sz="4" w:space="0" w:color="auto"/>
            </w:tcBorders>
            <w:hideMark/>
          </w:tcPr>
          <w:p w:rsidR="0038700E" w:rsidRPr="0038700E" w:rsidRDefault="0038700E">
            <w:pPr>
              <w:pStyle w:val="Bodytext20"/>
              <w:shd w:val="clear" w:color="auto" w:fill="auto"/>
              <w:spacing w:line="269" w:lineRule="exact"/>
              <w:ind w:hanging="6"/>
              <w:jc w:val="both"/>
              <w:rPr>
                <w:rStyle w:val="Bodytext21"/>
                <w:rFonts w:ascii="Times New Roman" w:hAnsi="Times New Roman" w:cs="Times New Roman"/>
                <w:color w:val="000000" w:themeColor="text1"/>
                <w:sz w:val="24"/>
                <w:szCs w:val="24"/>
                <w:lang w:val="ru-RU"/>
              </w:rPr>
            </w:pPr>
            <w:r w:rsidRPr="0038700E">
              <w:rPr>
                <w:rStyle w:val="Bodytext21"/>
                <w:rFonts w:ascii="Times New Roman" w:hAnsi="Times New Roman" w:cs="Times New Roman"/>
                <w:color w:val="000000" w:themeColor="text1"/>
                <w:sz w:val="24"/>
                <w:szCs w:val="24"/>
                <w:lang w:val="ru-RU"/>
              </w:rPr>
              <w:t xml:space="preserve">За </w:t>
            </w:r>
            <w:proofErr w:type="spellStart"/>
            <w:r w:rsidRPr="0038700E">
              <w:rPr>
                <w:rStyle w:val="Bodytext21"/>
                <w:rFonts w:ascii="Times New Roman" w:hAnsi="Times New Roman" w:cs="Times New Roman"/>
                <w:color w:val="000000" w:themeColor="text1"/>
                <w:sz w:val="24"/>
                <w:szCs w:val="24"/>
                <w:lang w:val="ru-RU"/>
              </w:rPr>
              <w:t>дві</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хвилини</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учні</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повинні</w:t>
            </w:r>
            <w:proofErr w:type="spellEnd"/>
            <w:r w:rsidRPr="0038700E">
              <w:rPr>
                <w:rStyle w:val="Bodytext21"/>
                <w:rFonts w:ascii="Times New Roman" w:hAnsi="Times New Roman" w:cs="Times New Roman"/>
                <w:color w:val="000000" w:themeColor="text1"/>
                <w:sz w:val="24"/>
                <w:szCs w:val="24"/>
                <w:lang w:val="ru-RU"/>
              </w:rPr>
              <w:t xml:space="preserve"> </w:t>
            </w:r>
            <w:r>
              <w:rPr>
                <w:rStyle w:val="Bodytext210pt"/>
                <w:rFonts w:ascii="Times New Roman" w:hAnsi="Times New Roman" w:cs="Times New Roman"/>
                <w:color w:val="000000" w:themeColor="text1"/>
                <w:sz w:val="24"/>
                <w:szCs w:val="24"/>
                <w:lang w:val="uk-UA"/>
              </w:rPr>
              <w:t>пригадати</w:t>
            </w:r>
            <w:r w:rsidRPr="0038700E">
              <w:rPr>
                <w:rStyle w:val="Bodytext21"/>
                <w:rFonts w:ascii="Times New Roman" w:hAnsi="Times New Roman" w:cs="Times New Roman"/>
                <w:color w:val="000000" w:themeColor="text1"/>
                <w:sz w:val="24"/>
                <w:szCs w:val="24"/>
                <w:lang w:val="ru-RU"/>
              </w:rPr>
              <w:t xml:space="preserve"> та </w:t>
            </w:r>
            <w:proofErr w:type="spellStart"/>
            <w:r w:rsidRPr="0038700E">
              <w:rPr>
                <w:rStyle w:val="Bodytext21"/>
                <w:rFonts w:ascii="Times New Roman" w:hAnsi="Times New Roman" w:cs="Times New Roman"/>
                <w:color w:val="000000" w:themeColor="text1"/>
                <w:sz w:val="24"/>
                <w:szCs w:val="24"/>
                <w:lang w:val="ru-RU"/>
              </w:rPr>
              <w:t>назвати</w:t>
            </w:r>
            <w:proofErr w:type="spellEnd"/>
            <w:r w:rsidRPr="0038700E">
              <w:rPr>
                <w:rStyle w:val="Bodytext21"/>
                <w:rFonts w:ascii="Times New Roman" w:hAnsi="Times New Roman" w:cs="Times New Roman"/>
                <w:color w:val="000000" w:themeColor="text1"/>
                <w:sz w:val="24"/>
                <w:szCs w:val="24"/>
                <w:lang w:val="ru-RU"/>
              </w:rPr>
              <w:t xml:space="preserve"> у правильному порядку </w:t>
            </w:r>
            <w:proofErr w:type="spellStart"/>
            <w:r w:rsidRPr="0038700E">
              <w:rPr>
                <w:rStyle w:val="Bodytext21"/>
                <w:rFonts w:ascii="Times New Roman" w:hAnsi="Times New Roman" w:cs="Times New Roman"/>
                <w:color w:val="000000" w:themeColor="text1"/>
                <w:sz w:val="24"/>
                <w:szCs w:val="24"/>
                <w:lang w:val="ru-RU"/>
              </w:rPr>
              <w:t>найважливіші</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ідеї</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отримані</w:t>
            </w:r>
            <w:proofErr w:type="spellEnd"/>
            <w:r w:rsidRPr="0038700E">
              <w:rPr>
                <w:rStyle w:val="Bodytext21"/>
                <w:rFonts w:ascii="Times New Roman" w:hAnsi="Times New Roman" w:cs="Times New Roman"/>
                <w:color w:val="000000" w:themeColor="text1"/>
                <w:sz w:val="24"/>
                <w:szCs w:val="24"/>
                <w:lang w:val="ru-RU"/>
              </w:rPr>
              <w:t xml:space="preserve"> на </w:t>
            </w:r>
            <w:proofErr w:type="spellStart"/>
            <w:r w:rsidRPr="0038700E">
              <w:rPr>
                <w:rStyle w:val="Bodytext21"/>
                <w:rFonts w:ascii="Times New Roman" w:hAnsi="Times New Roman" w:cs="Times New Roman"/>
                <w:color w:val="000000" w:themeColor="text1"/>
                <w:sz w:val="24"/>
                <w:szCs w:val="24"/>
                <w:lang w:val="ru-RU"/>
              </w:rPr>
              <w:t>попередньому</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занятті</w:t>
            </w:r>
            <w:proofErr w:type="spellEnd"/>
            <w:r w:rsidRPr="0038700E">
              <w:rPr>
                <w:rStyle w:val="Bodytext21"/>
                <w:rFonts w:ascii="Times New Roman" w:hAnsi="Times New Roman" w:cs="Times New Roman"/>
                <w:color w:val="000000" w:themeColor="text1"/>
                <w:sz w:val="24"/>
                <w:szCs w:val="24"/>
                <w:lang w:val="ru-RU"/>
              </w:rPr>
              <w:t xml:space="preserve">; за </w:t>
            </w:r>
            <w:proofErr w:type="spellStart"/>
            <w:r w:rsidRPr="0038700E">
              <w:rPr>
                <w:rStyle w:val="Bodytext21"/>
                <w:rFonts w:ascii="Times New Roman" w:hAnsi="Times New Roman" w:cs="Times New Roman"/>
                <w:color w:val="000000" w:themeColor="text1"/>
                <w:sz w:val="24"/>
                <w:szCs w:val="24"/>
                <w:lang w:val="ru-RU"/>
              </w:rPr>
              <w:t>дві</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хвилини</w:t>
            </w:r>
            <w:proofErr w:type="spellEnd"/>
            <w:r w:rsidRPr="0038700E">
              <w:rPr>
                <w:rStyle w:val="Bodytext21"/>
                <w:rFonts w:ascii="Times New Roman" w:hAnsi="Times New Roman" w:cs="Times New Roman"/>
                <w:color w:val="000000" w:themeColor="text1"/>
                <w:sz w:val="24"/>
                <w:szCs w:val="24"/>
                <w:lang w:val="ru-RU"/>
              </w:rPr>
              <w:t xml:space="preserve"> </w:t>
            </w:r>
            <w:r>
              <w:rPr>
                <w:rStyle w:val="Bodytext210pt"/>
                <w:rFonts w:ascii="Times New Roman" w:hAnsi="Times New Roman" w:cs="Times New Roman"/>
                <w:color w:val="000000" w:themeColor="text1"/>
                <w:sz w:val="24"/>
                <w:szCs w:val="24"/>
                <w:lang w:val="uk-UA"/>
              </w:rPr>
              <w:t>підсумувати</w:t>
            </w:r>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ці</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пункти</w:t>
            </w:r>
            <w:proofErr w:type="spellEnd"/>
            <w:r w:rsidRPr="0038700E">
              <w:rPr>
                <w:rStyle w:val="Bodytext21"/>
                <w:rFonts w:ascii="Times New Roman" w:hAnsi="Times New Roman" w:cs="Times New Roman"/>
                <w:color w:val="000000" w:themeColor="text1"/>
                <w:sz w:val="24"/>
                <w:szCs w:val="24"/>
                <w:lang w:val="ru-RU"/>
              </w:rPr>
              <w:t xml:space="preserve"> одним </w:t>
            </w:r>
            <w:proofErr w:type="spellStart"/>
            <w:r w:rsidRPr="0038700E">
              <w:rPr>
                <w:rStyle w:val="Bodytext21"/>
                <w:rFonts w:ascii="Times New Roman" w:hAnsi="Times New Roman" w:cs="Times New Roman"/>
                <w:color w:val="000000" w:themeColor="text1"/>
                <w:sz w:val="24"/>
                <w:szCs w:val="24"/>
                <w:lang w:val="ru-RU"/>
              </w:rPr>
              <w:t>реченням</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записати</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одне</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основне</w:t>
            </w:r>
            <w:proofErr w:type="spellEnd"/>
            <w:r w:rsidRPr="0038700E">
              <w:rPr>
                <w:rStyle w:val="Bodytext21"/>
                <w:rFonts w:ascii="Times New Roman" w:hAnsi="Times New Roman" w:cs="Times New Roman"/>
                <w:color w:val="000000" w:themeColor="text1"/>
                <w:sz w:val="24"/>
                <w:szCs w:val="24"/>
                <w:lang w:val="ru-RU"/>
              </w:rPr>
              <w:t xml:space="preserve"> </w:t>
            </w:r>
            <w:r>
              <w:rPr>
                <w:rStyle w:val="Bodytext210pt"/>
                <w:rFonts w:ascii="Times New Roman" w:hAnsi="Times New Roman" w:cs="Times New Roman"/>
                <w:color w:val="000000" w:themeColor="text1"/>
                <w:sz w:val="24"/>
                <w:szCs w:val="24"/>
                <w:lang w:val="uk-UA"/>
              </w:rPr>
              <w:t>запитання</w:t>
            </w:r>
            <w:r w:rsidRPr="0038700E">
              <w:rPr>
                <w:rStyle w:val="Bodytext21"/>
                <w:rFonts w:ascii="Times New Roman" w:hAnsi="Times New Roman" w:cs="Times New Roman"/>
                <w:color w:val="000000" w:themeColor="text1"/>
                <w:sz w:val="24"/>
                <w:szCs w:val="24"/>
                <w:lang w:val="ru-RU"/>
              </w:rPr>
              <w:t xml:space="preserve">, на яке вони </w:t>
            </w:r>
            <w:proofErr w:type="spellStart"/>
            <w:r w:rsidRPr="0038700E">
              <w:rPr>
                <w:rStyle w:val="Bodytext21"/>
                <w:rFonts w:ascii="Times New Roman" w:hAnsi="Times New Roman" w:cs="Times New Roman"/>
                <w:color w:val="000000" w:themeColor="text1"/>
                <w:sz w:val="24"/>
                <w:szCs w:val="24"/>
                <w:lang w:val="ru-RU"/>
              </w:rPr>
              <w:t>хочуть</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отримати</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відповідь</w:t>
            </w:r>
            <w:proofErr w:type="spellEnd"/>
            <w:r w:rsidRPr="0038700E">
              <w:rPr>
                <w:rStyle w:val="Bodytext21"/>
                <w:rFonts w:ascii="Times New Roman" w:hAnsi="Times New Roman" w:cs="Times New Roman"/>
                <w:color w:val="000000" w:themeColor="text1"/>
                <w:sz w:val="24"/>
                <w:szCs w:val="24"/>
                <w:lang w:val="ru-RU"/>
              </w:rPr>
              <w:t xml:space="preserve"> та </w:t>
            </w:r>
            <w:proofErr w:type="spellStart"/>
            <w:r w:rsidRPr="0038700E">
              <w:rPr>
                <w:rStyle w:val="Bodytext21"/>
                <w:rFonts w:ascii="Times New Roman" w:hAnsi="Times New Roman" w:cs="Times New Roman"/>
                <w:color w:val="000000" w:themeColor="text1"/>
                <w:sz w:val="24"/>
                <w:szCs w:val="24"/>
                <w:lang w:val="ru-RU"/>
              </w:rPr>
              <w:t>знайти</w:t>
            </w:r>
            <w:proofErr w:type="spellEnd"/>
            <w:r w:rsidRPr="0038700E">
              <w:rPr>
                <w:rStyle w:val="Bodytext21"/>
                <w:rFonts w:ascii="Times New Roman" w:hAnsi="Times New Roman" w:cs="Times New Roman"/>
                <w:color w:val="000000" w:themeColor="text1"/>
                <w:sz w:val="24"/>
                <w:szCs w:val="24"/>
                <w:lang w:val="ru-RU"/>
              </w:rPr>
              <w:t xml:space="preserve"> одну </w:t>
            </w:r>
            <w:r>
              <w:rPr>
                <w:rStyle w:val="Bodytext210pt"/>
                <w:rFonts w:ascii="Times New Roman" w:hAnsi="Times New Roman" w:cs="Times New Roman"/>
                <w:color w:val="000000" w:themeColor="text1"/>
                <w:sz w:val="24"/>
                <w:szCs w:val="24"/>
                <w:lang w:val="uk-UA"/>
              </w:rPr>
              <w:t>прив'язку</w:t>
            </w:r>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цього</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матеріалу</w:t>
            </w:r>
            <w:proofErr w:type="spellEnd"/>
            <w:r w:rsidRPr="0038700E">
              <w:rPr>
                <w:rStyle w:val="Bodytext21"/>
                <w:rFonts w:ascii="Times New Roman" w:hAnsi="Times New Roman" w:cs="Times New Roman"/>
                <w:color w:val="000000" w:themeColor="text1"/>
                <w:sz w:val="24"/>
                <w:szCs w:val="24"/>
                <w:lang w:val="ru-RU"/>
              </w:rPr>
              <w:t xml:space="preserve"> до </w:t>
            </w:r>
            <w:proofErr w:type="spellStart"/>
            <w:r w:rsidRPr="0038700E">
              <w:rPr>
                <w:rStyle w:val="Bodytext21"/>
                <w:rFonts w:ascii="Times New Roman" w:hAnsi="Times New Roman" w:cs="Times New Roman"/>
                <w:color w:val="000000" w:themeColor="text1"/>
                <w:sz w:val="24"/>
                <w:szCs w:val="24"/>
                <w:lang w:val="ru-RU"/>
              </w:rPr>
              <w:t>основної</w:t>
            </w:r>
            <w:proofErr w:type="spellEnd"/>
            <w:r w:rsidRPr="0038700E">
              <w:rPr>
                <w:rStyle w:val="Bodytext21"/>
                <w:rFonts w:ascii="Times New Roman" w:hAnsi="Times New Roman" w:cs="Times New Roman"/>
                <w:color w:val="000000" w:themeColor="text1"/>
                <w:sz w:val="24"/>
                <w:szCs w:val="24"/>
                <w:lang w:val="ru-RU"/>
              </w:rPr>
              <w:t xml:space="preserve"> теми предмету </w:t>
            </w:r>
            <w:proofErr w:type="spellStart"/>
            <w:r w:rsidRPr="0038700E">
              <w:rPr>
                <w:rStyle w:val="Bodytext21"/>
                <w:rFonts w:ascii="Times New Roman" w:hAnsi="Times New Roman" w:cs="Times New Roman"/>
                <w:color w:val="000000" w:themeColor="text1"/>
                <w:sz w:val="24"/>
                <w:szCs w:val="24"/>
                <w:lang w:val="ru-RU"/>
              </w:rPr>
              <w:t>чи</w:t>
            </w:r>
            <w:proofErr w:type="spellEnd"/>
            <w:r w:rsidRPr="0038700E">
              <w:rPr>
                <w:rStyle w:val="Bodytext21"/>
                <w:rFonts w:ascii="Times New Roman" w:hAnsi="Times New Roman" w:cs="Times New Roman"/>
                <w:color w:val="000000" w:themeColor="text1"/>
                <w:sz w:val="24"/>
                <w:szCs w:val="24"/>
                <w:lang w:val="ru-RU"/>
              </w:rPr>
              <w:t xml:space="preserve"> курсу</w:t>
            </w:r>
          </w:p>
        </w:tc>
      </w:tr>
      <w:tr w:rsidR="0038700E" w:rsidTr="0038700E">
        <w:tc>
          <w:tcPr>
            <w:tcW w:w="666"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jc w:val="center"/>
              <w:rPr>
                <w:lang w:val="uk-UA"/>
              </w:rPr>
            </w:pPr>
            <w:r>
              <w:rPr>
                <w:color w:val="000000" w:themeColor="text1"/>
                <w:lang w:val="uk-UA"/>
              </w:rPr>
              <w:t>28</w:t>
            </w:r>
          </w:p>
        </w:tc>
        <w:tc>
          <w:tcPr>
            <w:tcW w:w="246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rPr>
                <w:rStyle w:val="Bodytext2Bold"/>
                <w:color w:val="000000" w:themeColor="text1"/>
                <w:lang w:val="uk-UA"/>
              </w:rPr>
            </w:pPr>
            <w:r>
              <w:rPr>
                <w:rStyle w:val="Bodytext2Bold"/>
                <w:color w:val="000000" w:themeColor="text1"/>
                <w:lang w:val="uk-UA"/>
              </w:rPr>
              <w:t xml:space="preserve">Рішення-рішення </w:t>
            </w:r>
          </w:p>
        </w:tc>
        <w:tc>
          <w:tcPr>
            <w:tcW w:w="6360" w:type="dxa"/>
            <w:tcBorders>
              <w:top w:val="single" w:sz="4" w:space="0" w:color="auto"/>
              <w:left w:val="single" w:sz="4" w:space="0" w:color="auto"/>
              <w:bottom w:val="single" w:sz="4" w:space="0" w:color="auto"/>
              <w:right w:val="single" w:sz="4" w:space="0" w:color="auto"/>
            </w:tcBorders>
            <w:hideMark/>
          </w:tcPr>
          <w:p w:rsidR="0038700E" w:rsidRDefault="0038700E">
            <w:pPr>
              <w:pStyle w:val="Bodytext20"/>
              <w:shd w:val="clear" w:color="auto" w:fill="auto"/>
              <w:spacing w:line="269" w:lineRule="exact"/>
              <w:ind w:hanging="6"/>
              <w:jc w:val="both"/>
              <w:rPr>
                <w:rStyle w:val="Bodytext21"/>
                <w:rFonts w:ascii="Times New Roman" w:hAnsi="Times New Roman" w:cs="Times New Roman"/>
                <w:color w:val="000000" w:themeColor="text1"/>
                <w:sz w:val="24"/>
                <w:szCs w:val="24"/>
              </w:rPr>
            </w:pPr>
            <w:r w:rsidRPr="0038700E">
              <w:rPr>
                <w:rStyle w:val="Bodytext21"/>
                <w:rFonts w:ascii="Times New Roman" w:hAnsi="Times New Roman" w:cs="Times New Roman"/>
                <w:color w:val="000000" w:themeColor="text1"/>
                <w:sz w:val="24"/>
                <w:szCs w:val="24"/>
                <w:lang w:val="uk-UA"/>
              </w:rPr>
              <w:t xml:space="preserve">Учитель висловлює певну думку, потім просить учнів зайняти сторону, що відповідає їхній думці з цієї теми і поділитися аргументацією. </w:t>
            </w:r>
            <w:proofErr w:type="spellStart"/>
            <w:r>
              <w:rPr>
                <w:rStyle w:val="Bodytext21"/>
                <w:rFonts w:ascii="Times New Roman" w:hAnsi="Times New Roman" w:cs="Times New Roman"/>
                <w:color w:val="000000" w:themeColor="text1"/>
                <w:sz w:val="24"/>
                <w:szCs w:val="24"/>
              </w:rPr>
              <w:t>Учні</w:t>
            </w:r>
            <w:proofErr w:type="spellEnd"/>
            <w:r>
              <w:rPr>
                <w:rStyle w:val="Bodytext21"/>
                <w:rFonts w:ascii="Times New Roman" w:hAnsi="Times New Roman" w:cs="Times New Roman"/>
                <w:color w:val="000000" w:themeColor="text1"/>
                <w:sz w:val="24"/>
                <w:szCs w:val="24"/>
              </w:rPr>
              <w:t xml:space="preserve"> </w:t>
            </w:r>
            <w:proofErr w:type="spellStart"/>
            <w:r>
              <w:rPr>
                <w:rStyle w:val="Bodytext21"/>
                <w:rFonts w:ascii="Times New Roman" w:hAnsi="Times New Roman" w:cs="Times New Roman"/>
                <w:color w:val="000000" w:themeColor="text1"/>
                <w:sz w:val="24"/>
                <w:szCs w:val="24"/>
              </w:rPr>
              <w:t>можуть</w:t>
            </w:r>
            <w:proofErr w:type="spellEnd"/>
            <w:r>
              <w:rPr>
                <w:rStyle w:val="Bodytext21"/>
                <w:rFonts w:ascii="Times New Roman" w:hAnsi="Times New Roman" w:cs="Times New Roman"/>
                <w:color w:val="000000" w:themeColor="text1"/>
                <w:sz w:val="24"/>
                <w:szCs w:val="24"/>
              </w:rPr>
              <w:t xml:space="preserve"> </w:t>
            </w:r>
            <w:proofErr w:type="spellStart"/>
            <w:r>
              <w:rPr>
                <w:rStyle w:val="Bodytext21"/>
                <w:rFonts w:ascii="Times New Roman" w:hAnsi="Times New Roman" w:cs="Times New Roman"/>
                <w:color w:val="000000" w:themeColor="text1"/>
                <w:sz w:val="24"/>
                <w:szCs w:val="24"/>
              </w:rPr>
              <w:t>змінювати</w:t>
            </w:r>
            <w:proofErr w:type="spellEnd"/>
            <w:r>
              <w:rPr>
                <w:rStyle w:val="Bodytext21"/>
                <w:rFonts w:ascii="Times New Roman" w:hAnsi="Times New Roman" w:cs="Times New Roman"/>
                <w:color w:val="000000" w:themeColor="text1"/>
                <w:sz w:val="24"/>
                <w:szCs w:val="24"/>
              </w:rPr>
              <w:t xml:space="preserve"> </w:t>
            </w:r>
            <w:proofErr w:type="spellStart"/>
            <w:r>
              <w:rPr>
                <w:rStyle w:val="Bodytext21"/>
                <w:rFonts w:ascii="Times New Roman" w:hAnsi="Times New Roman" w:cs="Times New Roman"/>
                <w:color w:val="000000" w:themeColor="text1"/>
                <w:sz w:val="24"/>
                <w:szCs w:val="24"/>
              </w:rPr>
              <w:t>сторону</w:t>
            </w:r>
            <w:proofErr w:type="spellEnd"/>
            <w:r>
              <w:rPr>
                <w:rStyle w:val="Bodytext21"/>
                <w:rFonts w:ascii="Times New Roman" w:hAnsi="Times New Roman" w:cs="Times New Roman"/>
                <w:color w:val="000000" w:themeColor="text1"/>
                <w:sz w:val="24"/>
                <w:szCs w:val="24"/>
              </w:rPr>
              <w:t xml:space="preserve"> </w:t>
            </w:r>
            <w:proofErr w:type="spellStart"/>
            <w:r>
              <w:rPr>
                <w:rStyle w:val="Bodytext21"/>
                <w:rFonts w:ascii="Times New Roman" w:hAnsi="Times New Roman" w:cs="Times New Roman"/>
                <w:color w:val="000000" w:themeColor="text1"/>
                <w:sz w:val="24"/>
                <w:szCs w:val="24"/>
              </w:rPr>
              <w:t>після</w:t>
            </w:r>
            <w:proofErr w:type="spellEnd"/>
            <w:r>
              <w:rPr>
                <w:rStyle w:val="Bodytext21"/>
                <w:rFonts w:ascii="Times New Roman" w:hAnsi="Times New Roman" w:cs="Times New Roman"/>
                <w:color w:val="000000" w:themeColor="text1"/>
                <w:sz w:val="24"/>
                <w:szCs w:val="24"/>
              </w:rPr>
              <w:t xml:space="preserve"> </w:t>
            </w:r>
            <w:proofErr w:type="spellStart"/>
            <w:r>
              <w:rPr>
                <w:rStyle w:val="Bodytext21"/>
                <w:rFonts w:ascii="Times New Roman" w:hAnsi="Times New Roman" w:cs="Times New Roman"/>
                <w:color w:val="000000" w:themeColor="text1"/>
                <w:sz w:val="24"/>
                <w:szCs w:val="24"/>
              </w:rPr>
              <w:t>обговорення</w:t>
            </w:r>
            <w:proofErr w:type="spellEnd"/>
          </w:p>
        </w:tc>
      </w:tr>
      <w:tr w:rsidR="0038700E" w:rsidTr="0038700E">
        <w:tc>
          <w:tcPr>
            <w:tcW w:w="666"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jc w:val="center"/>
              <w:rPr>
                <w:lang w:val="uk-UA"/>
              </w:rPr>
            </w:pPr>
            <w:r>
              <w:rPr>
                <w:color w:val="000000" w:themeColor="text1"/>
                <w:lang w:val="uk-UA"/>
              </w:rPr>
              <w:t>29</w:t>
            </w:r>
          </w:p>
        </w:tc>
        <w:tc>
          <w:tcPr>
            <w:tcW w:w="246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rPr>
                <w:rStyle w:val="Bodytext2Bold"/>
                <w:color w:val="000000" w:themeColor="text1"/>
                <w:lang w:val="uk-UA"/>
              </w:rPr>
            </w:pPr>
            <w:proofErr w:type="spellStart"/>
            <w:r>
              <w:rPr>
                <w:rStyle w:val="Bodytext2Bold"/>
                <w:color w:val="000000" w:themeColor="text1"/>
                <w:lang w:val="uk-UA"/>
              </w:rPr>
              <w:t>Самооцінювання</w:t>
            </w:r>
            <w:proofErr w:type="spellEnd"/>
          </w:p>
        </w:tc>
        <w:tc>
          <w:tcPr>
            <w:tcW w:w="636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rPr>
                <w:rStyle w:val="Bodytext21"/>
                <w:rFonts w:ascii="Times New Roman" w:hAnsi="Times New Roman" w:cs="Times New Roman"/>
                <w:color w:val="000000" w:themeColor="text1"/>
                <w:sz w:val="24"/>
                <w:szCs w:val="24"/>
                <w:lang w:val="uk-UA"/>
              </w:rPr>
            </w:pPr>
            <w:r>
              <w:rPr>
                <w:rStyle w:val="Bodytext21"/>
                <w:rFonts w:ascii="Times New Roman" w:hAnsi="Times New Roman" w:cs="Times New Roman"/>
                <w:color w:val="000000" w:themeColor="text1"/>
                <w:sz w:val="24"/>
                <w:szCs w:val="24"/>
                <w:lang w:val="uk-UA"/>
              </w:rPr>
              <w:t>Процес, під час якого учні збирають дані про власне навчання, аналізують що саме відображує їхні успіхи в досягненні навчальних цілей та планують наступні кроки</w:t>
            </w:r>
          </w:p>
        </w:tc>
      </w:tr>
      <w:tr w:rsidR="0038700E" w:rsidTr="0038700E">
        <w:tc>
          <w:tcPr>
            <w:tcW w:w="666"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jc w:val="center"/>
            </w:pPr>
            <w:r>
              <w:rPr>
                <w:color w:val="000000" w:themeColor="text1"/>
                <w:lang w:val="uk-UA"/>
              </w:rPr>
              <w:t>30</w:t>
            </w:r>
          </w:p>
        </w:tc>
        <w:tc>
          <w:tcPr>
            <w:tcW w:w="246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rPr>
                <w:rStyle w:val="Bodytext2Bold"/>
                <w:color w:val="000000" w:themeColor="text1"/>
                <w:lang w:val="uk-UA"/>
              </w:rPr>
            </w:pPr>
            <w:r>
              <w:rPr>
                <w:rStyle w:val="Bodytext2Bold"/>
                <w:color w:val="000000" w:themeColor="text1"/>
                <w:lang w:val="uk-UA"/>
              </w:rPr>
              <w:t>Семінар за Сократом</w:t>
            </w:r>
          </w:p>
        </w:tc>
        <w:tc>
          <w:tcPr>
            <w:tcW w:w="6360" w:type="dxa"/>
            <w:tcBorders>
              <w:top w:val="single" w:sz="4" w:space="0" w:color="auto"/>
              <w:left w:val="single" w:sz="4" w:space="0" w:color="auto"/>
              <w:bottom w:val="single" w:sz="4" w:space="0" w:color="auto"/>
              <w:right w:val="single" w:sz="4" w:space="0" w:color="auto"/>
            </w:tcBorders>
            <w:hideMark/>
          </w:tcPr>
          <w:p w:rsidR="0038700E" w:rsidRPr="0038700E" w:rsidRDefault="0038700E">
            <w:pPr>
              <w:pStyle w:val="Bodytext20"/>
              <w:shd w:val="clear" w:color="auto" w:fill="auto"/>
              <w:spacing w:line="269" w:lineRule="exact"/>
              <w:ind w:hanging="6"/>
              <w:jc w:val="both"/>
              <w:rPr>
                <w:rStyle w:val="Bodytext21"/>
                <w:rFonts w:ascii="Times New Roman" w:hAnsi="Times New Roman" w:cs="Times New Roman"/>
                <w:color w:val="000000" w:themeColor="text1"/>
                <w:sz w:val="24"/>
                <w:szCs w:val="24"/>
                <w:lang w:val="ru-RU"/>
              </w:rPr>
            </w:pPr>
            <w:proofErr w:type="spellStart"/>
            <w:r w:rsidRPr="0038700E">
              <w:rPr>
                <w:rStyle w:val="Bodytext21"/>
                <w:rFonts w:ascii="Times New Roman" w:hAnsi="Times New Roman" w:cs="Times New Roman"/>
                <w:color w:val="000000" w:themeColor="text1"/>
                <w:sz w:val="24"/>
                <w:szCs w:val="24"/>
                <w:lang w:val="ru-RU"/>
              </w:rPr>
              <w:t>Учні</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ставлять</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питання</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одне</w:t>
            </w:r>
            <w:proofErr w:type="spellEnd"/>
            <w:r w:rsidRPr="0038700E">
              <w:rPr>
                <w:rStyle w:val="Bodytext21"/>
                <w:rFonts w:ascii="Times New Roman" w:hAnsi="Times New Roman" w:cs="Times New Roman"/>
                <w:color w:val="000000" w:themeColor="text1"/>
                <w:sz w:val="24"/>
                <w:szCs w:val="24"/>
                <w:lang w:val="ru-RU"/>
              </w:rPr>
              <w:t xml:space="preserve"> одному з </w:t>
            </w:r>
            <w:proofErr w:type="spellStart"/>
            <w:r w:rsidRPr="0038700E">
              <w:rPr>
                <w:rStyle w:val="Bodytext21"/>
                <w:rFonts w:ascii="Times New Roman" w:hAnsi="Times New Roman" w:cs="Times New Roman"/>
                <w:color w:val="000000" w:themeColor="text1"/>
                <w:sz w:val="24"/>
                <w:szCs w:val="24"/>
                <w:lang w:val="ru-RU"/>
              </w:rPr>
              <w:t>певного</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важливого</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питання</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або</w:t>
            </w:r>
            <w:proofErr w:type="spellEnd"/>
            <w:r w:rsidRPr="0038700E">
              <w:rPr>
                <w:rStyle w:val="Bodytext21"/>
                <w:rFonts w:ascii="Times New Roman" w:hAnsi="Times New Roman" w:cs="Times New Roman"/>
                <w:color w:val="000000" w:themeColor="text1"/>
                <w:sz w:val="24"/>
                <w:szCs w:val="24"/>
                <w:lang w:val="ru-RU"/>
              </w:rPr>
              <w:t xml:space="preserve"> теми. </w:t>
            </w:r>
            <w:proofErr w:type="spellStart"/>
            <w:r w:rsidRPr="0038700E">
              <w:rPr>
                <w:rStyle w:val="Bodytext21"/>
                <w:rFonts w:ascii="Times New Roman" w:hAnsi="Times New Roman" w:cs="Times New Roman"/>
                <w:color w:val="000000" w:themeColor="text1"/>
                <w:sz w:val="24"/>
                <w:szCs w:val="24"/>
                <w:lang w:val="ru-RU"/>
              </w:rPr>
              <w:t>Питання</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ініціюють</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розмову</w:t>
            </w:r>
            <w:proofErr w:type="spellEnd"/>
            <w:r w:rsidRPr="0038700E">
              <w:rPr>
                <w:rStyle w:val="Bodytext21"/>
                <w:rFonts w:ascii="Times New Roman" w:hAnsi="Times New Roman" w:cs="Times New Roman"/>
                <w:color w:val="000000" w:themeColor="text1"/>
                <w:sz w:val="24"/>
                <w:szCs w:val="24"/>
                <w:lang w:val="ru-RU"/>
              </w:rPr>
              <w:t xml:space="preserve">, яка </w:t>
            </w:r>
            <w:proofErr w:type="spellStart"/>
            <w:r w:rsidRPr="0038700E">
              <w:rPr>
                <w:rStyle w:val="Bodytext21"/>
                <w:rFonts w:ascii="Times New Roman" w:hAnsi="Times New Roman" w:cs="Times New Roman"/>
                <w:color w:val="000000" w:themeColor="text1"/>
                <w:sz w:val="24"/>
                <w:szCs w:val="24"/>
                <w:lang w:val="ru-RU"/>
              </w:rPr>
              <w:t>триває</w:t>
            </w:r>
            <w:proofErr w:type="spellEnd"/>
            <w:r w:rsidRPr="0038700E">
              <w:rPr>
                <w:rStyle w:val="Bodytext21"/>
                <w:rFonts w:ascii="Times New Roman" w:hAnsi="Times New Roman" w:cs="Times New Roman"/>
                <w:color w:val="000000" w:themeColor="text1"/>
                <w:sz w:val="24"/>
                <w:szCs w:val="24"/>
                <w:lang w:val="ru-RU"/>
              </w:rPr>
              <w:t xml:space="preserve"> як </w:t>
            </w:r>
            <w:proofErr w:type="spellStart"/>
            <w:r w:rsidRPr="0038700E">
              <w:rPr>
                <w:rStyle w:val="Bodytext21"/>
                <w:rFonts w:ascii="Times New Roman" w:hAnsi="Times New Roman" w:cs="Times New Roman"/>
                <w:color w:val="000000" w:themeColor="text1"/>
                <w:sz w:val="24"/>
                <w:szCs w:val="24"/>
                <w:lang w:val="ru-RU"/>
              </w:rPr>
              <w:t>серія</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відповідей</w:t>
            </w:r>
            <w:proofErr w:type="spellEnd"/>
            <w:r w:rsidRPr="0038700E">
              <w:rPr>
                <w:rStyle w:val="Bodytext21"/>
                <w:rFonts w:ascii="Times New Roman" w:hAnsi="Times New Roman" w:cs="Times New Roman"/>
                <w:color w:val="000000" w:themeColor="text1"/>
                <w:sz w:val="24"/>
                <w:szCs w:val="24"/>
                <w:lang w:val="ru-RU"/>
              </w:rPr>
              <w:t xml:space="preserve"> та </w:t>
            </w:r>
            <w:proofErr w:type="spellStart"/>
            <w:r w:rsidRPr="0038700E">
              <w:rPr>
                <w:rStyle w:val="Bodytext21"/>
                <w:rFonts w:ascii="Times New Roman" w:hAnsi="Times New Roman" w:cs="Times New Roman"/>
                <w:color w:val="000000" w:themeColor="text1"/>
                <w:sz w:val="24"/>
                <w:szCs w:val="24"/>
                <w:lang w:val="ru-RU"/>
              </w:rPr>
              <w:t>додаткових</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запитань</w:t>
            </w:r>
            <w:proofErr w:type="spellEnd"/>
          </w:p>
        </w:tc>
      </w:tr>
      <w:tr w:rsidR="0038700E" w:rsidTr="0038700E">
        <w:tc>
          <w:tcPr>
            <w:tcW w:w="666"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jc w:val="center"/>
              <w:rPr>
                <w:lang w:val="uk-UA"/>
              </w:rPr>
            </w:pPr>
            <w:r>
              <w:rPr>
                <w:color w:val="000000" w:themeColor="text1"/>
                <w:lang w:val="uk-UA"/>
              </w:rPr>
              <w:t>31</w:t>
            </w:r>
          </w:p>
        </w:tc>
        <w:tc>
          <w:tcPr>
            <w:tcW w:w="246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rPr>
                <w:color w:val="000000" w:themeColor="text1"/>
                <w:lang w:val="uk-UA"/>
              </w:rPr>
            </w:pPr>
            <w:r>
              <w:rPr>
                <w:rStyle w:val="Bodytext2Bold"/>
                <w:color w:val="000000" w:themeColor="text1"/>
                <w:lang w:val="uk-UA"/>
              </w:rPr>
              <w:t>Сигнали руками</w:t>
            </w:r>
          </w:p>
        </w:tc>
        <w:tc>
          <w:tcPr>
            <w:tcW w:w="636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rPr>
                <w:rStyle w:val="Bodytext21"/>
                <w:rFonts w:ascii="Times New Roman" w:hAnsi="Times New Roman" w:cs="Times New Roman"/>
                <w:color w:val="000000" w:themeColor="text1"/>
                <w:sz w:val="24"/>
                <w:szCs w:val="24"/>
                <w:lang w:val="uk-UA"/>
              </w:rPr>
            </w:pPr>
            <w:r>
              <w:rPr>
                <w:rStyle w:val="Bodytext21"/>
                <w:rFonts w:ascii="Times New Roman" w:hAnsi="Times New Roman" w:cs="Times New Roman"/>
                <w:color w:val="000000" w:themeColor="text1"/>
                <w:sz w:val="24"/>
                <w:szCs w:val="24"/>
                <w:lang w:val="uk-UA"/>
              </w:rPr>
              <w:t xml:space="preserve">Учні на прохання вчителя показують визначені сигнали рукою, щоб повідомити про рівень розуміння певного поняття, принципу або процесу: </w:t>
            </w:r>
          </w:p>
          <w:p w:rsidR="0038700E" w:rsidRDefault="0038700E">
            <w:pPr>
              <w:pStyle w:val="a5"/>
              <w:spacing w:before="0" w:beforeAutospacing="0" w:after="0" w:afterAutospacing="0"/>
              <w:ind w:hanging="6"/>
              <w:rPr>
                <w:rStyle w:val="Bodytext21"/>
                <w:rFonts w:ascii="Times New Roman" w:hAnsi="Times New Roman" w:cs="Times New Roman"/>
                <w:color w:val="000000" w:themeColor="text1"/>
                <w:sz w:val="24"/>
                <w:szCs w:val="24"/>
                <w:lang w:val="uk-UA"/>
              </w:rPr>
            </w:pPr>
            <w:r>
              <w:rPr>
                <w:rStyle w:val="Bodytext21"/>
                <w:rFonts w:ascii="Times New Roman" w:hAnsi="Times New Roman" w:cs="Times New Roman"/>
                <w:color w:val="000000" w:themeColor="text1"/>
                <w:sz w:val="24"/>
                <w:szCs w:val="24"/>
                <w:lang w:val="uk-UA"/>
              </w:rPr>
              <w:t xml:space="preserve">«Розумію ______ і можу пояснити» </w:t>
            </w:r>
          </w:p>
          <w:p w:rsidR="0038700E" w:rsidRDefault="0038700E">
            <w:pPr>
              <w:pStyle w:val="a5"/>
              <w:spacing w:before="0" w:beforeAutospacing="0" w:after="0" w:afterAutospacing="0"/>
              <w:ind w:hanging="6"/>
              <w:rPr>
                <w:rStyle w:val="Bodytext21"/>
                <w:rFonts w:ascii="Times New Roman" w:hAnsi="Times New Roman" w:cs="Times New Roman"/>
                <w:color w:val="000000" w:themeColor="text1"/>
                <w:sz w:val="24"/>
                <w:szCs w:val="24"/>
                <w:lang w:val="uk-UA"/>
              </w:rPr>
            </w:pPr>
            <w:r>
              <w:rPr>
                <w:rStyle w:val="Bodytext21"/>
                <w:rFonts w:ascii="Times New Roman" w:hAnsi="Times New Roman" w:cs="Times New Roman"/>
                <w:color w:val="000000" w:themeColor="text1"/>
                <w:sz w:val="24"/>
                <w:szCs w:val="24"/>
                <w:lang w:val="uk-UA"/>
              </w:rPr>
              <w:t xml:space="preserve">(наприклад, великий палець вгору). </w:t>
            </w:r>
          </w:p>
          <w:p w:rsidR="0038700E" w:rsidRDefault="0038700E">
            <w:pPr>
              <w:pStyle w:val="a5"/>
              <w:spacing w:before="0" w:beforeAutospacing="0" w:after="0" w:afterAutospacing="0"/>
              <w:ind w:hanging="6"/>
              <w:rPr>
                <w:rStyle w:val="Bodytext21"/>
                <w:rFonts w:ascii="Times New Roman" w:hAnsi="Times New Roman" w:cs="Times New Roman"/>
                <w:color w:val="000000" w:themeColor="text1"/>
                <w:sz w:val="24"/>
                <w:szCs w:val="24"/>
                <w:lang w:val="uk-UA"/>
              </w:rPr>
            </w:pPr>
            <w:r>
              <w:rPr>
                <w:rStyle w:val="Bodytext21"/>
                <w:rFonts w:ascii="Times New Roman" w:hAnsi="Times New Roman" w:cs="Times New Roman"/>
                <w:color w:val="000000" w:themeColor="text1"/>
                <w:sz w:val="24"/>
                <w:szCs w:val="24"/>
                <w:lang w:val="uk-UA"/>
              </w:rPr>
              <w:t xml:space="preserve">«Ще не зовсім розумію _______» </w:t>
            </w:r>
          </w:p>
          <w:p w:rsidR="0038700E" w:rsidRDefault="0038700E">
            <w:pPr>
              <w:pStyle w:val="a5"/>
              <w:spacing w:before="0" w:beforeAutospacing="0" w:after="0" w:afterAutospacing="0"/>
              <w:ind w:hanging="6"/>
              <w:rPr>
                <w:rStyle w:val="Bodytext21"/>
                <w:rFonts w:ascii="Times New Roman" w:hAnsi="Times New Roman" w:cs="Times New Roman"/>
                <w:color w:val="000000" w:themeColor="text1"/>
                <w:sz w:val="24"/>
                <w:szCs w:val="24"/>
                <w:lang w:val="uk-UA"/>
              </w:rPr>
            </w:pPr>
            <w:r>
              <w:rPr>
                <w:rStyle w:val="Bodytext21"/>
                <w:rFonts w:ascii="Times New Roman" w:hAnsi="Times New Roman" w:cs="Times New Roman"/>
                <w:color w:val="000000" w:themeColor="text1"/>
                <w:sz w:val="24"/>
                <w:szCs w:val="24"/>
                <w:lang w:val="uk-UA"/>
              </w:rPr>
              <w:t xml:space="preserve">(наприклад, великий палець вниз). </w:t>
            </w:r>
          </w:p>
          <w:p w:rsidR="0038700E" w:rsidRDefault="0038700E">
            <w:pPr>
              <w:pStyle w:val="a5"/>
              <w:spacing w:before="0" w:beforeAutospacing="0" w:after="0" w:afterAutospacing="0"/>
              <w:ind w:hanging="6"/>
              <w:rPr>
                <w:rStyle w:val="Bodytext21"/>
                <w:rFonts w:ascii="Times New Roman" w:hAnsi="Times New Roman" w:cs="Times New Roman"/>
                <w:color w:val="000000" w:themeColor="text1"/>
                <w:sz w:val="24"/>
                <w:szCs w:val="24"/>
                <w:lang w:val="uk-UA"/>
              </w:rPr>
            </w:pPr>
            <w:r>
              <w:rPr>
                <w:rStyle w:val="Bodytext21"/>
                <w:rFonts w:ascii="Times New Roman" w:hAnsi="Times New Roman" w:cs="Times New Roman"/>
                <w:color w:val="000000" w:themeColor="text1"/>
                <w:sz w:val="24"/>
                <w:szCs w:val="24"/>
                <w:lang w:val="uk-UA"/>
              </w:rPr>
              <w:t xml:space="preserve">«Не впевнений щодо ______» </w:t>
            </w:r>
          </w:p>
          <w:p w:rsidR="0038700E" w:rsidRDefault="0038700E">
            <w:pPr>
              <w:pStyle w:val="a5"/>
              <w:spacing w:before="0" w:beforeAutospacing="0" w:after="0" w:afterAutospacing="0"/>
              <w:ind w:hanging="6"/>
            </w:pPr>
            <w:r>
              <w:rPr>
                <w:rStyle w:val="Bodytext21"/>
                <w:rFonts w:ascii="Times New Roman" w:hAnsi="Times New Roman" w:cs="Times New Roman"/>
                <w:color w:val="000000" w:themeColor="text1"/>
                <w:sz w:val="24"/>
                <w:szCs w:val="24"/>
                <w:lang w:val="uk-UA"/>
              </w:rPr>
              <w:t>(наприклад, помахати рукою)</w:t>
            </w:r>
          </w:p>
        </w:tc>
      </w:tr>
      <w:tr w:rsidR="0038700E" w:rsidTr="0038700E">
        <w:tc>
          <w:tcPr>
            <w:tcW w:w="666"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jc w:val="center"/>
              <w:rPr>
                <w:color w:val="000000" w:themeColor="text1"/>
                <w:lang w:val="uk-UA"/>
              </w:rPr>
            </w:pPr>
            <w:r>
              <w:rPr>
                <w:color w:val="000000" w:themeColor="text1"/>
                <w:lang w:val="uk-UA"/>
              </w:rPr>
              <w:t>32</w:t>
            </w:r>
          </w:p>
        </w:tc>
        <w:tc>
          <w:tcPr>
            <w:tcW w:w="246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rPr>
                <w:rStyle w:val="Bodytext2Bold"/>
                <w:color w:val="000000" w:themeColor="text1"/>
                <w:lang w:val="uk-UA"/>
              </w:rPr>
            </w:pPr>
            <w:r>
              <w:rPr>
                <w:rStyle w:val="Bodytext2Bold"/>
                <w:color w:val="000000" w:themeColor="text1"/>
                <w:lang w:val="uk-UA"/>
              </w:rPr>
              <w:t>Скажи щось</w:t>
            </w:r>
          </w:p>
        </w:tc>
        <w:tc>
          <w:tcPr>
            <w:tcW w:w="6360" w:type="dxa"/>
            <w:tcBorders>
              <w:top w:val="single" w:sz="4" w:space="0" w:color="auto"/>
              <w:left w:val="single" w:sz="4" w:space="0" w:color="auto"/>
              <w:bottom w:val="single" w:sz="4" w:space="0" w:color="auto"/>
              <w:right w:val="single" w:sz="4" w:space="0" w:color="auto"/>
            </w:tcBorders>
            <w:hideMark/>
          </w:tcPr>
          <w:p w:rsidR="0038700E" w:rsidRPr="0038700E" w:rsidRDefault="0038700E">
            <w:pPr>
              <w:pStyle w:val="Bodytext20"/>
              <w:shd w:val="clear" w:color="auto" w:fill="auto"/>
              <w:spacing w:line="269" w:lineRule="exact"/>
              <w:ind w:hanging="6"/>
              <w:jc w:val="both"/>
              <w:rPr>
                <w:rStyle w:val="Bodytext21"/>
                <w:rFonts w:ascii="Times New Roman" w:hAnsi="Times New Roman" w:cs="Times New Roman"/>
                <w:color w:val="000000" w:themeColor="text1"/>
                <w:sz w:val="24"/>
                <w:szCs w:val="24"/>
                <w:lang w:val="ru-RU"/>
              </w:rPr>
            </w:pPr>
            <w:proofErr w:type="spellStart"/>
            <w:r w:rsidRPr="0038700E">
              <w:rPr>
                <w:rStyle w:val="Bodytext21"/>
                <w:rFonts w:ascii="Times New Roman" w:hAnsi="Times New Roman" w:cs="Times New Roman"/>
                <w:color w:val="000000" w:themeColor="text1"/>
                <w:sz w:val="24"/>
                <w:szCs w:val="24"/>
                <w:lang w:val="ru-RU"/>
              </w:rPr>
              <w:t>Учні</w:t>
            </w:r>
            <w:proofErr w:type="spellEnd"/>
            <w:r w:rsidRPr="0038700E">
              <w:rPr>
                <w:rStyle w:val="Bodytext21"/>
                <w:rFonts w:ascii="Times New Roman" w:hAnsi="Times New Roman" w:cs="Times New Roman"/>
                <w:color w:val="000000" w:themeColor="text1"/>
                <w:sz w:val="24"/>
                <w:szCs w:val="24"/>
                <w:lang w:val="ru-RU"/>
              </w:rPr>
              <w:t xml:space="preserve"> по </w:t>
            </w:r>
            <w:proofErr w:type="spellStart"/>
            <w:r w:rsidRPr="0038700E">
              <w:rPr>
                <w:rStyle w:val="Bodytext21"/>
                <w:rFonts w:ascii="Times New Roman" w:hAnsi="Times New Roman" w:cs="Times New Roman"/>
                <w:color w:val="000000" w:themeColor="text1"/>
                <w:sz w:val="24"/>
                <w:szCs w:val="24"/>
                <w:lang w:val="ru-RU"/>
              </w:rPr>
              <w:t>черзі</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обговорюють</w:t>
            </w:r>
            <w:proofErr w:type="spellEnd"/>
            <w:r w:rsidRPr="0038700E">
              <w:rPr>
                <w:rStyle w:val="Bodytext21"/>
                <w:rFonts w:ascii="Times New Roman" w:hAnsi="Times New Roman" w:cs="Times New Roman"/>
                <w:color w:val="000000" w:themeColor="text1"/>
                <w:sz w:val="24"/>
                <w:szCs w:val="24"/>
                <w:lang w:val="ru-RU"/>
              </w:rPr>
              <w:t xml:space="preserve"> у </w:t>
            </w:r>
            <w:proofErr w:type="spellStart"/>
            <w:r w:rsidRPr="0038700E">
              <w:rPr>
                <w:rStyle w:val="Bodytext21"/>
                <w:rFonts w:ascii="Times New Roman" w:hAnsi="Times New Roman" w:cs="Times New Roman"/>
                <w:color w:val="000000" w:themeColor="text1"/>
                <w:sz w:val="24"/>
                <w:szCs w:val="24"/>
                <w:lang w:val="ru-RU"/>
              </w:rPr>
              <w:t>групі</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певний</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прочитаний</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розділ</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або</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переглянуте</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відео</w:t>
            </w:r>
            <w:proofErr w:type="spellEnd"/>
          </w:p>
        </w:tc>
      </w:tr>
      <w:tr w:rsidR="0038700E" w:rsidTr="0038700E">
        <w:tc>
          <w:tcPr>
            <w:tcW w:w="666"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jc w:val="center"/>
              <w:rPr>
                <w:lang w:val="uk-UA"/>
              </w:rPr>
            </w:pPr>
            <w:r>
              <w:rPr>
                <w:color w:val="000000" w:themeColor="text1"/>
                <w:lang w:val="uk-UA"/>
              </w:rPr>
              <w:t>33</w:t>
            </w:r>
          </w:p>
        </w:tc>
        <w:tc>
          <w:tcPr>
            <w:tcW w:w="246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rPr>
                <w:rStyle w:val="Bodytext2Bold"/>
                <w:color w:val="000000" w:themeColor="text1"/>
                <w:lang w:val="uk-UA"/>
              </w:rPr>
            </w:pPr>
            <w:r>
              <w:rPr>
                <w:rStyle w:val="Bodytext2Bold"/>
                <w:color w:val="000000" w:themeColor="text1"/>
                <w:lang w:val="uk-UA"/>
              </w:rPr>
              <w:t>Сортування слів</w:t>
            </w:r>
          </w:p>
        </w:tc>
        <w:tc>
          <w:tcPr>
            <w:tcW w:w="6360" w:type="dxa"/>
            <w:tcBorders>
              <w:top w:val="single" w:sz="4" w:space="0" w:color="auto"/>
              <w:left w:val="single" w:sz="4" w:space="0" w:color="auto"/>
              <w:bottom w:val="single" w:sz="4" w:space="0" w:color="auto"/>
              <w:right w:val="single" w:sz="4" w:space="0" w:color="auto"/>
            </w:tcBorders>
            <w:hideMark/>
          </w:tcPr>
          <w:p w:rsidR="0038700E" w:rsidRPr="0038700E" w:rsidRDefault="0038700E">
            <w:pPr>
              <w:pStyle w:val="Bodytext20"/>
              <w:shd w:val="clear" w:color="auto" w:fill="auto"/>
              <w:spacing w:line="269" w:lineRule="exact"/>
              <w:ind w:hanging="6"/>
              <w:jc w:val="both"/>
              <w:rPr>
                <w:rStyle w:val="Bodytext21"/>
                <w:rFonts w:ascii="Times New Roman" w:hAnsi="Times New Roman" w:cs="Times New Roman"/>
                <w:color w:val="000000" w:themeColor="text1"/>
                <w:sz w:val="24"/>
                <w:szCs w:val="24"/>
                <w:lang w:val="ru-RU"/>
              </w:rPr>
            </w:pPr>
            <w:proofErr w:type="spellStart"/>
            <w:r w:rsidRPr="0038700E">
              <w:rPr>
                <w:rStyle w:val="Bodytext21"/>
                <w:rFonts w:ascii="Times New Roman" w:hAnsi="Times New Roman" w:cs="Times New Roman"/>
                <w:color w:val="000000" w:themeColor="text1"/>
                <w:sz w:val="24"/>
                <w:szCs w:val="24"/>
                <w:lang w:val="ru-RU"/>
              </w:rPr>
              <w:t>Учням</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дають</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набір</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словникових</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термінів</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які</w:t>
            </w:r>
            <w:proofErr w:type="spellEnd"/>
            <w:r w:rsidRPr="0038700E">
              <w:rPr>
                <w:rStyle w:val="Bodytext21"/>
                <w:rFonts w:ascii="Times New Roman" w:hAnsi="Times New Roman" w:cs="Times New Roman"/>
                <w:color w:val="000000" w:themeColor="text1"/>
                <w:sz w:val="24"/>
                <w:szCs w:val="24"/>
                <w:lang w:val="ru-RU"/>
              </w:rPr>
              <w:t xml:space="preserve"> вони </w:t>
            </w:r>
            <w:proofErr w:type="spellStart"/>
            <w:r w:rsidRPr="0038700E">
              <w:rPr>
                <w:rStyle w:val="Bodytext21"/>
                <w:rFonts w:ascii="Times New Roman" w:hAnsi="Times New Roman" w:cs="Times New Roman"/>
                <w:color w:val="000000" w:themeColor="text1"/>
                <w:sz w:val="24"/>
                <w:szCs w:val="24"/>
                <w:lang w:val="ru-RU"/>
              </w:rPr>
              <w:t>сортують</w:t>
            </w:r>
            <w:proofErr w:type="spellEnd"/>
            <w:r w:rsidRPr="0038700E">
              <w:rPr>
                <w:rStyle w:val="Bodytext21"/>
                <w:rFonts w:ascii="Times New Roman" w:hAnsi="Times New Roman" w:cs="Times New Roman"/>
                <w:color w:val="000000" w:themeColor="text1"/>
                <w:sz w:val="24"/>
                <w:szCs w:val="24"/>
                <w:lang w:val="ru-RU"/>
              </w:rPr>
              <w:t xml:space="preserve"> за </w:t>
            </w:r>
            <w:proofErr w:type="spellStart"/>
            <w:r w:rsidRPr="0038700E">
              <w:rPr>
                <w:rStyle w:val="Bodytext21"/>
                <w:rFonts w:ascii="Times New Roman" w:hAnsi="Times New Roman" w:cs="Times New Roman"/>
                <w:color w:val="000000" w:themeColor="text1"/>
                <w:sz w:val="24"/>
                <w:szCs w:val="24"/>
                <w:lang w:val="ru-RU"/>
              </w:rPr>
              <w:t>заданими</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або</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створеними</w:t>
            </w:r>
            <w:proofErr w:type="spellEnd"/>
            <w:r w:rsidRPr="0038700E">
              <w:rPr>
                <w:rStyle w:val="Bodytext21"/>
                <w:rFonts w:ascii="Times New Roman" w:hAnsi="Times New Roman" w:cs="Times New Roman"/>
                <w:color w:val="000000" w:themeColor="text1"/>
                <w:sz w:val="24"/>
                <w:szCs w:val="24"/>
                <w:lang w:val="ru-RU"/>
              </w:rPr>
              <w:t xml:space="preserve"> ними </w:t>
            </w:r>
            <w:proofErr w:type="spellStart"/>
            <w:r w:rsidRPr="0038700E">
              <w:rPr>
                <w:rStyle w:val="Bodytext21"/>
                <w:rFonts w:ascii="Times New Roman" w:hAnsi="Times New Roman" w:cs="Times New Roman"/>
                <w:color w:val="000000" w:themeColor="text1"/>
                <w:sz w:val="24"/>
                <w:szCs w:val="24"/>
                <w:lang w:val="ru-RU"/>
              </w:rPr>
              <w:t>категоріями</w:t>
            </w:r>
            <w:proofErr w:type="spellEnd"/>
          </w:p>
        </w:tc>
      </w:tr>
      <w:tr w:rsidR="0038700E" w:rsidTr="0038700E">
        <w:tc>
          <w:tcPr>
            <w:tcW w:w="666"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jc w:val="center"/>
              <w:rPr>
                <w:lang w:val="uk-UA"/>
              </w:rPr>
            </w:pPr>
            <w:r>
              <w:rPr>
                <w:color w:val="000000" w:themeColor="text1"/>
                <w:lang w:val="uk-UA"/>
              </w:rPr>
              <w:t>34</w:t>
            </w:r>
          </w:p>
        </w:tc>
        <w:tc>
          <w:tcPr>
            <w:tcW w:w="246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rPr>
                <w:rStyle w:val="Bodytext2Bold"/>
                <w:color w:val="000000" w:themeColor="text1"/>
                <w:lang w:val="uk-UA"/>
              </w:rPr>
            </w:pPr>
            <w:proofErr w:type="spellStart"/>
            <w:r>
              <w:rPr>
                <w:rStyle w:val="Bodytext2Bold"/>
                <w:color w:val="000000" w:themeColor="text1"/>
                <w:lang w:val="uk-UA"/>
              </w:rPr>
              <w:t>Спінер</w:t>
            </w:r>
            <w:proofErr w:type="spellEnd"/>
            <w:r>
              <w:rPr>
                <w:rStyle w:val="Bodytext2Bold"/>
                <w:color w:val="000000" w:themeColor="text1"/>
                <w:lang w:val="uk-UA"/>
              </w:rPr>
              <w:t xml:space="preserve"> ідей</w:t>
            </w:r>
          </w:p>
        </w:tc>
        <w:tc>
          <w:tcPr>
            <w:tcW w:w="6360" w:type="dxa"/>
            <w:tcBorders>
              <w:top w:val="single" w:sz="4" w:space="0" w:color="auto"/>
              <w:left w:val="single" w:sz="4" w:space="0" w:color="auto"/>
              <w:bottom w:val="single" w:sz="4" w:space="0" w:color="auto"/>
              <w:right w:val="single" w:sz="4" w:space="0" w:color="auto"/>
            </w:tcBorders>
            <w:hideMark/>
          </w:tcPr>
          <w:p w:rsidR="0038700E" w:rsidRPr="0038700E" w:rsidRDefault="0038700E">
            <w:pPr>
              <w:pStyle w:val="Bodytext20"/>
              <w:shd w:val="clear" w:color="auto" w:fill="auto"/>
              <w:spacing w:line="264" w:lineRule="exact"/>
              <w:ind w:hanging="6"/>
              <w:rPr>
                <w:rStyle w:val="Bodytext21"/>
                <w:rFonts w:ascii="Times New Roman" w:hAnsi="Times New Roman" w:cs="Times New Roman"/>
                <w:color w:val="000000" w:themeColor="text1"/>
                <w:sz w:val="24"/>
                <w:szCs w:val="24"/>
                <w:lang w:val="ru-RU"/>
              </w:rPr>
            </w:pPr>
            <w:r w:rsidRPr="0038700E">
              <w:rPr>
                <w:rStyle w:val="Bodytext21"/>
                <w:rFonts w:ascii="Times New Roman" w:hAnsi="Times New Roman" w:cs="Times New Roman"/>
                <w:color w:val="000000" w:themeColor="text1"/>
                <w:sz w:val="24"/>
                <w:szCs w:val="24"/>
                <w:lang w:val="ru-RU"/>
              </w:rPr>
              <w:t xml:space="preserve">Учитель </w:t>
            </w:r>
            <w:proofErr w:type="spellStart"/>
            <w:r w:rsidRPr="0038700E">
              <w:rPr>
                <w:rStyle w:val="Bodytext21"/>
                <w:rFonts w:ascii="Times New Roman" w:hAnsi="Times New Roman" w:cs="Times New Roman"/>
                <w:color w:val="000000" w:themeColor="text1"/>
                <w:sz w:val="24"/>
                <w:szCs w:val="24"/>
                <w:lang w:val="ru-RU"/>
              </w:rPr>
              <w:t>створює</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спінер</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розділений</w:t>
            </w:r>
            <w:proofErr w:type="spellEnd"/>
            <w:r w:rsidRPr="0038700E">
              <w:rPr>
                <w:rStyle w:val="Bodytext21"/>
                <w:rFonts w:ascii="Times New Roman" w:hAnsi="Times New Roman" w:cs="Times New Roman"/>
                <w:color w:val="000000" w:themeColor="text1"/>
                <w:sz w:val="24"/>
                <w:szCs w:val="24"/>
                <w:lang w:val="ru-RU"/>
              </w:rPr>
              <w:t xml:space="preserve"> на 4 </w:t>
            </w:r>
            <w:proofErr w:type="spellStart"/>
            <w:r w:rsidRPr="0038700E">
              <w:rPr>
                <w:rStyle w:val="Bodytext21"/>
                <w:rFonts w:ascii="Times New Roman" w:hAnsi="Times New Roman" w:cs="Times New Roman"/>
                <w:color w:val="000000" w:themeColor="text1"/>
                <w:sz w:val="24"/>
                <w:szCs w:val="24"/>
                <w:lang w:val="ru-RU"/>
              </w:rPr>
              <w:t>сектори</w:t>
            </w:r>
            <w:proofErr w:type="spellEnd"/>
            <w:r w:rsidRPr="0038700E">
              <w:rPr>
                <w:rStyle w:val="Bodytext21"/>
                <w:rFonts w:ascii="Times New Roman" w:hAnsi="Times New Roman" w:cs="Times New Roman"/>
                <w:color w:val="000000" w:themeColor="text1"/>
                <w:sz w:val="24"/>
                <w:szCs w:val="24"/>
                <w:lang w:val="ru-RU"/>
              </w:rPr>
              <w:t xml:space="preserve"> з </w:t>
            </w:r>
            <w:proofErr w:type="spellStart"/>
            <w:r w:rsidRPr="0038700E">
              <w:rPr>
                <w:rStyle w:val="Bodytext21"/>
                <w:rFonts w:ascii="Times New Roman" w:hAnsi="Times New Roman" w:cs="Times New Roman"/>
                <w:color w:val="000000" w:themeColor="text1"/>
                <w:sz w:val="24"/>
                <w:szCs w:val="24"/>
                <w:lang w:val="ru-RU"/>
              </w:rPr>
              <w:t>написами</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Спрогнозуй</w:t>
            </w:r>
            <w:proofErr w:type="spellEnd"/>
            <w:r w:rsidRPr="0038700E">
              <w:rPr>
                <w:rStyle w:val="Bodytext21"/>
                <w:rFonts w:ascii="Times New Roman" w:hAnsi="Times New Roman" w:cs="Times New Roman"/>
                <w:color w:val="000000" w:themeColor="text1"/>
                <w:sz w:val="24"/>
                <w:szCs w:val="24"/>
                <w:lang w:val="ru-RU"/>
              </w:rPr>
              <w:t>», «Поясни», «</w:t>
            </w:r>
            <w:proofErr w:type="spellStart"/>
            <w:r w:rsidRPr="0038700E">
              <w:rPr>
                <w:rStyle w:val="Bodytext21"/>
                <w:rFonts w:ascii="Times New Roman" w:hAnsi="Times New Roman" w:cs="Times New Roman"/>
                <w:color w:val="000000" w:themeColor="text1"/>
                <w:sz w:val="24"/>
                <w:szCs w:val="24"/>
                <w:lang w:val="ru-RU"/>
              </w:rPr>
              <w:t>Підсумуй</w:t>
            </w:r>
            <w:proofErr w:type="spellEnd"/>
            <w:r w:rsidRPr="0038700E">
              <w:rPr>
                <w:rStyle w:val="Bodytext21"/>
                <w:rFonts w:ascii="Times New Roman" w:hAnsi="Times New Roman" w:cs="Times New Roman"/>
                <w:color w:val="000000" w:themeColor="text1"/>
                <w:sz w:val="24"/>
                <w:szCs w:val="24"/>
                <w:lang w:val="ru-RU"/>
              </w:rPr>
              <w:t>», «</w:t>
            </w:r>
            <w:proofErr w:type="spellStart"/>
            <w:r w:rsidRPr="0038700E">
              <w:rPr>
                <w:rStyle w:val="Bodytext21"/>
                <w:rFonts w:ascii="Times New Roman" w:hAnsi="Times New Roman" w:cs="Times New Roman"/>
                <w:color w:val="000000" w:themeColor="text1"/>
                <w:sz w:val="24"/>
                <w:szCs w:val="24"/>
                <w:lang w:val="ru-RU"/>
              </w:rPr>
              <w:t>Оціни</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Після</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пояснення</w:t>
            </w:r>
            <w:proofErr w:type="spellEnd"/>
            <w:r w:rsidRPr="0038700E">
              <w:rPr>
                <w:rStyle w:val="Bodytext21"/>
                <w:rFonts w:ascii="Times New Roman" w:hAnsi="Times New Roman" w:cs="Times New Roman"/>
                <w:color w:val="000000" w:themeColor="text1"/>
                <w:sz w:val="24"/>
                <w:szCs w:val="24"/>
                <w:lang w:val="ru-RU"/>
              </w:rPr>
              <w:t xml:space="preserve"> нового </w:t>
            </w:r>
            <w:proofErr w:type="spellStart"/>
            <w:r w:rsidRPr="0038700E">
              <w:rPr>
                <w:rStyle w:val="Bodytext21"/>
                <w:rFonts w:ascii="Times New Roman" w:hAnsi="Times New Roman" w:cs="Times New Roman"/>
                <w:color w:val="000000" w:themeColor="text1"/>
                <w:sz w:val="24"/>
                <w:szCs w:val="24"/>
                <w:lang w:val="ru-RU"/>
              </w:rPr>
              <w:t>матеріалу</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вчитель</w:t>
            </w:r>
            <w:proofErr w:type="spellEnd"/>
            <w:r w:rsidRPr="0038700E">
              <w:rPr>
                <w:rStyle w:val="Bodytext21"/>
                <w:rFonts w:ascii="Times New Roman" w:hAnsi="Times New Roman" w:cs="Times New Roman"/>
                <w:color w:val="000000" w:themeColor="text1"/>
                <w:sz w:val="24"/>
                <w:szCs w:val="24"/>
                <w:lang w:val="ru-RU"/>
              </w:rPr>
              <w:t xml:space="preserve"> крутить </w:t>
            </w:r>
            <w:proofErr w:type="spellStart"/>
            <w:r w:rsidRPr="0038700E">
              <w:rPr>
                <w:rStyle w:val="Bodytext21"/>
                <w:rFonts w:ascii="Times New Roman" w:hAnsi="Times New Roman" w:cs="Times New Roman"/>
                <w:color w:val="000000" w:themeColor="text1"/>
                <w:sz w:val="24"/>
                <w:szCs w:val="24"/>
                <w:lang w:val="ru-RU"/>
              </w:rPr>
              <w:t>спінер</w:t>
            </w:r>
            <w:proofErr w:type="spellEnd"/>
            <w:r w:rsidRPr="0038700E">
              <w:rPr>
                <w:rStyle w:val="Bodytext21"/>
                <w:rFonts w:ascii="Times New Roman" w:hAnsi="Times New Roman" w:cs="Times New Roman"/>
                <w:color w:val="000000" w:themeColor="text1"/>
                <w:sz w:val="24"/>
                <w:szCs w:val="24"/>
                <w:lang w:val="ru-RU"/>
              </w:rPr>
              <w:t xml:space="preserve"> та просить </w:t>
            </w:r>
            <w:proofErr w:type="spellStart"/>
            <w:r w:rsidRPr="0038700E">
              <w:rPr>
                <w:rStyle w:val="Bodytext21"/>
                <w:rFonts w:ascii="Times New Roman" w:hAnsi="Times New Roman" w:cs="Times New Roman"/>
                <w:color w:val="000000" w:themeColor="text1"/>
                <w:sz w:val="24"/>
                <w:szCs w:val="24"/>
                <w:lang w:val="ru-RU"/>
              </w:rPr>
              <w:t>учнів</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відповісти</w:t>
            </w:r>
            <w:proofErr w:type="spellEnd"/>
            <w:r w:rsidRPr="0038700E">
              <w:rPr>
                <w:rStyle w:val="Bodytext21"/>
                <w:rFonts w:ascii="Times New Roman" w:hAnsi="Times New Roman" w:cs="Times New Roman"/>
                <w:color w:val="000000" w:themeColor="text1"/>
                <w:sz w:val="24"/>
                <w:szCs w:val="24"/>
                <w:lang w:val="ru-RU"/>
              </w:rPr>
              <w:t xml:space="preserve"> на </w:t>
            </w:r>
            <w:proofErr w:type="spellStart"/>
            <w:r w:rsidRPr="0038700E">
              <w:rPr>
                <w:rStyle w:val="Bodytext21"/>
                <w:rFonts w:ascii="Times New Roman" w:hAnsi="Times New Roman" w:cs="Times New Roman"/>
                <w:color w:val="000000" w:themeColor="text1"/>
                <w:sz w:val="24"/>
                <w:szCs w:val="24"/>
                <w:lang w:val="ru-RU"/>
              </w:rPr>
              <w:t>запитання</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залежно</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від</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місця</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зупинки</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спінера</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Наприклад</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спінер</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зупиняється</w:t>
            </w:r>
            <w:proofErr w:type="spellEnd"/>
            <w:r w:rsidRPr="0038700E">
              <w:rPr>
                <w:rStyle w:val="Bodytext21"/>
                <w:rFonts w:ascii="Times New Roman" w:hAnsi="Times New Roman" w:cs="Times New Roman"/>
                <w:color w:val="000000" w:themeColor="text1"/>
                <w:sz w:val="24"/>
                <w:szCs w:val="24"/>
                <w:lang w:val="ru-RU"/>
              </w:rPr>
              <w:t xml:space="preserve"> на </w:t>
            </w:r>
            <w:proofErr w:type="spellStart"/>
            <w:r w:rsidRPr="0038700E">
              <w:rPr>
                <w:rStyle w:val="Bodytext21"/>
                <w:rFonts w:ascii="Times New Roman" w:hAnsi="Times New Roman" w:cs="Times New Roman"/>
                <w:color w:val="000000" w:themeColor="text1"/>
                <w:sz w:val="24"/>
                <w:szCs w:val="24"/>
                <w:lang w:val="ru-RU"/>
              </w:rPr>
              <w:t>секторі</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Підсумуй</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тоді</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вчитель</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може</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сказати</w:t>
            </w:r>
            <w:proofErr w:type="spellEnd"/>
            <w:r w:rsidRPr="0038700E">
              <w:rPr>
                <w:rStyle w:val="Bodytext21"/>
                <w:rFonts w:ascii="Times New Roman" w:hAnsi="Times New Roman" w:cs="Times New Roman"/>
                <w:color w:val="000000" w:themeColor="text1"/>
                <w:sz w:val="24"/>
                <w:szCs w:val="24"/>
                <w:lang w:val="ru-RU"/>
              </w:rPr>
              <w:t>: «</w:t>
            </w:r>
            <w:proofErr w:type="spellStart"/>
            <w:r w:rsidRPr="0038700E">
              <w:rPr>
                <w:rStyle w:val="Bodytext21"/>
                <w:rFonts w:ascii="Times New Roman" w:hAnsi="Times New Roman" w:cs="Times New Roman"/>
                <w:color w:val="000000" w:themeColor="text1"/>
                <w:sz w:val="24"/>
                <w:szCs w:val="24"/>
                <w:lang w:val="ru-RU"/>
              </w:rPr>
              <w:t>Назви</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ключові</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поняття</w:t>
            </w:r>
            <w:proofErr w:type="spellEnd"/>
            <w:r w:rsidRPr="0038700E">
              <w:rPr>
                <w:rStyle w:val="Bodytext21"/>
                <w:rFonts w:ascii="Times New Roman" w:hAnsi="Times New Roman" w:cs="Times New Roman"/>
                <w:color w:val="000000" w:themeColor="text1"/>
                <w:sz w:val="24"/>
                <w:szCs w:val="24"/>
                <w:lang w:val="ru-RU"/>
              </w:rPr>
              <w:t xml:space="preserve">, про </w:t>
            </w:r>
            <w:proofErr w:type="spellStart"/>
            <w:r w:rsidRPr="0038700E">
              <w:rPr>
                <w:rStyle w:val="Bodytext21"/>
                <w:rFonts w:ascii="Times New Roman" w:hAnsi="Times New Roman" w:cs="Times New Roman"/>
                <w:color w:val="000000" w:themeColor="text1"/>
                <w:sz w:val="24"/>
                <w:szCs w:val="24"/>
                <w:lang w:val="ru-RU"/>
              </w:rPr>
              <w:t>які</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щойно</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йшлося</w:t>
            </w:r>
            <w:proofErr w:type="spellEnd"/>
            <w:r w:rsidRPr="0038700E">
              <w:rPr>
                <w:rStyle w:val="Bodytext21"/>
                <w:rFonts w:ascii="Times New Roman" w:hAnsi="Times New Roman" w:cs="Times New Roman"/>
                <w:color w:val="000000" w:themeColor="text1"/>
                <w:sz w:val="24"/>
                <w:szCs w:val="24"/>
                <w:lang w:val="ru-RU"/>
              </w:rPr>
              <w:t>»</w:t>
            </w:r>
          </w:p>
        </w:tc>
      </w:tr>
      <w:tr w:rsidR="0038700E" w:rsidTr="0038700E">
        <w:tc>
          <w:tcPr>
            <w:tcW w:w="666"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jc w:val="center"/>
              <w:rPr>
                <w:lang w:val="uk-UA"/>
              </w:rPr>
            </w:pPr>
            <w:r>
              <w:rPr>
                <w:color w:val="000000" w:themeColor="text1"/>
                <w:lang w:val="uk-UA"/>
              </w:rPr>
              <w:t>35</w:t>
            </w:r>
          </w:p>
        </w:tc>
        <w:tc>
          <w:tcPr>
            <w:tcW w:w="246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rPr>
                <w:rStyle w:val="Bodytext2Bold"/>
                <w:color w:val="000000" w:themeColor="text1"/>
                <w:lang w:val="uk-UA"/>
              </w:rPr>
            </w:pPr>
            <w:r>
              <w:rPr>
                <w:rStyle w:val="Bodytext2Bold"/>
                <w:color w:val="000000" w:themeColor="text1"/>
                <w:lang w:val="uk-UA"/>
              </w:rPr>
              <w:t xml:space="preserve">Спостереження </w:t>
            </w:r>
          </w:p>
        </w:tc>
        <w:tc>
          <w:tcPr>
            <w:tcW w:w="6360" w:type="dxa"/>
            <w:tcBorders>
              <w:top w:val="single" w:sz="4" w:space="0" w:color="auto"/>
              <w:left w:val="single" w:sz="4" w:space="0" w:color="auto"/>
              <w:bottom w:val="single" w:sz="4" w:space="0" w:color="auto"/>
              <w:right w:val="single" w:sz="4" w:space="0" w:color="auto"/>
            </w:tcBorders>
            <w:hideMark/>
          </w:tcPr>
          <w:p w:rsidR="0038700E" w:rsidRPr="0038700E" w:rsidRDefault="0038700E">
            <w:pPr>
              <w:pStyle w:val="Bodytext20"/>
              <w:shd w:val="clear" w:color="auto" w:fill="auto"/>
              <w:spacing w:line="269" w:lineRule="exact"/>
              <w:ind w:hanging="6"/>
              <w:jc w:val="both"/>
              <w:rPr>
                <w:rStyle w:val="Bodytext21"/>
                <w:rFonts w:ascii="Times New Roman" w:hAnsi="Times New Roman" w:cs="Times New Roman"/>
                <w:color w:val="000000" w:themeColor="text1"/>
                <w:sz w:val="24"/>
                <w:szCs w:val="24"/>
                <w:lang w:val="ru-RU"/>
              </w:rPr>
            </w:pPr>
            <w:r w:rsidRPr="0038700E">
              <w:rPr>
                <w:rStyle w:val="Bodytext21"/>
                <w:rFonts w:ascii="Times New Roman" w:hAnsi="Times New Roman" w:cs="Times New Roman"/>
                <w:color w:val="000000" w:themeColor="text1"/>
                <w:sz w:val="24"/>
                <w:szCs w:val="24"/>
                <w:lang w:val="ru-RU"/>
              </w:rPr>
              <w:t xml:space="preserve">Учитель </w:t>
            </w:r>
            <w:proofErr w:type="spellStart"/>
            <w:r w:rsidRPr="0038700E">
              <w:rPr>
                <w:rStyle w:val="Bodytext21"/>
                <w:rFonts w:ascii="Times New Roman" w:hAnsi="Times New Roman" w:cs="Times New Roman"/>
                <w:color w:val="000000" w:themeColor="text1"/>
                <w:sz w:val="24"/>
                <w:szCs w:val="24"/>
                <w:lang w:val="ru-RU"/>
              </w:rPr>
              <w:t>готує</w:t>
            </w:r>
            <w:proofErr w:type="spellEnd"/>
            <w:r w:rsidRPr="0038700E">
              <w:rPr>
                <w:rStyle w:val="Bodytext21"/>
                <w:rFonts w:ascii="Times New Roman" w:hAnsi="Times New Roman" w:cs="Times New Roman"/>
                <w:color w:val="000000" w:themeColor="text1"/>
                <w:sz w:val="24"/>
                <w:szCs w:val="24"/>
                <w:lang w:val="ru-RU"/>
              </w:rPr>
              <w:t xml:space="preserve"> протокол </w:t>
            </w:r>
            <w:proofErr w:type="spellStart"/>
            <w:r w:rsidRPr="0038700E">
              <w:rPr>
                <w:rStyle w:val="Bodytext21"/>
                <w:rFonts w:ascii="Times New Roman" w:hAnsi="Times New Roman" w:cs="Times New Roman"/>
                <w:color w:val="000000" w:themeColor="text1"/>
                <w:sz w:val="24"/>
                <w:szCs w:val="24"/>
                <w:lang w:val="ru-RU"/>
              </w:rPr>
              <w:t>спостереження</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із</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переліком</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учнів</w:t>
            </w:r>
            <w:proofErr w:type="spellEnd"/>
            <w:r w:rsidRPr="0038700E">
              <w:rPr>
                <w:rStyle w:val="Bodytext21"/>
                <w:rFonts w:ascii="Times New Roman" w:hAnsi="Times New Roman" w:cs="Times New Roman"/>
                <w:color w:val="000000" w:themeColor="text1"/>
                <w:sz w:val="24"/>
                <w:szCs w:val="24"/>
                <w:lang w:val="ru-RU"/>
              </w:rPr>
              <w:t xml:space="preserve"> у </w:t>
            </w:r>
            <w:proofErr w:type="spellStart"/>
            <w:r w:rsidRPr="0038700E">
              <w:rPr>
                <w:rStyle w:val="Bodytext21"/>
                <w:rFonts w:ascii="Times New Roman" w:hAnsi="Times New Roman" w:cs="Times New Roman"/>
                <w:color w:val="000000" w:themeColor="text1"/>
                <w:sz w:val="24"/>
                <w:szCs w:val="24"/>
                <w:lang w:val="ru-RU"/>
              </w:rPr>
              <w:t>класі</w:t>
            </w:r>
            <w:proofErr w:type="spellEnd"/>
            <w:r w:rsidRPr="0038700E">
              <w:rPr>
                <w:rStyle w:val="Bodytext21"/>
                <w:rFonts w:ascii="Times New Roman" w:hAnsi="Times New Roman" w:cs="Times New Roman"/>
                <w:color w:val="000000" w:themeColor="text1"/>
                <w:sz w:val="24"/>
                <w:szCs w:val="24"/>
                <w:lang w:val="ru-RU"/>
              </w:rPr>
              <w:t xml:space="preserve">, де буде </w:t>
            </w:r>
            <w:proofErr w:type="spellStart"/>
            <w:r w:rsidRPr="0038700E">
              <w:rPr>
                <w:rStyle w:val="Bodytext21"/>
                <w:rFonts w:ascii="Times New Roman" w:hAnsi="Times New Roman" w:cs="Times New Roman"/>
                <w:color w:val="000000" w:themeColor="text1"/>
                <w:sz w:val="24"/>
                <w:szCs w:val="24"/>
                <w:lang w:val="ru-RU"/>
              </w:rPr>
              <w:t>зазначено</w:t>
            </w:r>
            <w:proofErr w:type="spellEnd"/>
            <w:r w:rsidRPr="0038700E">
              <w:rPr>
                <w:rStyle w:val="Bodytext21"/>
                <w:rFonts w:ascii="Times New Roman" w:hAnsi="Times New Roman" w:cs="Times New Roman"/>
                <w:color w:val="000000" w:themeColor="text1"/>
                <w:sz w:val="24"/>
                <w:szCs w:val="24"/>
                <w:lang w:val="ru-RU"/>
              </w:rPr>
              <w:t xml:space="preserve">, за </w:t>
            </w:r>
            <w:proofErr w:type="spellStart"/>
            <w:r w:rsidRPr="0038700E">
              <w:rPr>
                <w:rStyle w:val="Bodytext21"/>
                <w:rFonts w:ascii="Times New Roman" w:hAnsi="Times New Roman" w:cs="Times New Roman"/>
                <w:color w:val="000000" w:themeColor="text1"/>
                <w:sz w:val="24"/>
                <w:szCs w:val="24"/>
                <w:lang w:val="ru-RU"/>
              </w:rPr>
              <w:t>якими</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саме</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очікуваними</w:t>
            </w:r>
            <w:proofErr w:type="spellEnd"/>
            <w:r w:rsidRPr="0038700E">
              <w:rPr>
                <w:rStyle w:val="Bodytext21"/>
                <w:rFonts w:ascii="Times New Roman" w:hAnsi="Times New Roman" w:cs="Times New Roman"/>
                <w:color w:val="000000" w:themeColor="text1"/>
                <w:sz w:val="24"/>
                <w:szCs w:val="24"/>
                <w:lang w:val="ru-RU"/>
              </w:rPr>
              <w:t xml:space="preserve"> результатами </w:t>
            </w:r>
            <w:proofErr w:type="spellStart"/>
            <w:r w:rsidRPr="0038700E">
              <w:rPr>
                <w:rStyle w:val="Bodytext21"/>
                <w:rFonts w:ascii="Times New Roman" w:hAnsi="Times New Roman" w:cs="Times New Roman"/>
                <w:color w:val="000000" w:themeColor="text1"/>
                <w:sz w:val="24"/>
                <w:szCs w:val="24"/>
                <w:lang w:val="ru-RU"/>
              </w:rPr>
              <w:t>він</w:t>
            </w:r>
            <w:proofErr w:type="spellEnd"/>
            <w:r w:rsidRPr="0038700E">
              <w:rPr>
                <w:rStyle w:val="Bodytext21"/>
                <w:rFonts w:ascii="Times New Roman" w:hAnsi="Times New Roman" w:cs="Times New Roman"/>
                <w:color w:val="000000" w:themeColor="text1"/>
                <w:sz w:val="24"/>
                <w:szCs w:val="24"/>
                <w:lang w:val="ru-RU"/>
              </w:rPr>
              <w:t xml:space="preserve"> буде </w:t>
            </w:r>
            <w:proofErr w:type="spellStart"/>
            <w:r w:rsidRPr="0038700E">
              <w:rPr>
                <w:rStyle w:val="Bodytext21"/>
                <w:rFonts w:ascii="Times New Roman" w:hAnsi="Times New Roman" w:cs="Times New Roman"/>
                <w:color w:val="000000" w:themeColor="text1"/>
                <w:sz w:val="24"/>
                <w:szCs w:val="24"/>
                <w:lang w:val="ru-RU"/>
              </w:rPr>
              <w:t>спостерігати</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Рухаючись</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класом</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він</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спостерігає</w:t>
            </w:r>
            <w:proofErr w:type="spellEnd"/>
            <w:r w:rsidRPr="0038700E">
              <w:rPr>
                <w:rStyle w:val="Bodytext21"/>
                <w:rFonts w:ascii="Times New Roman" w:hAnsi="Times New Roman" w:cs="Times New Roman"/>
                <w:color w:val="000000" w:themeColor="text1"/>
                <w:sz w:val="24"/>
                <w:szCs w:val="24"/>
                <w:lang w:val="ru-RU"/>
              </w:rPr>
              <w:t xml:space="preserve"> за </w:t>
            </w:r>
            <w:proofErr w:type="spellStart"/>
            <w:r w:rsidRPr="0038700E">
              <w:rPr>
                <w:rStyle w:val="Bodytext21"/>
                <w:rFonts w:ascii="Times New Roman" w:hAnsi="Times New Roman" w:cs="Times New Roman"/>
                <w:color w:val="000000" w:themeColor="text1"/>
                <w:sz w:val="24"/>
                <w:szCs w:val="24"/>
                <w:lang w:val="ru-RU"/>
              </w:rPr>
              <w:t>учнями</w:t>
            </w:r>
            <w:proofErr w:type="spellEnd"/>
            <w:r w:rsidRPr="0038700E">
              <w:rPr>
                <w:rStyle w:val="Bodytext21"/>
                <w:rFonts w:ascii="Times New Roman" w:hAnsi="Times New Roman" w:cs="Times New Roman"/>
                <w:color w:val="000000" w:themeColor="text1"/>
                <w:sz w:val="24"/>
                <w:szCs w:val="24"/>
                <w:lang w:val="ru-RU"/>
              </w:rPr>
              <w:t xml:space="preserve">, коли вони </w:t>
            </w:r>
            <w:proofErr w:type="spellStart"/>
            <w:r w:rsidRPr="0038700E">
              <w:rPr>
                <w:rStyle w:val="Bodytext21"/>
                <w:rFonts w:ascii="Times New Roman" w:hAnsi="Times New Roman" w:cs="Times New Roman"/>
                <w:color w:val="000000" w:themeColor="text1"/>
                <w:sz w:val="24"/>
                <w:szCs w:val="24"/>
                <w:lang w:val="ru-RU"/>
              </w:rPr>
              <w:t>працюють</w:t>
            </w:r>
            <w:proofErr w:type="spellEnd"/>
            <w:r w:rsidRPr="0038700E">
              <w:rPr>
                <w:rStyle w:val="Bodytext21"/>
                <w:rFonts w:ascii="Times New Roman" w:hAnsi="Times New Roman" w:cs="Times New Roman"/>
                <w:color w:val="000000" w:themeColor="text1"/>
                <w:sz w:val="24"/>
                <w:szCs w:val="24"/>
                <w:lang w:val="ru-RU"/>
              </w:rPr>
              <w:t xml:space="preserve">, і </w:t>
            </w:r>
            <w:proofErr w:type="spellStart"/>
            <w:r w:rsidRPr="0038700E">
              <w:rPr>
                <w:rStyle w:val="Bodytext21"/>
                <w:rFonts w:ascii="Times New Roman" w:hAnsi="Times New Roman" w:cs="Times New Roman"/>
                <w:color w:val="000000" w:themeColor="text1"/>
                <w:sz w:val="24"/>
                <w:szCs w:val="24"/>
                <w:lang w:val="ru-RU"/>
              </w:rPr>
              <w:t>робить</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необхідні</w:t>
            </w:r>
            <w:proofErr w:type="spellEnd"/>
            <w:r w:rsidRPr="0038700E">
              <w:rPr>
                <w:rStyle w:val="Bodytext21"/>
                <w:rFonts w:ascii="Times New Roman" w:hAnsi="Times New Roman" w:cs="Times New Roman"/>
                <w:color w:val="000000" w:themeColor="text1"/>
                <w:sz w:val="24"/>
                <w:szCs w:val="24"/>
                <w:lang w:val="ru-RU"/>
              </w:rPr>
              <w:t xml:space="preserve"> записи та </w:t>
            </w:r>
            <w:proofErr w:type="spellStart"/>
            <w:r w:rsidRPr="0038700E">
              <w:rPr>
                <w:rStyle w:val="Bodytext21"/>
                <w:rFonts w:ascii="Times New Roman" w:hAnsi="Times New Roman" w:cs="Times New Roman"/>
                <w:color w:val="000000" w:themeColor="text1"/>
                <w:sz w:val="24"/>
                <w:szCs w:val="24"/>
                <w:lang w:val="ru-RU"/>
              </w:rPr>
              <w:t>позначки</w:t>
            </w:r>
            <w:proofErr w:type="spellEnd"/>
            <w:r w:rsidRPr="0038700E">
              <w:rPr>
                <w:rStyle w:val="Bodytext21"/>
                <w:rFonts w:ascii="Times New Roman" w:hAnsi="Times New Roman" w:cs="Times New Roman"/>
                <w:color w:val="000000" w:themeColor="text1"/>
                <w:sz w:val="24"/>
                <w:szCs w:val="24"/>
                <w:lang w:val="ru-RU"/>
              </w:rPr>
              <w:t xml:space="preserve"> в </w:t>
            </w:r>
            <w:proofErr w:type="spellStart"/>
            <w:r w:rsidRPr="0038700E">
              <w:rPr>
                <w:rStyle w:val="Bodytext21"/>
                <w:rFonts w:ascii="Times New Roman" w:hAnsi="Times New Roman" w:cs="Times New Roman"/>
                <w:color w:val="000000" w:themeColor="text1"/>
                <w:sz w:val="24"/>
                <w:szCs w:val="24"/>
                <w:lang w:val="ru-RU"/>
              </w:rPr>
              <w:t>протоколі</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спостереження</w:t>
            </w:r>
            <w:proofErr w:type="spellEnd"/>
            <w:r w:rsidRPr="0038700E">
              <w:rPr>
                <w:rStyle w:val="Bodytext21"/>
                <w:rFonts w:ascii="Times New Roman" w:hAnsi="Times New Roman" w:cs="Times New Roman"/>
                <w:color w:val="000000" w:themeColor="text1"/>
                <w:sz w:val="24"/>
                <w:szCs w:val="24"/>
                <w:lang w:val="ru-RU"/>
              </w:rPr>
              <w:t xml:space="preserve"> </w:t>
            </w:r>
          </w:p>
        </w:tc>
      </w:tr>
      <w:tr w:rsidR="0038700E" w:rsidTr="0038700E">
        <w:tc>
          <w:tcPr>
            <w:tcW w:w="666"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jc w:val="center"/>
              <w:rPr>
                <w:lang w:val="uk-UA"/>
              </w:rPr>
            </w:pPr>
            <w:r>
              <w:rPr>
                <w:color w:val="000000" w:themeColor="text1"/>
                <w:lang w:val="uk-UA"/>
              </w:rPr>
              <w:t>36</w:t>
            </w:r>
          </w:p>
        </w:tc>
        <w:tc>
          <w:tcPr>
            <w:tcW w:w="246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rPr>
                <w:rStyle w:val="Bodytext2Bold"/>
                <w:color w:val="000000" w:themeColor="text1"/>
                <w:lang w:val="uk-UA"/>
              </w:rPr>
            </w:pPr>
            <w:r>
              <w:rPr>
                <w:rStyle w:val="Bodytext2Bold"/>
                <w:color w:val="000000" w:themeColor="text1"/>
                <w:lang w:val="uk-UA"/>
              </w:rPr>
              <w:t>Тестування</w:t>
            </w:r>
          </w:p>
        </w:tc>
        <w:tc>
          <w:tcPr>
            <w:tcW w:w="6360" w:type="dxa"/>
            <w:tcBorders>
              <w:top w:val="single" w:sz="4" w:space="0" w:color="auto"/>
              <w:left w:val="single" w:sz="4" w:space="0" w:color="auto"/>
              <w:bottom w:val="single" w:sz="4" w:space="0" w:color="auto"/>
              <w:right w:val="single" w:sz="4" w:space="0" w:color="auto"/>
            </w:tcBorders>
            <w:hideMark/>
          </w:tcPr>
          <w:p w:rsidR="0038700E" w:rsidRDefault="0038700E">
            <w:pPr>
              <w:pStyle w:val="Bodytext20"/>
              <w:shd w:val="clear" w:color="auto" w:fill="auto"/>
              <w:spacing w:line="264" w:lineRule="exact"/>
              <w:ind w:hanging="6"/>
              <w:rPr>
                <w:rFonts w:ascii="Times New Roman" w:hAnsi="Times New Roman" w:cs="Times New Roman"/>
                <w:sz w:val="24"/>
                <w:szCs w:val="24"/>
              </w:rPr>
            </w:pPr>
            <w:r w:rsidRPr="0038700E">
              <w:rPr>
                <w:rStyle w:val="Bodytext21"/>
                <w:rFonts w:ascii="Times New Roman" w:hAnsi="Times New Roman" w:cs="Times New Roman"/>
                <w:color w:val="000000" w:themeColor="text1"/>
                <w:sz w:val="24"/>
                <w:szCs w:val="24"/>
                <w:lang w:val="ru-RU"/>
              </w:rPr>
              <w:t xml:space="preserve">За </w:t>
            </w:r>
            <w:proofErr w:type="spellStart"/>
            <w:r w:rsidRPr="0038700E">
              <w:rPr>
                <w:rStyle w:val="Bodytext21"/>
                <w:rFonts w:ascii="Times New Roman" w:hAnsi="Times New Roman" w:cs="Times New Roman"/>
                <w:color w:val="000000" w:themeColor="text1"/>
                <w:sz w:val="24"/>
                <w:szCs w:val="24"/>
                <w:lang w:val="ru-RU"/>
              </w:rPr>
              <w:t>допомогою</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тестування</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вчитель</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перевіряє</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опанування</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учнями</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фактичної</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інформації</w:t>
            </w:r>
            <w:proofErr w:type="spellEnd"/>
            <w:r w:rsidRPr="0038700E">
              <w:rPr>
                <w:rStyle w:val="Bodytext21"/>
                <w:rFonts w:ascii="Times New Roman" w:hAnsi="Times New Roman" w:cs="Times New Roman"/>
                <w:color w:val="000000" w:themeColor="text1"/>
                <w:sz w:val="24"/>
                <w:szCs w:val="24"/>
                <w:lang w:val="ru-RU"/>
              </w:rPr>
              <w:t xml:space="preserve">, понять. </w:t>
            </w:r>
            <w:proofErr w:type="spellStart"/>
            <w:r w:rsidRPr="0038700E">
              <w:rPr>
                <w:rStyle w:val="Bodytext21"/>
                <w:rFonts w:ascii="Times New Roman" w:hAnsi="Times New Roman" w:cs="Times New Roman"/>
                <w:color w:val="000000" w:themeColor="text1"/>
                <w:sz w:val="24"/>
                <w:szCs w:val="24"/>
                <w:lang w:val="ru-RU"/>
              </w:rPr>
              <w:t>Орієнтовні</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типи</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lastRenderedPageBreak/>
              <w:t>тестових</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завдань</w:t>
            </w:r>
            <w:proofErr w:type="spellEnd"/>
            <w:r w:rsidRPr="0038700E">
              <w:rPr>
                <w:rStyle w:val="Bodytext21"/>
                <w:rFonts w:ascii="Times New Roman" w:hAnsi="Times New Roman" w:cs="Times New Roman"/>
                <w:color w:val="000000" w:themeColor="text1"/>
                <w:sz w:val="24"/>
                <w:szCs w:val="24"/>
                <w:lang w:val="ru-RU"/>
              </w:rPr>
              <w:t>:</w:t>
            </w:r>
          </w:p>
          <w:p w:rsidR="0038700E" w:rsidRPr="0038700E" w:rsidRDefault="0038700E">
            <w:pPr>
              <w:pStyle w:val="Bodytext20"/>
              <w:shd w:val="clear" w:color="auto" w:fill="auto"/>
              <w:spacing w:line="264" w:lineRule="exact"/>
              <w:ind w:hanging="6"/>
              <w:jc w:val="both"/>
              <w:rPr>
                <w:rStyle w:val="Bodytext21"/>
                <w:rFonts w:ascii="Times New Roman" w:hAnsi="Times New Roman" w:cs="Times New Roman"/>
                <w:color w:val="000000" w:themeColor="text1"/>
                <w:sz w:val="24"/>
                <w:szCs w:val="24"/>
                <w:lang w:val="ru-RU"/>
              </w:rPr>
            </w:pPr>
            <w:proofErr w:type="spellStart"/>
            <w:r w:rsidRPr="0038700E">
              <w:rPr>
                <w:rStyle w:val="Bodytext21"/>
                <w:rFonts w:ascii="Times New Roman" w:hAnsi="Times New Roman" w:cs="Times New Roman"/>
                <w:color w:val="000000" w:themeColor="text1"/>
                <w:sz w:val="24"/>
                <w:szCs w:val="24"/>
                <w:lang w:val="ru-RU"/>
              </w:rPr>
              <w:t>Декілька</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правильних</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варіантів</w:t>
            </w:r>
            <w:proofErr w:type="spellEnd"/>
          </w:p>
          <w:p w:rsidR="0038700E" w:rsidRDefault="0038700E">
            <w:pPr>
              <w:pStyle w:val="Bodytext20"/>
              <w:shd w:val="clear" w:color="auto" w:fill="auto"/>
              <w:spacing w:line="264" w:lineRule="exact"/>
              <w:ind w:hanging="6"/>
              <w:jc w:val="both"/>
            </w:pPr>
            <w:r w:rsidRPr="0038700E">
              <w:rPr>
                <w:rStyle w:val="Bodytext21"/>
                <w:rFonts w:ascii="Times New Roman" w:hAnsi="Times New Roman" w:cs="Times New Roman"/>
                <w:color w:val="000000" w:themeColor="text1"/>
                <w:sz w:val="24"/>
                <w:szCs w:val="24"/>
                <w:lang w:val="ru-RU"/>
              </w:rPr>
              <w:t>Правильно/Неправильно</w:t>
            </w:r>
          </w:p>
          <w:p w:rsidR="0038700E" w:rsidRDefault="0038700E">
            <w:pPr>
              <w:pStyle w:val="Bodytext20"/>
              <w:shd w:val="clear" w:color="auto" w:fill="auto"/>
              <w:spacing w:line="264" w:lineRule="exact"/>
              <w:ind w:hanging="6"/>
              <w:jc w:val="both"/>
              <w:rPr>
                <w:rFonts w:ascii="Times New Roman" w:hAnsi="Times New Roman" w:cs="Times New Roman"/>
                <w:color w:val="000000" w:themeColor="text1"/>
                <w:sz w:val="24"/>
                <w:szCs w:val="24"/>
              </w:rPr>
            </w:pPr>
            <w:r w:rsidRPr="0038700E">
              <w:rPr>
                <w:rStyle w:val="Bodytext21"/>
                <w:rFonts w:ascii="Times New Roman" w:hAnsi="Times New Roman" w:cs="Times New Roman"/>
                <w:color w:val="000000" w:themeColor="text1"/>
                <w:sz w:val="24"/>
                <w:szCs w:val="24"/>
                <w:lang w:val="ru-RU"/>
              </w:rPr>
              <w:t xml:space="preserve">Коротка </w:t>
            </w:r>
            <w:proofErr w:type="spellStart"/>
            <w:r w:rsidRPr="0038700E">
              <w:rPr>
                <w:rStyle w:val="Bodytext21"/>
                <w:rFonts w:ascii="Times New Roman" w:hAnsi="Times New Roman" w:cs="Times New Roman"/>
                <w:color w:val="000000" w:themeColor="text1"/>
                <w:sz w:val="24"/>
                <w:szCs w:val="24"/>
                <w:lang w:val="ru-RU"/>
              </w:rPr>
              <w:t>відповідь</w:t>
            </w:r>
            <w:proofErr w:type="spellEnd"/>
          </w:p>
          <w:p w:rsidR="0038700E" w:rsidRDefault="0038700E">
            <w:pPr>
              <w:pStyle w:val="Bodytext20"/>
              <w:shd w:val="clear" w:color="auto" w:fill="auto"/>
              <w:spacing w:line="264" w:lineRule="exact"/>
              <w:ind w:hanging="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Знайди відповідність</w:t>
            </w:r>
          </w:p>
          <w:p w:rsidR="0038700E" w:rsidRDefault="0038700E">
            <w:pPr>
              <w:pStyle w:val="a5"/>
              <w:spacing w:before="0" w:beforeAutospacing="0" w:after="0" w:afterAutospacing="0"/>
              <w:ind w:hanging="6"/>
              <w:rPr>
                <w:rStyle w:val="Bodytext21"/>
                <w:rFonts w:ascii="Times New Roman" w:hAnsi="Times New Roman" w:cs="Times New Roman"/>
                <w:color w:val="000000" w:themeColor="text1"/>
                <w:sz w:val="24"/>
                <w:szCs w:val="24"/>
                <w:lang w:val="uk-UA"/>
              </w:rPr>
            </w:pPr>
            <w:r>
              <w:rPr>
                <w:rStyle w:val="Bodytext21"/>
                <w:rFonts w:ascii="Times New Roman" w:hAnsi="Times New Roman" w:cs="Times New Roman"/>
                <w:color w:val="000000" w:themeColor="text1"/>
                <w:sz w:val="24"/>
                <w:szCs w:val="24"/>
                <w:lang w:val="uk-UA"/>
              </w:rPr>
              <w:t xml:space="preserve">Розширена відповідь </w:t>
            </w:r>
          </w:p>
        </w:tc>
      </w:tr>
      <w:tr w:rsidR="0038700E" w:rsidTr="0038700E">
        <w:tc>
          <w:tcPr>
            <w:tcW w:w="666"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jc w:val="center"/>
            </w:pPr>
            <w:r>
              <w:rPr>
                <w:color w:val="000000" w:themeColor="text1"/>
                <w:lang w:val="uk-UA"/>
              </w:rPr>
              <w:lastRenderedPageBreak/>
              <w:t>37</w:t>
            </w:r>
          </w:p>
        </w:tc>
        <w:tc>
          <w:tcPr>
            <w:tcW w:w="246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rPr>
                <w:rStyle w:val="Bodytext2Bold"/>
                <w:color w:val="000000" w:themeColor="text1"/>
                <w:lang w:val="uk-UA"/>
              </w:rPr>
            </w:pPr>
            <w:r>
              <w:rPr>
                <w:rStyle w:val="Bodytext2Bold"/>
                <w:color w:val="000000" w:themeColor="text1"/>
                <w:lang w:val="uk-UA"/>
              </w:rPr>
              <w:t>Трикутна призма (червоний, жовтий, зелений)</w:t>
            </w:r>
          </w:p>
        </w:tc>
        <w:tc>
          <w:tcPr>
            <w:tcW w:w="6360" w:type="dxa"/>
            <w:tcBorders>
              <w:top w:val="single" w:sz="4" w:space="0" w:color="auto"/>
              <w:left w:val="single" w:sz="4" w:space="0" w:color="auto"/>
              <w:bottom w:val="single" w:sz="4" w:space="0" w:color="auto"/>
              <w:right w:val="single" w:sz="4" w:space="0" w:color="auto"/>
            </w:tcBorders>
            <w:hideMark/>
          </w:tcPr>
          <w:p w:rsidR="0038700E" w:rsidRPr="0038700E" w:rsidRDefault="0038700E">
            <w:pPr>
              <w:pStyle w:val="Bodytext20"/>
              <w:shd w:val="clear" w:color="auto" w:fill="auto"/>
              <w:spacing w:line="269" w:lineRule="exact"/>
              <w:ind w:hanging="6"/>
              <w:jc w:val="both"/>
              <w:rPr>
                <w:rStyle w:val="Bodytext21"/>
                <w:rFonts w:ascii="Times New Roman" w:hAnsi="Times New Roman" w:cs="Times New Roman"/>
                <w:color w:val="000000" w:themeColor="text1"/>
                <w:sz w:val="24"/>
                <w:szCs w:val="24"/>
                <w:lang w:val="uk-UA"/>
              </w:rPr>
            </w:pPr>
            <w:r w:rsidRPr="0038700E">
              <w:rPr>
                <w:rStyle w:val="Bodytext21"/>
                <w:rFonts w:ascii="Times New Roman" w:hAnsi="Times New Roman" w:cs="Times New Roman"/>
                <w:color w:val="000000" w:themeColor="text1"/>
                <w:sz w:val="24"/>
                <w:szCs w:val="24"/>
                <w:lang w:val="uk-UA"/>
              </w:rPr>
              <w:t>Учні дають вчителеві зворотний зв'язок, показуючи колір, що відповідає рівню розуміння</w:t>
            </w:r>
          </w:p>
        </w:tc>
      </w:tr>
      <w:tr w:rsidR="0038700E" w:rsidTr="0038700E">
        <w:tc>
          <w:tcPr>
            <w:tcW w:w="666"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jc w:val="center"/>
              <w:rPr>
                <w:lang w:val="uk-UA"/>
              </w:rPr>
            </w:pPr>
            <w:r>
              <w:rPr>
                <w:color w:val="000000" w:themeColor="text1"/>
                <w:lang w:val="uk-UA"/>
              </w:rPr>
              <w:t>38</w:t>
            </w:r>
          </w:p>
        </w:tc>
        <w:tc>
          <w:tcPr>
            <w:tcW w:w="246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rPr>
                <w:rStyle w:val="Bodytext2Bold"/>
                <w:color w:val="000000" w:themeColor="text1"/>
                <w:lang w:val="uk-UA"/>
              </w:rPr>
            </w:pPr>
            <w:r>
              <w:rPr>
                <w:rStyle w:val="Bodytext2Bold"/>
                <w:color w:val="000000" w:themeColor="text1"/>
                <w:lang w:val="uk-UA"/>
              </w:rPr>
              <w:t>Усне опитування</w:t>
            </w:r>
          </w:p>
        </w:tc>
        <w:tc>
          <w:tcPr>
            <w:tcW w:w="6360" w:type="dxa"/>
            <w:tcBorders>
              <w:top w:val="single" w:sz="4" w:space="0" w:color="auto"/>
              <w:left w:val="single" w:sz="4" w:space="0" w:color="auto"/>
              <w:bottom w:val="single" w:sz="4" w:space="0" w:color="auto"/>
              <w:right w:val="single" w:sz="4" w:space="0" w:color="auto"/>
            </w:tcBorders>
            <w:hideMark/>
          </w:tcPr>
          <w:p w:rsidR="0038700E" w:rsidRPr="0038700E" w:rsidRDefault="0038700E">
            <w:pPr>
              <w:pStyle w:val="Bodytext20"/>
              <w:shd w:val="clear" w:color="auto" w:fill="auto"/>
              <w:tabs>
                <w:tab w:val="left" w:pos="125"/>
                <w:tab w:val="left" w:pos="1901"/>
                <w:tab w:val="left" w:pos="5899"/>
              </w:tabs>
              <w:spacing w:line="264" w:lineRule="exact"/>
              <w:ind w:hanging="6"/>
              <w:jc w:val="both"/>
              <w:rPr>
                <w:rStyle w:val="Bodytext21"/>
                <w:rFonts w:ascii="Times New Roman" w:hAnsi="Times New Roman" w:cs="Times New Roman"/>
                <w:color w:val="000000" w:themeColor="text1"/>
                <w:sz w:val="24"/>
                <w:szCs w:val="24"/>
                <w:lang w:val="ru-RU"/>
              </w:rPr>
            </w:pPr>
            <w:r w:rsidRPr="0038700E">
              <w:rPr>
                <w:rStyle w:val="Bodytext21"/>
                <w:rFonts w:ascii="Times New Roman" w:hAnsi="Times New Roman" w:cs="Times New Roman"/>
                <w:color w:val="000000" w:themeColor="text1"/>
                <w:sz w:val="24"/>
                <w:szCs w:val="24"/>
                <w:lang w:val="ru-RU"/>
              </w:rPr>
              <w:t xml:space="preserve">Учитель </w:t>
            </w:r>
            <w:proofErr w:type="spellStart"/>
            <w:r w:rsidRPr="0038700E">
              <w:rPr>
                <w:rStyle w:val="Bodytext21"/>
                <w:rFonts w:ascii="Times New Roman" w:hAnsi="Times New Roman" w:cs="Times New Roman"/>
                <w:color w:val="000000" w:themeColor="text1"/>
                <w:sz w:val="24"/>
                <w:szCs w:val="24"/>
                <w:lang w:val="ru-RU"/>
              </w:rPr>
              <w:t>пропонує</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учнями</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відповісти</w:t>
            </w:r>
            <w:proofErr w:type="spellEnd"/>
            <w:r w:rsidRPr="0038700E">
              <w:rPr>
                <w:rStyle w:val="Bodytext21"/>
                <w:rFonts w:ascii="Times New Roman" w:hAnsi="Times New Roman" w:cs="Times New Roman"/>
                <w:color w:val="000000" w:themeColor="text1"/>
                <w:sz w:val="24"/>
                <w:szCs w:val="24"/>
                <w:lang w:val="ru-RU"/>
              </w:rPr>
              <w:t xml:space="preserve"> на </w:t>
            </w:r>
            <w:proofErr w:type="spellStart"/>
            <w:r w:rsidRPr="0038700E">
              <w:rPr>
                <w:rStyle w:val="Bodytext21"/>
                <w:rFonts w:ascii="Times New Roman" w:hAnsi="Times New Roman" w:cs="Times New Roman"/>
                <w:color w:val="000000" w:themeColor="text1"/>
                <w:sz w:val="24"/>
                <w:szCs w:val="24"/>
                <w:lang w:val="ru-RU"/>
              </w:rPr>
              <w:t>запитання</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наведені</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нижче</w:t>
            </w:r>
            <w:proofErr w:type="spellEnd"/>
            <w:r w:rsidRPr="0038700E">
              <w:rPr>
                <w:rStyle w:val="Bodytext21"/>
                <w:rFonts w:ascii="Times New Roman" w:hAnsi="Times New Roman" w:cs="Times New Roman"/>
                <w:color w:val="000000" w:themeColor="text1"/>
                <w:sz w:val="24"/>
                <w:szCs w:val="24"/>
                <w:lang w:val="ru-RU"/>
              </w:rPr>
              <w:t>:</w:t>
            </w:r>
          </w:p>
          <w:p w:rsidR="0038700E" w:rsidRDefault="0038700E">
            <w:pPr>
              <w:pStyle w:val="Bodytext20"/>
              <w:shd w:val="clear" w:color="auto" w:fill="auto"/>
              <w:tabs>
                <w:tab w:val="left" w:pos="125"/>
                <w:tab w:val="left" w:pos="1901"/>
                <w:tab w:val="left" w:pos="5899"/>
              </w:tabs>
              <w:spacing w:line="264" w:lineRule="exact"/>
              <w:ind w:hanging="6"/>
              <w:jc w:val="both"/>
            </w:pPr>
            <w:r w:rsidRPr="0038700E">
              <w:rPr>
                <w:rStyle w:val="Bodytext21"/>
                <w:rFonts w:ascii="Times New Roman" w:hAnsi="Times New Roman" w:cs="Times New Roman"/>
                <w:color w:val="000000" w:themeColor="text1"/>
                <w:sz w:val="24"/>
                <w:szCs w:val="24"/>
                <w:lang w:val="ru-RU"/>
              </w:rPr>
              <w:t xml:space="preserve">Чим </w:t>
            </w:r>
            <w:proofErr w:type="spellStart"/>
            <w:r w:rsidRPr="0038700E">
              <w:rPr>
                <w:rStyle w:val="Bodytext21"/>
                <w:rFonts w:ascii="Times New Roman" w:hAnsi="Times New Roman" w:cs="Times New Roman"/>
                <w:color w:val="000000" w:themeColor="text1"/>
                <w:sz w:val="24"/>
                <w:szCs w:val="24"/>
                <w:lang w:val="ru-RU"/>
              </w:rPr>
              <w:t>це</w:t>
            </w:r>
            <w:proofErr w:type="spellEnd"/>
            <w:r w:rsidRPr="0038700E">
              <w:rPr>
                <w:rStyle w:val="Bodytext21"/>
                <w:rFonts w:ascii="Times New Roman" w:hAnsi="Times New Roman" w:cs="Times New Roman"/>
                <w:color w:val="000000" w:themeColor="text1"/>
                <w:sz w:val="24"/>
                <w:szCs w:val="24"/>
                <w:lang w:val="ru-RU"/>
              </w:rPr>
              <w:t xml:space="preserve"> _________схоже на/</w:t>
            </w:r>
            <w:proofErr w:type="spellStart"/>
            <w:r w:rsidRPr="0038700E">
              <w:rPr>
                <w:rStyle w:val="Bodytext21"/>
                <w:rFonts w:ascii="Times New Roman" w:hAnsi="Times New Roman" w:cs="Times New Roman"/>
                <w:color w:val="000000" w:themeColor="text1"/>
                <w:sz w:val="24"/>
                <w:szCs w:val="24"/>
                <w:lang w:val="ru-RU"/>
              </w:rPr>
              <w:t>відрізняється</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від</w:t>
            </w:r>
            <w:proofErr w:type="spellEnd"/>
            <w:r w:rsidRPr="0038700E">
              <w:rPr>
                <w:rStyle w:val="Bodytext21"/>
                <w:rFonts w:ascii="Times New Roman" w:hAnsi="Times New Roman" w:cs="Times New Roman"/>
                <w:color w:val="000000" w:themeColor="text1"/>
                <w:sz w:val="24"/>
                <w:szCs w:val="24"/>
                <w:lang w:val="ru-RU"/>
              </w:rPr>
              <w:t>_________?</w:t>
            </w:r>
          </w:p>
          <w:p w:rsidR="0038700E" w:rsidRDefault="0038700E">
            <w:pPr>
              <w:pStyle w:val="Bodytext20"/>
              <w:shd w:val="clear" w:color="auto" w:fill="auto"/>
              <w:tabs>
                <w:tab w:val="left" w:pos="115"/>
                <w:tab w:val="left" w:pos="5986"/>
              </w:tabs>
              <w:spacing w:line="264" w:lineRule="exact"/>
              <w:ind w:hanging="6"/>
              <w:jc w:val="both"/>
              <w:rPr>
                <w:rFonts w:ascii="Times New Roman" w:hAnsi="Times New Roman" w:cs="Times New Roman"/>
                <w:color w:val="000000" w:themeColor="text1"/>
                <w:sz w:val="24"/>
                <w:szCs w:val="24"/>
              </w:rPr>
            </w:pPr>
            <w:proofErr w:type="spellStart"/>
            <w:r w:rsidRPr="0038700E">
              <w:rPr>
                <w:rStyle w:val="Bodytext21"/>
                <w:rFonts w:ascii="Times New Roman" w:hAnsi="Times New Roman" w:cs="Times New Roman"/>
                <w:color w:val="000000" w:themeColor="text1"/>
                <w:sz w:val="24"/>
                <w:szCs w:val="24"/>
                <w:lang w:val="ru-RU"/>
              </w:rPr>
              <w:t>Які</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характерні</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риси</w:t>
            </w:r>
            <w:proofErr w:type="spellEnd"/>
            <w:r w:rsidRPr="0038700E">
              <w:rPr>
                <w:rStyle w:val="Bodytext21"/>
                <w:rFonts w:ascii="Times New Roman" w:hAnsi="Times New Roman" w:cs="Times New Roman"/>
                <w:color w:val="000000" w:themeColor="text1"/>
                <w:sz w:val="24"/>
                <w:szCs w:val="24"/>
                <w:lang w:val="ru-RU"/>
              </w:rPr>
              <w:t>/</w:t>
            </w:r>
            <w:proofErr w:type="spellStart"/>
            <w:r w:rsidRPr="0038700E">
              <w:rPr>
                <w:rStyle w:val="Bodytext21"/>
                <w:rFonts w:ascii="Times New Roman" w:hAnsi="Times New Roman" w:cs="Times New Roman"/>
                <w:color w:val="000000" w:themeColor="text1"/>
                <w:sz w:val="24"/>
                <w:szCs w:val="24"/>
                <w:lang w:val="ru-RU"/>
              </w:rPr>
              <w:t>елементи</w:t>
            </w:r>
            <w:proofErr w:type="spellEnd"/>
            <w:r w:rsidRPr="0038700E">
              <w:rPr>
                <w:rStyle w:val="Bodytext21"/>
                <w:rFonts w:ascii="Times New Roman" w:hAnsi="Times New Roman" w:cs="Times New Roman"/>
                <w:color w:val="000000" w:themeColor="text1"/>
                <w:sz w:val="24"/>
                <w:szCs w:val="24"/>
                <w:lang w:val="ru-RU"/>
              </w:rPr>
              <w:t>________________?</w:t>
            </w:r>
          </w:p>
          <w:p w:rsidR="0038700E" w:rsidRDefault="0038700E">
            <w:pPr>
              <w:pStyle w:val="Bodytext20"/>
              <w:shd w:val="clear" w:color="auto" w:fill="auto"/>
              <w:tabs>
                <w:tab w:val="left" w:pos="130"/>
                <w:tab w:val="left" w:pos="5899"/>
              </w:tabs>
              <w:spacing w:line="264" w:lineRule="exact"/>
              <w:ind w:hanging="6"/>
              <w:jc w:val="both"/>
              <w:rPr>
                <w:rFonts w:ascii="Times New Roman" w:hAnsi="Times New Roman" w:cs="Times New Roman"/>
                <w:color w:val="000000" w:themeColor="text1"/>
                <w:sz w:val="24"/>
                <w:szCs w:val="24"/>
              </w:rPr>
            </w:pPr>
            <w:r w:rsidRPr="0038700E">
              <w:rPr>
                <w:rStyle w:val="Bodytext21"/>
                <w:rFonts w:ascii="Times New Roman" w:hAnsi="Times New Roman" w:cs="Times New Roman"/>
                <w:color w:val="000000" w:themeColor="text1"/>
                <w:sz w:val="24"/>
                <w:szCs w:val="24"/>
                <w:lang w:val="ru-RU"/>
              </w:rPr>
              <w:t xml:space="preserve">Як </w:t>
            </w:r>
            <w:proofErr w:type="spellStart"/>
            <w:r w:rsidRPr="0038700E">
              <w:rPr>
                <w:rStyle w:val="Bodytext21"/>
                <w:rFonts w:ascii="Times New Roman" w:hAnsi="Times New Roman" w:cs="Times New Roman"/>
                <w:color w:val="000000" w:themeColor="text1"/>
                <w:sz w:val="24"/>
                <w:szCs w:val="24"/>
                <w:lang w:val="ru-RU"/>
              </w:rPr>
              <w:t>іще</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можна</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показати</w:t>
            </w:r>
            <w:proofErr w:type="spellEnd"/>
            <w:r w:rsidRPr="0038700E">
              <w:rPr>
                <w:rStyle w:val="Bodytext21"/>
                <w:rFonts w:ascii="Times New Roman" w:hAnsi="Times New Roman" w:cs="Times New Roman"/>
                <w:color w:val="000000" w:themeColor="text1"/>
                <w:sz w:val="24"/>
                <w:szCs w:val="24"/>
                <w:lang w:val="ru-RU"/>
              </w:rPr>
              <w:t>/</w:t>
            </w:r>
            <w:proofErr w:type="spellStart"/>
            <w:r w:rsidRPr="0038700E">
              <w:rPr>
                <w:rStyle w:val="Bodytext21"/>
                <w:rFonts w:ascii="Times New Roman" w:hAnsi="Times New Roman" w:cs="Times New Roman"/>
                <w:color w:val="000000" w:themeColor="text1"/>
                <w:sz w:val="24"/>
                <w:szCs w:val="24"/>
                <w:lang w:val="ru-RU"/>
              </w:rPr>
              <w:t>проілюструвати</w:t>
            </w:r>
            <w:proofErr w:type="spellEnd"/>
            <w:r w:rsidRPr="0038700E">
              <w:rPr>
                <w:rStyle w:val="Bodytext21"/>
                <w:rFonts w:ascii="Times New Roman" w:hAnsi="Times New Roman" w:cs="Times New Roman"/>
                <w:color w:val="000000" w:themeColor="text1"/>
                <w:sz w:val="24"/>
                <w:szCs w:val="24"/>
                <w:lang w:val="ru-RU"/>
              </w:rPr>
              <w:t>________?</w:t>
            </w:r>
          </w:p>
          <w:p w:rsidR="0038700E" w:rsidRDefault="0038700E">
            <w:pPr>
              <w:pStyle w:val="Bodytext20"/>
              <w:shd w:val="clear" w:color="auto" w:fill="auto"/>
              <w:tabs>
                <w:tab w:val="left" w:pos="115"/>
                <w:tab w:val="left" w:pos="5832"/>
              </w:tabs>
              <w:spacing w:line="264" w:lineRule="exact"/>
              <w:ind w:hanging="6"/>
              <w:jc w:val="both"/>
              <w:rPr>
                <w:rFonts w:ascii="Times New Roman" w:hAnsi="Times New Roman" w:cs="Times New Roman"/>
                <w:color w:val="000000" w:themeColor="text1"/>
                <w:sz w:val="24"/>
                <w:szCs w:val="24"/>
              </w:rPr>
            </w:pPr>
            <w:r w:rsidRPr="0038700E">
              <w:rPr>
                <w:rStyle w:val="Bodytext21"/>
                <w:rFonts w:ascii="Times New Roman" w:hAnsi="Times New Roman" w:cs="Times New Roman"/>
                <w:color w:val="000000" w:themeColor="text1"/>
                <w:sz w:val="24"/>
                <w:szCs w:val="24"/>
                <w:lang w:val="ru-RU"/>
              </w:rPr>
              <w:t xml:space="preserve">У </w:t>
            </w:r>
            <w:proofErr w:type="spellStart"/>
            <w:r w:rsidRPr="0038700E">
              <w:rPr>
                <w:rStyle w:val="Bodytext21"/>
                <w:rFonts w:ascii="Times New Roman" w:hAnsi="Times New Roman" w:cs="Times New Roman"/>
                <w:color w:val="000000" w:themeColor="text1"/>
                <w:sz w:val="24"/>
                <w:szCs w:val="24"/>
                <w:lang w:val="ru-RU"/>
              </w:rPr>
              <w:t>чому</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полягає</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головна</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ідея</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ключова</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концепція</w:t>
            </w:r>
            <w:proofErr w:type="spellEnd"/>
            <w:r w:rsidRPr="0038700E">
              <w:rPr>
                <w:rStyle w:val="Bodytext21"/>
                <w:rFonts w:ascii="Times New Roman" w:hAnsi="Times New Roman" w:cs="Times New Roman"/>
                <w:color w:val="000000" w:themeColor="text1"/>
                <w:sz w:val="24"/>
                <w:szCs w:val="24"/>
                <w:lang w:val="ru-RU"/>
              </w:rPr>
              <w:t>, мораль _____________?</w:t>
            </w:r>
          </w:p>
          <w:p w:rsidR="0038700E" w:rsidRDefault="0038700E">
            <w:pPr>
              <w:pStyle w:val="Bodytext20"/>
              <w:shd w:val="clear" w:color="auto" w:fill="auto"/>
              <w:tabs>
                <w:tab w:val="left" w:pos="130"/>
                <w:tab w:val="left" w:pos="2861"/>
                <w:tab w:val="left" w:pos="5866"/>
              </w:tabs>
              <w:spacing w:line="264" w:lineRule="exact"/>
              <w:ind w:hanging="6"/>
              <w:jc w:val="both"/>
              <w:rPr>
                <w:rFonts w:ascii="Times New Roman" w:hAnsi="Times New Roman" w:cs="Times New Roman"/>
                <w:color w:val="000000" w:themeColor="text1"/>
                <w:sz w:val="24"/>
                <w:szCs w:val="24"/>
              </w:rPr>
            </w:pPr>
            <w:r w:rsidRPr="0038700E">
              <w:rPr>
                <w:rStyle w:val="Bodytext21"/>
                <w:rFonts w:ascii="Times New Roman" w:hAnsi="Times New Roman" w:cs="Times New Roman"/>
                <w:color w:val="000000" w:themeColor="text1"/>
                <w:sz w:val="24"/>
                <w:szCs w:val="24"/>
                <w:lang w:val="ru-RU"/>
              </w:rPr>
              <w:t>Як _________</w:t>
            </w:r>
            <w:proofErr w:type="spellStart"/>
            <w:r w:rsidRPr="0038700E">
              <w:rPr>
                <w:rStyle w:val="Bodytext21"/>
                <w:rFonts w:ascii="Times New Roman" w:hAnsi="Times New Roman" w:cs="Times New Roman"/>
                <w:color w:val="000000" w:themeColor="text1"/>
                <w:sz w:val="24"/>
                <w:szCs w:val="24"/>
                <w:lang w:val="ru-RU"/>
              </w:rPr>
              <w:t>стосується</w:t>
            </w:r>
            <w:proofErr w:type="spellEnd"/>
            <w:r w:rsidRPr="0038700E">
              <w:rPr>
                <w:rStyle w:val="Bodytext21"/>
                <w:rFonts w:ascii="Times New Roman" w:hAnsi="Times New Roman" w:cs="Times New Roman"/>
                <w:color w:val="000000" w:themeColor="text1"/>
                <w:sz w:val="24"/>
                <w:szCs w:val="24"/>
                <w:lang w:val="ru-RU"/>
              </w:rPr>
              <w:t xml:space="preserve"> ________________?</w:t>
            </w:r>
          </w:p>
          <w:p w:rsidR="0038700E" w:rsidRDefault="0038700E">
            <w:pPr>
              <w:pStyle w:val="Bodytext20"/>
              <w:shd w:val="clear" w:color="auto" w:fill="auto"/>
              <w:tabs>
                <w:tab w:val="left" w:pos="115"/>
                <w:tab w:val="left" w:pos="5962"/>
              </w:tabs>
              <w:spacing w:line="264" w:lineRule="exact"/>
              <w:ind w:hanging="6"/>
              <w:jc w:val="both"/>
              <w:rPr>
                <w:rFonts w:ascii="Times New Roman" w:hAnsi="Times New Roman" w:cs="Times New Roman"/>
                <w:color w:val="000000" w:themeColor="text1"/>
                <w:sz w:val="24"/>
                <w:szCs w:val="24"/>
              </w:rPr>
            </w:pPr>
            <w:proofErr w:type="spellStart"/>
            <w:r w:rsidRPr="0038700E">
              <w:rPr>
                <w:rStyle w:val="Bodytext21"/>
                <w:rFonts w:ascii="Times New Roman" w:hAnsi="Times New Roman" w:cs="Times New Roman"/>
                <w:color w:val="000000" w:themeColor="text1"/>
                <w:sz w:val="24"/>
                <w:szCs w:val="24"/>
                <w:lang w:val="ru-RU"/>
              </w:rPr>
              <w:t>Які</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ідеї</w:t>
            </w:r>
            <w:proofErr w:type="spellEnd"/>
            <w:r w:rsidRPr="0038700E">
              <w:rPr>
                <w:rStyle w:val="Bodytext21"/>
                <w:rFonts w:ascii="Times New Roman" w:hAnsi="Times New Roman" w:cs="Times New Roman"/>
                <w:color w:val="000000" w:themeColor="text1"/>
                <w:sz w:val="24"/>
                <w:szCs w:val="24"/>
                <w:lang w:val="ru-RU"/>
              </w:rPr>
              <w:t xml:space="preserve"> / </w:t>
            </w:r>
            <w:proofErr w:type="spellStart"/>
            <w:r w:rsidRPr="0038700E">
              <w:rPr>
                <w:rStyle w:val="Bodytext21"/>
                <w:rFonts w:ascii="Times New Roman" w:hAnsi="Times New Roman" w:cs="Times New Roman"/>
                <w:color w:val="000000" w:themeColor="text1"/>
                <w:sz w:val="24"/>
                <w:szCs w:val="24"/>
                <w:lang w:val="ru-RU"/>
              </w:rPr>
              <w:t>деталі</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можна</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додати</w:t>
            </w:r>
            <w:proofErr w:type="spellEnd"/>
            <w:r w:rsidRPr="0038700E">
              <w:rPr>
                <w:rStyle w:val="Bodytext21"/>
                <w:rFonts w:ascii="Times New Roman" w:hAnsi="Times New Roman" w:cs="Times New Roman"/>
                <w:color w:val="000000" w:themeColor="text1"/>
                <w:sz w:val="24"/>
                <w:szCs w:val="24"/>
                <w:lang w:val="ru-RU"/>
              </w:rPr>
              <w:t xml:space="preserve"> до_______________?</w:t>
            </w:r>
          </w:p>
          <w:p w:rsidR="0038700E" w:rsidRDefault="0038700E">
            <w:pPr>
              <w:pStyle w:val="Bodytext20"/>
              <w:shd w:val="clear" w:color="auto" w:fill="auto"/>
              <w:tabs>
                <w:tab w:val="left" w:pos="120"/>
                <w:tab w:val="left" w:pos="5794"/>
              </w:tabs>
              <w:spacing w:line="264" w:lineRule="exact"/>
              <w:ind w:hanging="6"/>
              <w:jc w:val="both"/>
              <w:rPr>
                <w:rFonts w:ascii="Times New Roman" w:hAnsi="Times New Roman" w:cs="Times New Roman"/>
                <w:color w:val="000000" w:themeColor="text1"/>
                <w:sz w:val="24"/>
                <w:szCs w:val="24"/>
              </w:rPr>
            </w:pPr>
            <w:proofErr w:type="spellStart"/>
            <w:r w:rsidRPr="0038700E">
              <w:rPr>
                <w:rStyle w:val="Bodytext21"/>
                <w:rFonts w:ascii="Times New Roman" w:hAnsi="Times New Roman" w:cs="Times New Roman"/>
                <w:color w:val="000000" w:themeColor="text1"/>
                <w:sz w:val="24"/>
                <w:szCs w:val="24"/>
                <w:lang w:val="ru-RU"/>
              </w:rPr>
              <w:t>Наведіть</w:t>
            </w:r>
            <w:proofErr w:type="spellEnd"/>
            <w:r w:rsidRPr="0038700E">
              <w:rPr>
                <w:rStyle w:val="Bodytext21"/>
                <w:rFonts w:ascii="Times New Roman" w:hAnsi="Times New Roman" w:cs="Times New Roman"/>
                <w:color w:val="000000" w:themeColor="text1"/>
                <w:sz w:val="24"/>
                <w:szCs w:val="24"/>
                <w:lang w:val="ru-RU"/>
              </w:rPr>
              <w:t xml:space="preserve"> приклад ___________________?</w:t>
            </w:r>
          </w:p>
          <w:p w:rsidR="0038700E" w:rsidRDefault="0038700E">
            <w:pPr>
              <w:pStyle w:val="Bodytext20"/>
              <w:shd w:val="clear" w:color="auto" w:fill="auto"/>
              <w:tabs>
                <w:tab w:val="left" w:pos="115"/>
                <w:tab w:val="left" w:pos="5794"/>
              </w:tabs>
              <w:spacing w:line="264" w:lineRule="exact"/>
              <w:ind w:hanging="6"/>
              <w:jc w:val="both"/>
              <w:rPr>
                <w:rFonts w:ascii="Times New Roman" w:hAnsi="Times New Roman" w:cs="Times New Roman"/>
                <w:color w:val="000000" w:themeColor="text1"/>
                <w:sz w:val="24"/>
                <w:szCs w:val="24"/>
              </w:rPr>
            </w:pPr>
            <w:proofErr w:type="spellStart"/>
            <w:r w:rsidRPr="0038700E">
              <w:rPr>
                <w:rStyle w:val="Bodytext21"/>
                <w:rFonts w:ascii="Times New Roman" w:hAnsi="Times New Roman" w:cs="Times New Roman"/>
                <w:color w:val="000000" w:themeColor="text1"/>
                <w:sz w:val="24"/>
                <w:szCs w:val="24"/>
                <w:lang w:val="ru-RU"/>
              </w:rPr>
              <w:t>Що</w:t>
            </w:r>
            <w:proofErr w:type="spellEnd"/>
            <w:r w:rsidRPr="0038700E">
              <w:rPr>
                <w:rStyle w:val="Bodytext21"/>
                <w:rFonts w:ascii="Times New Roman" w:hAnsi="Times New Roman" w:cs="Times New Roman"/>
                <w:color w:val="000000" w:themeColor="text1"/>
                <w:sz w:val="24"/>
                <w:szCs w:val="24"/>
                <w:lang w:val="ru-RU"/>
              </w:rPr>
              <w:t xml:space="preserve"> не так з___________________?</w:t>
            </w:r>
          </w:p>
          <w:p w:rsidR="0038700E" w:rsidRDefault="0038700E">
            <w:pPr>
              <w:pStyle w:val="Bodytext20"/>
              <w:shd w:val="clear" w:color="auto" w:fill="auto"/>
              <w:tabs>
                <w:tab w:val="left" w:pos="115"/>
                <w:tab w:val="left" w:pos="5846"/>
              </w:tabs>
              <w:spacing w:line="264" w:lineRule="exact"/>
              <w:ind w:hanging="6"/>
              <w:jc w:val="both"/>
              <w:rPr>
                <w:rFonts w:ascii="Times New Roman" w:hAnsi="Times New Roman" w:cs="Times New Roman"/>
                <w:color w:val="000000" w:themeColor="text1"/>
                <w:sz w:val="24"/>
                <w:szCs w:val="24"/>
              </w:rPr>
            </w:pPr>
            <w:proofErr w:type="spellStart"/>
            <w:r w:rsidRPr="0038700E">
              <w:rPr>
                <w:rStyle w:val="Bodytext21"/>
                <w:rFonts w:ascii="Times New Roman" w:hAnsi="Times New Roman" w:cs="Times New Roman"/>
                <w:color w:val="000000" w:themeColor="text1"/>
                <w:sz w:val="24"/>
                <w:szCs w:val="24"/>
                <w:lang w:val="ru-RU"/>
              </w:rPr>
              <w:t>Який</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висновок</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ви</w:t>
            </w:r>
            <w:proofErr w:type="spellEnd"/>
            <w:r w:rsidRPr="0038700E">
              <w:rPr>
                <w:rStyle w:val="Bodytext21"/>
                <w:rFonts w:ascii="Times New Roman" w:hAnsi="Times New Roman" w:cs="Times New Roman"/>
                <w:color w:val="000000" w:themeColor="text1"/>
                <w:sz w:val="24"/>
                <w:szCs w:val="24"/>
                <w:lang w:val="ru-RU"/>
              </w:rPr>
              <w:t xml:space="preserve"> могли б </w:t>
            </w:r>
            <w:proofErr w:type="spellStart"/>
            <w:r w:rsidRPr="0038700E">
              <w:rPr>
                <w:rStyle w:val="Bodytext21"/>
                <w:rFonts w:ascii="Times New Roman" w:hAnsi="Times New Roman" w:cs="Times New Roman"/>
                <w:color w:val="000000" w:themeColor="text1"/>
                <w:sz w:val="24"/>
                <w:szCs w:val="24"/>
                <w:lang w:val="ru-RU"/>
              </w:rPr>
              <w:t>зробити</w:t>
            </w:r>
            <w:proofErr w:type="spellEnd"/>
            <w:r w:rsidRPr="0038700E">
              <w:rPr>
                <w:rStyle w:val="Bodytext21"/>
                <w:rFonts w:ascii="Times New Roman" w:hAnsi="Times New Roman" w:cs="Times New Roman"/>
                <w:color w:val="000000" w:themeColor="text1"/>
                <w:sz w:val="24"/>
                <w:szCs w:val="24"/>
                <w:lang w:val="ru-RU"/>
              </w:rPr>
              <w:t xml:space="preserve"> з__________________?</w:t>
            </w:r>
          </w:p>
          <w:p w:rsidR="0038700E" w:rsidRDefault="0038700E">
            <w:pPr>
              <w:pStyle w:val="Bodytext20"/>
              <w:shd w:val="clear" w:color="auto" w:fill="auto"/>
              <w:tabs>
                <w:tab w:val="left" w:pos="115"/>
                <w:tab w:val="left" w:pos="5885"/>
              </w:tabs>
              <w:spacing w:line="264" w:lineRule="exact"/>
              <w:ind w:hanging="6"/>
              <w:jc w:val="both"/>
              <w:rPr>
                <w:rFonts w:ascii="Times New Roman" w:hAnsi="Times New Roman" w:cs="Times New Roman"/>
                <w:color w:val="000000" w:themeColor="text1"/>
                <w:sz w:val="24"/>
                <w:szCs w:val="24"/>
              </w:rPr>
            </w:pPr>
            <w:proofErr w:type="spellStart"/>
            <w:r w:rsidRPr="0038700E">
              <w:rPr>
                <w:rStyle w:val="Bodytext21"/>
                <w:rFonts w:ascii="Times New Roman" w:hAnsi="Times New Roman" w:cs="Times New Roman"/>
                <w:color w:val="000000" w:themeColor="text1"/>
                <w:sz w:val="24"/>
                <w:szCs w:val="24"/>
                <w:lang w:val="ru-RU"/>
              </w:rPr>
              <w:t>Які</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висновки</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можна</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зробити</w:t>
            </w:r>
            <w:proofErr w:type="spellEnd"/>
            <w:r w:rsidRPr="0038700E">
              <w:rPr>
                <w:rStyle w:val="Bodytext21"/>
                <w:rFonts w:ascii="Times New Roman" w:hAnsi="Times New Roman" w:cs="Times New Roman"/>
                <w:color w:val="000000" w:themeColor="text1"/>
                <w:sz w:val="24"/>
                <w:szCs w:val="24"/>
                <w:lang w:val="ru-RU"/>
              </w:rPr>
              <w:t xml:space="preserve"> з___________?</w:t>
            </w:r>
          </w:p>
          <w:p w:rsidR="0038700E" w:rsidRPr="0038700E" w:rsidRDefault="0038700E">
            <w:pPr>
              <w:pStyle w:val="Bodytext20"/>
              <w:shd w:val="clear" w:color="auto" w:fill="auto"/>
              <w:spacing w:line="264" w:lineRule="exact"/>
              <w:ind w:hanging="6"/>
              <w:rPr>
                <w:rStyle w:val="Bodytext21"/>
                <w:rFonts w:ascii="Times New Roman" w:hAnsi="Times New Roman" w:cs="Times New Roman"/>
                <w:color w:val="000000" w:themeColor="text1"/>
                <w:sz w:val="24"/>
                <w:szCs w:val="24"/>
                <w:lang w:val="ru-RU"/>
              </w:rPr>
            </w:pPr>
            <w:r w:rsidRPr="0038700E">
              <w:rPr>
                <w:rStyle w:val="Bodytext21"/>
                <w:rFonts w:ascii="Times New Roman" w:hAnsi="Times New Roman" w:cs="Times New Roman"/>
                <w:color w:val="000000" w:themeColor="text1"/>
                <w:sz w:val="24"/>
                <w:szCs w:val="24"/>
                <w:lang w:val="ru-RU"/>
              </w:rPr>
              <w:t xml:space="preserve">На яке </w:t>
            </w:r>
            <w:proofErr w:type="spellStart"/>
            <w:r w:rsidRPr="0038700E">
              <w:rPr>
                <w:rStyle w:val="Bodytext21"/>
                <w:rFonts w:ascii="Times New Roman" w:hAnsi="Times New Roman" w:cs="Times New Roman"/>
                <w:color w:val="000000" w:themeColor="text1"/>
                <w:sz w:val="24"/>
                <w:szCs w:val="24"/>
                <w:lang w:val="ru-RU"/>
              </w:rPr>
              <w:t>питання</w:t>
            </w:r>
            <w:proofErr w:type="spellEnd"/>
            <w:r w:rsidRPr="0038700E">
              <w:rPr>
                <w:rStyle w:val="Bodytext21"/>
                <w:rFonts w:ascii="Times New Roman" w:hAnsi="Times New Roman" w:cs="Times New Roman"/>
                <w:color w:val="000000" w:themeColor="text1"/>
                <w:sz w:val="24"/>
                <w:szCs w:val="24"/>
                <w:lang w:val="ru-RU"/>
              </w:rPr>
              <w:t xml:space="preserve"> ми </w:t>
            </w:r>
            <w:proofErr w:type="spellStart"/>
            <w:r w:rsidRPr="0038700E">
              <w:rPr>
                <w:rStyle w:val="Bodytext21"/>
                <w:rFonts w:ascii="Times New Roman" w:hAnsi="Times New Roman" w:cs="Times New Roman"/>
                <w:color w:val="000000" w:themeColor="text1"/>
                <w:sz w:val="24"/>
                <w:szCs w:val="24"/>
                <w:lang w:val="ru-RU"/>
              </w:rPr>
              <w:t>намагаємося</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відповісти</w:t>
            </w:r>
            <w:proofErr w:type="spellEnd"/>
            <w:r w:rsidRPr="0038700E">
              <w:rPr>
                <w:rStyle w:val="Bodytext21"/>
                <w:rFonts w:ascii="Times New Roman" w:hAnsi="Times New Roman" w:cs="Times New Roman"/>
                <w:color w:val="000000" w:themeColor="text1"/>
                <w:sz w:val="24"/>
                <w:szCs w:val="24"/>
                <w:lang w:val="ru-RU"/>
              </w:rPr>
              <w:t xml:space="preserve">? Яку проблему ми </w:t>
            </w:r>
            <w:proofErr w:type="spellStart"/>
            <w:r w:rsidRPr="0038700E">
              <w:rPr>
                <w:rStyle w:val="Bodytext21"/>
                <w:rFonts w:ascii="Times New Roman" w:hAnsi="Times New Roman" w:cs="Times New Roman"/>
                <w:color w:val="000000" w:themeColor="text1"/>
                <w:sz w:val="24"/>
                <w:szCs w:val="24"/>
                <w:lang w:val="ru-RU"/>
              </w:rPr>
              <w:t>намагаємося</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вирішити</w:t>
            </w:r>
            <w:proofErr w:type="spellEnd"/>
            <w:r w:rsidRPr="0038700E">
              <w:rPr>
                <w:rStyle w:val="Bodytext21"/>
                <w:rFonts w:ascii="Times New Roman" w:hAnsi="Times New Roman" w:cs="Times New Roman"/>
                <w:color w:val="000000" w:themeColor="text1"/>
                <w:sz w:val="24"/>
                <w:szCs w:val="24"/>
                <w:lang w:val="ru-RU"/>
              </w:rPr>
              <w:t>?</w:t>
            </w:r>
          </w:p>
          <w:p w:rsidR="0038700E" w:rsidRDefault="0038700E">
            <w:pPr>
              <w:pStyle w:val="Bodytext20"/>
              <w:shd w:val="clear" w:color="auto" w:fill="auto"/>
              <w:tabs>
                <w:tab w:val="left" w:pos="110"/>
                <w:tab w:val="left" w:pos="5909"/>
              </w:tabs>
              <w:spacing w:line="264" w:lineRule="exact"/>
              <w:ind w:hanging="6"/>
            </w:pPr>
            <w:proofErr w:type="spellStart"/>
            <w:r w:rsidRPr="0038700E">
              <w:rPr>
                <w:rStyle w:val="Bodytext21"/>
                <w:rFonts w:ascii="Times New Roman" w:hAnsi="Times New Roman" w:cs="Times New Roman"/>
                <w:color w:val="000000" w:themeColor="text1"/>
                <w:sz w:val="24"/>
                <w:szCs w:val="24"/>
                <w:lang w:val="ru-RU"/>
              </w:rPr>
              <w:t>Що</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ви</w:t>
            </w:r>
            <w:proofErr w:type="spellEnd"/>
            <w:r w:rsidRPr="0038700E">
              <w:rPr>
                <w:rStyle w:val="Bodytext21"/>
                <w:rFonts w:ascii="Times New Roman" w:hAnsi="Times New Roman" w:cs="Times New Roman"/>
                <w:color w:val="000000" w:themeColor="text1"/>
                <w:sz w:val="24"/>
                <w:szCs w:val="24"/>
                <w:lang w:val="ru-RU"/>
              </w:rPr>
              <w:t xml:space="preserve"> можете </w:t>
            </w:r>
            <w:proofErr w:type="spellStart"/>
            <w:r w:rsidRPr="0038700E">
              <w:rPr>
                <w:rStyle w:val="Bodytext21"/>
                <w:rFonts w:ascii="Times New Roman" w:hAnsi="Times New Roman" w:cs="Times New Roman"/>
                <w:color w:val="000000" w:themeColor="text1"/>
                <w:sz w:val="24"/>
                <w:szCs w:val="24"/>
                <w:lang w:val="ru-RU"/>
              </w:rPr>
              <w:t>сказати</w:t>
            </w:r>
            <w:proofErr w:type="spellEnd"/>
            <w:r w:rsidRPr="0038700E">
              <w:rPr>
                <w:rStyle w:val="Bodytext21"/>
                <w:rFonts w:ascii="Times New Roman" w:hAnsi="Times New Roman" w:cs="Times New Roman"/>
                <w:color w:val="000000" w:themeColor="text1"/>
                <w:sz w:val="24"/>
                <w:szCs w:val="24"/>
                <w:lang w:val="ru-RU"/>
              </w:rPr>
              <w:t xml:space="preserve"> про ____________________?</w:t>
            </w:r>
          </w:p>
          <w:p w:rsidR="0038700E" w:rsidRDefault="0038700E">
            <w:pPr>
              <w:pStyle w:val="Bodytext20"/>
              <w:shd w:val="clear" w:color="auto" w:fill="auto"/>
              <w:tabs>
                <w:tab w:val="left" w:pos="110"/>
                <w:tab w:val="left" w:pos="5842"/>
              </w:tabs>
              <w:spacing w:line="264" w:lineRule="exact"/>
              <w:ind w:hanging="6"/>
              <w:rPr>
                <w:rFonts w:ascii="Times New Roman" w:hAnsi="Times New Roman" w:cs="Times New Roman"/>
                <w:color w:val="000000" w:themeColor="text1"/>
                <w:sz w:val="24"/>
                <w:szCs w:val="24"/>
              </w:rPr>
            </w:pPr>
            <w:proofErr w:type="spellStart"/>
            <w:r w:rsidRPr="0038700E">
              <w:rPr>
                <w:rStyle w:val="Bodytext21"/>
                <w:rFonts w:ascii="Times New Roman" w:hAnsi="Times New Roman" w:cs="Times New Roman"/>
                <w:color w:val="000000" w:themeColor="text1"/>
                <w:sz w:val="24"/>
                <w:szCs w:val="24"/>
                <w:lang w:val="ru-RU"/>
              </w:rPr>
              <w:t>Що</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може</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статися</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якщо</w:t>
            </w:r>
            <w:proofErr w:type="spellEnd"/>
            <w:r w:rsidRPr="0038700E">
              <w:rPr>
                <w:rStyle w:val="Bodytext21"/>
                <w:rFonts w:ascii="Times New Roman" w:hAnsi="Times New Roman" w:cs="Times New Roman"/>
                <w:color w:val="000000" w:themeColor="text1"/>
                <w:sz w:val="24"/>
                <w:szCs w:val="24"/>
                <w:lang w:val="ru-RU"/>
              </w:rPr>
              <w:t xml:space="preserve"> _______________</w:t>
            </w:r>
            <w:proofErr w:type="gramStart"/>
            <w:r w:rsidRPr="0038700E">
              <w:rPr>
                <w:rStyle w:val="Bodytext21"/>
                <w:rFonts w:ascii="Times New Roman" w:hAnsi="Times New Roman" w:cs="Times New Roman"/>
                <w:color w:val="000000" w:themeColor="text1"/>
                <w:sz w:val="24"/>
                <w:szCs w:val="24"/>
                <w:lang w:val="ru-RU"/>
              </w:rPr>
              <w:t xml:space="preserve"> ?</w:t>
            </w:r>
            <w:proofErr w:type="gramEnd"/>
          </w:p>
          <w:p w:rsidR="0038700E" w:rsidRDefault="0038700E">
            <w:pPr>
              <w:pStyle w:val="Bodytext20"/>
              <w:shd w:val="clear" w:color="auto" w:fill="auto"/>
              <w:tabs>
                <w:tab w:val="left" w:pos="115"/>
                <w:tab w:val="left" w:pos="6126"/>
              </w:tabs>
              <w:spacing w:line="264" w:lineRule="exact"/>
              <w:ind w:hanging="6"/>
              <w:rPr>
                <w:rFonts w:ascii="Times New Roman" w:hAnsi="Times New Roman" w:cs="Times New Roman"/>
                <w:color w:val="000000" w:themeColor="text1"/>
                <w:sz w:val="24"/>
                <w:szCs w:val="24"/>
              </w:rPr>
            </w:pPr>
            <w:proofErr w:type="spellStart"/>
            <w:r w:rsidRPr="0038700E">
              <w:rPr>
                <w:rStyle w:val="Bodytext21"/>
                <w:rFonts w:ascii="Times New Roman" w:hAnsi="Times New Roman" w:cs="Times New Roman"/>
                <w:color w:val="000000" w:themeColor="text1"/>
                <w:sz w:val="24"/>
                <w:szCs w:val="24"/>
                <w:lang w:val="ru-RU"/>
              </w:rPr>
              <w:t>Які</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критерії</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можна</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взяти</w:t>
            </w:r>
            <w:proofErr w:type="spellEnd"/>
            <w:r w:rsidRPr="0038700E">
              <w:rPr>
                <w:rStyle w:val="Bodytext21"/>
                <w:rFonts w:ascii="Times New Roman" w:hAnsi="Times New Roman" w:cs="Times New Roman"/>
                <w:color w:val="000000" w:themeColor="text1"/>
                <w:sz w:val="24"/>
                <w:szCs w:val="24"/>
                <w:lang w:val="ru-RU"/>
              </w:rPr>
              <w:t xml:space="preserve"> для </w:t>
            </w:r>
            <w:proofErr w:type="spellStart"/>
            <w:r w:rsidRPr="0038700E">
              <w:rPr>
                <w:rStyle w:val="Bodytext21"/>
                <w:rFonts w:ascii="Times New Roman" w:hAnsi="Times New Roman" w:cs="Times New Roman"/>
                <w:color w:val="000000" w:themeColor="text1"/>
                <w:sz w:val="24"/>
                <w:szCs w:val="24"/>
                <w:lang w:val="ru-RU"/>
              </w:rPr>
              <w:t>оцінки</w:t>
            </w:r>
            <w:proofErr w:type="spellEnd"/>
            <w:r w:rsidRPr="0038700E">
              <w:rPr>
                <w:rStyle w:val="Bodytext21"/>
                <w:rFonts w:ascii="Times New Roman" w:hAnsi="Times New Roman" w:cs="Times New Roman"/>
                <w:color w:val="000000" w:themeColor="text1"/>
                <w:sz w:val="24"/>
                <w:szCs w:val="24"/>
                <w:lang w:val="ru-RU"/>
              </w:rPr>
              <w:t xml:space="preserve"> ________________?</w:t>
            </w:r>
          </w:p>
          <w:p w:rsidR="0038700E" w:rsidRDefault="0038700E">
            <w:pPr>
              <w:pStyle w:val="Bodytext20"/>
              <w:shd w:val="clear" w:color="auto" w:fill="auto"/>
              <w:tabs>
                <w:tab w:val="left" w:pos="115"/>
                <w:tab w:val="left" w:pos="5794"/>
              </w:tabs>
              <w:spacing w:line="264" w:lineRule="exact"/>
              <w:ind w:hanging="6"/>
              <w:rPr>
                <w:rFonts w:ascii="Times New Roman" w:hAnsi="Times New Roman" w:cs="Times New Roman"/>
                <w:color w:val="000000" w:themeColor="text1"/>
                <w:sz w:val="24"/>
                <w:szCs w:val="24"/>
              </w:rPr>
            </w:pPr>
            <w:proofErr w:type="spellStart"/>
            <w:r w:rsidRPr="0038700E">
              <w:rPr>
                <w:rStyle w:val="Bodytext21"/>
                <w:rFonts w:ascii="Times New Roman" w:hAnsi="Times New Roman" w:cs="Times New Roman"/>
                <w:color w:val="000000" w:themeColor="text1"/>
                <w:sz w:val="24"/>
                <w:szCs w:val="24"/>
                <w:lang w:val="ru-RU"/>
              </w:rPr>
              <w:t>Які</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докази</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підтверджують</w:t>
            </w:r>
            <w:proofErr w:type="spellEnd"/>
            <w:r w:rsidRPr="0038700E">
              <w:rPr>
                <w:rStyle w:val="Bodytext21"/>
                <w:rFonts w:ascii="Times New Roman" w:hAnsi="Times New Roman" w:cs="Times New Roman"/>
                <w:color w:val="000000" w:themeColor="text1"/>
                <w:sz w:val="24"/>
                <w:szCs w:val="24"/>
                <w:lang w:val="ru-RU"/>
              </w:rPr>
              <w:t>____________________?</w:t>
            </w:r>
          </w:p>
          <w:p w:rsidR="0038700E" w:rsidRDefault="0038700E">
            <w:pPr>
              <w:pStyle w:val="Bodytext20"/>
              <w:shd w:val="clear" w:color="auto" w:fill="auto"/>
              <w:tabs>
                <w:tab w:val="left" w:pos="130"/>
                <w:tab w:val="left" w:pos="5794"/>
              </w:tabs>
              <w:spacing w:line="264" w:lineRule="exact"/>
              <w:ind w:hanging="6"/>
              <w:rPr>
                <w:rFonts w:ascii="Times New Roman" w:hAnsi="Times New Roman" w:cs="Times New Roman"/>
                <w:color w:val="000000" w:themeColor="text1"/>
                <w:sz w:val="24"/>
                <w:szCs w:val="24"/>
              </w:rPr>
            </w:pPr>
            <w:r w:rsidRPr="0038700E">
              <w:rPr>
                <w:rStyle w:val="Bodytext21"/>
                <w:rFonts w:ascii="Times New Roman" w:hAnsi="Times New Roman" w:cs="Times New Roman"/>
                <w:color w:val="000000" w:themeColor="text1"/>
                <w:sz w:val="24"/>
                <w:szCs w:val="24"/>
                <w:lang w:val="ru-RU"/>
              </w:rPr>
              <w:t xml:space="preserve">Як ми </w:t>
            </w:r>
            <w:proofErr w:type="spellStart"/>
            <w:r w:rsidRPr="0038700E">
              <w:rPr>
                <w:rStyle w:val="Bodytext21"/>
                <w:rFonts w:ascii="Times New Roman" w:hAnsi="Times New Roman" w:cs="Times New Roman"/>
                <w:color w:val="000000" w:themeColor="text1"/>
                <w:sz w:val="24"/>
                <w:szCs w:val="24"/>
                <w:lang w:val="ru-RU"/>
              </w:rPr>
              <w:t>можемо</w:t>
            </w:r>
            <w:proofErr w:type="spellEnd"/>
            <w:r w:rsidRPr="0038700E">
              <w:rPr>
                <w:rStyle w:val="Bodytext21"/>
                <w:rFonts w:ascii="Times New Roman" w:hAnsi="Times New Roman" w:cs="Times New Roman"/>
                <w:color w:val="000000" w:themeColor="text1"/>
                <w:sz w:val="24"/>
                <w:szCs w:val="24"/>
                <w:lang w:val="ru-RU"/>
              </w:rPr>
              <w:t xml:space="preserve"> довести / </w:t>
            </w:r>
            <w:proofErr w:type="spellStart"/>
            <w:r w:rsidRPr="0038700E">
              <w:rPr>
                <w:rStyle w:val="Bodytext21"/>
                <w:rFonts w:ascii="Times New Roman" w:hAnsi="Times New Roman" w:cs="Times New Roman"/>
                <w:color w:val="000000" w:themeColor="text1"/>
                <w:sz w:val="24"/>
                <w:szCs w:val="24"/>
                <w:lang w:val="ru-RU"/>
              </w:rPr>
              <w:t>підтвердити</w:t>
            </w:r>
            <w:proofErr w:type="spellEnd"/>
            <w:r w:rsidRPr="0038700E">
              <w:rPr>
                <w:rStyle w:val="Bodytext21"/>
                <w:rFonts w:ascii="Times New Roman" w:hAnsi="Times New Roman" w:cs="Times New Roman"/>
                <w:color w:val="000000" w:themeColor="text1"/>
                <w:sz w:val="24"/>
                <w:szCs w:val="24"/>
                <w:lang w:val="ru-RU"/>
              </w:rPr>
              <w:t xml:space="preserve"> ______________?</w:t>
            </w:r>
          </w:p>
          <w:p w:rsidR="0038700E" w:rsidRDefault="0038700E">
            <w:pPr>
              <w:pStyle w:val="Bodytext20"/>
              <w:shd w:val="clear" w:color="auto" w:fill="auto"/>
              <w:tabs>
                <w:tab w:val="left" w:pos="130"/>
                <w:tab w:val="left" w:pos="5846"/>
              </w:tabs>
              <w:spacing w:line="264" w:lineRule="exact"/>
              <w:ind w:hanging="6"/>
              <w:rPr>
                <w:rFonts w:ascii="Times New Roman" w:hAnsi="Times New Roman" w:cs="Times New Roman"/>
                <w:color w:val="000000" w:themeColor="text1"/>
                <w:sz w:val="24"/>
                <w:szCs w:val="24"/>
              </w:rPr>
            </w:pPr>
            <w:r w:rsidRPr="0038700E">
              <w:rPr>
                <w:rStyle w:val="Bodytext21"/>
                <w:rFonts w:ascii="Times New Roman" w:hAnsi="Times New Roman" w:cs="Times New Roman"/>
                <w:color w:val="000000" w:themeColor="text1"/>
                <w:sz w:val="24"/>
                <w:szCs w:val="24"/>
                <w:lang w:val="ru-RU"/>
              </w:rPr>
              <w:t xml:space="preserve">Як </w:t>
            </w:r>
            <w:proofErr w:type="spellStart"/>
            <w:r w:rsidRPr="0038700E">
              <w:rPr>
                <w:rStyle w:val="Bodytext21"/>
                <w:rFonts w:ascii="Times New Roman" w:hAnsi="Times New Roman" w:cs="Times New Roman"/>
                <w:color w:val="000000" w:themeColor="text1"/>
                <w:sz w:val="24"/>
                <w:szCs w:val="24"/>
                <w:lang w:val="ru-RU"/>
              </w:rPr>
              <w:t>це</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можна</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розглядати</w:t>
            </w:r>
            <w:proofErr w:type="spellEnd"/>
            <w:r w:rsidRPr="0038700E">
              <w:rPr>
                <w:rStyle w:val="Bodytext21"/>
                <w:rFonts w:ascii="Times New Roman" w:hAnsi="Times New Roman" w:cs="Times New Roman"/>
                <w:color w:val="000000" w:themeColor="text1"/>
                <w:sz w:val="24"/>
                <w:szCs w:val="24"/>
                <w:lang w:val="ru-RU"/>
              </w:rPr>
              <w:t xml:space="preserve"> з точки </w:t>
            </w:r>
            <w:proofErr w:type="spellStart"/>
            <w:r w:rsidRPr="0038700E">
              <w:rPr>
                <w:rStyle w:val="Bodytext21"/>
                <w:rFonts w:ascii="Times New Roman" w:hAnsi="Times New Roman" w:cs="Times New Roman"/>
                <w:color w:val="000000" w:themeColor="text1"/>
                <w:sz w:val="24"/>
                <w:szCs w:val="24"/>
                <w:lang w:val="ru-RU"/>
              </w:rPr>
              <w:t>зору</w:t>
            </w:r>
            <w:proofErr w:type="spellEnd"/>
            <w:r w:rsidRPr="0038700E">
              <w:rPr>
                <w:rStyle w:val="Bodytext21"/>
                <w:rFonts w:ascii="Times New Roman" w:hAnsi="Times New Roman" w:cs="Times New Roman"/>
                <w:color w:val="000000" w:themeColor="text1"/>
                <w:sz w:val="24"/>
                <w:szCs w:val="24"/>
                <w:lang w:val="ru-RU"/>
              </w:rPr>
              <w:t>_______________?</w:t>
            </w:r>
          </w:p>
          <w:p w:rsidR="0038700E" w:rsidRDefault="0038700E">
            <w:pPr>
              <w:pStyle w:val="Bodytext20"/>
              <w:shd w:val="clear" w:color="auto" w:fill="auto"/>
              <w:tabs>
                <w:tab w:val="left" w:pos="115"/>
                <w:tab w:val="left" w:pos="5918"/>
              </w:tabs>
              <w:spacing w:line="264" w:lineRule="exact"/>
              <w:ind w:hanging="6"/>
              <w:rPr>
                <w:rFonts w:ascii="Times New Roman" w:hAnsi="Times New Roman" w:cs="Times New Roman"/>
                <w:color w:val="000000" w:themeColor="text1"/>
                <w:sz w:val="24"/>
                <w:szCs w:val="24"/>
              </w:rPr>
            </w:pPr>
            <w:proofErr w:type="spellStart"/>
            <w:r w:rsidRPr="0038700E">
              <w:rPr>
                <w:rStyle w:val="Bodytext21"/>
                <w:rFonts w:ascii="Times New Roman" w:hAnsi="Times New Roman" w:cs="Times New Roman"/>
                <w:color w:val="000000" w:themeColor="text1"/>
                <w:sz w:val="24"/>
                <w:szCs w:val="24"/>
                <w:lang w:val="ru-RU"/>
              </w:rPr>
              <w:t>Які</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альтернативи</w:t>
            </w:r>
            <w:proofErr w:type="spellEnd"/>
            <w:r w:rsidRPr="0038700E">
              <w:rPr>
                <w:rStyle w:val="Bodytext21"/>
                <w:rFonts w:ascii="Times New Roman" w:hAnsi="Times New Roman" w:cs="Times New Roman"/>
                <w:color w:val="000000" w:themeColor="text1"/>
                <w:sz w:val="24"/>
                <w:szCs w:val="24"/>
                <w:lang w:val="ru-RU"/>
              </w:rPr>
              <w:t xml:space="preserve"> ____________________ </w:t>
            </w:r>
            <w:proofErr w:type="spellStart"/>
            <w:r w:rsidRPr="0038700E">
              <w:rPr>
                <w:rStyle w:val="Bodytext21"/>
                <w:rFonts w:ascii="Times New Roman" w:hAnsi="Times New Roman" w:cs="Times New Roman"/>
                <w:color w:val="000000" w:themeColor="text1"/>
                <w:sz w:val="24"/>
                <w:szCs w:val="24"/>
                <w:lang w:val="ru-RU"/>
              </w:rPr>
              <w:t>слід</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розглянути</w:t>
            </w:r>
            <w:proofErr w:type="spellEnd"/>
            <w:r w:rsidRPr="0038700E">
              <w:rPr>
                <w:rStyle w:val="Bodytext21"/>
                <w:rFonts w:ascii="Times New Roman" w:hAnsi="Times New Roman" w:cs="Times New Roman"/>
                <w:color w:val="000000" w:themeColor="text1"/>
                <w:sz w:val="24"/>
                <w:szCs w:val="24"/>
                <w:lang w:val="ru-RU"/>
              </w:rPr>
              <w:t>?</w:t>
            </w:r>
          </w:p>
          <w:p w:rsidR="0038700E" w:rsidRPr="0038700E" w:rsidRDefault="0038700E">
            <w:pPr>
              <w:pStyle w:val="Bodytext20"/>
              <w:shd w:val="clear" w:color="auto" w:fill="auto"/>
              <w:spacing w:line="264" w:lineRule="exact"/>
              <w:ind w:hanging="6"/>
              <w:rPr>
                <w:rStyle w:val="Bodytext21"/>
                <w:rFonts w:ascii="Times New Roman" w:hAnsi="Times New Roman" w:cs="Times New Roman"/>
                <w:color w:val="000000" w:themeColor="text1"/>
                <w:sz w:val="24"/>
                <w:szCs w:val="24"/>
                <w:lang w:val="ru-RU"/>
              </w:rPr>
            </w:pPr>
            <w:proofErr w:type="spellStart"/>
            <w:r w:rsidRPr="0038700E">
              <w:rPr>
                <w:rStyle w:val="Bodytext21"/>
                <w:rFonts w:ascii="Times New Roman" w:hAnsi="Times New Roman" w:cs="Times New Roman"/>
                <w:color w:val="000000" w:themeColor="text1"/>
                <w:sz w:val="24"/>
                <w:szCs w:val="24"/>
                <w:lang w:val="ru-RU"/>
              </w:rPr>
              <w:t>Який</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підхід</w:t>
            </w:r>
            <w:proofErr w:type="spellEnd"/>
            <w:r w:rsidRPr="0038700E">
              <w:rPr>
                <w:rStyle w:val="Bodytext21"/>
                <w:rFonts w:ascii="Times New Roman" w:hAnsi="Times New Roman" w:cs="Times New Roman"/>
                <w:color w:val="000000" w:themeColor="text1"/>
                <w:sz w:val="24"/>
                <w:szCs w:val="24"/>
                <w:lang w:val="ru-RU"/>
              </w:rPr>
              <w:t>/</w:t>
            </w:r>
            <w:proofErr w:type="spellStart"/>
            <w:r w:rsidRPr="0038700E">
              <w:rPr>
                <w:rStyle w:val="Bodytext21"/>
                <w:rFonts w:ascii="Times New Roman" w:hAnsi="Times New Roman" w:cs="Times New Roman"/>
                <w:color w:val="000000" w:themeColor="text1"/>
                <w:sz w:val="24"/>
                <w:szCs w:val="24"/>
                <w:lang w:val="ru-RU"/>
              </w:rPr>
              <w:t>стратегію</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ви</w:t>
            </w:r>
            <w:proofErr w:type="spellEnd"/>
            <w:r w:rsidRPr="0038700E">
              <w:rPr>
                <w:rStyle w:val="Bodytext21"/>
                <w:rFonts w:ascii="Times New Roman" w:hAnsi="Times New Roman" w:cs="Times New Roman"/>
                <w:color w:val="000000" w:themeColor="text1"/>
                <w:sz w:val="24"/>
                <w:szCs w:val="24"/>
                <w:lang w:val="ru-RU"/>
              </w:rPr>
              <w:t xml:space="preserve"> могли б </w:t>
            </w:r>
            <w:proofErr w:type="spellStart"/>
            <w:r w:rsidRPr="0038700E">
              <w:rPr>
                <w:rStyle w:val="Bodytext21"/>
                <w:rFonts w:ascii="Times New Roman" w:hAnsi="Times New Roman" w:cs="Times New Roman"/>
                <w:color w:val="000000" w:themeColor="text1"/>
                <w:sz w:val="24"/>
                <w:szCs w:val="24"/>
                <w:lang w:val="ru-RU"/>
              </w:rPr>
              <w:t>використати</w:t>
            </w:r>
            <w:proofErr w:type="spellEnd"/>
            <w:r w:rsidRPr="0038700E">
              <w:rPr>
                <w:rStyle w:val="Bodytext21"/>
                <w:rFonts w:ascii="Times New Roman" w:hAnsi="Times New Roman" w:cs="Times New Roman"/>
                <w:color w:val="000000" w:themeColor="text1"/>
                <w:sz w:val="24"/>
                <w:szCs w:val="24"/>
                <w:lang w:val="ru-RU"/>
              </w:rPr>
              <w:t xml:space="preserve"> для _____?</w:t>
            </w:r>
          </w:p>
        </w:tc>
      </w:tr>
      <w:tr w:rsidR="0038700E" w:rsidTr="0038700E">
        <w:tc>
          <w:tcPr>
            <w:tcW w:w="666"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jc w:val="center"/>
              <w:rPr>
                <w:lang w:val="uk-UA"/>
              </w:rPr>
            </w:pPr>
            <w:r>
              <w:rPr>
                <w:color w:val="000000" w:themeColor="text1"/>
                <w:lang w:val="uk-UA"/>
              </w:rPr>
              <w:t>39</w:t>
            </w:r>
          </w:p>
        </w:tc>
        <w:tc>
          <w:tcPr>
            <w:tcW w:w="246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rPr>
                <w:rStyle w:val="Bodytext2Bold"/>
                <w:color w:val="000000" w:themeColor="text1"/>
                <w:lang w:val="uk-UA"/>
              </w:rPr>
            </w:pPr>
            <w:r>
              <w:rPr>
                <w:rStyle w:val="Bodytext2Bold"/>
                <w:color w:val="000000" w:themeColor="text1"/>
                <w:lang w:val="uk-UA"/>
              </w:rPr>
              <w:t>Учнівська конференція</w:t>
            </w:r>
          </w:p>
        </w:tc>
        <w:tc>
          <w:tcPr>
            <w:tcW w:w="636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rPr>
                <w:rStyle w:val="Bodytext21"/>
                <w:rFonts w:ascii="Times New Roman" w:hAnsi="Times New Roman" w:cs="Times New Roman"/>
                <w:color w:val="000000" w:themeColor="text1"/>
                <w:sz w:val="24"/>
                <w:szCs w:val="24"/>
                <w:lang w:val="uk-UA"/>
              </w:rPr>
            </w:pPr>
            <w:r>
              <w:rPr>
                <w:rStyle w:val="Bodytext21"/>
                <w:rFonts w:ascii="Times New Roman" w:hAnsi="Times New Roman" w:cs="Times New Roman"/>
                <w:color w:val="000000" w:themeColor="text1"/>
                <w:sz w:val="24"/>
                <w:szCs w:val="24"/>
                <w:lang w:val="uk-UA"/>
              </w:rPr>
              <w:t>Бесіда з кожним учнем особисто для перевірки рівня розуміння</w:t>
            </w:r>
          </w:p>
        </w:tc>
      </w:tr>
      <w:tr w:rsidR="0038700E" w:rsidTr="0038700E">
        <w:tc>
          <w:tcPr>
            <w:tcW w:w="666"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jc w:val="center"/>
            </w:pPr>
            <w:r>
              <w:rPr>
                <w:color w:val="000000" w:themeColor="text1"/>
                <w:lang w:val="uk-UA"/>
              </w:rPr>
              <w:t>40</w:t>
            </w:r>
          </w:p>
        </w:tc>
        <w:tc>
          <w:tcPr>
            <w:tcW w:w="246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rPr>
                <w:rStyle w:val="Bodytext2Bold"/>
                <w:color w:val="000000" w:themeColor="text1"/>
                <w:lang w:val="uk-UA"/>
              </w:rPr>
            </w:pPr>
            <w:r>
              <w:rPr>
                <w:rStyle w:val="Bodytext2Bold"/>
                <w:color w:val="000000" w:themeColor="text1"/>
                <w:lang w:val="uk-UA"/>
              </w:rPr>
              <w:t>Хрестики-нулики</w:t>
            </w:r>
          </w:p>
        </w:tc>
        <w:tc>
          <w:tcPr>
            <w:tcW w:w="6360" w:type="dxa"/>
            <w:tcBorders>
              <w:top w:val="single" w:sz="4" w:space="0" w:color="auto"/>
              <w:left w:val="single" w:sz="4" w:space="0" w:color="auto"/>
              <w:bottom w:val="single" w:sz="4" w:space="0" w:color="auto"/>
              <w:right w:val="single" w:sz="4" w:space="0" w:color="auto"/>
            </w:tcBorders>
            <w:hideMark/>
          </w:tcPr>
          <w:p w:rsidR="0038700E" w:rsidRPr="0038700E" w:rsidRDefault="0038700E">
            <w:pPr>
              <w:pStyle w:val="Bodytext20"/>
              <w:shd w:val="clear" w:color="auto" w:fill="auto"/>
              <w:spacing w:line="264" w:lineRule="exact"/>
              <w:ind w:hanging="6"/>
              <w:rPr>
                <w:rStyle w:val="Bodytext21"/>
                <w:rFonts w:ascii="Times New Roman" w:hAnsi="Times New Roman" w:cs="Times New Roman"/>
                <w:color w:val="000000" w:themeColor="text1"/>
                <w:sz w:val="24"/>
                <w:szCs w:val="24"/>
                <w:lang w:val="ru-RU"/>
              </w:rPr>
            </w:pPr>
            <w:proofErr w:type="spellStart"/>
            <w:r w:rsidRPr="0038700E">
              <w:rPr>
                <w:rStyle w:val="Bodytext21"/>
                <w:rFonts w:ascii="Times New Roman" w:hAnsi="Times New Roman" w:cs="Times New Roman"/>
                <w:color w:val="000000" w:themeColor="text1"/>
                <w:sz w:val="24"/>
                <w:szCs w:val="24"/>
                <w:lang w:val="ru-RU"/>
              </w:rPr>
              <w:t>Набір</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видів</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роботи</w:t>
            </w:r>
            <w:proofErr w:type="spellEnd"/>
            <w:r w:rsidRPr="0038700E">
              <w:rPr>
                <w:rStyle w:val="Bodytext21"/>
                <w:rFonts w:ascii="Times New Roman" w:hAnsi="Times New Roman" w:cs="Times New Roman"/>
                <w:color w:val="000000" w:themeColor="text1"/>
                <w:sz w:val="24"/>
                <w:szCs w:val="24"/>
                <w:lang w:val="ru-RU"/>
              </w:rPr>
              <w:t xml:space="preserve">, з </w:t>
            </w:r>
            <w:proofErr w:type="spellStart"/>
            <w:r w:rsidRPr="0038700E">
              <w:rPr>
                <w:rStyle w:val="Bodytext21"/>
                <w:rFonts w:ascii="Times New Roman" w:hAnsi="Times New Roman" w:cs="Times New Roman"/>
                <w:color w:val="000000" w:themeColor="text1"/>
                <w:sz w:val="24"/>
                <w:szCs w:val="24"/>
                <w:lang w:val="ru-RU"/>
              </w:rPr>
              <w:t>яких</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учні</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самостійно</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можуть</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обирати</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ті</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що</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можуть</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продемонструвати</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їхнє</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розуміння</w:t>
            </w:r>
            <w:proofErr w:type="spellEnd"/>
            <w:r w:rsidRPr="0038700E">
              <w:rPr>
                <w:rStyle w:val="Bodytext21"/>
                <w:rFonts w:ascii="Times New Roman" w:hAnsi="Times New Roman" w:cs="Times New Roman"/>
                <w:color w:val="000000" w:themeColor="text1"/>
                <w:sz w:val="24"/>
                <w:szCs w:val="24"/>
                <w:lang w:val="ru-RU"/>
              </w:rPr>
              <w:t xml:space="preserve"> теми. </w:t>
            </w:r>
            <w:proofErr w:type="spellStart"/>
            <w:r w:rsidRPr="0038700E">
              <w:rPr>
                <w:rStyle w:val="Bodytext21"/>
                <w:rFonts w:ascii="Times New Roman" w:hAnsi="Times New Roman" w:cs="Times New Roman"/>
                <w:color w:val="000000" w:themeColor="text1"/>
                <w:sz w:val="24"/>
                <w:szCs w:val="24"/>
                <w:lang w:val="ru-RU"/>
              </w:rPr>
              <w:t>Набір</w:t>
            </w:r>
            <w:proofErr w:type="spellEnd"/>
            <w:r w:rsidRPr="0038700E">
              <w:rPr>
                <w:rStyle w:val="Bodytext21"/>
                <w:rFonts w:ascii="Times New Roman" w:hAnsi="Times New Roman" w:cs="Times New Roman"/>
                <w:color w:val="000000" w:themeColor="text1"/>
                <w:sz w:val="24"/>
                <w:szCs w:val="24"/>
                <w:lang w:val="ru-RU"/>
              </w:rPr>
              <w:t xml:space="preserve"> представлений у </w:t>
            </w:r>
            <w:proofErr w:type="spellStart"/>
            <w:r w:rsidRPr="0038700E">
              <w:rPr>
                <w:rStyle w:val="Bodytext21"/>
                <w:rFonts w:ascii="Times New Roman" w:hAnsi="Times New Roman" w:cs="Times New Roman"/>
                <w:color w:val="000000" w:themeColor="text1"/>
                <w:sz w:val="24"/>
                <w:szCs w:val="24"/>
                <w:lang w:val="ru-RU"/>
              </w:rPr>
              <w:t>вигляді</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сітки</w:t>
            </w:r>
            <w:proofErr w:type="spellEnd"/>
            <w:r w:rsidRPr="0038700E">
              <w:rPr>
                <w:rStyle w:val="Bodytext21"/>
                <w:rFonts w:ascii="Times New Roman" w:hAnsi="Times New Roman" w:cs="Times New Roman"/>
                <w:color w:val="000000" w:themeColor="text1"/>
                <w:sz w:val="24"/>
                <w:szCs w:val="24"/>
                <w:lang w:val="ru-RU"/>
              </w:rPr>
              <w:t xml:space="preserve"> з </w:t>
            </w:r>
            <w:proofErr w:type="spellStart"/>
            <w:r w:rsidRPr="0038700E">
              <w:rPr>
                <w:rStyle w:val="Bodytext21"/>
                <w:rFonts w:ascii="Times New Roman" w:hAnsi="Times New Roman" w:cs="Times New Roman"/>
                <w:color w:val="000000" w:themeColor="text1"/>
                <w:sz w:val="24"/>
                <w:szCs w:val="24"/>
                <w:lang w:val="ru-RU"/>
              </w:rPr>
              <w:t>дев'яти</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квадратів</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схожої</w:t>
            </w:r>
            <w:proofErr w:type="spellEnd"/>
            <w:r w:rsidRPr="0038700E">
              <w:rPr>
                <w:rStyle w:val="Bodytext21"/>
                <w:rFonts w:ascii="Times New Roman" w:hAnsi="Times New Roman" w:cs="Times New Roman"/>
                <w:color w:val="000000" w:themeColor="text1"/>
                <w:sz w:val="24"/>
                <w:szCs w:val="24"/>
                <w:lang w:val="ru-RU"/>
              </w:rPr>
              <w:t xml:space="preserve"> на </w:t>
            </w:r>
            <w:proofErr w:type="spellStart"/>
            <w:r w:rsidRPr="0038700E">
              <w:rPr>
                <w:rStyle w:val="Bodytext21"/>
                <w:rFonts w:ascii="Times New Roman" w:hAnsi="Times New Roman" w:cs="Times New Roman"/>
                <w:color w:val="000000" w:themeColor="text1"/>
                <w:sz w:val="24"/>
                <w:szCs w:val="24"/>
                <w:lang w:val="ru-RU"/>
              </w:rPr>
              <w:t>дошку</w:t>
            </w:r>
            <w:proofErr w:type="spellEnd"/>
            <w:r w:rsidRPr="0038700E">
              <w:rPr>
                <w:rStyle w:val="Bodytext21"/>
                <w:rFonts w:ascii="Times New Roman" w:hAnsi="Times New Roman" w:cs="Times New Roman"/>
                <w:color w:val="000000" w:themeColor="text1"/>
                <w:sz w:val="24"/>
                <w:szCs w:val="24"/>
                <w:lang w:val="ru-RU"/>
              </w:rPr>
              <w:t xml:space="preserve"> для </w:t>
            </w:r>
            <w:proofErr w:type="spellStart"/>
            <w:r w:rsidRPr="0038700E">
              <w:rPr>
                <w:rStyle w:val="Bodytext21"/>
                <w:rFonts w:ascii="Times New Roman" w:hAnsi="Times New Roman" w:cs="Times New Roman"/>
                <w:color w:val="000000" w:themeColor="text1"/>
                <w:sz w:val="24"/>
                <w:szCs w:val="24"/>
                <w:lang w:val="ru-RU"/>
              </w:rPr>
              <w:t>гри</w:t>
            </w:r>
            <w:proofErr w:type="spellEnd"/>
            <w:r w:rsidRPr="0038700E">
              <w:rPr>
                <w:rStyle w:val="Bodytext21"/>
                <w:rFonts w:ascii="Times New Roman" w:hAnsi="Times New Roman" w:cs="Times New Roman"/>
                <w:color w:val="000000" w:themeColor="text1"/>
                <w:sz w:val="24"/>
                <w:szCs w:val="24"/>
                <w:lang w:val="ru-RU"/>
              </w:rPr>
              <w:t xml:space="preserve"> в </w:t>
            </w:r>
            <w:proofErr w:type="spellStart"/>
            <w:r w:rsidRPr="0038700E">
              <w:rPr>
                <w:rStyle w:val="Bodytext21"/>
                <w:rFonts w:ascii="Times New Roman" w:hAnsi="Times New Roman" w:cs="Times New Roman"/>
                <w:color w:val="000000" w:themeColor="text1"/>
                <w:sz w:val="24"/>
                <w:szCs w:val="24"/>
                <w:lang w:val="ru-RU"/>
              </w:rPr>
              <w:t>хрестики</w:t>
            </w:r>
            <w:proofErr w:type="spellEnd"/>
            <w:r w:rsidRPr="0038700E">
              <w:rPr>
                <w:rStyle w:val="Bodytext21"/>
                <w:rFonts w:ascii="Times New Roman" w:hAnsi="Times New Roman" w:cs="Times New Roman"/>
                <w:color w:val="000000" w:themeColor="text1"/>
                <w:sz w:val="24"/>
                <w:szCs w:val="24"/>
                <w:lang w:val="ru-RU"/>
              </w:rPr>
              <w:t xml:space="preserve">-нулики, </w:t>
            </w:r>
            <w:proofErr w:type="spellStart"/>
            <w:r w:rsidRPr="0038700E">
              <w:rPr>
                <w:rStyle w:val="Bodytext21"/>
                <w:rFonts w:ascii="Times New Roman" w:hAnsi="Times New Roman" w:cs="Times New Roman"/>
                <w:color w:val="000000" w:themeColor="text1"/>
                <w:sz w:val="24"/>
                <w:szCs w:val="24"/>
                <w:lang w:val="ru-RU"/>
              </w:rPr>
              <w:t>можна</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попросити</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учнів</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обирати</w:t>
            </w:r>
            <w:proofErr w:type="spellEnd"/>
            <w:r w:rsidRPr="0038700E">
              <w:rPr>
                <w:rStyle w:val="Bodytext21"/>
                <w:rFonts w:ascii="Times New Roman" w:hAnsi="Times New Roman" w:cs="Times New Roman"/>
                <w:color w:val="000000" w:themeColor="text1"/>
                <w:sz w:val="24"/>
                <w:szCs w:val="24"/>
                <w:lang w:val="ru-RU"/>
              </w:rPr>
              <w:t xml:space="preserve"> так, </w:t>
            </w:r>
            <w:proofErr w:type="spellStart"/>
            <w:r w:rsidRPr="0038700E">
              <w:rPr>
                <w:rStyle w:val="Bodytext21"/>
                <w:rFonts w:ascii="Times New Roman" w:hAnsi="Times New Roman" w:cs="Times New Roman"/>
                <w:color w:val="000000" w:themeColor="text1"/>
                <w:sz w:val="24"/>
                <w:szCs w:val="24"/>
                <w:lang w:val="ru-RU"/>
              </w:rPr>
              <w:t>щоб</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зрештою</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закреслити</w:t>
            </w:r>
            <w:proofErr w:type="spellEnd"/>
            <w:r w:rsidRPr="0038700E">
              <w:rPr>
                <w:rStyle w:val="Bodytext21"/>
                <w:rFonts w:ascii="Times New Roman" w:hAnsi="Times New Roman" w:cs="Times New Roman"/>
                <w:color w:val="000000" w:themeColor="text1"/>
                <w:sz w:val="24"/>
                <w:szCs w:val="24"/>
                <w:lang w:val="ru-RU"/>
              </w:rPr>
              <w:t xml:space="preserve"> «три </w:t>
            </w:r>
            <w:proofErr w:type="spellStart"/>
            <w:r w:rsidRPr="0038700E">
              <w:rPr>
                <w:rStyle w:val="Bodytext21"/>
                <w:rFonts w:ascii="Times New Roman" w:hAnsi="Times New Roman" w:cs="Times New Roman"/>
                <w:color w:val="000000" w:themeColor="text1"/>
                <w:sz w:val="24"/>
                <w:szCs w:val="24"/>
                <w:lang w:val="ru-RU"/>
              </w:rPr>
              <w:t>підряд</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Завдання</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можуть</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відрізнятися</w:t>
            </w:r>
            <w:proofErr w:type="spellEnd"/>
            <w:r w:rsidRPr="0038700E">
              <w:rPr>
                <w:rStyle w:val="Bodytext21"/>
                <w:rFonts w:ascii="Times New Roman" w:hAnsi="Times New Roman" w:cs="Times New Roman"/>
                <w:color w:val="000000" w:themeColor="text1"/>
                <w:sz w:val="24"/>
                <w:szCs w:val="24"/>
                <w:lang w:val="ru-RU"/>
              </w:rPr>
              <w:t xml:space="preserve"> за </w:t>
            </w:r>
            <w:proofErr w:type="spellStart"/>
            <w:r w:rsidRPr="0038700E">
              <w:rPr>
                <w:rStyle w:val="Bodytext21"/>
                <w:rFonts w:ascii="Times New Roman" w:hAnsi="Times New Roman" w:cs="Times New Roman"/>
                <w:color w:val="000000" w:themeColor="text1"/>
                <w:sz w:val="24"/>
                <w:szCs w:val="24"/>
                <w:lang w:val="ru-RU"/>
              </w:rPr>
              <w:t>змістом</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процесом</w:t>
            </w:r>
            <w:proofErr w:type="spellEnd"/>
            <w:r w:rsidRPr="0038700E">
              <w:rPr>
                <w:rStyle w:val="Bodytext21"/>
                <w:rFonts w:ascii="Times New Roman" w:hAnsi="Times New Roman" w:cs="Times New Roman"/>
                <w:color w:val="000000" w:themeColor="text1"/>
                <w:sz w:val="24"/>
                <w:szCs w:val="24"/>
                <w:lang w:val="ru-RU"/>
              </w:rPr>
              <w:t xml:space="preserve"> та результатом і </w:t>
            </w:r>
            <w:proofErr w:type="spellStart"/>
            <w:r w:rsidRPr="0038700E">
              <w:rPr>
                <w:rStyle w:val="Bodytext21"/>
                <w:rFonts w:ascii="Times New Roman" w:hAnsi="Times New Roman" w:cs="Times New Roman"/>
                <w:color w:val="000000" w:themeColor="text1"/>
                <w:sz w:val="24"/>
                <w:szCs w:val="24"/>
                <w:lang w:val="ru-RU"/>
              </w:rPr>
              <w:t>можуть</w:t>
            </w:r>
            <w:proofErr w:type="spellEnd"/>
            <w:r w:rsidRPr="0038700E">
              <w:rPr>
                <w:rStyle w:val="Bodytext21"/>
                <w:rFonts w:ascii="Times New Roman" w:hAnsi="Times New Roman" w:cs="Times New Roman"/>
                <w:color w:val="000000" w:themeColor="text1"/>
                <w:sz w:val="24"/>
                <w:szCs w:val="24"/>
                <w:lang w:val="ru-RU"/>
              </w:rPr>
              <w:t xml:space="preserve"> бути </w:t>
            </w:r>
            <w:proofErr w:type="spellStart"/>
            <w:r w:rsidRPr="0038700E">
              <w:rPr>
                <w:rStyle w:val="Bodytext21"/>
                <w:rFonts w:ascii="Times New Roman" w:hAnsi="Times New Roman" w:cs="Times New Roman"/>
                <w:color w:val="000000" w:themeColor="text1"/>
                <w:sz w:val="24"/>
                <w:szCs w:val="24"/>
                <w:lang w:val="ru-RU"/>
              </w:rPr>
              <w:t>адаптовані</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залежно</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від</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глибини</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знань</w:t>
            </w:r>
            <w:proofErr w:type="spellEnd"/>
          </w:p>
        </w:tc>
      </w:tr>
      <w:tr w:rsidR="0038700E" w:rsidTr="0038700E">
        <w:tc>
          <w:tcPr>
            <w:tcW w:w="666"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jc w:val="center"/>
              <w:rPr>
                <w:lang w:val="uk-UA"/>
              </w:rPr>
            </w:pPr>
            <w:r>
              <w:rPr>
                <w:color w:val="000000" w:themeColor="text1"/>
                <w:lang w:val="uk-UA"/>
              </w:rPr>
              <w:t>41</w:t>
            </w:r>
          </w:p>
        </w:tc>
        <w:tc>
          <w:tcPr>
            <w:tcW w:w="246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rPr>
                <w:rStyle w:val="Bodytext2Bold"/>
                <w:color w:val="000000" w:themeColor="text1"/>
                <w:lang w:val="uk-UA"/>
              </w:rPr>
            </w:pPr>
            <w:r>
              <w:rPr>
                <w:rStyle w:val="Bodytext2Bold"/>
                <w:color w:val="000000" w:themeColor="text1"/>
                <w:lang w:val="uk-UA"/>
              </w:rPr>
              <w:t>Хто швидше?</w:t>
            </w:r>
          </w:p>
        </w:tc>
        <w:tc>
          <w:tcPr>
            <w:tcW w:w="6360" w:type="dxa"/>
            <w:tcBorders>
              <w:top w:val="single" w:sz="4" w:space="0" w:color="auto"/>
              <w:left w:val="single" w:sz="4" w:space="0" w:color="auto"/>
              <w:bottom w:val="single" w:sz="4" w:space="0" w:color="auto"/>
              <w:right w:val="single" w:sz="4" w:space="0" w:color="auto"/>
            </w:tcBorders>
            <w:hideMark/>
          </w:tcPr>
          <w:p w:rsidR="0038700E" w:rsidRDefault="0038700E">
            <w:pPr>
              <w:pStyle w:val="Bodytext20"/>
              <w:shd w:val="clear" w:color="auto" w:fill="auto"/>
              <w:spacing w:line="264" w:lineRule="exact"/>
              <w:ind w:hanging="6"/>
              <w:rPr>
                <w:rStyle w:val="Bodytext21"/>
                <w:rFonts w:ascii="Times New Roman" w:hAnsi="Times New Roman" w:cs="Times New Roman"/>
                <w:color w:val="000000" w:themeColor="text1"/>
                <w:sz w:val="24"/>
                <w:szCs w:val="24"/>
              </w:rPr>
            </w:pPr>
            <w:r w:rsidRPr="0038700E">
              <w:rPr>
                <w:rStyle w:val="Bodytext21"/>
                <w:rFonts w:ascii="Times New Roman" w:hAnsi="Times New Roman" w:cs="Times New Roman"/>
                <w:color w:val="000000" w:themeColor="text1"/>
                <w:sz w:val="24"/>
                <w:szCs w:val="24"/>
                <w:lang w:val="ru-RU"/>
              </w:rPr>
              <w:t xml:space="preserve">Робота в </w:t>
            </w:r>
            <w:proofErr w:type="spellStart"/>
            <w:r w:rsidRPr="0038700E">
              <w:rPr>
                <w:rStyle w:val="Bodytext21"/>
                <w:rFonts w:ascii="Times New Roman" w:hAnsi="Times New Roman" w:cs="Times New Roman"/>
                <w:color w:val="000000" w:themeColor="text1"/>
                <w:sz w:val="24"/>
                <w:szCs w:val="24"/>
                <w:lang w:val="ru-RU"/>
              </w:rPr>
              <w:t>парі</w:t>
            </w:r>
            <w:proofErr w:type="spellEnd"/>
            <w:r w:rsidRPr="0038700E">
              <w:rPr>
                <w:rStyle w:val="Bodytext21"/>
                <w:rFonts w:ascii="Times New Roman" w:hAnsi="Times New Roman" w:cs="Times New Roman"/>
                <w:color w:val="000000" w:themeColor="text1"/>
                <w:sz w:val="24"/>
                <w:szCs w:val="24"/>
                <w:lang w:val="ru-RU"/>
              </w:rPr>
              <w:t xml:space="preserve"> – слухач і </w:t>
            </w:r>
            <w:proofErr w:type="spellStart"/>
            <w:r w:rsidRPr="0038700E">
              <w:rPr>
                <w:rStyle w:val="Bodytext21"/>
                <w:rFonts w:ascii="Times New Roman" w:hAnsi="Times New Roman" w:cs="Times New Roman"/>
                <w:color w:val="000000" w:themeColor="text1"/>
                <w:sz w:val="24"/>
                <w:szCs w:val="24"/>
                <w:lang w:val="ru-RU"/>
              </w:rPr>
              <w:t>ведучий</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Обидва</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знають</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категорію</w:t>
            </w:r>
            <w:proofErr w:type="spellEnd"/>
            <w:r w:rsidRPr="0038700E">
              <w:rPr>
                <w:rStyle w:val="Bodytext21"/>
                <w:rFonts w:ascii="Times New Roman" w:hAnsi="Times New Roman" w:cs="Times New Roman"/>
                <w:color w:val="000000" w:themeColor="text1"/>
                <w:sz w:val="24"/>
                <w:szCs w:val="24"/>
                <w:lang w:val="ru-RU"/>
              </w:rPr>
              <w:t xml:space="preserve"> (тему), </w:t>
            </w:r>
            <w:proofErr w:type="spellStart"/>
            <w:r w:rsidRPr="0038700E">
              <w:rPr>
                <w:rStyle w:val="Bodytext21"/>
                <w:rFonts w:ascii="Times New Roman" w:hAnsi="Times New Roman" w:cs="Times New Roman"/>
                <w:color w:val="000000" w:themeColor="text1"/>
                <w:sz w:val="24"/>
                <w:szCs w:val="24"/>
                <w:lang w:val="ru-RU"/>
              </w:rPr>
              <w:t>однак</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ведучий</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стоїть</w:t>
            </w:r>
            <w:proofErr w:type="spellEnd"/>
            <w:r w:rsidRPr="0038700E">
              <w:rPr>
                <w:rStyle w:val="Bodytext21"/>
                <w:rFonts w:ascii="Times New Roman" w:hAnsi="Times New Roman" w:cs="Times New Roman"/>
                <w:color w:val="000000" w:themeColor="text1"/>
                <w:sz w:val="24"/>
                <w:szCs w:val="24"/>
                <w:lang w:val="ru-RU"/>
              </w:rPr>
              <w:t xml:space="preserve"> спиною до </w:t>
            </w:r>
            <w:proofErr w:type="spellStart"/>
            <w:r w:rsidRPr="0038700E">
              <w:rPr>
                <w:rStyle w:val="Bodytext21"/>
                <w:rFonts w:ascii="Times New Roman" w:hAnsi="Times New Roman" w:cs="Times New Roman"/>
                <w:color w:val="000000" w:themeColor="text1"/>
                <w:sz w:val="24"/>
                <w:szCs w:val="24"/>
                <w:lang w:val="ru-RU"/>
              </w:rPr>
              <w:t>дошки</w:t>
            </w:r>
            <w:proofErr w:type="spellEnd"/>
            <w:r w:rsidRPr="0038700E">
              <w:rPr>
                <w:rStyle w:val="Bodytext21"/>
                <w:rFonts w:ascii="Times New Roman" w:hAnsi="Times New Roman" w:cs="Times New Roman"/>
                <w:color w:val="000000" w:themeColor="text1"/>
                <w:sz w:val="24"/>
                <w:szCs w:val="24"/>
                <w:lang w:val="ru-RU"/>
              </w:rPr>
              <w:t xml:space="preserve"> / </w:t>
            </w:r>
            <w:proofErr w:type="spellStart"/>
            <w:r w:rsidRPr="0038700E">
              <w:rPr>
                <w:rStyle w:val="Bodytext21"/>
                <w:rFonts w:ascii="Times New Roman" w:hAnsi="Times New Roman" w:cs="Times New Roman"/>
                <w:color w:val="000000" w:themeColor="text1"/>
                <w:sz w:val="24"/>
                <w:szCs w:val="24"/>
                <w:lang w:val="ru-RU"/>
              </w:rPr>
              <w:t>екрану</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З'являються</w:t>
            </w:r>
            <w:proofErr w:type="spellEnd"/>
            <w:r w:rsidRPr="0038700E">
              <w:rPr>
                <w:rStyle w:val="Bodytext21"/>
                <w:rFonts w:ascii="Times New Roman" w:hAnsi="Times New Roman" w:cs="Times New Roman"/>
                <w:color w:val="000000" w:themeColor="text1"/>
                <w:sz w:val="24"/>
                <w:szCs w:val="24"/>
                <w:lang w:val="ru-RU"/>
              </w:rPr>
              <w:t xml:space="preserve"> слова на </w:t>
            </w:r>
            <w:proofErr w:type="spellStart"/>
            <w:r w:rsidRPr="0038700E">
              <w:rPr>
                <w:rStyle w:val="Bodytext21"/>
                <w:rFonts w:ascii="Times New Roman" w:hAnsi="Times New Roman" w:cs="Times New Roman"/>
                <w:color w:val="000000" w:themeColor="text1"/>
                <w:sz w:val="24"/>
                <w:szCs w:val="24"/>
                <w:lang w:val="ru-RU"/>
              </w:rPr>
              <w:t>задану</w:t>
            </w:r>
            <w:proofErr w:type="spellEnd"/>
            <w:r w:rsidRPr="0038700E">
              <w:rPr>
                <w:rStyle w:val="Bodytext21"/>
                <w:rFonts w:ascii="Times New Roman" w:hAnsi="Times New Roman" w:cs="Times New Roman"/>
                <w:color w:val="000000" w:themeColor="text1"/>
                <w:sz w:val="24"/>
                <w:szCs w:val="24"/>
                <w:lang w:val="ru-RU"/>
              </w:rPr>
              <w:t xml:space="preserve"> тему, слухач </w:t>
            </w:r>
            <w:proofErr w:type="spellStart"/>
            <w:r w:rsidRPr="0038700E">
              <w:rPr>
                <w:rStyle w:val="Bodytext21"/>
                <w:rFonts w:ascii="Times New Roman" w:hAnsi="Times New Roman" w:cs="Times New Roman"/>
                <w:color w:val="000000" w:themeColor="text1"/>
                <w:sz w:val="24"/>
                <w:szCs w:val="24"/>
                <w:lang w:val="ru-RU"/>
              </w:rPr>
              <w:t>дає</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підказки</w:t>
            </w:r>
            <w:proofErr w:type="spellEnd"/>
            <w:r w:rsidRPr="0038700E">
              <w:rPr>
                <w:rStyle w:val="Bodytext21"/>
                <w:rFonts w:ascii="Times New Roman" w:hAnsi="Times New Roman" w:cs="Times New Roman"/>
                <w:color w:val="000000" w:themeColor="text1"/>
                <w:sz w:val="24"/>
                <w:szCs w:val="24"/>
                <w:lang w:val="ru-RU"/>
              </w:rPr>
              <w:t xml:space="preserve">, а </w:t>
            </w:r>
            <w:proofErr w:type="spellStart"/>
            <w:r w:rsidRPr="0038700E">
              <w:rPr>
                <w:rStyle w:val="Bodytext21"/>
                <w:rFonts w:ascii="Times New Roman" w:hAnsi="Times New Roman" w:cs="Times New Roman"/>
                <w:color w:val="000000" w:themeColor="text1"/>
                <w:sz w:val="24"/>
                <w:szCs w:val="24"/>
                <w:lang w:val="ru-RU"/>
              </w:rPr>
              <w:t>ведучий</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намагається</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вгадати</w:t>
            </w:r>
            <w:proofErr w:type="spellEnd"/>
            <w:r w:rsidRPr="0038700E">
              <w:rPr>
                <w:rStyle w:val="Bodytext21"/>
                <w:rFonts w:ascii="Times New Roman" w:hAnsi="Times New Roman" w:cs="Times New Roman"/>
                <w:color w:val="000000" w:themeColor="text1"/>
                <w:sz w:val="24"/>
                <w:szCs w:val="24"/>
                <w:lang w:val="ru-RU"/>
              </w:rPr>
              <w:t xml:space="preserve"> слово. </w:t>
            </w:r>
            <w:proofErr w:type="spellStart"/>
            <w:r>
              <w:rPr>
                <w:rStyle w:val="Bodytext21"/>
                <w:rFonts w:ascii="Times New Roman" w:hAnsi="Times New Roman" w:cs="Times New Roman"/>
                <w:color w:val="000000" w:themeColor="text1"/>
                <w:sz w:val="24"/>
                <w:szCs w:val="24"/>
              </w:rPr>
              <w:t>Пара</w:t>
            </w:r>
            <w:proofErr w:type="spellEnd"/>
            <w:r>
              <w:rPr>
                <w:rStyle w:val="Bodytext21"/>
                <w:rFonts w:ascii="Times New Roman" w:hAnsi="Times New Roman" w:cs="Times New Roman"/>
                <w:color w:val="000000" w:themeColor="text1"/>
                <w:sz w:val="24"/>
                <w:szCs w:val="24"/>
              </w:rPr>
              <w:t xml:space="preserve">, </w:t>
            </w:r>
            <w:proofErr w:type="spellStart"/>
            <w:r>
              <w:rPr>
                <w:rStyle w:val="Bodytext21"/>
                <w:rFonts w:ascii="Times New Roman" w:hAnsi="Times New Roman" w:cs="Times New Roman"/>
                <w:color w:val="000000" w:themeColor="text1"/>
                <w:sz w:val="24"/>
                <w:szCs w:val="24"/>
              </w:rPr>
              <w:t>яка</w:t>
            </w:r>
            <w:proofErr w:type="spellEnd"/>
            <w:r>
              <w:rPr>
                <w:rStyle w:val="Bodytext21"/>
                <w:rFonts w:ascii="Times New Roman" w:hAnsi="Times New Roman" w:cs="Times New Roman"/>
                <w:color w:val="000000" w:themeColor="text1"/>
                <w:sz w:val="24"/>
                <w:szCs w:val="24"/>
              </w:rPr>
              <w:t xml:space="preserve"> </w:t>
            </w:r>
            <w:proofErr w:type="spellStart"/>
            <w:r>
              <w:rPr>
                <w:rStyle w:val="Bodytext21"/>
                <w:rFonts w:ascii="Times New Roman" w:hAnsi="Times New Roman" w:cs="Times New Roman"/>
                <w:color w:val="000000" w:themeColor="text1"/>
                <w:sz w:val="24"/>
                <w:szCs w:val="24"/>
              </w:rPr>
              <w:t>завершила</w:t>
            </w:r>
            <w:proofErr w:type="spellEnd"/>
            <w:r>
              <w:rPr>
                <w:rStyle w:val="Bodytext21"/>
                <w:rFonts w:ascii="Times New Roman" w:hAnsi="Times New Roman" w:cs="Times New Roman"/>
                <w:color w:val="000000" w:themeColor="text1"/>
                <w:sz w:val="24"/>
                <w:szCs w:val="24"/>
              </w:rPr>
              <w:t xml:space="preserve"> </w:t>
            </w:r>
            <w:proofErr w:type="spellStart"/>
            <w:r>
              <w:rPr>
                <w:rStyle w:val="Bodytext21"/>
                <w:rFonts w:ascii="Times New Roman" w:hAnsi="Times New Roman" w:cs="Times New Roman"/>
                <w:color w:val="000000" w:themeColor="text1"/>
                <w:sz w:val="24"/>
                <w:szCs w:val="24"/>
              </w:rPr>
              <w:t>першою</w:t>
            </w:r>
            <w:proofErr w:type="spellEnd"/>
            <w:r>
              <w:rPr>
                <w:rStyle w:val="Bodytext21"/>
                <w:rFonts w:ascii="Times New Roman" w:hAnsi="Times New Roman" w:cs="Times New Roman"/>
                <w:color w:val="000000" w:themeColor="text1"/>
                <w:sz w:val="24"/>
                <w:szCs w:val="24"/>
              </w:rPr>
              <w:t xml:space="preserve">, </w:t>
            </w:r>
            <w:proofErr w:type="spellStart"/>
            <w:r>
              <w:rPr>
                <w:rStyle w:val="Bodytext21"/>
                <w:rFonts w:ascii="Times New Roman" w:hAnsi="Times New Roman" w:cs="Times New Roman"/>
                <w:color w:val="000000" w:themeColor="text1"/>
                <w:sz w:val="24"/>
                <w:szCs w:val="24"/>
              </w:rPr>
              <w:t>встає</w:t>
            </w:r>
            <w:proofErr w:type="spellEnd"/>
          </w:p>
        </w:tc>
      </w:tr>
      <w:tr w:rsidR="0038700E" w:rsidTr="0038700E">
        <w:tc>
          <w:tcPr>
            <w:tcW w:w="666"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jc w:val="center"/>
              <w:rPr>
                <w:lang w:val="uk-UA"/>
              </w:rPr>
            </w:pPr>
            <w:r>
              <w:rPr>
                <w:color w:val="000000" w:themeColor="text1"/>
                <w:lang w:val="uk-UA"/>
              </w:rPr>
              <w:t>42</w:t>
            </w:r>
          </w:p>
        </w:tc>
        <w:tc>
          <w:tcPr>
            <w:tcW w:w="246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rPr>
                <w:rStyle w:val="Bodytext2Bold"/>
                <w:color w:val="000000" w:themeColor="text1"/>
                <w:lang w:val="uk-UA"/>
              </w:rPr>
            </w:pPr>
            <w:r>
              <w:rPr>
                <w:rStyle w:val="Bodytext2Bold"/>
                <w:color w:val="000000" w:themeColor="text1"/>
                <w:lang w:val="uk-UA"/>
              </w:rPr>
              <w:t>Швидкий запис</w:t>
            </w:r>
          </w:p>
        </w:tc>
        <w:tc>
          <w:tcPr>
            <w:tcW w:w="6360" w:type="dxa"/>
            <w:tcBorders>
              <w:top w:val="single" w:sz="4" w:space="0" w:color="auto"/>
              <w:left w:val="single" w:sz="4" w:space="0" w:color="auto"/>
              <w:bottom w:val="single" w:sz="4" w:space="0" w:color="auto"/>
              <w:right w:val="single" w:sz="4" w:space="0" w:color="auto"/>
            </w:tcBorders>
            <w:hideMark/>
          </w:tcPr>
          <w:p w:rsidR="0038700E" w:rsidRPr="0038700E" w:rsidRDefault="0038700E">
            <w:pPr>
              <w:pStyle w:val="Bodytext20"/>
              <w:shd w:val="clear" w:color="auto" w:fill="auto"/>
              <w:spacing w:line="269" w:lineRule="exact"/>
              <w:ind w:hanging="6"/>
              <w:jc w:val="both"/>
              <w:rPr>
                <w:rStyle w:val="Bodytext21"/>
                <w:rFonts w:ascii="Times New Roman" w:hAnsi="Times New Roman" w:cs="Times New Roman"/>
                <w:color w:val="000000" w:themeColor="text1"/>
                <w:sz w:val="24"/>
                <w:szCs w:val="24"/>
                <w:lang w:val="ru-RU"/>
              </w:rPr>
            </w:pPr>
            <w:proofErr w:type="spellStart"/>
            <w:r w:rsidRPr="0038700E">
              <w:rPr>
                <w:rStyle w:val="Bodytext21"/>
                <w:rFonts w:ascii="Times New Roman" w:hAnsi="Times New Roman" w:cs="Times New Roman"/>
                <w:color w:val="000000" w:themeColor="text1"/>
                <w:sz w:val="24"/>
                <w:szCs w:val="24"/>
                <w:lang w:val="ru-RU"/>
              </w:rPr>
              <w:t>Попросіть</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учнів</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відповісти</w:t>
            </w:r>
            <w:proofErr w:type="spellEnd"/>
            <w:r w:rsidRPr="0038700E">
              <w:rPr>
                <w:rStyle w:val="Bodytext21"/>
                <w:rFonts w:ascii="Times New Roman" w:hAnsi="Times New Roman" w:cs="Times New Roman"/>
                <w:color w:val="000000" w:themeColor="text1"/>
                <w:sz w:val="24"/>
                <w:szCs w:val="24"/>
                <w:lang w:val="ru-RU"/>
              </w:rPr>
              <w:t xml:space="preserve"> за 2-10 </w:t>
            </w:r>
            <w:proofErr w:type="spellStart"/>
            <w:r w:rsidRPr="0038700E">
              <w:rPr>
                <w:rStyle w:val="Bodytext21"/>
                <w:rFonts w:ascii="Times New Roman" w:hAnsi="Times New Roman" w:cs="Times New Roman"/>
                <w:color w:val="000000" w:themeColor="text1"/>
                <w:sz w:val="24"/>
                <w:szCs w:val="24"/>
                <w:lang w:val="ru-RU"/>
              </w:rPr>
              <w:t>хвилин</w:t>
            </w:r>
            <w:proofErr w:type="spellEnd"/>
            <w:r w:rsidRPr="0038700E">
              <w:rPr>
                <w:rStyle w:val="Bodytext21"/>
                <w:rFonts w:ascii="Times New Roman" w:hAnsi="Times New Roman" w:cs="Times New Roman"/>
                <w:color w:val="000000" w:themeColor="text1"/>
                <w:sz w:val="24"/>
                <w:szCs w:val="24"/>
                <w:lang w:val="ru-RU"/>
              </w:rPr>
              <w:t xml:space="preserve"> на </w:t>
            </w:r>
            <w:proofErr w:type="spellStart"/>
            <w:r w:rsidRPr="0038700E">
              <w:rPr>
                <w:rStyle w:val="Bodytext21"/>
                <w:rFonts w:ascii="Times New Roman" w:hAnsi="Times New Roman" w:cs="Times New Roman"/>
                <w:color w:val="000000" w:themeColor="text1"/>
                <w:sz w:val="24"/>
                <w:szCs w:val="24"/>
                <w:lang w:val="ru-RU"/>
              </w:rPr>
              <w:t>відкриті</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запитання</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або</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твердження</w:t>
            </w:r>
            <w:proofErr w:type="spellEnd"/>
          </w:p>
        </w:tc>
      </w:tr>
      <w:tr w:rsidR="0038700E" w:rsidTr="0038700E">
        <w:tc>
          <w:tcPr>
            <w:tcW w:w="666"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jc w:val="center"/>
              <w:rPr>
                <w:lang w:val="uk-UA"/>
              </w:rPr>
            </w:pPr>
            <w:r>
              <w:rPr>
                <w:color w:val="000000" w:themeColor="text1"/>
                <w:lang w:val="uk-UA"/>
              </w:rPr>
              <w:t>43</w:t>
            </w:r>
          </w:p>
        </w:tc>
        <w:tc>
          <w:tcPr>
            <w:tcW w:w="246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rPr>
                <w:rStyle w:val="Bodytext2Bold"/>
                <w:color w:val="000000" w:themeColor="text1"/>
                <w:lang w:val="uk-UA"/>
              </w:rPr>
            </w:pPr>
            <w:r>
              <w:rPr>
                <w:rStyle w:val="Bodytext2Bold"/>
                <w:color w:val="000000" w:themeColor="text1"/>
                <w:lang w:val="uk-UA"/>
              </w:rPr>
              <w:t xml:space="preserve">Шкала </w:t>
            </w:r>
            <w:proofErr w:type="spellStart"/>
            <w:r>
              <w:rPr>
                <w:rStyle w:val="Bodytext2Bold"/>
                <w:color w:val="000000" w:themeColor="text1"/>
                <w:lang w:val="uk-UA"/>
              </w:rPr>
              <w:t>Лайкерта</w:t>
            </w:r>
            <w:proofErr w:type="spellEnd"/>
          </w:p>
        </w:tc>
        <w:tc>
          <w:tcPr>
            <w:tcW w:w="6360" w:type="dxa"/>
            <w:tcBorders>
              <w:top w:val="single" w:sz="4" w:space="0" w:color="auto"/>
              <w:left w:val="single" w:sz="4" w:space="0" w:color="auto"/>
              <w:bottom w:val="single" w:sz="4" w:space="0" w:color="auto"/>
              <w:right w:val="single" w:sz="4" w:space="0" w:color="auto"/>
            </w:tcBorders>
            <w:hideMark/>
          </w:tcPr>
          <w:p w:rsidR="0038700E" w:rsidRDefault="0038700E">
            <w:pPr>
              <w:pStyle w:val="Bodytext20"/>
              <w:shd w:val="clear" w:color="auto" w:fill="auto"/>
              <w:spacing w:line="269" w:lineRule="exact"/>
              <w:ind w:hanging="6"/>
              <w:rPr>
                <w:rFonts w:ascii="Times New Roman" w:hAnsi="Times New Roman" w:cs="Times New Roman"/>
                <w:sz w:val="24"/>
                <w:szCs w:val="24"/>
              </w:rPr>
            </w:pPr>
            <w:r w:rsidRPr="0038700E">
              <w:rPr>
                <w:rStyle w:val="Bodytext21"/>
                <w:rFonts w:ascii="Times New Roman" w:hAnsi="Times New Roman" w:cs="Times New Roman"/>
                <w:color w:val="000000" w:themeColor="text1"/>
                <w:sz w:val="24"/>
                <w:szCs w:val="24"/>
                <w:lang w:val="ru-RU"/>
              </w:rPr>
              <w:t xml:space="preserve">Учитель наводить 3-5 </w:t>
            </w:r>
            <w:proofErr w:type="spellStart"/>
            <w:r w:rsidRPr="0038700E">
              <w:rPr>
                <w:rStyle w:val="Bodytext21"/>
                <w:rFonts w:ascii="Times New Roman" w:hAnsi="Times New Roman" w:cs="Times New Roman"/>
                <w:color w:val="000000" w:themeColor="text1"/>
                <w:sz w:val="24"/>
                <w:szCs w:val="24"/>
                <w:lang w:val="ru-RU"/>
              </w:rPr>
              <w:t>тверджень</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які</w:t>
            </w:r>
            <w:proofErr w:type="spellEnd"/>
            <w:r w:rsidRPr="0038700E">
              <w:rPr>
                <w:rStyle w:val="Bodytext21"/>
                <w:rFonts w:ascii="Times New Roman" w:hAnsi="Times New Roman" w:cs="Times New Roman"/>
                <w:color w:val="000000" w:themeColor="text1"/>
                <w:sz w:val="24"/>
                <w:szCs w:val="24"/>
                <w:lang w:val="ru-RU"/>
              </w:rPr>
              <w:t xml:space="preserve"> явно не є </w:t>
            </w:r>
            <w:proofErr w:type="spellStart"/>
            <w:r w:rsidRPr="0038700E">
              <w:rPr>
                <w:rStyle w:val="Bodytext21"/>
                <w:rFonts w:ascii="Times New Roman" w:hAnsi="Times New Roman" w:cs="Times New Roman"/>
                <w:color w:val="000000" w:themeColor="text1"/>
                <w:sz w:val="24"/>
                <w:szCs w:val="24"/>
                <w:lang w:val="ru-RU"/>
              </w:rPr>
              <w:t>істинними</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або</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помилковими</w:t>
            </w:r>
            <w:proofErr w:type="spellEnd"/>
            <w:r w:rsidRPr="0038700E">
              <w:rPr>
                <w:rStyle w:val="Bodytext21"/>
                <w:rFonts w:ascii="Times New Roman" w:hAnsi="Times New Roman" w:cs="Times New Roman"/>
                <w:color w:val="000000" w:themeColor="text1"/>
                <w:sz w:val="24"/>
                <w:szCs w:val="24"/>
                <w:lang w:val="ru-RU"/>
              </w:rPr>
              <w:t xml:space="preserve">, але </w:t>
            </w:r>
            <w:proofErr w:type="spellStart"/>
            <w:r w:rsidRPr="0038700E">
              <w:rPr>
                <w:rStyle w:val="Bodytext21"/>
                <w:rFonts w:ascii="Times New Roman" w:hAnsi="Times New Roman" w:cs="Times New Roman"/>
                <w:color w:val="000000" w:themeColor="text1"/>
                <w:sz w:val="24"/>
                <w:szCs w:val="24"/>
                <w:lang w:val="ru-RU"/>
              </w:rPr>
              <w:t>дещо</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спірними</w:t>
            </w:r>
            <w:proofErr w:type="spellEnd"/>
            <w:r w:rsidRPr="0038700E">
              <w:rPr>
                <w:rStyle w:val="Bodytext21"/>
                <w:rFonts w:ascii="Times New Roman" w:hAnsi="Times New Roman" w:cs="Times New Roman"/>
                <w:color w:val="000000" w:themeColor="text1"/>
                <w:sz w:val="24"/>
                <w:szCs w:val="24"/>
                <w:lang w:val="ru-RU"/>
              </w:rPr>
              <w:t xml:space="preserve">. Мета </w:t>
            </w:r>
            <w:proofErr w:type="spellStart"/>
            <w:r w:rsidRPr="0038700E">
              <w:rPr>
                <w:rStyle w:val="Bodytext21"/>
                <w:rFonts w:ascii="Times New Roman" w:hAnsi="Times New Roman" w:cs="Times New Roman"/>
                <w:color w:val="000000" w:themeColor="text1"/>
                <w:sz w:val="24"/>
                <w:szCs w:val="24"/>
                <w:lang w:val="ru-RU"/>
              </w:rPr>
              <w:t>полягає</w:t>
            </w:r>
            <w:proofErr w:type="spellEnd"/>
            <w:r w:rsidRPr="0038700E">
              <w:rPr>
                <w:rStyle w:val="Bodytext21"/>
                <w:rFonts w:ascii="Times New Roman" w:hAnsi="Times New Roman" w:cs="Times New Roman"/>
                <w:color w:val="000000" w:themeColor="text1"/>
                <w:sz w:val="24"/>
                <w:szCs w:val="24"/>
                <w:lang w:val="ru-RU"/>
              </w:rPr>
              <w:t xml:space="preserve"> в тому, </w:t>
            </w:r>
            <w:proofErr w:type="spellStart"/>
            <w:r w:rsidRPr="0038700E">
              <w:rPr>
                <w:rStyle w:val="Bodytext21"/>
                <w:rFonts w:ascii="Times New Roman" w:hAnsi="Times New Roman" w:cs="Times New Roman"/>
                <w:color w:val="000000" w:themeColor="text1"/>
                <w:sz w:val="24"/>
                <w:szCs w:val="24"/>
                <w:lang w:val="ru-RU"/>
              </w:rPr>
              <w:t>щоб</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допомогти</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учням</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подумати</w:t>
            </w:r>
            <w:proofErr w:type="spellEnd"/>
            <w:r w:rsidRPr="0038700E">
              <w:rPr>
                <w:rStyle w:val="Bodytext21"/>
                <w:rFonts w:ascii="Times New Roman" w:hAnsi="Times New Roman" w:cs="Times New Roman"/>
                <w:color w:val="000000" w:themeColor="text1"/>
                <w:sz w:val="24"/>
                <w:szCs w:val="24"/>
                <w:lang w:val="ru-RU"/>
              </w:rPr>
              <w:t xml:space="preserve"> над текстом, а </w:t>
            </w:r>
            <w:proofErr w:type="spellStart"/>
            <w:r w:rsidRPr="0038700E">
              <w:rPr>
                <w:rStyle w:val="Bodytext21"/>
                <w:rFonts w:ascii="Times New Roman" w:hAnsi="Times New Roman" w:cs="Times New Roman"/>
                <w:color w:val="000000" w:themeColor="text1"/>
                <w:sz w:val="24"/>
                <w:szCs w:val="24"/>
                <w:lang w:val="ru-RU"/>
              </w:rPr>
              <w:t>потім</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обговорити</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його</w:t>
            </w:r>
            <w:proofErr w:type="spellEnd"/>
            <w:r w:rsidRPr="0038700E">
              <w:rPr>
                <w:rStyle w:val="Bodytext21"/>
                <w:rFonts w:ascii="Times New Roman" w:hAnsi="Times New Roman" w:cs="Times New Roman"/>
                <w:color w:val="000000" w:themeColor="text1"/>
                <w:sz w:val="24"/>
                <w:szCs w:val="24"/>
                <w:lang w:val="ru-RU"/>
              </w:rPr>
              <w:t xml:space="preserve"> з </w:t>
            </w:r>
            <w:proofErr w:type="spellStart"/>
            <w:r w:rsidRPr="0038700E">
              <w:rPr>
                <w:rStyle w:val="Bodytext21"/>
                <w:rFonts w:ascii="Times New Roman" w:hAnsi="Times New Roman" w:cs="Times New Roman"/>
                <w:color w:val="000000" w:themeColor="text1"/>
                <w:sz w:val="24"/>
                <w:szCs w:val="24"/>
                <w:lang w:val="ru-RU"/>
              </w:rPr>
              <w:t>однокласниками</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Наприклад</w:t>
            </w:r>
            <w:proofErr w:type="spellEnd"/>
            <w:r w:rsidRPr="0038700E">
              <w:rPr>
                <w:rStyle w:val="Bodytext21"/>
                <w:rFonts w:ascii="Times New Roman" w:hAnsi="Times New Roman" w:cs="Times New Roman"/>
                <w:color w:val="000000" w:themeColor="text1"/>
                <w:sz w:val="24"/>
                <w:szCs w:val="24"/>
                <w:lang w:val="ru-RU"/>
              </w:rPr>
              <w:t xml:space="preserve">, </w:t>
            </w:r>
          </w:p>
          <w:p w:rsidR="0038700E" w:rsidRDefault="0038700E">
            <w:pPr>
              <w:pStyle w:val="Bodytext20"/>
              <w:shd w:val="clear" w:color="auto" w:fill="auto"/>
              <w:spacing w:after="260" w:line="269" w:lineRule="exact"/>
              <w:ind w:hanging="6"/>
              <w:rPr>
                <w:rFonts w:ascii="Times New Roman" w:hAnsi="Times New Roman" w:cs="Times New Roman"/>
                <w:color w:val="000000" w:themeColor="text1"/>
                <w:sz w:val="24"/>
                <w:szCs w:val="24"/>
              </w:rPr>
            </w:pPr>
            <w:r w:rsidRPr="0038700E">
              <w:rPr>
                <w:rStyle w:val="Bodytext21"/>
                <w:rFonts w:ascii="Times New Roman" w:hAnsi="Times New Roman" w:cs="Times New Roman"/>
                <w:color w:val="000000" w:themeColor="text1"/>
                <w:sz w:val="24"/>
                <w:szCs w:val="24"/>
                <w:lang w:val="ru-RU"/>
              </w:rPr>
              <w:t>«Герой (</w:t>
            </w:r>
            <w:proofErr w:type="spellStart"/>
            <w:r w:rsidRPr="0038700E">
              <w:rPr>
                <w:rStyle w:val="Bodytext21"/>
                <w:rFonts w:ascii="Times New Roman" w:hAnsi="Times New Roman" w:cs="Times New Roman"/>
                <w:color w:val="000000" w:themeColor="text1"/>
                <w:sz w:val="24"/>
                <w:szCs w:val="24"/>
                <w:lang w:val="ru-RU"/>
              </w:rPr>
              <w:t>ім'я</w:t>
            </w:r>
            <w:proofErr w:type="spellEnd"/>
            <w:r w:rsidRPr="0038700E">
              <w:rPr>
                <w:rStyle w:val="Bodytext21"/>
                <w:rFonts w:ascii="Times New Roman" w:hAnsi="Times New Roman" w:cs="Times New Roman"/>
                <w:color w:val="000000" w:themeColor="text1"/>
                <w:sz w:val="24"/>
                <w:szCs w:val="24"/>
                <w:lang w:val="ru-RU"/>
              </w:rPr>
              <w:t xml:space="preserve">) не повинен </w:t>
            </w:r>
            <w:proofErr w:type="spellStart"/>
            <w:r w:rsidRPr="0038700E">
              <w:rPr>
                <w:rStyle w:val="Bodytext21"/>
                <w:rFonts w:ascii="Times New Roman" w:hAnsi="Times New Roman" w:cs="Times New Roman"/>
                <w:color w:val="000000" w:themeColor="text1"/>
                <w:sz w:val="24"/>
                <w:szCs w:val="24"/>
                <w:lang w:val="ru-RU"/>
              </w:rPr>
              <w:t>був</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робити</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що</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саме</w:t>
            </w:r>
            <w:proofErr w:type="spellEnd"/>
            <w:r w:rsidRPr="0038700E">
              <w:rPr>
                <w:rStyle w:val="Bodytext21"/>
                <w:rFonts w:ascii="Times New Roman" w:hAnsi="Times New Roman" w:cs="Times New Roman"/>
                <w:color w:val="000000" w:themeColor="text1"/>
                <w:sz w:val="24"/>
                <w:szCs w:val="24"/>
                <w:lang w:val="ru-RU"/>
              </w:rPr>
              <w:t>).»</w:t>
            </w:r>
          </w:p>
          <w:p w:rsidR="0038700E" w:rsidRPr="0038700E" w:rsidRDefault="0038700E">
            <w:pPr>
              <w:pStyle w:val="Bodytext20"/>
              <w:shd w:val="clear" w:color="auto" w:fill="auto"/>
              <w:spacing w:line="269" w:lineRule="exact"/>
              <w:ind w:hanging="6"/>
              <w:jc w:val="both"/>
              <w:rPr>
                <w:rStyle w:val="Bodytext21"/>
                <w:rFonts w:ascii="Times New Roman" w:hAnsi="Times New Roman" w:cs="Times New Roman"/>
                <w:color w:val="000000" w:themeColor="text1"/>
                <w:sz w:val="24"/>
                <w:szCs w:val="24"/>
                <w:lang w:val="ru-RU"/>
              </w:rPr>
            </w:pPr>
            <w:proofErr w:type="spellStart"/>
            <w:r w:rsidRPr="0038700E">
              <w:rPr>
                <w:rStyle w:val="Bodytext21"/>
                <w:rFonts w:ascii="Times New Roman" w:hAnsi="Times New Roman" w:cs="Times New Roman"/>
                <w:color w:val="000000" w:themeColor="text1"/>
                <w:sz w:val="24"/>
                <w:szCs w:val="24"/>
                <w:lang w:val="ru-RU"/>
              </w:rPr>
              <w:t>повністю</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погоджуюся</w:t>
            </w:r>
            <w:proofErr w:type="spellEnd"/>
            <w:r w:rsidRPr="0038700E">
              <w:rPr>
                <w:rStyle w:val="Bodytext21"/>
                <w:rFonts w:ascii="Times New Roman" w:hAnsi="Times New Roman" w:cs="Times New Roman"/>
                <w:color w:val="000000" w:themeColor="text1"/>
                <w:sz w:val="24"/>
                <w:szCs w:val="24"/>
                <w:lang w:val="ru-RU"/>
              </w:rPr>
              <w:tab/>
            </w:r>
          </w:p>
          <w:p w:rsidR="0038700E" w:rsidRPr="0038700E" w:rsidRDefault="0038700E">
            <w:pPr>
              <w:pStyle w:val="Bodytext20"/>
              <w:shd w:val="clear" w:color="auto" w:fill="auto"/>
              <w:spacing w:line="269" w:lineRule="exact"/>
              <w:ind w:hanging="6"/>
              <w:jc w:val="both"/>
              <w:rPr>
                <w:rStyle w:val="Bodytext21"/>
                <w:rFonts w:ascii="Times New Roman" w:hAnsi="Times New Roman" w:cs="Times New Roman"/>
                <w:color w:val="000000" w:themeColor="text1"/>
                <w:sz w:val="24"/>
                <w:szCs w:val="24"/>
                <w:lang w:val="ru-RU"/>
              </w:rPr>
            </w:pPr>
            <w:r w:rsidRPr="0038700E">
              <w:rPr>
                <w:rStyle w:val="Bodytext21"/>
                <w:rFonts w:ascii="Times New Roman" w:hAnsi="Times New Roman" w:cs="Times New Roman"/>
                <w:color w:val="000000" w:themeColor="text1"/>
                <w:sz w:val="24"/>
                <w:szCs w:val="24"/>
                <w:lang w:val="ru-RU"/>
              </w:rPr>
              <w:lastRenderedPageBreak/>
              <w:t xml:space="preserve">не </w:t>
            </w:r>
            <w:proofErr w:type="spellStart"/>
            <w:r w:rsidRPr="0038700E">
              <w:rPr>
                <w:rStyle w:val="Bodytext21"/>
                <w:rFonts w:ascii="Times New Roman" w:hAnsi="Times New Roman" w:cs="Times New Roman"/>
                <w:color w:val="000000" w:themeColor="text1"/>
                <w:sz w:val="24"/>
                <w:szCs w:val="24"/>
                <w:lang w:val="ru-RU"/>
              </w:rPr>
              <w:t>погоджуюся</w:t>
            </w:r>
            <w:proofErr w:type="spellEnd"/>
            <w:r w:rsidRPr="0038700E">
              <w:rPr>
                <w:rStyle w:val="Bodytext21"/>
                <w:rFonts w:ascii="Times New Roman" w:hAnsi="Times New Roman" w:cs="Times New Roman"/>
                <w:color w:val="000000" w:themeColor="text1"/>
                <w:sz w:val="24"/>
                <w:szCs w:val="24"/>
                <w:lang w:val="ru-RU"/>
              </w:rPr>
              <w:tab/>
            </w:r>
          </w:p>
          <w:p w:rsidR="0038700E" w:rsidRPr="0038700E" w:rsidRDefault="0038700E">
            <w:pPr>
              <w:pStyle w:val="Bodytext20"/>
              <w:shd w:val="clear" w:color="auto" w:fill="auto"/>
              <w:spacing w:line="269" w:lineRule="exact"/>
              <w:ind w:hanging="6"/>
              <w:jc w:val="both"/>
              <w:rPr>
                <w:rStyle w:val="Bodytext21"/>
                <w:rFonts w:ascii="Times New Roman" w:hAnsi="Times New Roman" w:cs="Times New Roman"/>
                <w:color w:val="000000" w:themeColor="text1"/>
                <w:sz w:val="24"/>
                <w:szCs w:val="24"/>
                <w:lang w:val="ru-RU"/>
              </w:rPr>
            </w:pPr>
            <w:proofErr w:type="spellStart"/>
            <w:r w:rsidRPr="0038700E">
              <w:rPr>
                <w:rStyle w:val="Bodytext21"/>
                <w:rFonts w:ascii="Times New Roman" w:hAnsi="Times New Roman" w:cs="Times New Roman"/>
                <w:color w:val="000000" w:themeColor="text1"/>
                <w:sz w:val="24"/>
                <w:szCs w:val="24"/>
                <w:lang w:val="ru-RU"/>
              </w:rPr>
              <w:t>погоджуюся</w:t>
            </w:r>
            <w:proofErr w:type="spellEnd"/>
            <w:r w:rsidRPr="0038700E">
              <w:rPr>
                <w:rStyle w:val="Bodytext21"/>
                <w:rFonts w:ascii="Times New Roman" w:hAnsi="Times New Roman" w:cs="Times New Roman"/>
                <w:color w:val="000000" w:themeColor="text1"/>
                <w:sz w:val="24"/>
                <w:szCs w:val="24"/>
                <w:lang w:val="ru-RU"/>
              </w:rPr>
              <w:tab/>
            </w:r>
          </w:p>
          <w:p w:rsidR="0038700E" w:rsidRPr="0038700E" w:rsidRDefault="0038700E">
            <w:pPr>
              <w:pStyle w:val="Bodytext20"/>
              <w:shd w:val="clear" w:color="auto" w:fill="auto"/>
              <w:spacing w:line="269" w:lineRule="exact"/>
              <w:ind w:hanging="6"/>
              <w:jc w:val="both"/>
              <w:rPr>
                <w:rStyle w:val="Bodytext21"/>
                <w:rFonts w:ascii="Times New Roman" w:hAnsi="Times New Roman" w:cs="Times New Roman"/>
                <w:color w:val="000000" w:themeColor="text1"/>
                <w:sz w:val="24"/>
                <w:szCs w:val="24"/>
                <w:lang w:val="ru-RU"/>
              </w:rPr>
            </w:pPr>
            <w:proofErr w:type="spellStart"/>
            <w:r w:rsidRPr="0038700E">
              <w:rPr>
                <w:rStyle w:val="Bodytext21"/>
                <w:rFonts w:ascii="Times New Roman" w:hAnsi="Times New Roman" w:cs="Times New Roman"/>
                <w:color w:val="000000" w:themeColor="text1"/>
                <w:sz w:val="24"/>
                <w:szCs w:val="24"/>
                <w:lang w:val="ru-RU"/>
              </w:rPr>
              <w:t>повністю</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погоджуюся</w:t>
            </w:r>
            <w:proofErr w:type="spellEnd"/>
          </w:p>
        </w:tc>
      </w:tr>
      <w:tr w:rsidR="0038700E" w:rsidTr="0038700E">
        <w:tc>
          <w:tcPr>
            <w:tcW w:w="666"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jc w:val="center"/>
              <w:rPr>
                <w:lang w:val="uk-UA"/>
              </w:rPr>
            </w:pPr>
            <w:r>
              <w:rPr>
                <w:color w:val="000000" w:themeColor="text1"/>
                <w:lang w:val="uk-UA"/>
              </w:rPr>
              <w:lastRenderedPageBreak/>
              <w:t>44</w:t>
            </w:r>
          </w:p>
        </w:tc>
        <w:tc>
          <w:tcPr>
            <w:tcW w:w="246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rPr>
                <w:rStyle w:val="Bodytext2Bold"/>
                <w:color w:val="000000" w:themeColor="text1"/>
                <w:lang w:val="uk-UA"/>
              </w:rPr>
            </w:pPr>
            <w:r>
              <w:rPr>
                <w:rStyle w:val="Bodytext2Bold"/>
                <w:color w:val="000000" w:themeColor="text1"/>
                <w:lang w:val="uk-UA"/>
              </w:rPr>
              <w:t>3-2-1</w:t>
            </w:r>
          </w:p>
        </w:tc>
        <w:tc>
          <w:tcPr>
            <w:tcW w:w="6360" w:type="dxa"/>
            <w:tcBorders>
              <w:top w:val="single" w:sz="4" w:space="0" w:color="auto"/>
              <w:left w:val="single" w:sz="4" w:space="0" w:color="auto"/>
              <w:bottom w:val="single" w:sz="4" w:space="0" w:color="auto"/>
              <w:right w:val="single" w:sz="4" w:space="0" w:color="auto"/>
            </w:tcBorders>
            <w:hideMark/>
          </w:tcPr>
          <w:p w:rsidR="0038700E" w:rsidRPr="0038700E" w:rsidRDefault="0038700E">
            <w:pPr>
              <w:pStyle w:val="Bodytext20"/>
              <w:shd w:val="clear" w:color="auto" w:fill="auto"/>
              <w:spacing w:line="269" w:lineRule="exact"/>
              <w:ind w:hanging="6"/>
              <w:jc w:val="both"/>
              <w:rPr>
                <w:rStyle w:val="Bodytext21"/>
                <w:rFonts w:ascii="Times New Roman" w:hAnsi="Times New Roman" w:cs="Times New Roman"/>
                <w:color w:val="000000" w:themeColor="text1"/>
                <w:sz w:val="24"/>
                <w:szCs w:val="24"/>
                <w:lang w:val="ru-RU"/>
              </w:rPr>
            </w:pPr>
            <w:proofErr w:type="spellStart"/>
            <w:r w:rsidRPr="0038700E">
              <w:rPr>
                <w:rStyle w:val="Bodytext21"/>
                <w:rFonts w:ascii="Times New Roman" w:hAnsi="Times New Roman" w:cs="Times New Roman"/>
                <w:color w:val="000000" w:themeColor="text1"/>
                <w:sz w:val="24"/>
                <w:szCs w:val="24"/>
                <w:lang w:val="ru-RU"/>
              </w:rPr>
              <w:t>Учні</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виконують</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такі</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варіанти</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завдань</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визначаючи</w:t>
            </w:r>
            <w:proofErr w:type="spellEnd"/>
            <w:r w:rsidRPr="0038700E">
              <w:rPr>
                <w:rStyle w:val="Bodytext21"/>
                <w:rFonts w:ascii="Times New Roman" w:hAnsi="Times New Roman" w:cs="Times New Roman"/>
                <w:color w:val="000000" w:themeColor="text1"/>
                <w:sz w:val="24"/>
                <w:szCs w:val="24"/>
                <w:lang w:val="ru-RU"/>
              </w:rPr>
              <w:t xml:space="preserve"> за </w:t>
            </w:r>
            <w:proofErr w:type="spellStart"/>
            <w:r w:rsidRPr="0038700E">
              <w:rPr>
                <w:rStyle w:val="Bodytext21"/>
                <w:rFonts w:ascii="Times New Roman" w:hAnsi="Times New Roman" w:cs="Times New Roman"/>
                <w:color w:val="000000" w:themeColor="text1"/>
                <w:sz w:val="24"/>
                <w:szCs w:val="24"/>
                <w:lang w:val="ru-RU"/>
              </w:rPr>
              <w:t>прочитаним</w:t>
            </w:r>
            <w:proofErr w:type="spellEnd"/>
            <w:r w:rsidRPr="0038700E">
              <w:rPr>
                <w:rStyle w:val="Bodytext21"/>
                <w:rFonts w:ascii="Times New Roman" w:hAnsi="Times New Roman" w:cs="Times New Roman"/>
                <w:color w:val="000000" w:themeColor="text1"/>
                <w:sz w:val="24"/>
                <w:szCs w:val="24"/>
                <w:lang w:val="ru-RU"/>
              </w:rPr>
              <w:t xml:space="preserve"> текстом: </w:t>
            </w:r>
          </w:p>
          <w:p w:rsidR="0038700E" w:rsidRPr="0038700E" w:rsidRDefault="0038700E">
            <w:pPr>
              <w:pStyle w:val="Bodytext20"/>
              <w:shd w:val="clear" w:color="auto" w:fill="auto"/>
              <w:spacing w:line="269" w:lineRule="exact"/>
              <w:ind w:hanging="6"/>
              <w:rPr>
                <w:rStyle w:val="Bodytext21"/>
                <w:rFonts w:ascii="Times New Roman" w:hAnsi="Times New Roman" w:cs="Times New Roman"/>
                <w:color w:val="000000" w:themeColor="text1"/>
                <w:sz w:val="24"/>
                <w:szCs w:val="24"/>
                <w:lang w:val="ru-RU"/>
              </w:rPr>
            </w:pPr>
            <w:r w:rsidRPr="0038700E">
              <w:rPr>
                <w:rStyle w:val="Bodytext21"/>
                <w:rFonts w:ascii="Times New Roman" w:hAnsi="Times New Roman" w:cs="Times New Roman"/>
                <w:color w:val="000000" w:themeColor="text1"/>
                <w:sz w:val="24"/>
                <w:szCs w:val="24"/>
                <w:lang w:val="ru-RU"/>
              </w:rPr>
              <w:t xml:space="preserve">три </w:t>
            </w:r>
            <w:proofErr w:type="spellStart"/>
            <w:r w:rsidRPr="0038700E">
              <w:rPr>
                <w:rStyle w:val="Bodytext21"/>
                <w:rFonts w:ascii="Times New Roman" w:hAnsi="Times New Roman" w:cs="Times New Roman"/>
                <w:color w:val="000000" w:themeColor="text1"/>
                <w:sz w:val="24"/>
                <w:szCs w:val="24"/>
                <w:lang w:val="ru-RU"/>
              </w:rPr>
              <w:t>речі</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які</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ви</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дізналися</w:t>
            </w:r>
            <w:proofErr w:type="spellEnd"/>
            <w:r w:rsidRPr="0038700E">
              <w:rPr>
                <w:rStyle w:val="Bodytext21"/>
                <w:rFonts w:ascii="Times New Roman" w:hAnsi="Times New Roman" w:cs="Times New Roman"/>
                <w:color w:val="000000" w:themeColor="text1"/>
                <w:sz w:val="24"/>
                <w:szCs w:val="24"/>
                <w:lang w:val="ru-RU"/>
              </w:rPr>
              <w:t xml:space="preserve">, два </w:t>
            </w:r>
            <w:r>
              <w:rPr>
                <w:rFonts w:ascii="Times New Roman" w:hAnsi="Times New Roman" w:cs="Times New Roman"/>
                <w:color w:val="000000" w:themeColor="text1"/>
                <w:sz w:val="24"/>
                <w:szCs w:val="24"/>
              </w:rPr>
              <w:t xml:space="preserve">цікаві факти, одне </w:t>
            </w:r>
            <w:proofErr w:type="spellStart"/>
            <w:r w:rsidRPr="0038700E">
              <w:rPr>
                <w:rStyle w:val="Bodytext21"/>
                <w:rFonts w:ascii="Times New Roman" w:hAnsi="Times New Roman" w:cs="Times New Roman"/>
                <w:color w:val="000000" w:themeColor="text1"/>
                <w:sz w:val="24"/>
                <w:szCs w:val="24"/>
                <w:lang w:val="ru-RU"/>
              </w:rPr>
              <w:t>питання</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що</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залишилося</w:t>
            </w:r>
            <w:proofErr w:type="spellEnd"/>
            <w:r w:rsidRPr="0038700E">
              <w:rPr>
                <w:rStyle w:val="Bodytext21"/>
                <w:rFonts w:ascii="Times New Roman" w:hAnsi="Times New Roman" w:cs="Times New Roman"/>
                <w:color w:val="000000" w:themeColor="text1"/>
                <w:sz w:val="24"/>
                <w:szCs w:val="24"/>
                <w:lang w:val="ru-RU"/>
              </w:rPr>
              <w:t>;</w:t>
            </w:r>
          </w:p>
          <w:p w:rsidR="0038700E" w:rsidRPr="0038700E" w:rsidRDefault="0038700E">
            <w:pPr>
              <w:pStyle w:val="Bodytext20"/>
              <w:shd w:val="clear" w:color="auto" w:fill="auto"/>
              <w:spacing w:line="269" w:lineRule="exact"/>
              <w:ind w:hanging="6"/>
              <w:jc w:val="both"/>
              <w:rPr>
                <w:rStyle w:val="Bodytext21"/>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rPr>
              <w:t xml:space="preserve">три </w:t>
            </w:r>
            <w:proofErr w:type="spellStart"/>
            <w:r w:rsidRPr="0038700E">
              <w:rPr>
                <w:rStyle w:val="Bodytext21"/>
                <w:rFonts w:ascii="Times New Roman" w:hAnsi="Times New Roman" w:cs="Times New Roman"/>
                <w:color w:val="000000" w:themeColor="text1"/>
                <w:sz w:val="24"/>
                <w:szCs w:val="24"/>
                <w:lang w:val="ru-RU"/>
              </w:rPr>
              <w:t>ключові</w:t>
            </w:r>
            <w:proofErr w:type="spellEnd"/>
            <w:r w:rsidRPr="0038700E">
              <w:rPr>
                <w:rStyle w:val="Bodytext21"/>
                <w:rFonts w:ascii="Times New Roman" w:hAnsi="Times New Roman" w:cs="Times New Roman"/>
                <w:color w:val="000000" w:themeColor="text1"/>
                <w:sz w:val="24"/>
                <w:szCs w:val="24"/>
                <w:lang w:val="ru-RU"/>
              </w:rPr>
              <w:t xml:space="preserve"> слова, </w:t>
            </w:r>
            <w:proofErr w:type="spellStart"/>
            <w:r w:rsidRPr="0038700E">
              <w:rPr>
                <w:rStyle w:val="Bodytext21"/>
                <w:rFonts w:ascii="Times New Roman" w:hAnsi="Times New Roman" w:cs="Times New Roman"/>
                <w:color w:val="000000" w:themeColor="text1"/>
                <w:sz w:val="24"/>
                <w:szCs w:val="24"/>
                <w:lang w:val="ru-RU"/>
              </w:rPr>
              <w:t>дві</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відмінності</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між</w:t>
            </w:r>
            <w:proofErr w:type="spellEnd"/>
            <w:r w:rsidRPr="0038700E">
              <w:rPr>
                <w:rStyle w:val="Bodytext21"/>
                <w:rFonts w:ascii="Times New Roman" w:hAnsi="Times New Roman" w:cs="Times New Roman"/>
                <w:color w:val="000000" w:themeColor="text1"/>
                <w:sz w:val="24"/>
                <w:szCs w:val="24"/>
                <w:lang w:val="ru-RU"/>
              </w:rPr>
              <w:t xml:space="preserve"> _, один </w:t>
            </w:r>
            <w:proofErr w:type="spellStart"/>
            <w:r w:rsidRPr="0038700E">
              <w:rPr>
                <w:rStyle w:val="Bodytext21"/>
                <w:rFonts w:ascii="Times New Roman" w:hAnsi="Times New Roman" w:cs="Times New Roman"/>
                <w:color w:val="000000" w:themeColor="text1"/>
                <w:sz w:val="24"/>
                <w:szCs w:val="24"/>
                <w:lang w:val="ru-RU"/>
              </w:rPr>
              <w:t>вплив</w:t>
            </w:r>
            <w:proofErr w:type="spellEnd"/>
            <w:r w:rsidRPr="0038700E">
              <w:rPr>
                <w:rStyle w:val="Bodytext21"/>
                <w:rFonts w:ascii="Times New Roman" w:hAnsi="Times New Roman" w:cs="Times New Roman"/>
                <w:color w:val="000000" w:themeColor="text1"/>
                <w:sz w:val="24"/>
                <w:szCs w:val="24"/>
                <w:lang w:val="ru-RU"/>
              </w:rPr>
              <w:t xml:space="preserve"> на _;</w:t>
            </w:r>
          </w:p>
          <w:p w:rsidR="0038700E" w:rsidRPr="0038700E" w:rsidRDefault="0038700E">
            <w:pPr>
              <w:pStyle w:val="Bodytext20"/>
              <w:shd w:val="clear" w:color="auto" w:fill="auto"/>
              <w:tabs>
                <w:tab w:val="left" w:pos="163"/>
              </w:tabs>
              <w:spacing w:line="269" w:lineRule="exact"/>
              <w:ind w:hanging="6"/>
              <w:jc w:val="both"/>
              <w:rPr>
                <w:rStyle w:val="Bodytext21"/>
                <w:rFonts w:ascii="Times New Roman" w:hAnsi="Times New Roman" w:cs="Times New Roman"/>
                <w:color w:val="000000" w:themeColor="text1"/>
                <w:sz w:val="24"/>
                <w:szCs w:val="24"/>
                <w:lang w:val="ru-RU"/>
              </w:rPr>
            </w:pPr>
            <w:r w:rsidRPr="0038700E">
              <w:rPr>
                <w:rStyle w:val="Bodytext21"/>
                <w:rFonts w:ascii="Times New Roman" w:hAnsi="Times New Roman" w:cs="Times New Roman"/>
                <w:color w:val="000000" w:themeColor="text1"/>
                <w:sz w:val="24"/>
                <w:szCs w:val="24"/>
                <w:lang w:val="ru-RU"/>
              </w:rPr>
              <w:t xml:space="preserve">три </w:t>
            </w:r>
            <w:proofErr w:type="spellStart"/>
            <w:r w:rsidRPr="0038700E">
              <w:rPr>
                <w:rStyle w:val="Bodytext21"/>
                <w:rFonts w:ascii="Times New Roman" w:hAnsi="Times New Roman" w:cs="Times New Roman"/>
                <w:color w:val="000000" w:themeColor="text1"/>
                <w:sz w:val="24"/>
                <w:szCs w:val="24"/>
                <w:lang w:val="ru-RU"/>
              </w:rPr>
              <w:t>важливі</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факти</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дві</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цікаві</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ідеї</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одне</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уявлення</w:t>
            </w:r>
            <w:proofErr w:type="spellEnd"/>
            <w:r w:rsidRPr="0038700E">
              <w:rPr>
                <w:rStyle w:val="Bodytext21"/>
                <w:rFonts w:ascii="Times New Roman" w:hAnsi="Times New Roman" w:cs="Times New Roman"/>
                <w:color w:val="000000" w:themeColor="text1"/>
                <w:sz w:val="24"/>
                <w:szCs w:val="24"/>
                <w:lang w:val="ru-RU"/>
              </w:rPr>
              <w:t xml:space="preserve"> про себе як </w:t>
            </w:r>
            <w:proofErr w:type="spellStart"/>
            <w:r w:rsidRPr="0038700E">
              <w:rPr>
                <w:rStyle w:val="Bodytext21"/>
                <w:rFonts w:ascii="Times New Roman" w:hAnsi="Times New Roman" w:cs="Times New Roman"/>
                <w:color w:val="000000" w:themeColor="text1"/>
                <w:sz w:val="24"/>
                <w:szCs w:val="24"/>
                <w:lang w:val="ru-RU"/>
              </w:rPr>
              <w:t>учня</w:t>
            </w:r>
            <w:proofErr w:type="spellEnd"/>
            <w:r w:rsidRPr="0038700E">
              <w:rPr>
                <w:rStyle w:val="Bodytext21"/>
                <w:rFonts w:ascii="Times New Roman" w:hAnsi="Times New Roman" w:cs="Times New Roman"/>
                <w:color w:val="000000" w:themeColor="text1"/>
                <w:sz w:val="24"/>
                <w:szCs w:val="24"/>
                <w:lang w:val="ru-RU"/>
              </w:rPr>
              <w:t>;</w:t>
            </w:r>
          </w:p>
          <w:p w:rsidR="0038700E" w:rsidRDefault="0038700E">
            <w:pPr>
              <w:pStyle w:val="Bodytext20"/>
              <w:shd w:val="clear" w:color="auto" w:fill="auto"/>
              <w:tabs>
                <w:tab w:val="left" w:pos="158"/>
              </w:tabs>
              <w:spacing w:line="269" w:lineRule="exact"/>
              <w:ind w:hanging="6"/>
            </w:pPr>
            <w:r w:rsidRPr="0038700E">
              <w:rPr>
                <w:rStyle w:val="Bodytext21"/>
                <w:rFonts w:ascii="Times New Roman" w:hAnsi="Times New Roman" w:cs="Times New Roman"/>
                <w:color w:val="000000" w:themeColor="text1"/>
                <w:sz w:val="24"/>
                <w:szCs w:val="24"/>
                <w:lang w:val="ru-RU"/>
              </w:rPr>
              <w:t xml:space="preserve">три </w:t>
            </w:r>
            <w:proofErr w:type="spellStart"/>
            <w:r w:rsidRPr="0038700E">
              <w:rPr>
                <w:rStyle w:val="Bodytext21"/>
                <w:rFonts w:ascii="Times New Roman" w:hAnsi="Times New Roman" w:cs="Times New Roman"/>
                <w:color w:val="000000" w:themeColor="text1"/>
                <w:sz w:val="24"/>
                <w:szCs w:val="24"/>
                <w:lang w:val="ru-RU"/>
              </w:rPr>
              <w:t>нові</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терміни</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дві</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нові</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ідеї</w:t>
            </w:r>
            <w:proofErr w:type="spellEnd"/>
            <w:r w:rsidRPr="0038700E">
              <w:rPr>
                <w:rStyle w:val="Bodytext21"/>
                <w:rFonts w:ascii="Times New Roman" w:hAnsi="Times New Roman" w:cs="Times New Roman"/>
                <w:color w:val="000000" w:themeColor="text1"/>
                <w:sz w:val="24"/>
                <w:szCs w:val="24"/>
                <w:lang w:val="ru-RU"/>
              </w:rPr>
              <w:t xml:space="preserve">, </w:t>
            </w:r>
            <w:r>
              <w:rPr>
                <w:rFonts w:ascii="Times New Roman" w:hAnsi="Times New Roman" w:cs="Times New Roman"/>
                <w:color w:val="000000" w:themeColor="text1"/>
                <w:sz w:val="24"/>
                <w:szCs w:val="24"/>
              </w:rPr>
              <w:t>одна річ</w:t>
            </w:r>
            <w:r w:rsidRPr="0038700E">
              <w:rPr>
                <w:rStyle w:val="Bodytext21"/>
                <w:rFonts w:ascii="Times New Roman" w:hAnsi="Times New Roman" w:cs="Times New Roman"/>
                <w:color w:val="000000" w:themeColor="text1"/>
                <w:sz w:val="24"/>
                <w:szCs w:val="24"/>
                <w:lang w:val="ru-RU"/>
              </w:rPr>
              <w:t xml:space="preserve">, яку </w:t>
            </w:r>
            <w:proofErr w:type="spellStart"/>
            <w:r w:rsidRPr="0038700E">
              <w:rPr>
                <w:rStyle w:val="Bodytext21"/>
                <w:rFonts w:ascii="Times New Roman" w:hAnsi="Times New Roman" w:cs="Times New Roman"/>
                <w:color w:val="000000" w:themeColor="text1"/>
                <w:sz w:val="24"/>
                <w:szCs w:val="24"/>
                <w:lang w:val="ru-RU"/>
              </w:rPr>
              <w:t>потрібно</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обдумати</w:t>
            </w:r>
            <w:proofErr w:type="spellEnd"/>
            <w:r w:rsidRPr="0038700E">
              <w:rPr>
                <w:rStyle w:val="Bodytext21"/>
                <w:rFonts w:ascii="Times New Roman" w:hAnsi="Times New Roman" w:cs="Times New Roman"/>
                <w:color w:val="000000" w:themeColor="text1"/>
                <w:sz w:val="24"/>
                <w:szCs w:val="24"/>
                <w:lang w:val="ru-RU"/>
              </w:rPr>
              <w:t>;</w:t>
            </w:r>
          </w:p>
          <w:p w:rsidR="0038700E" w:rsidRPr="0038700E" w:rsidRDefault="0038700E">
            <w:pPr>
              <w:pStyle w:val="Bodytext20"/>
              <w:shd w:val="clear" w:color="auto" w:fill="auto"/>
              <w:spacing w:line="269" w:lineRule="exact"/>
              <w:ind w:hanging="6"/>
              <w:jc w:val="both"/>
              <w:rPr>
                <w:rStyle w:val="Bodytext21"/>
                <w:rFonts w:ascii="Times New Roman" w:hAnsi="Times New Roman" w:cs="Times New Roman"/>
                <w:color w:val="000000" w:themeColor="text1"/>
                <w:sz w:val="24"/>
                <w:szCs w:val="24"/>
                <w:lang w:val="ru-RU"/>
              </w:rPr>
            </w:pPr>
            <w:r w:rsidRPr="0038700E">
              <w:rPr>
                <w:rStyle w:val="Bodytext21"/>
                <w:rFonts w:ascii="Times New Roman" w:hAnsi="Times New Roman" w:cs="Times New Roman"/>
                <w:color w:val="000000" w:themeColor="text1"/>
                <w:sz w:val="24"/>
                <w:szCs w:val="24"/>
                <w:lang w:val="ru-RU"/>
              </w:rPr>
              <w:t xml:space="preserve">три </w:t>
            </w:r>
            <w:proofErr w:type="spellStart"/>
            <w:r w:rsidRPr="0038700E">
              <w:rPr>
                <w:rStyle w:val="Bodytext21"/>
                <w:rFonts w:ascii="Times New Roman" w:hAnsi="Times New Roman" w:cs="Times New Roman"/>
                <w:color w:val="000000" w:themeColor="text1"/>
                <w:sz w:val="24"/>
                <w:szCs w:val="24"/>
                <w:lang w:val="ru-RU"/>
              </w:rPr>
              <w:t>питання</w:t>
            </w:r>
            <w:proofErr w:type="spellEnd"/>
            <w:r w:rsidRPr="0038700E">
              <w:rPr>
                <w:rStyle w:val="Bodytext21"/>
                <w:rFonts w:ascii="Times New Roman" w:hAnsi="Times New Roman" w:cs="Times New Roman"/>
                <w:color w:val="000000" w:themeColor="text1"/>
                <w:sz w:val="24"/>
                <w:szCs w:val="24"/>
                <w:lang w:val="ru-RU"/>
              </w:rPr>
              <w:t xml:space="preserve"> до тексту (</w:t>
            </w:r>
            <w:proofErr w:type="spellStart"/>
            <w:r w:rsidRPr="0038700E">
              <w:rPr>
                <w:rStyle w:val="Bodytext21"/>
                <w:rFonts w:ascii="Times New Roman" w:hAnsi="Times New Roman" w:cs="Times New Roman"/>
                <w:color w:val="000000" w:themeColor="text1"/>
                <w:sz w:val="24"/>
                <w:szCs w:val="24"/>
                <w:lang w:val="ru-RU"/>
              </w:rPr>
              <w:t>незнайомі</w:t>
            </w:r>
            <w:proofErr w:type="spellEnd"/>
            <w:r w:rsidRPr="0038700E">
              <w:rPr>
                <w:rStyle w:val="Bodytext21"/>
                <w:rFonts w:ascii="Times New Roman" w:hAnsi="Times New Roman" w:cs="Times New Roman"/>
                <w:color w:val="000000" w:themeColor="text1"/>
                <w:sz w:val="24"/>
                <w:szCs w:val="24"/>
                <w:lang w:val="ru-RU"/>
              </w:rPr>
              <w:t xml:space="preserve"> слова </w:t>
            </w:r>
            <w:proofErr w:type="spellStart"/>
            <w:r w:rsidRPr="0038700E">
              <w:rPr>
                <w:rStyle w:val="Bodytext21"/>
                <w:rFonts w:ascii="Times New Roman" w:hAnsi="Times New Roman" w:cs="Times New Roman"/>
                <w:color w:val="000000" w:themeColor="text1"/>
                <w:sz w:val="24"/>
                <w:szCs w:val="24"/>
                <w:lang w:val="ru-RU"/>
              </w:rPr>
              <w:t>або</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незрозумілі</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ідеї</w:t>
            </w:r>
            <w:proofErr w:type="spellEnd"/>
            <w:r w:rsidRPr="0038700E">
              <w:rPr>
                <w:rStyle w:val="Bodytext21"/>
                <w:rFonts w:ascii="Times New Roman" w:hAnsi="Times New Roman" w:cs="Times New Roman"/>
                <w:color w:val="000000" w:themeColor="text1"/>
                <w:sz w:val="24"/>
                <w:szCs w:val="24"/>
                <w:lang w:val="ru-RU"/>
              </w:rPr>
              <w:t xml:space="preserve">), два </w:t>
            </w:r>
            <w:proofErr w:type="spellStart"/>
            <w:r w:rsidRPr="0038700E">
              <w:rPr>
                <w:rStyle w:val="Bodytext21"/>
                <w:rFonts w:ascii="Times New Roman" w:hAnsi="Times New Roman" w:cs="Times New Roman"/>
                <w:color w:val="000000" w:themeColor="text1"/>
                <w:sz w:val="24"/>
                <w:szCs w:val="24"/>
                <w:lang w:val="ru-RU"/>
              </w:rPr>
              <w:t>прогнози</w:t>
            </w:r>
            <w:proofErr w:type="spellEnd"/>
            <w:r w:rsidRPr="0038700E">
              <w:rPr>
                <w:rStyle w:val="Bodytext21"/>
                <w:rFonts w:ascii="Times New Roman" w:hAnsi="Times New Roman" w:cs="Times New Roman"/>
                <w:color w:val="000000" w:themeColor="text1"/>
                <w:sz w:val="24"/>
                <w:szCs w:val="24"/>
                <w:lang w:val="ru-RU"/>
              </w:rPr>
              <w:t xml:space="preserve"> за текстом (</w:t>
            </w:r>
            <w:proofErr w:type="spellStart"/>
            <w:r w:rsidRPr="0038700E">
              <w:rPr>
                <w:rStyle w:val="Bodytext21"/>
                <w:rFonts w:ascii="Times New Roman" w:hAnsi="Times New Roman" w:cs="Times New Roman"/>
                <w:color w:val="000000" w:themeColor="text1"/>
                <w:sz w:val="24"/>
                <w:szCs w:val="24"/>
                <w:lang w:val="ru-RU"/>
              </w:rPr>
              <w:t>що</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станеться</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далі</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враховуючи</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вже</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прочитане</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знайдіть</w:t>
            </w:r>
            <w:proofErr w:type="spellEnd"/>
            <w:r w:rsidRPr="0038700E">
              <w:rPr>
                <w:rStyle w:val="Bodytext21"/>
                <w:rFonts w:ascii="Times New Roman" w:hAnsi="Times New Roman" w:cs="Times New Roman"/>
                <w:color w:val="000000" w:themeColor="text1"/>
                <w:sz w:val="24"/>
                <w:szCs w:val="24"/>
                <w:lang w:val="ru-RU"/>
              </w:rPr>
              <w:t xml:space="preserve"> один </w:t>
            </w:r>
            <w:proofErr w:type="spellStart"/>
            <w:r w:rsidRPr="0038700E">
              <w:rPr>
                <w:rStyle w:val="Bodytext21"/>
                <w:rFonts w:ascii="Times New Roman" w:hAnsi="Times New Roman" w:cs="Times New Roman"/>
                <w:color w:val="000000" w:themeColor="text1"/>
                <w:sz w:val="24"/>
                <w:szCs w:val="24"/>
                <w:lang w:val="ru-RU"/>
              </w:rPr>
              <w:t>зв'язок</w:t>
            </w:r>
            <w:proofErr w:type="spellEnd"/>
            <w:r w:rsidRPr="0038700E">
              <w:rPr>
                <w:rStyle w:val="Bodytext21"/>
                <w:rFonts w:ascii="Times New Roman" w:hAnsi="Times New Roman" w:cs="Times New Roman"/>
                <w:color w:val="000000" w:themeColor="text1"/>
                <w:sz w:val="24"/>
                <w:szCs w:val="24"/>
                <w:lang w:val="ru-RU"/>
              </w:rPr>
              <w:t xml:space="preserve"> у </w:t>
            </w:r>
            <w:proofErr w:type="spellStart"/>
            <w:r w:rsidRPr="0038700E">
              <w:rPr>
                <w:rStyle w:val="Bodytext21"/>
                <w:rFonts w:ascii="Times New Roman" w:hAnsi="Times New Roman" w:cs="Times New Roman"/>
                <w:color w:val="000000" w:themeColor="text1"/>
                <w:sz w:val="24"/>
                <w:szCs w:val="24"/>
                <w:lang w:val="ru-RU"/>
              </w:rPr>
              <w:t>тексті</w:t>
            </w:r>
            <w:proofErr w:type="spellEnd"/>
            <w:r w:rsidRPr="0038700E">
              <w:rPr>
                <w:rStyle w:val="Bodytext21"/>
                <w:rFonts w:ascii="Times New Roman" w:hAnsi="Times New Roman" w:cs="Times New Roman"/>
                <w:color w:val="000000" w:themeColor="text1"/>
                <w:sz w:val="24"/>
                <w:szCs w:val="24"/>
                <w:lang w:val="ru-RU"/>
              </w:rPr>
              <w:t xml:space="preserve"> (з </w:t>
            </w:r>
            <w:proofErr w:type="spellStart"/>
            <w:r w:rsidRPr="0038700E">
              <w:rPr>
                <w:rStyle w:val="Bodytext21"/>
                <w:rFonts w:ascii="Times New Roman" w:hAnsi="Times New Roman" w:cs="Times New Roman"/>
                <w:color w:val="000000" w:themeColor="text1"/>
                <w:sz w:val="24"/>
                <w:szCs w:val="24"/>
                <w:lang w:val="ru-RU"/>
              </w:rPr>
              <w:t>тим</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що</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ви</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вже</w:t>
            </w:r>
            <w:proofErr w:type="spellEnd"/>
            <w:r w:rsidRPr="0038700E">
              <w:rPr>
                <w:rStyle w:val="Bodytext21"/>
                <w:rFonts w:ascii="Times New Roman" w:hAnsi="Times New Roman" w:cs="Times New Roman"/>
                <w:color w:val="000000" w:themeColor="text1"/>
                <w:sz w:val="24"/>
                <w:szCs w:val="24"/>
                <w:lang w:val="ru-RU"/>
              </w:rPr>
              <w:t xml:space="preserve"> знали </w:t>
            </w:r>
            <w:proofErr w:type="spellStart"/>
            <w:r w:rsidRPr="0038700E">
              <w:rPr>
                <w:rStyle w:val="Bodytext21"/>
                <w:rFonts w:ascii="Times New Roman" w:hAnsi="Times New Roman" w:cs="Times New Roman"/>
                <w:color w:val="000000" w:themeColor="text1"/>
                <w:sz w:val="24"/>
                <w:szCs w:val="24"/>
                <w:lang w:val="ru-RU"/>
              </w:rPr>
              <w:t>або</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випробували</w:t>
            </w:r>
            <w:proofErr w:type="spellEnd"/>
            <w:r w:rsidRPr="0038700E">
              <w:rPr>
                <w:rStyle w:val="Bodytext21"/>
                <w:rFonts w:ascii="Times New Roman" w:hAnsi="Times New Roman" w:cs="Times New Roman"/>
                <w:color w:val="000000" w:themeColor="text1"/>
                <w:sz w:val="24"/>
                <w:szCs w:val="24"/>
                <w:lang w:val="ru-RU"/>
              </w:rPr>
              <w:t>)</w:t>
            </w:r>
          </w:p>
        </w:tc>
      </w:tr>
      <w:tr w:rsidR="0038700E" w:rsidTr="0038700E">
        <w:tc>
          <w:tcPr>
            <w:tcW w:w="666"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jc w:val="center"/>
              <w:rPr>
                <w:lang w:val="uk-UA"/>
              </w:rPr>
            </w:pPr>
            <w:r>
              <w:rPr>
                <w:color w:val="000000" w:themeColor="text1"/>
                <w:lang w:val="uk-UA"/>
              </w:rPr>
              <w:t>45</w:t>
            </w:r>
          </w:p>
        </w:tc>
        <w:tc>
          <w:tcPr>
            <w:tcW w:w="246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rPr>
                <w:rStyle w:val="Bodytext2Bold"/>
                <w:color w:val="000000" w:themeColor="text1"/>
                <w:lang w:val="uk-UA"/>
              </w:rPr>
            </w:pPr>
            <w:r>
              <w:rPr>
                <w:rStyle w:val="Bodytext2Bold"/>
                <w:color w:val="000000" w:themeColor="text1"/>
                <w:lang w:val="uk-UA"/>
              </w:rPr>
              <w:t>Трихвилинна пауза</w:t>
            </w:r>
          </w:p>
        </w:tc>
        <w:tc>
          <w:tcPr>
            <w:tcW w:w="6360" w:type="dxa"/>
            <w:tcBorders>
              <w:top w:val="single" w:sz="4" w:space="0" w:color="auto"/>
              <w:left w:val="single" w:sz="4" w:space="0" w:color="auto"/>
              <w:bottom w:val="single" w:sz="4" w:space="0" w:color="auto"/>
              <w:right w:val="single" w:sz="4" w:space="0" w:color="auto"/>
            </w:tcBorders>
            <w:hideMark/>
          </w:tcPr>
          <w:p w:rsidR="0038700E" w:rsidRPr="0038700E" w:rsidRDefault="0038700E">
            <w:pPr>
              <w:pStyle w:val="Bodytext20"/>
              <w:shd w:val="clear" w:color="auto" w:fill="auto"/>
              <w:spacing w:line="264" w:lineRule="exact"/>
              <w:ind w:hanging="6"/>
              <w:rPr>
                <w:rStyle w:val="Bodytext21"/>
                <w:rFonts w:ascii="Times New Roman" w:hAnsi="Times New Roman" w:cs="Times New Roman"/>
                <w:color w:val="000000" w:themeColor="text1"/>
                <w:sz w:val="24"/>
                <w:szCs w:val="24"/>
                <w:lang w:val="uk-UA"/>
              </w:rPr>
            </w:pPr>
            <w:r w:rsidRPr="0038700E">
              <w:rPr>
                <w:rStyle w:val="Bodytext21"/>
                <w:rFonts w:ascii="Times New Roman" w:hAnsi="Times New Roman" w:cs="Times New Roman"/>
                <w:color w:val="000000" w:themeColor="text1"/>
                <w:sz w:val="24"/>
                <w:szCs w:val="24"/>
                <w:lang w:val="uk-UA"/>
              </w:rPr>
              <w:t>Трихвилинна пауза дає змогу учням зупинитися, обміркувати певні представлені явища та ідеї, прив'язати їх до вже наявних знань або досвіду та попросити роз'яснень.</w:t>
            </w:r>
          </w:p>
          <w:p w:rsidR="0038700E" w:rsidRDefault="0038700E">
            <w:pPr>
              <w:pStyle w:val="Bodytext20"/>
              <w:shd w:val="clear" w:color="auto" w:fill="auto"/>
              <w:spacing w:line="264" w:lineRule="exact"/>
              <w:ind w:hanging="6"/>
            </w:pPr>
            <w:r w:rsidRPr="0038700E">
              <w:rPr>
                <w:rStyle w:val="Bodytext21"/>
                <w:rFonts w:ascii="Times New Roman" w:hAnsi="Times New Roman" w:cs="Times New Roman"/>
                <w:color w:val="000000" w:themeColor="text1"/>
                <w:sz w:val="24"/>
                <w:szCs w:val="24"/>
                <w:lang w:val="ru-RU"/>
              </w:rPr>
              <w:t xml:space="preserve">Я </w:t>
            </w:r>
            <w:proofErr w:type="spellStart"/>
            <w:r w:rsidRPr="0038700E">
              <w:rPr>
                <w:rStyle w:val="Bodytext21"/>
                <w:rFonts w:ascii="Times New Roman" w:hAnsi="Times New Roman" w:cs="Times New Roman"/>
                <w:color w:val="000000" w:themeColor="text1"/>
                <w:sz w:val="24"/>
                <w:szCs w:val="24"/>
                <w:lang w:val="ru-RU"/>
              </w:rPr>
              <w:t>змінив</w:t>
            </w:r>
            <w:proofErr w:type="spellEnd"/>
            <w:r w:rsidRPr="0038700E">
              <w:rPr>
                <w:rStyle w:val="Bodytext21"/>
                <w:rFonts w:ascii="Times New Roman" w:hAnsi="Times New Roman" w:cs="Times New Roman"/>
                <w:color w:val="000000" w:themeColor="text1"/>
                <w:sz w:val="24"/>
                <w:szCs w:val="24"/>
                <w:lang w:val="ru-RU"/>
              </w:rPr>
              <w:t xml:space="preserve">(ла) </w:t>
            </w:r>
            <w:proofErr w:type="spellStart"/>
            <w:r w:rsidRPr="0038700E">
              <w:rPr>
                <w:rStyle w:val="Bodytext21"/>
                <w:rFonts w:ascii="Times New Roman" w:hAnsi="Times New Roman" w:cs="Times New Roman"/>
                <w:color w:val="000000" w:themeColor="text1"/>
                <w:sz w:val="24"/>
                <w:szCs w:val="24"/>
                <w:lang w:val="ru-RU"/>
              </w:rPr>
              <w:t>ставлення</w:t>
            </w:r>
            <w:proofErr w:type="spellEnd"/>
            <w:r w:rsidRPr="0038700E">
              <w:rPr>
                <w:rStyle w:val="Bodytext21"/>
                <w:rFonts w:ascii="Times New Roman" w:hAnsi="Times New Roman" w:cs="Times New Roman"/>
                <w:color w:val="000000" w:themeColor="text1"/>
                <w:sz w:val="24"/>
                <w:szCs w:val="24"/>
                <w:lang w:val="ru-RU"/>
              </w:rPr>
              <w:t xml:space="preserve"> до....</w:t>
            </w:r>
          </w:p>
          <w:p w:rsidR="0038700E" w:rsidRDefault="0038700E">
            <w:pPr>
              <w:pStyle w:val="Bodytext20"/>
              <w:shd w:val="clear" w:color="auto" w:fill="auto"/>
              <w:tabs>
                <w:tab w:val="left" w:pos="158"/>
              </w:tabs>
              <w:spacing w:line="264" w:lineRule="exact"/>
              <w:ind w:hanging="6"/>
              <w:jc w:val="both"/>
              <w:rPr>
                <w:rFonts w:ascii="Times New Roman" w:hAnsi="Times New Roman" w:cs="Times New Roman"/>
                <w:color w:val="000000" w:themeColor="text1"/>
                <w:sz w:val="24"/>
                <w:szCs w:val="24"/>
              </w:rPr>
            </w:pPr>
            <w:r w:rsidRPr="0038700E">
              <w:rPr>
                <w:rStyle w:val="Bodytext21"/>
                <w:rFonts w:ascii="Times New Roman" w:hAnsi="Times New Roman" w:cs="Times New Roman"/>
                <w:color w:val="000000" w:themeColor="text1"/>
                <w:sz w:val="24"/>
                <w:szCs w:val="24"/>
                <w:lang w:val="ru-RU"/>
              </w:rPr>
              <w:t xml:space="preserve">Я </w:t>
            </w:r>
            <w:proofErr w:type="spellStart"/>
            <w:r w:rsidRPr="0038700E">
              <w:rPr>
                <w:rStyle w:val="Bodytext21"/>
                <w:rFonts w:ascii="Times New Roman" w:hAnsi="Times New Roman" w:cs="Times New Roman"/>
                <w:color w:val="000000" w:themeColor="text1"/>
                <w:sz w:val="24"/>
                <w:szCs w:val="24"/>
                <w:lang w:val="ru-RU"/>
              </w:rPr>
              <w:t>більше</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дізнався</w:t>
            </w:r>
            <w:proofErr w:type="spellEnd"/>
            <w:r w:rsidRPr="0038700E">
              <w:rPr>
                <w:rStyle w:val="Bodytext21"/>
                <w:rFonts w:ascii="Times New Roman" w:hAnsi="Times New Roman" w:cs="Times New Roman"/>
                <w:color w:val="000000" w:themeColor="text1"/>
                <w:sz w:val="24"/>
                <w:szCs w:val="24"/>
                <w:lang w:val="ru-RU"/>
              </w:rPr>
              <w:t>(</w:t>
            </w:r>
            <w:proofErr w:type="spellStart"/>
            <w:r w:rsidRPr="0038700E">
              <w:rPr>
                <w:rStyle w:val="Bodytext21"/>
                <w:rFonts w:ascii="Times New Roman" w:hAnsi="Times New Roman" w:cs="Times New Roman"/>
                <w:color w:val="000000" w:themeColor="text1"/>
                <w:sz w:val="24"/>
                <w:szCs w:val="24"/>
                <w:lang w:val="ru-RU"/>
              </w:rPr>
              <w:t>лася</w:t>
            </w:r>
            <w:proofErr w:type="spellEnd"/>
            <w:r w:rsidRPr="0038700E">
              <w:rPr>
                <w:rStyle w:val="Bodytext21"/>
                <w:rFonts w:ascii="Times New Roman" w:hAnsi="Times New Roman" w:cs="Times New Roman"/>
                <w:color w:val="000000" w:themeColor="text1"/>
                <w:sz w:val="24"/>
                <w:szCs w:val="24"/>
                <w:lang w:val="ru-RU"/>
              </w:rPr>
              <w:t>) про...</w:t>
            </w:r>
          </w:p>
          <w:p w:rsidR="0038700E" w:rsidRDefault="0038700E">
            <w:pPr>
              <w:pStyle w:val="Bodytext20"/>
              <w:shd w:val="clear" w:color="auto" w:fill="auto"/>
              <w:tabs>
                <w:tab w:val="left" w:pos="158"/>
              </w:tabs>
              <w:spacing w:line="264" w:lineRule="exact"/>
              <w:ind w:hanging="6"/>
              <w:jc w:val="both"/>
              <w:rPr>
                <w:rFonts w:ascii="Times New Roman" w:hAnsi="Times New Roman" w:cs="Times New Roman"/>
                <w:color w:val="000000" w:themeColor="text1"/>
                <w:sz w:val="24"/>
                <w:szCs w:val="24"/>
              </w:rPr>
            </w:pPr>
            <w:r w:rsidRPr="0038700E">
              <w:rPr>
                <w:rStyle w:val="Bodytext21"/>
                <w:rFonts w:ascii="Times New Roman" w:hAnsi="Times New Roman" w:cs="Times New Roman"/>
                <w:color w:val="000000" w:themeColor="text1"/>
                <w:sz w:val="24"/>
                <w:szCs w:val="24"/>
                <w:lang w:val="ru-RU"/>
              </w:rPr>
              <w:t xml:space="preserve">Мене </w:t>
            </w:r>
            <w:proofErr w:type="spellStart"/>
            <w:r w:rsidRPr="0038700E">
              <w:rPr>
                <w:rStyle w:val="Bodytext21"/>
                <w:rFonts w:ascii="Times New Roman" w:hAnsi="Times New Roman" w:cs="Times New Roman"/>
                <w:color w:val="000000" w:themeColor="text1"/>
                <w:sz w:val="24"/>
                <w:szCs w:val="24"/>
                <w:lang w:val="ru-RU"/>
              </w:rPr>
              <w:t>здивувало</w:t>
            </w:r>
            <w:proofErr w:type="spellEnd"/>
            <w:r w:rsidRPr="0038700E">
              <w:rPr>
                <w:rStyle w:val="Bodytext21"/>
                <w:rFonts w:ascii="Times New Roman" w:hAnsi="Times New Roman" w:cs="Times New Roman"/>
                <w:color w:val="000000" w:themeColor="text1"/>
                <w:sz w:val="24"/>
                <w:szCs w:val="24"/>
                <w:lang w:val="ru-RU"/>
              </w:rPr>
              <w:t>...</w:t>
            </w:r>
          </w:p>
          <w:p w:rsidR="0038700E" w:rsidRPr="0038700E" w:rsidRDefault="0038700E">
            <w:pPr>
              <w:pStyle w:val="Bodytext20"/>
              <w:shd w:val="clear" w:color="auto" w:fill="auto"/>
              <w:tabs>
                <w:tab w:val="left" w:pos="158"/>
              </w:tabs>
              <w:spacing w:line="264" w:lineRule="exact"/>
              <w:ind w:hanging="6"/>
              <w:jc w:val="both"/>
              <w:rPr>
                <w:rStyle w:val="Bodytext21"/>
                <w:rFonts w:ascii="Times New Roman" w:hAnsi="Times New Roman" w:cs="Times New Roman"/>
                <w:color w:val="000000" w:themeColor="text1"/>
                <w:sz w:val="24"/>
                <w:szCs w:val="24"/>
                <w:lang w:val="ru-RU"/>
              </w:rPr>
            </w:pPr>
            <w:r w:rsidRPr="0038700E">
              <w:rPr>
                <w:rStyle w:val="Bodytext21"/>
                <w:rFonts w:ascii="Times New Roman" w:hAnsi="Times New Roman" w:cs="Times New Roman"/>
                <w:color w:val="000000" w:themeColor="text1"/>
                <w:sz w:val="24"/>
                <w:szCs w:val="24"/>
                <w:lang w:val="ru-RU"/>
              </w:rPr>
              <w:t xml:space="preserve">Я </w:t>
            </w:r>
            <w:proofErr w:type="spellStart"/>
            <w:r w:rsidRPr="0038700E">
              <w:rPr>
                <w:rStyle w:val="Bodytext21"/>
                <w:rFonts w:ascii="Times New Roman" w:hAnsi="Times New Roman" w:cs="Times New Roman"/>
                <w:color w:val="000000" w:themeColor="text1"/>
                <w:sz w:val="24"/>
                <w:szCs w:val="24"/>
                <w:lang w:val="ru-RU"/>
              </w:rPr>
              <w:t>почувався</w:t>
            </w:r>
            <w:proofErr w:type="spellEnd"/>
            <w:r w:rsidRPr="0038700E">
              <w:rPr>
                <w:rStyle w:val="Bodytext21"/>
                <w:rFonts w:ascii="Times New Roman" w:hAnsi="Times New Roman" w:cs="Times New Roman"/>
                <w:color w:val="000000" w:themeColor="text1"/>
                <w:sz w:val="24"/>
                <w:szCs w:val="24"/>
                <w:lang w:val="ru-RU"/>
              </w:rPr>
              <w:t>(</w:t>
            </w:r>
            <w:proofErr w:type="spellStart"/>
            <w:r w:rsidRPr="0038700E">
              <w:rPr>
                <w:rStyle w:val="Bodytext21"/>
                <w:rFonts w:ascii="Times New Roman" w:hAnsi="Times New Roman" w:cs="Times New Roman"/>
                <w:color w:val="000000" w:themeColor="text1"/>
                <w:sz w:val="24"/>
                <w:szCs w:val="24"/>
                <w:lang w:val="ru-RU"/>
              </w:rPr>
              <w:t>лася</w:t>
            </w:r>
            <w:proofErr w:type="spellEnd"/>
            <w:r w:rsidRPr="0038700E">
              <w:rPr>
                <w:rStyle w:val="Bodytext21"/>
                <w:rFonts w:ascii="Times New Roman" w:hAnsi="Times New Roman" w:cs="Times New Roman"/>
                <w:color w:val="000000" w:themeColor="text1"/>
                <w:sz w:val="24"/>
                <w:szCs w:val="24"/>
                <w:lang w:val="ru-RU"/>
              </w:rPr>
              <w:t>)...</w:t>
            </w:r>
          </w:p>
        </w:tc>
      </w:tr>
      <w:tr w:rsidR="0038700E" w:rsidTr="0038700E">
        <w:tc>
          <w:tcPr>
            <w:tcW w:w="666"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jc w:val="center"/>
              <w:rPr>
                <w:lang w:val="uk-UA"/>
              </w:rPr>
            </w:pPr>
            <w:r>
              <w:rPr>
                <w:color w:val="000000" w:themeColor="text1"/>
                <w:lang w:val="uk-UA"/>
              </w:rPr>
              <w:t>46</w:t>
            </w:r>
          </w:p>
        </w:tc>
        <w:tc>
          <w:tcPr>
            <w:tcW w:w="2460" w:type="dxa"/>
            <w:tcBorders>
              <w:top w:val="single" w:sz="4" w:space="0" w:color="auto"/>
              <w:left w:val="single" w:sz="4" w:space="0" w:color="auto"/>
              <w:bottom w:val="single" w:sz="4" w:space="0" w:color="auto"/>
              <w:right w:val="single" w:sz="4" w:space="0" w:color="auto"/>
            </w:tcBorders>
            <w:hideMark/>
          </w:tcPr>
          <w:p w:rsidR="0038700E" w:rsidRDefault="0038700E">
            <w:pPr>
              <w:pStyle w:val="a5"/>
              <w:spacing w:before="0" w:beforeAutospacing="0" w:after="0" w:afterAutospacing="0"/>
              <w:ind w:hanging="6"/>
              <w:rPr>
                <w:rStyle w:val="Bodytext2Bold"/>
                <w:color w:val="000000" w:themeColor="text1"/>
                <w:lang w:val="uk-UA"/>
              </w:rPr>
            </w:pPr>
            <w:r>
              <w:rPr>
                <w:rStyle w:val="Bodytext2Bold"/>
                <w:color w:val="000000" w:themeColor="text1"/>
                <w:lang w:val="uk-UA"/>
              </w:rPr>
              <w:t>Є питання, в кого є відповідь?</w:t>
            </w:r>
          </w:p>
        </w:tc>
        <w:tc>
          <w:tcPr>
            <w:tcW w:w="6360" w:type="dxa"/>
            <w:tcBorders>
              <w:top w:val="single" w:sz="4" w:space="0" w:color="auto"/>
              <w:left w:val="single" w:sz="4" w:space="0" w:color="auto"/>
              <w:bottom w:val="single" w:sz="4" w:space="0" w:color="auto"/>
              <w:right w:val="single" w:sz="4" w:space="0" w:color="auto"/>
            </w:tcBorders>
            <w:hideMark/>
          </w:tcPr>
          <w:p w:rsidR="0038700E" w:rsidRPr="0038700E" w:rsidRDefault="0038700E">
            <w:pPr>
              <w:pStyle w:val="Bodytext20"/>
              <w:shd w:val="clear" w:color="auto" w:fill="auto"/>
              <w:spacing w:line="264" w:lineRule="exact"/>
              <w:ind w:hanging="6"/>
              <w:jc w:val="both"/>
              <w:rPr>
                <w:rStyle w:val="Bodytext21"/>
                <w:rFonts w:ascii="Times New Roman" w:hAnsi="Times New Roman" w:cs="Times New Roman"/>
                <w:color w:val="000000" w:themeColor="text1"/>
                <w:sz w:val="24"/>
                <w:szCs w:val="24"/>
                <w:lang w:val="ru-RU"/>
              </w:rPr>
            </w:pPr>
            <w:r w:rsidRPr="0038700E">
              <w:rPr>
                <w:rStyle w:val="Bodytext21"/>
                <w:rFonts w:ascii="Times New Roman" w:hAnsi="Times New Roman" w:cs="Times New Roman"/>
                <w:color w:val="000000" w:themeColor="text1"/>
                <w:sz w:val="24"/>
                <w:szCs w:val="24"/>
                <w:lang w:val="ru-RU"/>
              </w:rPr>
              <w:t xml:space="preserve">Учитель </w:t>
            </w:r>
            <w:proofErr w:type="spellStart"/>
            <w:r w:rsidRPr="0038700E">
              <w:rPr>
                <w:rStyle w:val="Bodytext21"/>
                <w:rFonts w:ascii="Times New Roman" w:hAnsi="Times New Roman" w:cs="Times New Roman"/>
                <w:color w:val="000000" w:themeColor="text1"/>
                <w:sz w:val="24"/>
                <w:szCs w:val="24"/>
                <w:lang w:val="ru-RU"/>
              </w:rPr>
              <w:t>робить</w:t>
            </w:r>
            <w:proofErr w:type="spellEnd"/>
            <w:r w:rsidRPr="0038700E">
              <w:rPr>
                <w:rStyle w:val="Bodytext21"/>
                <w:rFonts w:ascii="Times New Roman" w:hAnsi="Times New Roman" w:cs="Times New Roman"/>
                <w:color w:val="000000" w:themeColor="text1"/>
                <w:sz w:val="24"/>
                <w:szCs w:val="24"/>
                <w:lang w:val="ru-RU"/>
              </w:rPr>
              <w:t xml:space="preserve"> два </w:t>
            </w:r>
            <w:proofErr w:type="spellStart"/>
            <w:r w:rsidRPr="0038700E">
              <w:rPr>
                <w:rStyle w:val="Bodytext21"/>
                <w:rFonts w:ascii="Times New Roman" w:hAnsi="Times New Roman" w:cs="Times New Roman"/>
                <w:color w:val="000000" w:themeColor="text1"/>
                <w:sz w:val="24"/>
                <w:szCs w:val="24"/>
                <w:lang w:val="ru-RU"/>
              </w:rPr>
              <w:t>набори</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карток</w:t>
            </w:r>
            <w:proofErr w:type="spellEnd"/>
            <w:r w:rsidRPr="0038700E">
              <w:rPr>
                <w:rStyle w:val="Bodytext21"/>
                <w:rFonts w:ascii="Times New Roman" w:hAnsi="Times New Roman" w:cs="Times New Roman"/>
                <w:color w:val="000000" w:themeColor="text1"/>
                <w:sz w:val="24"/>
                <w:szCs w:val="24"/>
                <w:lang w:val="ru-RU"/>
              </w:rPr>
              <w:t xml:space="preserve">. Перший </w:t>
            </w:r>
            <w:proofErr w:type="spellStart"/>
            <w:r w:rsidRPr="0038700E">
              <w:rPr>
                <w:rStyle w:val="Bodytext21"/>
                <w:rFonts w:ascii="Times New Roman" w:hAnsi="Times New Roman" w:cs="Times New Roman"/>
                <w:color w:val="000000" w:themeColor="text1"/>
                <w:sz w:val="24"/>
                <w:szCs w:val="24"/>
                <w:lang w:val="ru-RU"/>
              </w:rPr>
              <w:t>набір</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має</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запитання</w:t>
            </w:r>
            <w:proofErr w:type="spellEnd"/>
            <w:r w:rsidRPr="0038700E">
              <w:rPr>
                <w:rStyle w:val="Bodytext21"/>
                <w:rFonts w:ascii="Times New Roman" w:hAnsi="Times New Roman" w:cs="Times New Roman"/>
                <w:color w:val="000000" w:themeColor="text1"/>
                <w:sz w:val="24"/>
                <w:szCs w:val="24"/>
                <w:lang w:val="ru-RU"/>
              </w:rPr>
              <w:t xml:space="preserve"> за </w:t>
            </w:r>
            <w:proofErr w:type="spellStart"/>
            <w:r w:rsidRPr="0038700E">
              <w:rPr>
                <w:rStyle w:val="Bodytext21"/>
                <w:rFonts w:ascii="Times New Roman" w:hAnsi="Times New Roman" w:cs="Times New Roman"/>
                <w:color w:val="000000" w:themeColor="text1"/>
                <w:sz w:val="24"/>
                <w:szCs w:val="24"/>
                <w:lang w:val="ru-RU"/>
              </w:rPr>
              <w:t>певним</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розділом</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навчання</w:t>
            </w:r>
            <w:proofErr w:type="spellEnd"/>
            <w:r w:rsidRPr="0038700E">
              <w:rPr>
                <w:rStyle w:val="Bodytext21"/>
                <w:rFonts w:ascii="Times New Roman" w:hAnsi="Times New Roman" w:cs="Times New Roman"/>
                <w:color w:val="000000" w:themeColor="text1"/>
                <w:sz w:val="24"/>
                <w:szCs w:val="24"/>
                <w:lang w:val="ru-RU"/>
              </w:rPr>
              <w:t xml:space="preserve">. У другому </w:t>
            </w:r>
            <w:proofErr w:type="spellStart"/>
            <w:r w:rsidRPr="0038700E">
              <w:rPr>
                <w:rStyle w:val="Bodytext21"/>
                <w:rFonts w:ascii="Times New Roman" w:hAnsi="Times New Roman" w:cs="Times New Roman"/>
                <w:color w:val="000000" w:themeColor="text1"/>
                <w:sz w:val="24"/>
                <w:szCs w:val="24"/>
                <w:lang w:val="ru-RU"/>
              </w:rPr>
              <w:t>наборі</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містяться</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відповіді</w:t>
            </w:r>
            <w:proofErr w:type="spellEnd"/>
            <w:r w:rsidRPr="0038700E">
              <w:rPr>
                <w:rStyle w:val="Bodytext21"/>
                <w:rFonts w:ascii="Times New Roman" w:hAnsi="Times New Roman" w:cs="Times New Roman"/>
                <w:color w:val="000000" w:themeColor="text1"/>
                <w:sz w:val="24"/>
                <w:szCs w:val="24"/>
                <w:lang w:val="ru-RU"/>
              </w:rPr>
              <w:t xml:space="preserve">. Учитель </w:t>
            </w:r>
            <w:proofErr w:type="spellStart"/>
            <w:r w:rsidRPr="0038700E">
              <w:rPr>
                <w:rStyle w:val="Bodytext21"/>
                <w:rFonts w:ascii="Times New Roman" w:hAnsi="Times New Roman" w:cs="Times New Roman"/>
                <w:color w:val="000000" w:themeColor="text1"/>
                <w:sz w:val="24"/>
                <w:szCs w:val="24"/>
                <w:lang w:val="ru-RU"/>
              </w:rPr>
              <w:t>роздає</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картки</w:t>
            </w:r>
            <w:proofErr w:type="spellEnd"/>
            <w:r w:rsidRPr="0038700E">
              <w:rPr>
                <w:rStyle w:val="Bodytext21"/>
                <w:rFonts w:ascii="Times New Roman" w:hAnsi="Times New Roman" w:cs="Times New Roman"/>
                <w:color w:val="000000" w:themeColor="text1"/>
                <w:sz w:val="24"/>
                <w:szCs w:val="24"/>
                <w:lang w:val="ru-RU"/>
              </w:rPr>
              <w:t xml:space="preserve"> з </w:t>
            </w:r>
            <w:proofErr w:type="spellStart"/>
            <w:r w:rsidRPr="0038700E">
              <w:rPr>
                <w:rStyle w:val="Bodytext21"/>
                <w:rFonts w:ascii="Times New Roman" w:hAnsi="Times New Roman" w:cs="Times New Roman"/>
                <w:color w:val="000000" w:themeColor="text1"/>
                <w:sz w:val="24"/>
                <w:szCs w:val="24"/>
                <w:lang w:val="ru-RU"/>
              </w:rPr>
              <w:t>відповідями</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учням</w:t>
            </w:r>
            <w:proofErr w:type="spellEnd"/>
            <w:r w:rsidRPr="0038700E">
              <w:rPr>
                <w:rStyle w:val="Bodytext21"/>
                <w:rFonts w:ascii="Times New Roman" w:hAnsi="Times New Roman" w:cs="Times New Roman"/>
                <w:color w:val="000000" w:themeColor="text1"/>
                <w:sz w:val="24"/>
                <w:szCs w:val="24"/>
                <w:lang w:val="ru-RU"/>
              </w:rPr>
              <w:t xml:space="preserve">, а </w:t>
            </w:r>
            <w:proofErr w:type="spellStart"/>
            <w:r w:rsidRPr="0038700E">
              <w:rPr>
                <w:rStyle w:val="Bodytext21"/>
                <w:rFonts w:ascii="Times New Roman" w:hAnsi="Times New Roman" w:cs="Times New Roman"/>
                <w:color w:val="000000" w:themeColor="text1"/>
                <w:sz w:val="24"/>
                <w:szCs w:val="24"/>
                <w:lang w:val="ru-RU"/>
              </w:rPr>
              <w:t>потім</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він</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або</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учень</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зачитує</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класу</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питання</w:t>
            </w:r>
            <w:proofErr w:type="spellEnd"/>
            <w:r w:rsidRPr="0038700E">
              <w:rPr>
                <w:rStyle w:val="Bodytext21"/>
                <w:rFonts w:ascii="Times New Roman" w:hAnsi="Times New Roman" w:cs="Times New Roman"/>
                <w:color w:val="000000" w:themeColor="text1"/>
                <w:sz w:val="24"/>
                <w:szCs w:val="24"/>
                <w:lang w:val="ru-RU"/>
              </w:rPr>
              <w:t xml:space="preserve"> на </w:t>
            </w:r>
            <w:proofErr w:type="spellStart"/>
            <w:r w:rsidRPr="0038700E">
              <w:rPr>
                <w:rStyle w:val="Bodytext21"/>
                <w:rFonts w:ascii="Times New Roman" w:hAnsi="Times New Roman" w:cs="Times New Roman"/>
                <w:color w:val="000000" w:themeColor="text1"/>
                <w:sz w:val="24"/>
                <w:szCs w:val="24"/>
                <w:lang w:val="ru-RU"/>
              </w:rPr>
              <w:t>картці</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Всі</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учні</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перевіряють</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свої</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картки</w:t>
            </w:r>
            <w:proofErr w:type="spellEnd"/>
            <w:r w:rsidRPr="0038700E">
              <w:rPr>
                <w:rStyle w:val="Bodytext21"/>
                <w:rFonts w:ascii="Times New Roman" w:hAnsi="Times New Roman" w:cs="Times New Roman"/>
                <w:color w:val="000000" w:themeColor="text1"/>
                <w:sz w:val="24"/>
                <w:szCs w:val="24"/>
                <w:lang w:val="ru-RU"/>
              </w:rPr>
              <w:t xml:space="preserve"> з </w:t>
            </w:r>
            <w:proofErr w:type="spellStart"/>
            <w:r w:rsidRPr="0038700E">
              <w:rPr>
                <w:rStyle w:val="Bodytext21"/>
                <w:rFonts w:ascii="Times New Roman" w:hAnsi="Times New Roman" w:cs="Times New Roman"/>
                <w:color w:val="000000" w:themeColor="text1"/>
                <w:sz w:val="24"/>
                <w:szCs w:val="24"/>
                <w:lang w:val="ru-RU"/>
              </w:rPr>
              <w:t>відповідями</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щоб</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знайти</w:t>
            </w:r>
            <w:proofErr w:type="spellEnd"/>
            <w:r w:rsidRPr="0038700E">
              <w:rPr>
                <w:rStyle w:val="Bodytext21"/>
                <w:rFonts w:ascii="Times New Roman" w:hAnsi="Times New Roman" w:cs="Times New Roman"/>
                <w:color w:val="000000" w:themeColor="text1"/>
                <w:sz w:val="24"/>
                <w:szCs w:val="24"/>
                <w:lang w:val="ru-RU"/>
              </w:rPr>
              <w:t xml:space="preserve"> </w:t>
            </w:r>
            <w:proofErr w:type="spellStart"/>
            <w:r w:rsidRPr="0038700E">
              <w:rPr>
                <w:rStyle w:val="Bodytext21"/>
                <w:rFonts w:ascii="Times New Roman" w:hAnsi="Times New Roman" w:cs="Times New Roman"/>
                <w:color w:val="000000" w:themeColor="text1"/>
                <w:sz w:val="24"/>
                <w:szCs w:val="24"/>
                <w:lang w:val="ru-RU"/>
              </w:rPr>
              <w:t>правильну</w:t>
            </w:r>
            <w:proofErr w:type="spellEnd"/>
          </w:p>
        </w:tc>
      </w:tr>
    </w:tbl>
    <w:p w:rsidR="0038700E" w:rsidRDefault="0038700E" w:rsidP="0038700E">
      <w:pPr>
        <w:pStyle w:val="a5"/>
        <w:spacing w:before="0" w:beforeAutospacing="0" w:after="0" w:afterAutospacing="0"/>
        <w:ind w:firstLine="567"/>
        <w:jc w:val="both"/>
        <w:rPr>
          <w:color w:val="000000" w:themeColor="text1"/>
          <w:sz w:val="28"/>
          <w:szCs w:val="28"/>
          <w:lang w:val="uk-UA"/>
        </w:rPr>
      </w:pPr>
    </w:p>
    <w:p w:rsidR="0038700E" w:rsidRDefault="0038700E" w:rsidP="0038700E">
      <w:pPr>
        <w:ind w:firstLine="567"/>
        <w:rPr>
          <w:color w:val="000000" w:themeColor="text1"/>
          <w:sz w:val="28"/>
          <w:szCs w:val="28"/>
          <w:lang w:val="uk-UA"/>
        </w:rPr>
      </w:pPr>
    </w:p>
    <w:p w:rsidR="0038700E" w:rsidRDefault="0038700E" w:rsidP="0038700E">
      <w:pPr>
        <w:rPr>
          <w:color w:val="000000" w:themeColor="text1"/>
          <w:sz w:val="28"/>
          <w:szCs w:val="28"/>
          <w:lang w:val="uk-UA"/>
        </w:rPr>
        <w:sectPr w:rsidR="0038700E">
          <w:pgSz w:w="11906" w:h="16838"/>
          <w:pgMar w:top="850" w:right="850" w:bottom="850" w:left="1417" w:header="708" w:footer="708" w:gutter="0"/>
          <w:cols w:space="720"/>
        </w:sectPr>
      </w:pPr>
    </w:p>
    <w:p w:rsidR="0038700E" w:rsidRDefault="0038700E" w:rsidP="0038700E">
      <w:pPr>
        <w:spacing w:after="240"/>
        <w:ind w:firstLine="567"/>
        <w:jc w:val="right"/>
        <w:rPr>
          <w:color w:val="000000" w:themeColor="text1"/>
          <w:lang w:val="uk-UA"/>
        </w:rPr>
      </w:pPr>
      <w:r>
        <w:rPr>
          <w:color w:val="000000" w:themeColor="text1"/>
          <w:lang w:val="uk-UA"/>
        </w:rPr>
        <w:lastRenderedPageBreak/>
        <w:t>Додаток 2</w:t>
      </w:r>
    </w:p>
    <w:p w:rsidR="0038700E" w:rsidRDefault="0038700E" w:rsidP="0038700E">
      <w:pPr>
        <w:contextualSpacing/>
        <w:jc w:val="center"/>
        <w:rPr>
          <w:lang w:val="uk-UA" w:eastAsia="uk-UA"/>
        </w:rPr>
      </w:pPr>
      <w:r>
        <w:rPr>
          <w:lang w:val="uk-UA"/>
        </w:rPr>
        <w:t>ОРІЄНТОВНА РАМКА ОЦІНЮВАННЯ НАВЧАЛЬНИХ ДОСЯГНЕНЬ ЗДОБУВАЧІВ БАЗОВОЇ СЕРЕДНЬОЇ ОСВІТИ</w:t>
      </w:r>
    </w:p>
    <w:tbl>
      <w:tblPr>
        <w:tblW w:w="0"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06"/>
        <w:gridCol w:w="2798"/>
        <w:gridCol w:w="3118"/>
        <w:gridCol w:w="3297"/>
        <w:gridCol w:w="3649"/>
      </w:tblGrid>
      <w:tr w:rsidR="0038700E" w:rsidTr="0038700E">
        <w:trPr>
          <w:trHeight w:val="745"/>
        </w:trPr>
        <w:tc>
          <w:tcPr>
            <w:tcW w:w="2306" w:type="dxa"/>
            <w:tcBorders>
              <w:top w:val="single" w:sz="4" w:space="0" w:color="000000"/>
              <w:left w:val="single" w:sz="4" w:space="0" w:color="000000"/>
              <w:bottom w:val="single" w:sz="4" w:space="0" w:color="000000"/>
              <w:right w:val="single" w:sz="4" w:space="0" w:color="000000"/>
              <w:tl2br w:val="single" w:sz="4" w:space="0" w:color="000000"/>
            </w:tcBorders>
            <w:hideMark/>
          </w:tcPr>
          <w:p w:rsidR="0038700E" w:rsidRDefault="0038700E" w:rsidP="0038700E">
            <w:pPr>
              <w:spacing w:before="80" w:after="80"/>
              <w:ind w:firstLine="709"/>
              <w:contextualSpacing/>
              <w:jc w:val="right"/>
              <w:rPr>
                <w:rFonts w:eastAsia="Arial"/>
                <w:b/>
                <w:color w:val="000000" w:themeColor="text1"/>
                <w:lang w:val="uk-UA"/>
              </w:rPr>
            </w:pPr>
            <w:r>
              <w:rPr>
                <w:rFonts w:eastAsia="Arial"/>
                <w:b/>
                <w:color w:val="000000" w:themeColor="text1"/>
                <w:lang w:val="uk-UA"/>
              </w:rPr>
              <w:t xml:space="preserve">Рівні </w:t>
            </w:r>
          </w:p>
          <w:p w:rsidR="0038700E" w:rsidRDefault="0038700E" w:rsidP="0038700E">
            <w:pPr>
              <w:tabs>
                <w:tab w:val="left" w:pos="467"/>
              </w:tabs>
              <w:ind w:firstLine="709"/>
              <w:contextualSpacing/>
              <w:jc w:val="both"/>
              <w:rPr>
                <w:rFonts w:eastAsia="Arial"/>
                <w:b/>
                <w:color w:val="000000" w:themeColor="text1"/>
                <w:lang w:val="uk-UA"/>
              </w:rPr>
            </w:pPr>
            <w:r>
              <w:rPr>
                <w:rFonts w:eastAsia="Arial"/>
                <w:b/>
                <w:color w:val="000000" w:themeColor="text1"/>
                <w:lang w:val="uk-UA"/>
              </w:rPr>
              <w:t xml:space="preserve">Категорії </w:t>
            </w:r>
          </w:p>
          <w:p w:rsidR="0038700E" w:rsidRDefault="0038700E" w:rsidP="0038700E">
            <w:pPr>
              <w:tabs>
                <w:tab w:val="left" w:pos="467"/>
              </w:tabs>
              <w:ind w:firstLine="709"/>
              <w:contextualSpacing/>
              <w:jc w:val="both"/>
              <w:rPr>
                <w:rFonts w:eastAsia="Arial"/>
                <w:color w:val="000000" w:themeColor="text1"/>
                <w:lang w:val="uk-UA"/>
              </w:rPr>
            </w:pPr>
            <w:r>
              <w:rPr>
                <w:rFonts w:eastAsia="Arial"/>
                <w:b/>
                <w:color w:val="000000" w:themeColor="text1"/>
                <w:lang w:val="uk-UA"/>
              </w:rPr>
              <w:t>критеріїв</w:t>
            </w:r>
          </w:p>
        </w:tc>
        <w:tc>
          <w:tcPr>
            <w:tcW w:w="2798" w:type="dxa"/>
            <w:tcBorders>
              <w:top w:val="single" w:sz="4" w:space="0" w:color="000000"/>
              <w:left w:val="single" w:sz="4" w:space="0" w:color="000000"/>
              <w:bottom w:val="single" w:sz="4" w:space="0" w:color="000000"/>
              <w:right w:val="single" w:sz="4" w:space="0" w:color="000000"/>
            </w:tcBorders>
            <w:vAlign w:val="center"/>
            <w:hideMark/>
          </w:tcPr>
          <w:p w:rsidR="0038700E" w:rsidRDefault="0038700E" w:rsidP="0038700E">
            <w:pPr>
              <w:spacing w:before="120" w:after="120"/>
              <w:ind w:firstLine="709"/>
              <w:contextualSpacing/>
              <w:jc w:val="center"/>
              <w:rPr>
                <w:rFonts w:eastAsia="Arial"/>
                <w:b/>
                <w:color w:val="000000" w:themeColor="text1"/>
                <w:lang w:val="uk-UA"/>
              </w:rPr>
            </w:pPr>
            <w:r>
              <w:rPr>
                <w:rFonts w:eastAsia="Arial"/>
                <w:b/>
                <w:color w:val="000000" w:themeColor="text1"/>
                <w:lang w:val="uk-UA"/>
              </w:rPr>
              <w:t>Початковий рівень</w:t>
            </w:r>
          </w:p>
          <w:p w:rsidR="0038700E" w:rsidRDefault="0038700E" w:rsidP="0038700E">
            <w:pPr>
              <w:spacing w:before="120" w:after="120"/>
              <w:ind w:firstLine="709"/>
              <w:contextualSpacing/>
              <w:jc w:val="center"/>
              <w:rPr>
                <w:rFonts w:eastAsia="Arial"/>
                <w:b/>
                <w:color w:val="000000" w:themeColor="text1"/>
                <w:lang w:val="uk-UA"/>
              </w:rPr>
            </w:pPr>
            <w:r>
              <w:rPr>
                <w:rFonts w:eastAsia="Arial"/>
                <w:color w:val="000000" w:themeColor="text1"/>
                <w:lang w:val="uk-UA"/>
              </w:rPr>
              <w:t>1 – 3 балів</w:t>
            </w:r>
          </w:p>
        </w:tc>
        <w:tc>
          <w:tcPr>
            <w:tcW w:w="3118" w:type="dxa"/>
            <w:tcBorders>
              <w:top w:val="single" w:sz="4" w:space="0" w:color="000000"/>
              <w:left w:val="single" w:sz="4" w:space="0" w:color="000000"/>
              <w:bottom w:val="single" w:sz="4" w:space="0" w:color="000000"/>
              <w:right w:val="single" w:sz="4" w:space="0" w:color="000000"/>
            </w:tcBorders>
            <w:vAlign w:val="center"/>
            <w:hideMark/>
          </w:tcPr>
          <w:p w:rsidR="0038700E" w:rsidRDefault="0038700E" w:rsidP="0038700E">
            <w:pPr>
              <w:spacing w:before="120" w:after="120"/>
              <w:ind w:firstLine="709"/>
              <w:contextualSpacing/>
              <w:jc w:val="center"/>
              <w:rPr>
                <w:rFonts w:eastAsia="Arial"/>
                <w:color w:val="000000" w:themeColor="text1"/>
                <w:lang w:val="uk-UA"/>
              </w:rPr>
            </w:pPr>
            <w:r>
              <w:rPr>
                <w:rFonts w:eastAsia="Arial"/>
                <w:b/>
                <w:color w:val="000000" w:themeColor="text1"/>
                <w:lang w:val="uk-UA"/>
              </w:rPr>
              <w:t>Середній рівень</w:t>
            </w:r>
          </w:p>
          <w:p w:rsidR="0038700E" w:rsidRDefault="0038700E" w:rsidP="0038700E">
            <w:pPr>
              <w:spacing w:before="120" w:after="120"/>
              <w:ind w:firstLine="709"/>
              <w:contextualSpacing/>
              <w:jc w:val="center"/>
              <w:rPr>
                <w:rFonts w:eastAsia="Arial"/>
                <w:b/>
                <w:color w:val="000000" w:themeColor="text1"/>
                <w:lang w:val="uk-UA"/>
              </w:rPr>
            </w:pPr>
            <w:r>
              <w:rPr>
                <w:rFonts w:eastAsia="Arial"/>
                <w:color w:val="000000" w:themeColor="text1"/>
                <w:lang w:val="uk-UA"/>
              </w:rPr>
              <w:t>4 – 6 балів</w:t>
            </w:r>
          </w:p>
        </w:tc>
        <w:tc>
          <w:tcPr>
            <w:tcW w:w="3297" w:type="dxa"/>
            <w:tcBorders>
              <w:top w:val="single" w:sz="4" w:space="0" w:color="000000"/>
              <w:left w:val="single" w:sz="4" w:space="0" w:color="000000"/>
              <w:bottom w:val="single" w:sz="4" w:space="0" w:color="000000"/>
              <w:right w:val="single" w:sz="4" w:space="0" w:color="000000"/>
            </w:tcBorders>
            <w:vAlign w:val="center"/>
            <w:hideMark/>
          </w:tcPr>
          <w:p w:rsidR="0038700E" w:rsidRDefault="0038700E" w:rsidP="0038700E">
            <w:pPr>
              <w:spacing w:before="120" w:after="120"/>
              <w:ind w:firstLine="709"/>
              <w:contextualSpacing/>
              <w:jc w:val="center"/>
              <w:rPr>
                <w:rFonts w:eastAsia="Arial"/>
                <w:color w:val="000000" w:themeColor="text1"/>
                <w:lang w:val="uk-UA"/>
              </w:rPr>
            </w:pPr>
            <w:r>
              <w:rPr>
                <w:rFonts w:eastAsia="Arial"/>
                <w:b/>
                <w:color w:val="000000" w:themeColor="text1"/>
                <w:lang w:val="uk-UA"/>
              </w:rPr>
              <w:t>Достатній рівень</w:t>
            </w:r>
          </w:p>
          <w:p w:rsidR="0038700E" w:rsidRDefault="0038700E" w:rsidP="0038700E">
            <w:pPr>
              <w:spacing w:before="120" w:after="120"/>
              <w:ind w:firstLine="709"/>
              <w:contextualSpacing/>
              <w:jc w:val="center"/>
              <w:rPr>
                <w:rFonts w:eastAsia="Arial"/>
                <w:b/>
                <w:color w:val="000000" w:themeColor="text1"/>
                <w:lang w:val="uk-UA"/>
              </w:rPr>
            </w:pPr>
            <w:r>
              <w:rPr>
                <w:rFonts w:eastAsia="Arial"/>
                <w:color w:val="000000" w:themeColor="text1"/>
                <w:lang w:val="uk-UA"/>
              </w:rPr>
              <w:t>7 – 9 балів</w:t>
            </w:r>
          </w:p>
        </w:tc>
        <w:tc>
          <w:tcPr>
            <w:tcW w:w="3649" w:type="dxa"/>
            <w:tcBorders>
              <w:top w:val="single" w:sz="4" w:space="0" w:color="000000"/>
              <w:left w:val="single" w:sz="4" w:space="0" w:color="000000"/>
              <w:bottom w:val="single" w:sz="4" w:space="0" w:color="000000"/>
              <w:right w:val="single" w:sz="4" w:space="0" w:color="000000"/>
            </w:tcBorders>
            <w:vAlign w:val="center"/>
            <w:hideMark/>
          </w:tcPr>
          <w:p w:rsidR="0038700E" w:rsidRDefault="0038700E" w:rsidP="0038700E">
            <w:pPr>
              <w:spacing w:before="120" w:after="120"/>
              <w:ind w:firstLine="709"/>
              <w:contextualSpacing/>
              <w:jc w:val="center"/>
              <w:rPr>
                <w:rFonts w:eastAsia="Arial"/>
                <w:color w:val="000000" w:themeColor="text1"/>
                <w:lang w:val="uk-UA"/>
              </w:rPr>
            </w:pPr>
            <w:r>
              <w:rPr>
                <w:rFonts w:eastAsia="Arial"/>
                <w:b/>
                <w:color w:val="000000" w:themeColor="text1"/>
                <w:lang w:val="uk-UA"/>
              </w:rPr>
              <w:t>Високий рівень</w:t>
            </w:r>
          </w:p>
          <w:p w:rsidR="0038700E" w:rsidRDefault="0038700E" w:rsidP="0038700E">
            <w:pPr>
              <w:spacing w:before="120" w:after="120"/>
              <w:ind w:firstLine="709"/>
              <w:contextualSpacing/>
              <w:jc w:val="center"/>
              <w:rPr>
                <w:rFonts w:eastAsia="Arial"/>
                <w:color w:val="000000" w:themeColor="text1"/>
                <w:highlight w:val="green"/>
                <w:lang w:val="uk-UA"/>
              </w:rPr>
            </w:pPr>
            <w:r>
              <w:rPr>
                <w:rFonts w:eastAsia="Arial"/>
                <w:color w:val="000000" w:themeColor="text1"/>
                <w:lang w:val="uk-UA"/>
              </w:rPr>
              <w:t>10 – 12 балів</w:t>
            </w:r>
          </w:p>
        </w:tc>
      </w:tr>
      <w:tr w:rsidR="0038700E" w:rsidTr="0038700E">
        <w:trPr>
          <w:trHeight w:val="6480"/>
        </w:trPr>
        <w:tc>
          <w:tcPr>
            <w:tcW w:w="2306" w:type="dxa"/>
            <w:tcBorders>
              <w:top w:val="single" w:sz="4" w:space="0" w:color="000000"/>
              <w:left w:val="single" w:sz="4" w:space="0" w:color="000000"/>
              <w:bottom w:val="single" w:sz="4" w:space="0" w:color="000000"/>
              <w:right w:val="single" w:sz="4" w:space="0" w:color="000000"/>
            </w:tcBorders>
            <w:hideMark/>
          </w:tcPr>
          <w:p w:rsidR="0038700E" w:rsidRDefault="0038700E" w:rsidP="0038700E">
            <w:pPr>
              <w:spacing w:before="120" w:after="120"/>
              <w:ind w:firstLine="709"/>
              <w:contextualSpacing/>
              <w:jc w:val="both"/>
              <w:rPr>
                <w:rFonts w:eastAsia="Arial"/>
                <w:i/>
                <w:color w:val="000000" w:themeColor="text1"/>
                <w:lang w:val="uk-UA"/>
              </w:rPr>
            </w:pPr>
            <w:r>
              <w:rPr>
                <w:rFonts w:eastAsia="Arial"/>
                <w:i/>
                <w:color w:val="000000" w:themeColor="text1"/>
                <w:lang w:val="uk-UA"/>
              </w:rPr>
              <w:t xml:space="preserve">Планування та здійснення навчального пошуку, аналіз текстової та графічної інформації </w:t>
            </w:r>
          </w:p>
        </w:tc>
        <w:tc>
          <w:tcPr>
            <w:tcW w:w="2798" w:type="dxa"/>
            <w:tcBorders>
              <w:top w:val="single" w:sz="4" w:space="0" w:color="000000"/>
              <w:left w:val="single" w:sz="4" w:space="0" w:color="000000"/>
              <w:bottom w:val="single" w:sz="4" w:space="0" w:color="000000"/>
              <w:right w:val="single" w:sz="4" w:space="0" w:color="000000"/>
            </w:tcBorders>
          </w:tcPr>
          <w:p w:rsidR="0038700E" w:rsidRDefault="0038700E" w:rsidP="0038700E">
            <w:pPr>
              <w:shd w:val="clear" w:color="auto" w:fill="FFFFFF"/>
              <w:spacing w:before="120" w:after="120"/>
              <w:ind w:firstLine="709"/>
              <w:contextualSpacing/>
              <w:jc w:val="both"/>
              <w:rPr>
                <w:rFonts w:eastAsia="Arial"/>
                <w:bCs/>
                <w:color w:val="000000" w:themeColor="text1"/>
                <w:lang w:val="uk-UA"/>
              </w:rPr>
            </w:pPr>
            <w:r>
              <w:rPr>
                <w:rFonts w:eastAsia="Arial"/>
                <w:bCs/>
                <w:color w:val="000000" w:themeColor="text1"/>
                <w:lang w:val="uk-UA"/>
              </w:rPr>
              <w:t>Учень/учениця самостійно або з допомогою вчителя чи інших осіб:</w:t>
            </w:r>
          </w:p>
          <w:p w:rsidR="0038700E" w:rsidRDefault="0038700E" w:rsidP="0038700E">
            <w:pPr>
              <w:spacing w:before="120" w:after="120"/>
              <w:ind w:firstLine="709"/>
              <w:contextualSpacing/>
              <w:jc w:val="both"/>
              <w:rPr>
                <w:rFonts w:eastAsia="Arial"/>
                <w:bCs/>
                <w:color w:val="000000" w:themeColor="text1"/>
                <w:lang w:val="uk-UA"/>
              </w:rPr>
            </w:pPr>
            <w:r>
              <w:rPr>
                <w:rFonts w:eastAsia="Arial"/>
                <w:bCs/>
                <w:color w:val="000000" w:themeColor="text1"/>
                <w:lang w:val="uk-UA"/>
              </w:rPr>
              <w:t>планує й здійснює навчальний пошук;</w:t>
            </w:r>
          </w:p>
          <w:p w:rsidR="0038700E" w:rsidRDefault="0038700E" w:rsidP="0038700E">
            <w:pPr>
              <w:shd w:val="clear" w:color="auto" w:fill="FFFFFF"/>
              <w:spacing w:before="120" w:after="120"/>
              <w:ind w:firstLine="709"/>
              <w:contextualSpacing/>
              <w:jc w:val="both"/>
              <w:rPr>
                <w:rFonts w:eastAsia="Arial"/>
                <w:bCs/>
                <w:color w:val="000000" w:themeColor="text1"/>
                <w:lang w:val="uk-UA"/>
              </w:rPr>
            </w:pPr>
            <w:r>
              <w:rPr>
                <w:rFonts w:eastAsia="Arial"/>
                <w:bCs/>
                <w:color w:val="000000" w:themeColor="text1"/>
                <w:lang w:val="uk-UA"/>
              </w:rPr>
              <w:t>опрацьовує текстову та/або графічну інформацію</w:t>
            </w:r>
          </w:p>
          <w:p w:rsidR="0038700E" w:rsidRDefault="0038700E" w:rsidP="0038700E">
            <w:pPr>
              <w:shd w:val="clear" w:color="auto" w:fill="FFFFFF"/>
              <w:spacing w:before="120" w:after="120"/>
              <w:ind w:firstLine="709"/>
              <w:contextualSpacing/>
              <w:jc w:val="both"/>
              <w:rPr>
                <w:rFonts w:eastAsia="Arial"/>
                <w:bCs/>
                <w:color w:val="000000" w:themeColor="text1"/>
                <w:lang w:val="uk-UA"/>
              </w:rPr>
            </w:pPr>
          </w:p>
        </w:tc>
        <w:tc>
          <w:tcPr>
            <w:tcW w:w="3118" w:type="dxa"/>
            <w:tcBorders>
              <w:top w:val="single" w:sz="4" w:space="0" w:color="000000"/>
              <w:left w:val="single" w:sz="4" w:space="0" w:color="000000"/>
              <w:bottom w:val="single" w:sz="4" w:space="0" w:color="000000"/>
              <w:right w:val="single" w:sz="4" w:space="0" w:color="000000"/>
            </w:tcBorders>
            <w:hideMark/>
          </w:tcPr>
          <w:p w:rsidR="0038700E" w:rsidRDefault="0038700E" w:rsidP="0038700E">
            <w:pPr>
              <w:shd w:val="clear" w:color="auto" w:fill="FFFFFF"/>
              <w:spacing w:before="120" w:after="120"/>
              <w:ind w:firstLine="709"/>
              <w:contextualSpacing/>
              <w:jc w:val="both"/>
              <w:rPr>
                <w:rFonts w:eastAsia="Arial"/>
                <w:bCs/>
                <w:color w:val="000000" w:themeColor="text1"/>
                <w:lang w:val="uk-UA"/>
              </w:rPr>
            </w:pPr>
            <w:r>
              <w:rPr>
                <w:rFonts w:eastAsia="Arial"/>
                <w:bCs/>
                <w:color w:val="000000" w:themeColor="text1"/>
                <w:lang w:val="uk-UA"/>
              </w:rPr>
              <w:t>Учень / учениця самостійно або з допомогою вчителя чи інших осіб:</w:t>
            </w:r>
          </w:p>
          <w:p w:rsidR="0038700E" w:rsidRDefault="0038700E" w:rsidP="0038700E">
            <w:pPr>
              <w:spacing w:before="120" w:after="120"/>
              <w:ind w:firstLine="709"/>
              <w:contextualSpacing/>
              <w:jc w:val="both"/>
              <w:rPr>
                <w:rFonts w:eastAsia="Arial"/>
                <w:bCs/>
                <w:color w:val="000000" w:themeColor="text1"/>
                <w:lang w:val="uk-UA"/>
              </w:rPr>
            </w:pPr>
            <w:r>
              <w:rPr>
                <w:rFonts w:eastAsia="Arial"/>
                <w:bCs/>
                <w:color w:val="000000" w:themeColor="text1"/>
                <w:lang w:val="uk-UA"/>
              </w:rPr>
              <w:t>планує й здійснює навчальний пошук;</w:t>
            </w:r>
          </w:p>
          <w:p w:rsidR="0038700E" w:rsidRDefault="0038700E" w:rsidP="0038700E">
            <w:pPr>
              <w:spacing w:before="120" w:after="120"/>
              <w:ind w:firstLine="709"/>
              <w:contextualSpacing/>
              <w:jc w:val="both"/>
              <w:rPr>
                <w:rFonts w:eastAsia="Arial"/>
                <w:bCs/>
                <w:color w:val="000000" w:themeColor="text1"/>
                <w:lang w:val="uk-UA"/>
              </w:rPr>
            </w:pPr>
            <w:r>
              <w:rPr>
                <w:rFonts w:eastAsia="Arial"/>
                <w:bCs/>
                <w:color w:val="000000" w:themeColor="text1"/>
                <w:lang w:val="uk-UA"/>
              </w:rPr>
              <w:t>ставить запитання до змісту навчального матеріалу;</w:t>
            </w:r>
          </w:p>
          <w:p w:rsidR="0038700E" w:rsidRDefault="0038700E" w:rsidP="0038700E">
            <w:pPr>
              <w:shd w:val="clear" w:color="auto" w:fill="FFFFFF"/>
              <w:spacing w:before="120" w:after="120"/>
              <w:ind w:firstLine="709"/>
              <w:contextualSpacing/>
              <w:jc w:val="both"/>
              <w:rPr>
                <w:rFonts w:eastAsia="Arial"/>
                <w:bCs/>
                <w:color w:val="000000" w:themeColor="text1"/>
                <w:lang w:val="uk-UA"/>
              </w:rPr>
            </w:pPr>
            <w:r>
              <w:rPr>
                <w:rFonts w:eastAsia="Arial"/>
                <w:bCs/>
                <w:color w:val="000000" w:themeColor="text1"/>
                <w:lang w:val="uk-UA"/>
              </w:rPr>
              <w:t>опрацьовує й інтерпретує текстову та/або графічну інформацію без істотних змістових і логічних неточностей</w:t>
            </w:r>
          </w:p>
        </w:tc>
        <w:tc>
          <w:tcPr>
            <w:tcW w:w="3297" w:type="dxa"/>
            <w:tcBorders>
              <w:top w:val="single" w:sz="4" w:space="0" w:color="000000"/>
              <w:left w:val="single" w:sz="4" w:space="0" w:color="000000"/>
              <w:bottom w:val="single" w:sz="4" w:space="0" w:color="000000"/>
              <w:right w:val="single" w:sz="4" w:space="0" w:color="000000"/>
            </w:tcBorders>
            <w:hideMark/>
          </w:tcPr>
          <w:p w:rsidR="0038700E" w:rsidRDefault="0038700E" w:rsidP="0038700E">
            <w:pPr>
              <w:shd w:val="clear" w:color="auto" w:fill="FFFFFF"/>
              <w:spacing w:before="120" w:after="120"/>
              <w:ind w:firstLine="709"/>
              <w:contextualSpacing/>
              <w:jc w:val="both"/>
              <w:rPr>
                <w:rFonts w:eastAsia="Arial"/>
                <w:bCs/>
                <w:color w:val="000000" w:themeColor="text1"/>
                <w:lang w:val="uk-UA"/>
              </w:rPr>
            </w:pPr>
            <w:r>
              <w:rPr>
                <w:rFonts w:eastAsia="Arial"/>
                <w:bCs/>
                <w:color w:val="000000" w:themeColor="text1"/>
                <w:lang w:val="uk-UA"/>
              </w:rPr>
              <w:t>Учень / учениця самостійно або під опосередкованим керівництвом учителя або інших осіб:</w:t>
            </w:r>
          </w:p>
          <w:p w:rsidR="0038700E" w:rsidRDefault="0038700E" w:rsidP="0038700E">
            <w:pPr>
              <w:shd w:val="clear" w:color="auto" w:fill="FFFFFF"/>
              <w:spacing w:before="120" w:after="120"/>
              <w:ind w:firstLine="709"/>
              <w:contextualSpacing/>
              <w:jc w:val="both"/>
              <w:rPr>
                <w:rFonts w:eastAsia="Arial"/>
                <w:bCs/>
                <w:color w:val="000000" w:themeColor="text1"/>
                <w:lang w:val="uk-UA"/>
              </w:rPr>
            </w:pPr>
            <w:r>
              <w:rPr>
                <w:rFonts w:eastAsia="Arial"/>
                <w:bCs/>
                <w:color w:val="000000" w:themeColor="text1"/>
                <w:lang w:val="uk-UA"/>
              </w:rPr>
              <w:t>планує й успішно здійснює навчальний пошук, не обмежуючись навчальним матеріалом;</w:t>
            </w:r>
          </w:p>
          <w:p w:rsidR="0038700E" w:rsidRDefault="0038700E" w:rsidP="0038700E">
            <w:pPr>
              <w:shd w:val="clear" w:color="auto" w:fill="FFFFFF"/>
              <w:spacing w:before="120" w:after="120"/>
              <w:ind w:firstLine="709"/>
              <w:contextualSpacing/>
              <w:jc w:val="both"/>
              <w:rPr>
                <w:rFonts w:eastAsia="Arial"/>
                <w:bCs/>
                <w:color w:val="000000" w:themeColor="text1"/>
                <w:lang w:val="uk-UA"/>
              </w:rPr>
            </w:pPr>
            <w:r>
              <w:rPr>
                <w:rFonts w:eastAsia="Arial"/>
                <w:bCs/>
                <w:color w:val="000000" w:themeColor="text1"/>
                <w:lang w:val="uk-UA"/>
              </w:rPr>
              <w:t>ставить уточнювальні запитання;</w:t>
            </w:r>
          </w:p>
          <w:p w:rsidR="0038700E" w:rsidRDefault="0038700E" w:rsidP="0038700E">
            <w:pPr>
              <w:shd w:val="clear" w:color="auto" w:fill="FFFFFF"/>
              <w:spacing w:before="120" w:after="120"/>
              <w:ind w:firstLine="709"/>
              <w:contextualSpacing/>
              <w:jc w:val="both"/>
              <w:rPr>
                <w:rFonts w:eastAsia="Arial"/>
                <w:bCs/>
                <w:color w:val="000000" w:themeColor="text1"/>
                <w:lang w:val="uk-UA"/>
              </w:rPr>
            </w:pPr>
            <w:r>
              <w:rPr>
                <w:rFonts w:eastAsia="Arial"/>
                <w:bCs/>
                <w:color w:val="000000" w:themeColor="text1"/>
                <w:lang w:val="uk-UA"/>
              </w:rPr>
              <w:t xml:space="preserve">використовує інформацію з кількох джерел; </w:t>
            </w:r>
          </w:p>
          <w:p w:rsidR="0038700E" w:rsidRDefault="0038700E" w:rsidP="0038700E">
            <w:pPr>
              <w:shd w:val="clear" w:color="auto" w:fill="FFFFFF"/>
              <w:spacing w:before="120" w:after="120"/>
              <w:ind w:firstLine="709"/>
              <w:contextualSpacing/>
              <w:jc w:val="both"/>
              <w:rPr>
                <w:rFonts w:eastAsia="Arial"/>
                <w:bCs/>
                <w:color w:val="000000" w:themeColor="text1"/>
                <w:lang w:val="uk-UA"/>
              </w:rPr>
            </w:pPr>
            <w:r>
              <w:rPr>
                <w:rFonts w:eastAsia="Arial"/>
                <w:bCs/>
                <w:color w:val="000000" w:themeColor="text1"/>
                <w:lang w:val="uk-UA"/>
              </w:rPr>
              <w:t xml:space="preserve">опрацьовує й логічно інтерпретує текстову та/або графічну інформацію; </w:t>
            </w:r>
          </w:p>
          <w:p w:rsidR="0038700E" w:rsidRDefault="0038700E" w:rsidP="0038700E">
            <w:pPr>
              <w:shd w:val="clear" w:color="auto" w:fill="FFFFFF"/>
              <w:spacing w:before="120" w:after="120"/>
              <w:ind w:firstLine="709"/>
              <w:contextualSpacing/>
              <w:jc w:val="both"/>
              <w:rPr>
                <w:rFonts w:eastAsia="Arial"/>
                <w:bCs/>
                <w:color w:val="000000" w:themeColor="text1"/>
                <w:lang w:val="uk-UA"/>
              </w:rPr>
            </w:pPr>
            <w:r>
              <w:rPr>
                <w:rFonts w:eastAsia="Arial"/>
                <w:bCs/>
                <w:color w:val="000000" w:themeColor="text1"/>
                <w:lang w:val="uk-UA"/>
              </w:rPr>
              <w:t>порівнює інформацію з кількох джерел</w:t>
            </w:r>
          </w:p>
        </w:tc>
        <w:tc>
          <w:tcPr>
            <w:tcW w:w="3649" w:type="dxa"/>
            <w:tcBorders>
              <w:top w:val="single" w:sz="4" w:space="0" w:color="000000"/>
              <w:left w:val="single" w:sz="4" w:space="0" w:color="000000"/>
              <w:bottom w:val="single" w:sz="4" w:space="0" w:color="000000"/>
              <w:right w:val="single" w:sz="4" w:space="0" w:color="000000"/>
            </w:tcBorders>
            <w:hideMark/>
          </w:tcPr>
          <w:p w:rsidR="0038700E" w:rsidRDefault="0038700E" w:rsidP="0038700E">
            <w:pPr>
              <w:shd w:val="clear" w:color="auto" w:fill="FFFFFF"/>
              <w:spacing w:before="120" w:after="120"/>
              <w:ind w:firstLine="709"/>
              <w:contextualSpacing/>
              <w:jc w:val="both"/>
              <w:rPr>
                <w:rFonts w:eastAsia="Arial"/>
                <w:bCs/>
                <w:color w:val="000000" w:themeColor="text1"/>
                <w:lang w:val="uk-UA"/>
              </w:rPr>
            </w:pPr>
            <w:r>
              <w:rPr>
                <w:rFonts w:eastAsia="Arial"/>
                <w:bCs/>
                <w:color w:val="000000" w:themeColor="text1"/>
                <w:lang w:val="uk-UA"/>
              </w:rPr>
              <w:t>Учень / учениця самостійно або під опосередкованим керівництвом учителя чи інших осіб:</w:t>
            </w:r>
          </w:p>
          <w:p w:rsidR="0038700E" w:rsidRDefault="0038700E" w:rsidP="0038700E">
            <w:pPr>
              <w:shd w:val="clear" w:color="auto" w:fill="FFFFFF"/>
              <w:spacing w:before="120" w:after="120"/>
              <w:ind w:firstLine="709"/>
              <w:contextualSpacing/>
              <w:jc w:val="both"/>
              <w:rPr>
                <w:rFonts w:eastAsia="Arial"/>
                <w:bCs/>
                <w:color w:val="000000" w:themeColor="text1"/>
                <w:lang w:val="uk-UA"/>
              </w:rPr>
            </w:pPr>
            <w:r>
              <w:rPr>
                <w:rFonts w:eastAsia="Arial"/>
                <w:bCs/>
                <w:color w:val="000000" w:themeColor="text1"/>
                <w:lang w:val="uk-UA"/>
              </w:rPr>
              <w:t>планує й успішно здійснює навчальний пошук, не обмежуючись навчальним матеріалом;</w:t>
            </w:r>
          </w:p>
          <w:p w:rsidR="0038700E" w:rsidRDefault="0038700E" w:rsidP="0038700E">
            <w:pPr>
              <w:shd w:val="clear" w:color="auto" w:fill="FFFFFF"/>
              <w:spacing w:before="120" w:after="120"/>
              <w:ind w:firstLine="709"/>
              <w:contextualSpacing/>
              <w:jc w:val="both"/>
              <w:rPr>
                <w:rFonts w:eastAsia="Arial"/>
                <w:bCs/>
                <w:color w:val="000000" w:themeColor="text1"/>
                <w:lang w:val="uk-UA"/>
              </w:rPr>
            </w:pPr>
            <w:r>
              <w:rPr>
                <w:rFonts w:eastAsia="Arial"/>
                <w:bCs/>
                <w:color w:val="000000" w:themeColor="text1"/>
                <w:lang w:val="uk-UA"/>
              </w:rPr>
              <w:t>ставить запитання на з’ясування причинно-наслідкових зв’язків;</w:t>
            </w:r>
          </w:p>
          <w:p w:rsidR="0038700E" w:rsidRDefault="0038700E" w:rsidP="0038700E">
            <w:pPr>
              <w:shd w:val="clear" w:color="auto" w:fill="FFFFFF"/>
              <w:spacing w:before="120" w:after="120"/>
              <w:ind w:firstLine="709"/>
              <w:contextualSpacing/>
              <w:jc w:val="both"/>
              <w:rPr>
                <w:rFonts w:eastAsia="Arial"/>
                <w:bCs/>
                <w:color w:val="000000" w:themeColor="text1"/>
                <w:lang w:val="uk-UA"/>
              </w:rPr>
            </w:pPr>
            <w:r>
              <w:rPr>
                <w:rFonts w:eastAsia="Arial"/>
                <w:bCs/>
                <w:color w:val="000000" w:themeColor="text1"/>
                <w:lang w:val="uk-UA"/>
              </w:rPr>
              <w:t>використовує інформацію з різних джерел;</w:t>
            </w:r>
          </w:p>
          <w:p w:rsidR="0038700E" w:rsidRDefault="0038700E" w:rsidP="0038700E">
            <w:pPr>
              <w:shd w:val="clear" w:color="auto" w:fill="FFFFFF"/>
              <w:spacing w:before="120" w:after="120"/>
              <w:ind w:firstLine="709"/>
              <w:contextualSpacing/>
              <w:jc w:val="both"/>
              <w:rPr>
                <w:rFonts w:eastAsia="Arial"/>
                <w:bCs/>
                <w:color w:val="000000" w:themeColor="text1"/>
                <w:lang w:val="uk-UA"/>
              </w:rPr>
            </w:pPr>
            <w:r>
              <w:rPr>
                <w:rFonts w:eastAsia="Arial"/>
                <w:bCs/>
                <w:color w:val="000000" w:themeColor="text1"/>
                <w:lang w:val="uk-UA"/>
              </w:rPr>
              <w:t xml:space="preserve">опрацьовує й логічно інтерпретує текстову та/або графічну інформацію; </w:t>
            </w:r>
          </w:p>
          <w:p w:rsidR="0038700E" w:rsidRDefault="0038700E" w:rsidP="0038700E">
            <w:pPr>
              <w:shd w:val="clear" w:color="auto" w:fill="FFFFFF"/>
              <w:spacing w:before="120" w:after="120"/>
              <w:ind w:firstLine="709"/>
              <w:contextualSpacing/>
              <w:jc w:val="both"/>
              <w:rPr>
                <w:rFonts w:eastAsia="Arial"/>
                <w:bCs/>
                <w:color w:val="000000" w:themeColor="text1"/>
                <w:lang w:val="uk-UA"/>
              </w:rPr>
            </w:pPr>
            <w:r>
              <w:rPr>
                <w:rFonts w:eastAsia="Arial"/>
                <w:bCs/>
                <w:color w:val="000000" w:themeColor="text1"/>
                <w:lang w:val="uk-UA"/>
              </w:rPr>
              <w:t>аналізує й порівнює інформацію з різних джерел;</w:t>
            </w:r>
          </w:p>
          <w:p w:rsidR="0038700E" w:rsidRDefault="0038700E" w:rsidP="0038700E">
            <w:pPr>
              <w:shd w:val="clear" w:color="auto" w:fill="FFFFFF"/>
              <w:spacing w:before="120" w:after="120"/>
              <w:ind w:firstLine="709"/>
              <w:contextualSpacing/>
              <w:jc w:val="both"/>
              <w:rPr>
                <w:rFonts w:eastAsia="Arial"/>
                <w:bCs/>
                <w:color w:val="000000" w:themeColor="text1"/>
                <w:lang w:val="uk-UA"/>
              </w:rPr>
            </w:pPr>
            <w:r>
              <w:rPr>
                <w:rFonts w:eastAsia="Arial"/>
                <w:bCs/>
                <w:color w:val="000000" w:themeColor="text1"/>
                <w:lang w:val="uk-UA"/>
              </w:rPr>
              <w:t>критично оцінює надійність</w:t>
            </w:r>
            <w:r>
              <w:rPr>
                <w:rFonts w:eastAsia="Arial"/>
                <w:color w:val="000000" w:themeColor="text1"/>
                <w:lang w:val="uk-UA"/>
              </w:rPr>
              <w:t xml:space="preserve"> джерела й достовірність інформації</w:t>
            </w:r>
          </w:p>
        </w:tc>
      </w:tr>
      <w:tr w:rsidR="0038700E" w:rsidTr="0038700E">
        <w:tc>
          <w:tcPr>
            <w:tcW w:w="2306" w:type="dxa"/>
            <w:tcBorders>
              <w:top w:val="single" w:sz="4" w:space="0" w:color="000000"/>
              <w:left w:val="single" w:sz="4" w:space="0" w:color="000000"/>
              <w:bottom w:val="single" w:sz="4" w:space="0" w:color="000000"/>
              <w:right w:val="single" w:sz="4" w:space="0" w:color="000000"/>
            </w:tcBorders>
            <w:hideMark/>
          </w:tcPr>
          <w:p w:rsidR="0038700E" w:rsidRDefault="0038700E" w:rsidP="0038700E">
            <w:pPr>
              <w:spacing w:before="120" w:after="120"/>
              <w:ind w:firstLine="709"/>
              <w:contextualSpacing/>
              <w:jc w:val="both"/>
              <w:rPr>
                <w:rFonts w:eastAsia="Arial"/>
                <w:i/>
                <w:color w:val="000000" w:themeColor="text1"/>
                <w:lang w:val="uk-UA"/>
              </w:rPr>
            </w:pPr>
            <w:r>
              <w:rPr>
                <w:rFonts w:eastAsia="Arial"/>
                <w:i/>
                <w:color w:val="000000" w:themeColor="text1"/>
                <w:lang w:val="uk-UA"/>
              </w:rPr>
              <w:t>Комунікація, зокрема з використанням інформаційно-</w:t>
            </w:r>
            <w:r>
              <w:rPr>
                <w:rFonts w:eastAsia="Arial"/>
                <w:i/>
                <w:color w:val="000000" w:themeColor="text1"/>
                <w:lang w:val="uk-UA"/>
              </w:rPr>
              <w:lastRenderedPageBreak/>
              <w:t>комунікаційних технологій</w:t>
            </w:r>
          </w:p>
        </w:tc>
        <w:tc>
          <w:tcPr>
            <w:tcW w:w="2798" w:type="dxa"/>
            <w:tcBorders>
              <w:top w:val="single" w:sz="4" w:space="0" w:color="000000"/>
              <w:left w:val="single" w:sz="4" w:space="0" w:color="000000"/>
              <w:bottom w:val="single" w:sz="4" w:space="0" w:color="000000"/>
              <w:right w:val="single" w:sz="4" w:space="0" w:color="000000"/>
            </w:tcBorders>
          </w:tcPr>
          <w:p w:rsidR="0038700E" w:rsidRDefault="0038700E" w:rsidP="0038700E">
            <w:pPr>
              <w:shd w:val="clear" w:color="auto" w:fill="FFFFFF"/>
              <w:spacing w:before="120" w:after="120"/>
              <w:ind w:firstLine="709"/>
              <w:contextualSpacing/>
              <w:jc w:val="both"/>
              <w:rPr>
                <w:rFonts w:eastAsia="Arial"/>
                <w:bCs/>
                <w:color w:val="000000" w:themeColor="text1"/>
                <w:lang w:val="uk-UA"/>
              </w:rPr>
            </w:pPr>
            <w:r>
              <w:rPr>
                <w:rFonts w:eastAsia="Arial"/>
                <w:bCs/>
                <w:color w:val="000000" w:themeColor="text1"/>
                <w:lang w:val="uk-UA"/>
              </w:rPr>
              <w:lastRenderedPageBreak/>
              <w:t>Учень / учениця створює короткі усні й письмові повідомлення;</w:t>
            </w:r>
          </w:p>
          <w:p w:rsidR="0038700E" w:rsidRDefault="0038700E" w:rsidP="0038700E">
            <w:pPr>
              <w:spacing w:before="120" w:after="120"/>
              <w:ind w:firstLine="709"/>
              <w:contextualSpacing/>
              <w:jc w:val="both"/>
              <w:rPr>
                <w:rFonts w:eastAsia="Arial"/>
                <w:color w:val="000000" w:themeColor="text1"/>
                <w:lang w:val="uk-UA"/>
              </w:rPr>
            </w:pPr>
            <w:r>
              <w:rPr>
                <w:rFonts w:eastAsia="Arial"/>
                <w:color w:val="000000" w:themeColor="text1"/>
                <w:lang w:val="uk-UA"/>
              </w:rPr>
              <w:t xml:space="preserve">відтворює почуту </w:t>
            </w:r>
            <w:r>
              <w:rPr>
                <w:rFonts w:eastAsia="Arial"/>
                <w:color w:val="000000" w:themeColor="text1"/>
                <w:lang w:val="uk-UA"/>
              </w:rPr>
              <w:lastRenderedPageBreak/>
              <w:t>або прочитану інформацію, допускаючи істотні змістові та/або логічні неточності</w:t>
            </w:r>
          </w:p>
          <w:p w:rsidR="0038700E" w:rsidRDefault="0038700E" w:rsidP="0038700E">
            <w:pPr>
              <w:shd w:val="clear" w:color="auto" w:fill="FFFFFF"/>
              <w:spacing w:before="120" w:after="120"/>
              <w:ind w:firstLine="709"/>
              <w:contextualSpacing/>
              <w:jc w:val="both"/>
              <w:rPr>
                <w:rFonts w:eastAsia="Arial"/>
                <w:bCs/>
                <w:color w:val="000000" w:themeColor="text1"/>
                <w:lang w:val="uk-UA"/>
              </w:rPr>
            </w:pPr>
          </w:p>
        </w:tc>
        <w:tc>
          <w:tcPr>
            <w:tcW w:w="3118" w:type="dxa"/>
            <w:tcBorders>
              <w:top w:val="single" w:sz="4" w:space="0" w:color="000000"/>
              <w:left w:val="single" w:sz="4" w:space="0" w:color="000000"/>
              <w:bottom w:val="single" w:sz="4" w:space="0" w:color="000000"/>
              <w:right w:val="single" w:sz="4" w:space="0" w:color="000000"/>
            </w:tcBorders>
            <w:hideMark/>
          </w:tcPr>
          <w:p w:rsidR="0038700E" w:rsidRDefault="0038700E" w:rsidP="0038700E">
            <w:pPr>
              <w:shd w:val="clear" w:color="auto" w:fill="FFFFFF"/>
              <w:spacing w:before="120" w:after="120"/>
              <w:ind w:firstLine="709"/>
              <w:contextualSpacing/>
              <w:jc w:val="both"/>
              <w:rPr>
                <w:rFonts w:eastAsia="Arial"/>
                <w:bCs/>
                <w:color w:val="000000" w:themeColor="text1"/>
                <w:lang w:val="uk-UA"/>
              </w:rPr>
            </w:pPr>
            <w:r>
              <w:rPr>
                <w:rFonts w:eastAsia="Arial"/>
                <w:bCs/>
                <w:color w:val="000000" w:themeColor="text1"/>
                <w:lang w:val="uk-UA"/>
              </w:rPr>
              <w:lastRenderedPageBreak/>
              <w:t>Учень / учениця створює короткі усні й письмові повідомлення;</w:t>
            </w:r>
          </w:p>
          <w:p w:rsidR="0038700E" w:rsidRDefault="0038700E" w:rsidP="0038700E">
            <w:pPr>
              <w:spacing w:before="120" w:after="120"/>
              <w:ind w:firstLine="709"/>
              <w:contextualSpacing/>
              <w:jc w:val="both"/>
              <w:rPr>
                <w:rFonts w:eastAsia="Arial"/>
                <w:bCs/>
                <w:color w:val="000000" w:themeColor="text1"/>
                <w:lang w:val="uk-UA"/>
              </w:rPr>
            </w:pPr>
            <w:r>
              <w:rPr>
                <w:rFonts w:eastAsia="Arial"/>
                <w:bCs/>
                <w:color w:val="000000" w:themeColor="text1"/>
                <w:lang w:val="uk-UA"/>
              </w:rPr>
              <w:t xml:space="preserve">відтворює почуту </w:t>
            </w:r>
            <w:r>
              <w:rPr>
                <w:rFonts w:eastAsia="Arial"/>
                <w:bCs/>
                <w:color w:val="000000" w:themeColor="text1"/>
                <w:lang w:val="uk-UA"/>
              </w:rPr>
              <w:lastRenderedPageBreak/>
              <w:t>або прочитану інформацію</w:t>
            </w:r>
            <w:r>
              <w:rPr>
                <w:rFonts w:eastAsia="Arial"/>
                <w:b/>
                <w:color w:val="000000" w:themeColor="text1"/>
                <w:lang w:val="uk-UA"/>
              </w:rPr>
              <w:t xml:space="preserve"> </w:t>
            </w:r>
            <w:r>
              <w:rPr>
                <w:rFonts w:eastAsia="Arial"/>
                <w:bCs/>
                <w:color w:val="000000" w:themeColor="text1"/>
                <w:lang w:val="uk-UA"/>
              </w:rPr>
              <w:t>без істотних змістових та/або логічних неточностей;</w:t>
            </w:r>
          </w:p>
          <w:p w:rsidR="0038700E" w:rsidRDefault="0038700E" w:rsidP="0038700E">
            <w:pPr>
              <w:spacing w:before="120" w:after="120"/>
              <w:ind w:firstLine="709"/>
              <w:contextualSpacing/>
              <w:jc w:val="both"/>
              <w:rPr>
                <w:rFonts w:eastAsia="Arial"/>
                <w:bCs/>
                <w:color w:val="000000" w:themeColor="text1"/>
                <w:lang w:val="uk-UA"/>
              </w:rPr>
            </w:pPr>
            <w:r>
              <w:rPr>
                <w:rFonts w:eastAsia="Arial"/>
                <w:bCs/>
                <w:color w:val="000000" w:themeColor="text1"/>
                <w:lang w:val="uk-UA"/>
              </w:rPr>
              <w:t>презентує результати своєї навчальної діяльності</w:t>
            </w:r>
          </w:p>
        </w:tc>
        <w:tc>
          <w:tcPr>
            <w:tcW w:w="3297" w:type="dxa"/>
            <w:tcBorders>
              <w:top w:val="single" w:sz="4" w:space="0" w:color="000000"/>
              <w:left w:val="single" w:sz="4" w:space="0" w:color="000000"/>
              <w:bottom w:val="single" w:sz="4" w:space="0" w:color="000000"/>
              <w:right w:val="single" w:sz="4" w:space="0" w:color="000000"/>
            </w:tcBorders>
            <w:hideMark/>
          </w:tcPr>
          <w:p w:rsidR="0038700E" w:rsidRDefault="0038700E" w:rsidP="0038700E">
            <w:pPr>
              <w:shd w:val="clear" w:color="auto" w:fill="FFFFFF"/>
              <w:spacing w:before="120" w:after="120"/>
              <w:ind w:firstLine="709"/>
              <w:contextualSpacing/>
              <w:jc w:val="both"/>
              <w:rPr>
                <w:rFonts w:eastAsia="Arial"/>
                <w:bCs/>
                <w:color w:val="000000" w:themeColor="text1"/>
                <w:lang w:val="uk-UA"/>
              </w:rPr>
            </w:pPr>
            <w:r>
              <w:rPr>
                <w:rFonts w:eastAsia="Arial"/>
                <w:bCs/>
                <w:color w:val="000000" w:themeColor="text1"/>
                <w:lang w:val="uk-UA"/>
              </w:rPr>
              <w:lastRenderedPageBreak/>
              <w:t>Учень / учениця створює деталізовані усні й письмові повідомлення;</w:t>
            </w:r>
          </w:p>
          <w:p w:rsidR="0038700E" w:rsidRDefault="0038700E" w:rsidP="0038700E">
            <w:pPr>
              <w:shd w:val="clear" w:color="auto" w:fill="FFFFFF"/>
              <w:spacing w:before="120" w:after="120"/>
              <w:ind w:firstLine="709"/>
              <w:contextualSpacing/>
              <w:jc w:val="both"/>
              <w:rPr>
                <w:rFonts w:eastAsia="Arial"/>
                <w:bCs/>
                <w:color w:val="000000" w:themeColor="text1"/>
                <w:lang w:val="uk-UA"/>
              </w:rPr>
            </w:pPr>
            <w:r>
              <w:rPr>
                <w:rFonts w:eastAsia="Arial"/>
                <w:bCs/>
                <w:color w:val="000000" w:themeColor="text1"/>
                <w:lang w:val="uk-UA"/>
              </w:rPr>
              <w:t xml:space="preserve">висловлює власну </w:t>
            </w:r>
            <w:r>
              <w:rPr>
                <w:rFonts w:eastAsia="Arial"/>
                <w:bCs/>
                <w:color w:val="000000" w:themeColor="text1"/>
                <w:lang w:val="uk-UA"/>
              </w:rPr>
              <w:lastRenderedPageBreak/>
              <w:t>думку й наводить приклади на її підтвердження;</w:t>
            </w:r>
          </w:p>
          <w:p w:rsidR="0038700E" w:rsidRDefault="0038700E" w:rsidP="0038700E">
            <w:pPr>
              <w:shd w:val="clear" w:color="auto" w:fill="FFFFFF"/>
              <w:spacing w:before="120" w:after="120"/>
              <w:ind w:firstLine="709"/>
              <w:contextualSpacing/>
              <w:jc w:val="both"/>
              <w:rPr>
                <w:rFonts w:eastAsia="Arial"/>
                <w:bCs/>
                <w:color w:val="000000" w:themeColor="text1"/>
                <w:lang w:val="uk-UA"/>
              </w:rPr>
            </w:pPr>
            <w:r>
              <w:rPr>
                <w:rFonts w:eastAsia="Arial"/>
                <w:bCs/>
                <w:color w:val="000000" w:themeColor="text1"/>
                <w:lang w:val="uk-UA"/>
              </w:rPr>
              <w:t>презентує результати</w:t>
            </w:r>
            <w:r>
              <w:rPr>
                <w:rFonts w:eastAsia="Arial"/>
                <w:color w:val="000000" w:themeColor="text1"/>
                <w:lang w:val="uk-UA"/>
              </w:rPr>
              <w:t xml:space="preserve"> навчальної діяльності, </w:t>
            </w:r>
            <w:r>
              <w:rPr>
                <w:rFonts w:eastAsia="Arial"/>
                <w:bCs/>
                <w:color w:val="000000" w:themeColor="text1"/>
                <w:lang w:val="uk-UA"/>
              </w:rPr>
              <w:t>зокрема з використанням ІКТ (за умови доступності)</w:t>
            </w:r>
          </w:p>
        </w:tc>
        <w:tc>
          <w:tcPr>
            <w:tcW w:w="3649" w:type="dxa"/>
            <w:tcBorders>
              <w:top w:val="single" w:sz="4" w:space="0" w:color="000000"/>
              <w:left w:val="single" w:sz="4" w:space="0" w:color="000000"/>
              <w:bottom w:val="single" w:sz="4" w:space="0" w:color="000000"/>
              <w:right w:val="single" w:sz="4" w:space="0" w:color="000000"/>
            </w:tcBorders>
            <w:hideMark/>
          </w:tcPr>
          <w:p w:rsidR="0038700E" w:rsidRDefault="0038700E" w:rsidP="0038700E">
            <w:pPr>
              <w:shd w:val="clear" w:color="auto" w:fill="FFFFFF"/>
              <w:spacing w:before="120" w:after="120"/>
              <w:ind w:firstLine="709"/>
              <w:contextualSpacing/>
              <w:jc w:val="both"/>
              <w:rPr>
                <w:rFonts w:eastAsia="Arial"/>
                <w:bCs/>
                <w:color w:val="000000" w:themeColor="text1"/>
                <w:lang w:val="uk-UA"/>
              </w:rPr>
            </w:pPr>
            <w:r>
              <w:rPr>
                <w:rFonts w:eastAsia="Arial"/>
                <w:bCs/>
                <w:color w:val="000000" w:themeColor="text1"/>
                <w:lang w:val="uk-UA"/>
              </w:rPr>
              <w:lastRenderedPageBreak/>
              <w:t>Учень / учениця створює деталізовані усні й письмові повідомлення;</w:t>
            </w:r>
          </w:p>
          <w:p w:rsidR="0038700E" w:rsidRDefault="0038700E" w:rsidP="0038700E">
            <w:pPr>
              <w:shd w:val="clear" w:color="auto" w:fill="FFFFFF"/>
              <w:spacing w:before="120" w:after="120"/>
              <w:ind w:firstLine="709"/>
              <w:contextualSpacing/>
              <w:jc w:val="both"/>
              <w:rPr>
                <w:rFonts w:eastAsia="Arial"/>
                <w:bCs/>
                <w:color w:val="000000" w:themeColor="text1"/>
                <w:lang w:val="uk-UA"/>
              </w:rPr>
            </w:pPr>
            <w:r>
              <w:rPr>
                <w:rFonts w:eastAsia="Arial"/>
                <w:bCs/>
                <w:color w:val="000000" w:themeColor="text1"/>
                <w:lang w:val="uk-UA"/>
              </w:rPr>
              <w:t xml:space="preserve">висловлює й логічно </w:t>
            </w:r>
            <w:r>
              <w:rPr>
                <w:rFonts w:eastAsia="Arial"/>
                <w:bCs/>
                <w:color w:val="000000" w:themeColor="text1"/>
                <w:lang w:val="uk-UA"/>
              </w:rPr>
              <w:lastRenderedPageBreak/>
              <w:t>обґрунтовує власну думку, наводить приклади на її підтвердження;</w:t>
            </w:r>
          </w:p>
          <w:p w:rsidR="0038700E" w:rsidRDefault="0038700E" w:rsidP="0038700E">
            <w:pPr>
              <w:shd w:val="clear" w:color="auto" w:fill="FFFFFF"/>
              <w:spacing w:before="120" w:after="120"/>
              <w:ind w:firstLine="709"/>
              <w:contextualSpacing/>
              <w:jc w:val="both"/>
              <w:rPr>
                <w:rFonts w:eastAsia="Arial"/>
                <w:bCs/>
                <w:color w:val="000000" w:themeColor="text1"/>
                <w:lang w:val="uk-UA"/>
              </w:rPr>
            </w:pPr>
            <w:r>
              <w:rPr>
                <w:rFonts w:eastAsia="Arial"/>
                <w:bCs/>
                <w:color w:val="000000" w:themeColor="text1"/>
                <w:lang w:val="uk-UA"/>
              </w:rPr>
              <w:t>творчо презентує результати навчальної діяльності, зокрема з використанням ІКТ (за умови доступності)</w:t>
            </w:r>
          </w:p>
        </w:tc>
      </w:tr>
      <w:tr w:rsidR="0038700E" w:rsidTr="0038700E">
        <w:trPr>
          <w:trHeight w:val="841"/>
        </w:trPr>
        <w:tc>
          <w:tcPr>
            <w:tcW w:w="2306" w:type="dxa"/>
            <w:tcBorders>
              <w:top w:val="single" w:sz="4" w:space="0" w:color="000000"/>
              <w:left w:val="single" w:sz="4" w:space="0" w:color="000000"/>
              <w:bottom w:val="single" w:sz="4" w:space="0" w:color="000000"/>
              <w:right w:val="single" w:sz="4" w:space="0" w:color="000000"/>
            </w:tcBorders>
            <w:hideMark/>
          </w:tcPr>
          <w:p w:rsidR="0038700E" w:rsidRDefault="0038700E" w:rsidP="0038700E">
            <w:pPr>
              <w:spacing w:before="120" w:after="120"/>
              <w:ind w:firstLine="709"/>
              <w:contextualSpacing/>
              <w:jc w:val="both"/>
              <w:rPr>
                <w:rFonts w:eastAsia="Arial"/>
                <w:i/>
                <w:color w:val="000000" w:themeColor="text1"/>
                <w:lang w:val="uk-UA"/>
              </w:rPr>
            </w:pPr>
            <w:r>
              <w:rPr>
                <w:rFonts w:eastAsia="Arial"/>
                <w:i/>
                <w:color w:val="000000" w:themeColor="text1"/>
                <w:lang w:val="uk-UA"/>
              </w:rPr>
              <w:lastRenderedPageBreak/>
              <w:t>Виконання практичних завдань та розв’язання повсякденних проблем із застосуванням знань, що охоплюються навчальним матеріалом</w:t>
            </w:r>
          </w:p>
        </w:tc>
        <w:tc>
          <w:tcPr>
            <w:tcW w:w="2798" w:type="dxa"/>
            <w:tcBorders>
              <w:top w:val="single" w:sz="4" w:space="0" w:color="000000"/>
              <w:left w:val="single" w:sz="4" w:space="0" w:color="000000"/>
              <w:bottom w:val="single" w:sz="4" w:space="0" w:color="000000"/>
              <w:right w:val="single" w:sz="4" w:space="0" w:color="000000"/>
            </w:tcBorders>
          </w:tcPr>
          <w:p w:rsidR="0038700E" w:rsidRDefault="0038700E" w:rsidP="0038700E">
            <w:pPr>
              <w:shd w:val="clear" w:color="auto" w:fill="FFFFFF"/>
              <w:spacing w:before="120" w:after="120"/>
              <w:ind w:firstLine="709"/>
              <w:contextualSpacing/>
              <w:jc w:val="both"/>
              <w:rPr>
                <w:rFonts w:eastAsia="Arial"/>
                <w:bCs/>
                <w:color w:val="000000" w:themeColor="text1"/>
                <w:lang w:val="uk-UA"/>
              </w:rPr>
            </w:pPr>
            <w:r>
              <w:rPr>
                <w:rFonts w:eastAsia="Arial"/>
                <w:bCs/>
                <w:color w:val="000000" w:themeColor="text1"/>
                <w:lang w:val="uk-UA"/>
              </w:rPr>
              <w:t>Учень / учениця самостійно або з допомогою вчителя або інших осіб:</w:t>
            </w:r>
          </w:p>
          <w:p w:rsidR="0038700E" w:rsidRDefault="0038700E" w:rsidP="0038700E">
            <w:pPr>
              <w:spacing w:before="120" w:after="120"/>
              <w:ind w:firstLine="709"/>
              <w:contextualSpacing/>
              <w:jc w:val="both"/>
              <w:rPr>
                <w:rFonts w:eastAsia="Arial"/>
                <w:bCs/>
                <w:color w:val="000000" w:themeColor="text1"/>
                <w:lang w:val="uk-UA"/>
              </w:rPr>
            </w:pPr>
            <w:r>
              <w:rPr>
                <w:rFonts w:eastAsia="Arial"/>
                <w:bCs/>
                <w:color w:val="000000" w:themeColor="text1"/>
                <w:lang w:val="uk-UA"/>
              </w:rPr>
              <w:t>виконує навчальну дію на рівні копіювання зразка її виконання;</w:t>
            </w:r>
          </w:p>
          <w:p w:rsidR="0038700E" w:rsidRDefault="0038700E" w:rsidP="0038700E">
            <w:pPr>
              <w:spacing w:before="120" w:after="120"/>
              <w:ind w:firstLine="709"/>
              <w:contextualSpacing/>
              <w:jc w:val="both"/>
              <w:rPr>
                <w:rFonts w:eastAsia="Arial"/>
                <w:bCs/>
                <w:color w:val="000000" w:themeColor="text1"/>
                <w:lang w:val="uk-UA"/>
              </w:rPr>
            </w:pPr>
            <w:r>
              <w:rPr>
                <w:rFonts w:eastAsia="Arial"/>
                <w:bCs/>
                <w:color w:val="000000" w:themeColor="text1"/>
                <w:lang w:val="uk-UA"/>
              </w:rPr>
              <w:t>розпізнає, називає окремі об’єкти вивчення</w:t>
            </w:r>
          </w:p>
          <w:p w:rsidR="0038700E" w:rsidRDefault="0038700E" w:rsidP="0038700E">
            <w:pPr>
              <w:spacing w:before="120" w:after="120"/>
              <w:ind w:firstLine="709"/>
              <w:contextualSpacing/>
              <w:jc w:val="both"/>
              <w:rPr>
                <w:rFonts w:eastAsia="Arial"/>
                <w:bCs/>
                <w:i/>
                <w:color w:val="000000" w:themeColor="text1"/>
                <w:lang w:val="uk-UA"/>
              </w:rPr>
            </w:pPr>
          </w:p>
          <w:p w:rsidR="0038700E" w:rsidRDefault="0038700E" w:rsidP="0038700E">
            <w:pPr>
              <w:shd w:val="clear" w:color="auto" w:fill="FFFFFF"/>
              <w:spacing w:before="120" w:after="120"/>
              <w:ind w:firstLine="709"/>
              <w:contextualSpacing/>
              <w:jc w:val="both"/>
              <w:rPr>
                <w:rFonts w:eastAsia="Arial"/>
                <w:bCs/>
                <w:i/>
                <w:color w:val="000000" w:themeColor="text1"/>
                <w:lang w:val="uk-UA"/>
              </w:rPr>
            </w:pPr>
          </w:p>
          <w:p w:rsidR="0038700E" w:rsidRDefault="0038700E" w:rsidP="0038700E">
            <w:pPr>
              <w:shd w:val="clear" w:color="auto" w:fill="FFFFFF"/>
              <w:spacing w:before="120" w:after="120"/>
              <w:ind w:firstLine="709"/>
              <w:contextualSpacing/>
              <w:jc w:val="both"/>
              <w:rPr>
                <w:rFonts w:eastAsia="Arial"/>
                <w:bCs/>
                <w:color w:val="000000" w:themeColor="text1"/>
                <w:lang w:val="uk-UA"/>
              </w:rPr>
            </w:pPr>
          </w:p>
        </w:tc>
        <w:tc>
          <w:tcPr>
            <w:tcW w:w="3118" w:type="dxa"/>
            <w:tcBorders>
              <w:top w:val="single" w:sz="4" w:space="0" w:color="000000"/>
              <w:left w:val="single" w:sz="4" w:space="0" w:color="000000"/>
              <w:bottom w:val="single" w:sz="4" w:space="0" w:color="000000"/>
              <w:right w:val="single" w:sz="4" w:space="0" w:color="000000"/>
            </w:tcBorders>
          </w:tcPr>
          <w:p w:rsidR="0038700E" w:rsidRDefault="0038700E" w:rsidP="0038700E">
            <w:pPr>
              <w:shd w:val="clear" w:color="auto" w:fill="FFFFFF"/>
              <w:spacing w:before="120" w:after="120"/>
              <w:ind w:firstLine="709"/>
              <w:contextualSpacing/>
              <w:jc w:val="both"/>
              <w:rPr>
                <w:rFonts w:eastAsia="Arial"/>
                <w:bCs/>
                <w:color w:val="000000" w:themeColor="text1"/>
                <w:lang w:val="uk-UA"/>
              </w:rPr>
            </w:pPr>
            <w:r>
              <w:rPr>
                <w:rFonts w:eastAsia="Arial"/>
                <w:bCs/>
                <w:color w:val="000000" w:themeColor="text1"/>
                <w:lang w:val="uk-UA"/>
              </w:rPr>
              <w:t>Учень / учениця самостійно або з допомогою вчителя чи інших осіб:</w:t>
            </w:r>
          </w:p>
          <w:p w:rsidR="0038700E" w:rsidRDefault="0038700E" w:rsidP="0038700E">
            <w:pPr>
              <w:spacing w:before="120" w:after="120"/>
              <w:ind w:firstLine="709"/>
              <w:contextualSpacing/>
              <w:jc w:val="both"/>
              <w:rPr>
                <w:rFonts w:eastAsia="Arial"/>
                <w:bCs/>
                <w:color w:val="000000" w:themeColor="text1"/>
                <w:lang w:val="uk-UA"/>
              </w:rPr>
            </w:pPr>
            <w:r>
              <w:rPr>
                <w:rFonts w:eastAsia="Arial"/>
                <w:bCs/>
                <w:color w:val="000000" w:themeColor="text1"/>
                <w:lang w:val="uk-UA"/>
              </w:rPr>
              <w:t>виконує навчальну дію із застосування знань, що охоплюються навчальним матеріалом, за зразком;</w:t>
            </w:r>
          </w:p>
          <w:p w:rsidR="0038700E" w:rsidRDefault="0038700E" w:rsidP="0038700E">
            <w:pPr>
              <w:spacing w:before="120" w:after="120"/>
              <w:ind w:firstLine="709"/>
              <w:contextualSpacing/>
              <w:jc w:val="both"/>
              <w:rPr>
                <w:rFonts w:eastAsia="Arial"/>
                <w:bCs/>
                <w:color w:val="000000" w:themeColor="text1"/>
                <w:lang w:val="uk-UA"/>
              </w:rPr>
            </w:pPr>
            <w:r>
              <w:rPr>
                <w:rFonts w:eastAsia="Arial"/>
                <w:bCs/>
                <w:color w:val="000000" w:themeColor="text1"/>
                <w:lang w:val="uk-UA"/>
              </w:rPr>
              <w:t>може порівняти окремі об’єкти вивчення</w:t>
            </w:r>
          </w:p>
          <w:p w:rsidR="0038700E" w:rsidRDefault="0038700E" w:rsidP="0038700E">
            <w:pPr>
              <w:spacing w:before="120" w:after="120"/>
              <w:ind w:firstLine="709"/>
              <w:contextualSpacing/>
              <w:jc w:val="both"/>
              <w:rPr>
                <w:rFonts w:eastAsia="Arial"/>
                <w:bCs/>
                <w:color w:val="000000" w:themeColor="text1"/>
                <w:lang w:val="uk-UA"/>
              </w:rPr>
            </w:pPr>
          </w:p>
          <w:p w:rsidR="0038700E" w:rsidRDefault="0038700E" w:rsidP="0038700E">
            <w:pPr>
              <w:spacing w:before="120" w:after="120"/>
              <w:ind w:firstLine="709"/>
              <w:contextualSpacing/>
              <w:jc w:val="both"/>
              <w:rPr>
                <w:rFonts w:eastAsia="Arial"/>
                <w:bCs/>
                <w:color w:val="000000" w:themeColor="text1"/>
                <w:lang w:val="uk-UA"/>
              </w:rPr>
            </w:pPr>
          </w:p>
          <w:p w:rsidR="0038700E" w:rsidRDefault="0038700E" w:rsidP="0038700E">
            <w:pPr>
              <w:spacing w:before="120" w:after="120"/>
              <w:ind w:firstLine="709"/>
              <w:contextualSpacing/>
              <w:jc w:val="both"/>
              <w:rPr>
                <w:rFonts w:eastAsia="Arial"/>
                <w:bCs/>
                <w:color w:val="000000" w:themeColor="text1"/>
                <w:lang w:val="uk-UA"/>
              </w:rPr>
            </w:pPr>
          </w:p>
        </w:tc>
        <w:tc>
          <w:tcPr>
            <w:tcW w:w="3297" w:type="dxa"/>
            <w:tcBorders>
              <w:top w:val="single" w:sz="4" w:space="0" w:color="000000"/>
              <w:left w:val="single" w:sz="4" w:space="0" w:color="000000"/>
              <w:bottom w:val="single" w:sz="4" w:space="0" w:color="000000"/>
              <w:right w:val="single" w:sz="4" w:space="0" w:color="000000"/>
            </w:tcBorders>
            <w:hideMark/>
          </w:tcPr>
          <w:p w:rsidR="0038700E" w:rsidRDefault="0038700E" w:rsidP="0038700E">
            <w:pPr>
              <w:shd w:val="clear" w:color="auto" w:fill="FFFFFF"/>
              <w:spacing w:before="120" w:after="120"/>
              <w:ind w:firstLine="709"/>
              <w:contextualSpacing/>
              <w:jc w:val="both"/>
              <w:rPr>
                <w:rFonts w:eastAsia="Arial"/>
                <w:bCs/>
                <w:color w:val="000000" w:themeColor="text1"/>
                <w:lang w:val="uk-UA"/>
              </w:rPr>
            </w:pPr>
            <w:r>
              <w:rPr>
                <w:rFonts w:eastAsia="Arial"/>
                <w:bCs/>
                <w:color w:val="000000" w:themeColor="text1"/>
                <w:lang w:val="uk-UA"/>
              </w:rPr>
              <w:t>Учень / учениця самостійно або під опосередкованим керівництвом учителя чи інших осіб:</w:t>
            </w:r>
          </w:p>
          <w:p w:rsidR="0038700E" w:rsidRDefault="0038700E" w:rsidP="0038700E">
            <w:pPr>
              <w:shd w:val="clear" w:color="auto" w:fill="FFFFFF"/>
              <w:spacing w:before="120" w:after="120"/>
              <w:ind w:firstLine="709"/>
              <w:contextualSpacing/>
              <w:jc w:val="both"/>
              <w:rPr>
                <w:rFonts w:eastAsia="Arial"/>
                <w:bCs/>
                <w:color w:val="000000" w:themeColor="text1"/>
                <w:lang w:val="uk-UA"/>
              </w:rPr>
            </w:pPr>
            <w:r>
              <w:rPr>
                <w:rFonts w:eastAsia="Arial"/>
                <w:bCs/>
                <w:color w:val="000000" w:themeColor="text1"/>
                <w:lang w:val="uk-UA"/>
              </w:rPr>
              <w:t>застосовує знання, що охоплюються навчальним матеріалом, у типових ситуаціях на рівні свідомого вибору, а саме:</w:t>
            </w:r>
          </w:p>
          <w:p w:rsidR="0038700E" w:rsidRDefault="0038700E" w:rsidP="0038700E">
            <w:pPr>
              <w:shd w:val="clear" w:color="auto" w:fill="FFFFFF"/>
              <w:spacing w:before="120" w:after="120"/>
              <w:ind w:firstLine="709"/>
              <w:contextualSpacing/>
              <w:jc w:val="both"/>
              <w:rPr>
                <w:rFonts w:eastAsia="Arial"/>
                <w:b/>
                <w:color w:val="000000" w:themeColor="text1"/>
                <w:lang w:val="uk-UA"/>
              </w:rPr>
            </w:pPr>
            <w:r>
              <w:rPr>
                <w:rFonts w:eastAsia="Arial"/>
                <w:bCs/>
                <w:color w:val="000000" w:themeColor="text1"/>
                <w:lang w:val="uk-UA"/>
              </w:rPr>
              <w:t xml:space="preserve">формулює проблемні питання, пропонує можливі способи виконання завдання або розв’язання проблеми; </w:t>
            </w:r>
          </w:p>
          <w:p w:rsidR="0038700E" w:rsidRDefault="0038700E" w:rsidP="0038700E">
            <w:pPr>
              <w:shd w:val="clear" w:color="auto" w:fill="FFFFFF"/>
              <w:spacing w:before="120" w:after="120"/>
              <w:ind w:firstLine="709"/>
              <w:contextualSpacing/>
              <w:jc w:val="both"/>
              <w:rPr>
                <w:rFonts w:eastAsia="Arial"/>
                <w:b/>
                <w:color w:val="000000" w:themeColor="text1"/>
                <w:lang w:val="uk-UA"/>
              </w:rPr>
            </w:pPr>
            <w:r>
              <w:rPr>
                <w:rFonts w:eastAsia="Arial"/>
                <w:bCs/>
                <w:color w:val="000000" w:themeColor="text1"/>
                <w:lang w:val="uk-UA"/>
              </w:rPr>
              <w:t>складає</w:t>
            </w:r>
            <w:r>
              <w:rPr>
                <w:rFonts w:eastAsia="Arial"/>
                <w:b/>
                <w:color w:val="000000" w:themeColor="text1"/>
                <w:lang w:val="uk-UA"/>
              </w:rPr>
              <w:t xml:space="preserve"> </w:t>
            </w:r>
            <w:r>
              <w:rPr>
                <w:rFonts w:eastAsia="Arial"/>
                <w:bCs/>
                <w:color w:val="000000" w:themeColor="text1"/>
                <w:lang w:val="uk-UA"/>
              </w:rPr>
              <w:t xml:space="preserve">план </w:t>
            </w:r>
            <w:r>
              <w:rPr>
                <w:rFonts w:eastAsia="Arial"/>
                <w:color w:val="000000" w:themeColor="text1"/>
                <w:lang w:val="uk-UA"/>
              </w:rPr>
              <w:t xml:space="preserve">для виконання / розв’язання відповідно до інструкцій та/або успішно </w:t>
            </w:r>
            <w:r>
              <w:rPr>
                <w:rFonts w:eastAsia="Arial"/>
                <w:bCs/>
                <w:color w:val="000000" w:themeColor="text1"/>
                <w:lang w:val="uk-UA"/>
              </w:rPr>
              <w:t>виконує окремі етапи</w:t>
            </w:r>
            <w:r>
              <w:rPr>
                <w:rFonts w:eastAsia="Arial"/>
                <w:color w:val="000000" w:themeColor="text1"/>
                <w:lang w:val="uk-UA"/>
              </w:rPr>
              <w:t xml:space="preserve"> такого виконання / розв’язання;</w:t>
            </w:r>
          </w:p>
          <w:p w:rsidR="0038700E" w:rsidRDefault="0038700E" w:rsidP="0038700E">
            <w:pPr>
              <w:shd w:val="clear" w:color="auto" w:fill="FFFFFF"/>
              <w:spacing w:before="120" w:after="120"/>
              <w:ind w:firstLine="709"/>
              <w:contextualSpacing/>
              <w:jc w:val="both"/>
              <w:rPr>
                <w:rFonts w:eastAsia="Arial"/>
                <w:bCs/>
                <w:color w:val="000000" w:themeColor="text1"/>
                <w:lang w:val="uk-UA"/>
              </w:rPr>
            </w:pPr>
            <w:r>
              <w:rPr>
                <w:rFonts w:eastAsia="Arial"/>
                <w:color w:val="000000" w:themeColor="text1"/>
                <w:lang w:val="uk-UA"/>
              </w:rPr>
              <w:t>може аналізувати та порівнювати об’єкти вивчення</w:t>
            </w:r>
          </w:p>
        </w:tc>
        <w:tc>
          <w:tcPr>
            <w:tcW w:w="3649" w:type="dxa"/>
            <w:tcBorders>
              <w:top w:val="single" w:sz="4" w:space="0" w:color="000000"/>
              <w:left w:val="single" w:sz="4" w:space="0" w:color="000000"/>
              <w:bottom w:val="single" w:sz="4" w:space="0" w:color="000000"/>
              <w:right w:val="single" w:sz="4" w:space="0" w:color="000000"/>
            </w:tcBorders>
            <w:hideMark/>
          </w:tcPr>
          <w:p w:rsidR="0038700E" w:rsidRDefault="0038700E" w:rsidP="0038700E">
            <w:pPr>
              <w:shd w:val="clear" w:color="auto" w:fill="FFFFFF"/>
              <w:spacing w:before="120" w:after="120"/>
              <w:ind w:firstLine="709"/>
              <w:contextualSpacing/>
              <w:jc w:val="both"/>
              <w:rPr>
                <w:rFonts w:eastAsia="Arial"/>
                <w:bCs/>
                <w:color w:val="000000" w:themeColor="text1"/>
                <w:lang w:val="uk-UA"/>
              </w:rPr>
            </w:pPr>
            <w:r>
              <w:rPr>
                <w:rFonts w:eastAsia="Arial"/>
                <w:bCs/>
                <w:color w:val="000000" w:themeColor="text1"/>
                <w:lang w:val="uk-UA"/>
              </w:rPr>
              <w:t>Учень / учениця самостійно або під опосередкованим керівництвом учителя чи інших осіб:</w:t>
            </w:r>
          </w:p>
          <w:p w:rsidR="0038700E" w:rsidRDefault="0038700E" w:rsidP="0038700E">
            <w:pPr>
              <w:shd w:val="clear" w:color="auto" w:fill="FFFFFF"/>
              <w:spacing w:before="120" w:after="120"/>
              <w:ind w:firstLine="709"/>
              <w:contextualSpacing/>
              <w:jc w:val="both"/>
              <w:rPr>
                <w:rFonts w:eastAsia="Arial"/>
                <w:bCs/>
                <w:color w:val="000000" w:themeColor="text1"/>
                <w:lang w:val="uk-UA"/>
              </w:rPr>
            </w:pPr>
            <w:r>
              <w:rPr>
                <w:rFonts w:eastAsia="Arial"/>
                <w:bCs/>
                <w:color w:val="000000" w:themeColor="text1"/>
                <w:lang w:val="uk-UA"/>
              </w:rPr>
              <w:t>застосовує знання, що охоплюються навчальним матеріалом, для виконання практичних завдань та/або розв’язання повсякденних проблем у нетипових ситуаціях</w:t>
            </w:r>
            <w:r>
              <w:rPr>
                <w:rFonts w:eastAsia="Arial"/>
                <w:color w:val="000000" w:themeColor="text1"/>
                <w:lang w:val="uk-UA"/>
              </w:rPr>
              <w:t xml:space="preserve"> на рівні свідомого вибору, а саме: </w:t>
            </w:r>
          </w:p>
          <w:p w:rsidR="0038700E" w:rsidRDefault="0038700E" w:rsidP="0038700E">
            <w:pPr>
              <w:shd w:val="clear" w:color="auto" w:fill="FFFFFF"/>
              <w:spacing w:before="120" w:after="120"/>
              <w:ind w:firstLine="709"/>
              <w:contextualSpacing/>
              <w:jc w:val="both"/>
              <w:rPr>
                <w:rFonts w:eastAsia="Arial"/>
                <w:bCs/>
                <w:color w:val="000000" w:themeColor="text1"/>
                <w:lang w:val="uk-UA"/>
              </w:rPr>
            </w:pPr>
            <w:r>
              <w:rPr>
                <w:rFonts w:eastAsia="Arial"/>
                <w:bCs/>
                <w:color w:val="000000" w:themeColor="text1"/>
                <w:lang w:val="uk-UA"/>
              </w:rPr>
              <w:t>формулює проблемні питання, висуває гіпотези;</w:t>
            </w:r>
          </w:p>
          <w:p w:rsidR="0038700E" w:rsidRDefault="0038700E" w:rsidP="0038700E">
            <w:pPr>
              <w:shd w:val="clear" w:color="auto" w:fill="FFFFFF"/>
              <w:spacing w:before="120" w:after="120"/>
              <w:ind w:firstLine="709"/>
              <w:contextualSpacing/>
              <w:jc w:val="both"/>
              <w:rPr>
                <w:rFonts w:eastAsia="Arial"/>
                <w:bCs/>
                <w:color w:val="000000" w:themeColor="text1"/>
                <w:lang w:val="uk-UA"/>
              </w:rPr>
            </w:pPr>
            <w:r>
              <w:rPr>
                <w:rFonts w:eastAsia="Arial"/>
                <w:bCs/>
                <w:color w:val="000000" w:themeColor="text1"/>
                <w:lang w:val="uk-UA"/>
              </w:rPr>
              <w:t>успішно виконує завдання або розв’язує проблему відповідно до інструкцій;</w:t>
            </w:r>
          </w:p>
          <w:p w:rsidR="0038700E" w:rsidRDefault="0038700E" w:rsidP="0038700E">
            <w:pPr>
              <w:shd w:val="clear" w:color="auto" w:fill="FFFFFF"/>
              <w:spacing w:before="120" w:after="120"/>
              <w:ind w:firstLine="709"/>
              <w:contextualSpacing/>
              <w:jc w:val="both"/>
              <w:rPr>
                <w:rFonts w:eastAsia="Arial"/>
                <w:bCs/>
                <w:color w:val="000000" w:themeColor="text1"/>
                <w:lang w:val="uk-UA"/>
              </w:rPr>
            </w:pPr>
            <w:r>
              <w:rPr>
                <w:rFonts w:eastAsia="Arial"/>
                <w:bCs/>
                <w:color w:val="000000" w:themeColor="text1"/>
                <w:lang w:val="uk-UA"/>
              </w:rPr>
              <w:t>обґрунтовує обраний спосіб розв’язання / виконання,</w:t>
            </w:r>
            <w:r>
              <w:rPr>
                <w:rFonts w:eastAsia="Arial"/>
                <w:color w:val="000000" w:themeColor="text1"/>
                <w:lang w:val="uk-UA"/>
              </w:rPr>
              <w:t xml:space="preserve"> спираючись на знання й досвід;</w:t>
            </w:r>
          </w:p>
          <w:p w:rsidR="0038700E" w:rsidRDefault="0038700E" w:rsidP="0038700E">
            <w:pPr>
              <w:shd w:val="clear" w:color="auto" w:fill="FFFFFF"/>
              <w:spacing w:before="120" w:after="120"/>
              <w:ind w:firstLine="709"/>
              <w:contextualSpacing/>
              <w:jc w:val="both"/>
              <w:rPr>
                <w:rFonts w:eastAsia="Arial"/>
                <w:bCs/>
                <w:color w:val="000000" w:themeColor="text1"/>
                <w:lang w:val="uk-UA"/>
              </w:rPr>
            </w:pPr>
            <w:r>
              <w:rPr>
                <w:rFonts w:eastAsia="Arial"/>
                <w:bCs/>
                <w:color w:val="000000" w:themeColor="text1"/>
                <w:lang w:val="uk-UA"/>
              </w:rPr>
              <w:t xml:space="preserve">може класифікувати й узагальнювати об'єкти </w:t>
            </w:r>
            <w:r>
              <w:rPr>
                <w:rFonts w:eastAsia="Arial"/>
                <w:color w:val="000000" w:themeColor="text1"/>
                <w:lang w:val="uk-UA"/>
              </w:rPr>
              <w:t>вивчення</w:t>
            </w:r>
          </w:p>
        </w:tc>
      </w:tr>
      <w:tr w:rsidR="0038700E" w:rsidTr="0038700E">
        <w:tc>
          <w:tcPr>
            <w:tcW w:w="2306" w:type="dxa"/>
            <w:tcBorders>
              <w:top w:val="single" w:sz="4" w:space="0" w:color="000000"/>
              <w:left w:val="single" w:sz="4" w:space="0" w:color="000000"/>
              <w:bottom w:val="single" w:sz="4" w:space="0" w:color="000000"/>
              <w:right w:val="single" w:sz="4" w:space="0" w:color="000000"/>
            </w:tcBorders>
            <w:hideMark/>
          </w:tcPr>
          <w:p w:rsidR="0038700E" w:rsidRDefault="0038700E" w:rsidP="0038700E">
            <w:pPr>
              <w:spacing w:before="120" w:after="120"/>
              <w:ind w:firstLine="709"/>
              <w:contextualSpacing/>
              <w:jc w:val="both"/>
              <w:rPr>
                <w:rFonts w:eastAsia="Arial"/>
                <w:i/>
                <w:color w:val="000000" w:themeColor="text1"/>
                <w:lang w:val="uk-UA"/>
              </w:rPr>
            </w:pPr>
            <w:r>
              <w:rPr>
                <w:rFonts w:eastAsia="Arial"/>
                <w:i/>
                <w:color w:val="000000" w:themeColor="text1"/>
                <w:lang w:val="uk-UA"/>
              </w:rPr>
              <w:t>Рефлексія власної навчально-</w:t>
            </w:r>
            <w:r>
              <w:rPr>
                <w:rFonts w:eastAsia="Arial"/>
                <w:i/>
                <w:color w:val="000000" w:themeColor="text1"/>
                <w:lang w:val="uk-UA"/>
              </w:rPr>
              <w:lastRenderedPageBreak/>
              <w:t xml:space="preserve">пізнавальної діяльності </w:t>
            </w:r>
          </w:p>
        </w:tc>
        <w:tc>
          <w:tcPr>
            <w:tcW w:w="2798" w:type="dxa"/>
            <w:tcBorders>
              <w:top w:val="single" w:sz="4" w:space="0" w:color="000000"/>
              <w:left w:val="single" w:sz="4" w:space="0" w:color="000000"/>
              <w:bottom w:val="single" w:sz="4" w:space="0" w:color="000000"/>
              <w:right w:val="single" w:sz="4" w:space="0" w:color="000000"/>
            </w:tcBorders>
          </w:tcPr>
          <w:p w:rsidR="0038700E" w:rsidRDefault="0038700E" w:rsidP="0038700E">
            <w:pPr>
              <w:spacing w:before="120" w:after="120"/>
              <w:ind w:firstLine="709"/>
              <w:contextualSpacing/>
              <w:jc w:val="both"/>
              <w:rPr>
                <w:rFonts w:eastAsia="Arial"/>
                <w:bCs/>
                <w:color w:val="000000" w:themeColor="text1"/>
                <w:lang w:val="uk-UA"/>
              </w:rPr>
            </w:pPr>
            <w:r>
              <w:rPr>
                <w:rFonts w:eastAsia="Arial"/>
                <w:bCs/>
                <w:color w:val="000000" w:themeColor="text1"/>
                <w:lang w:val="uk-UA"/>
              </w:rPr>
              <w:lastRenderedPageBreak/>
              <w:t xml:space="preserve">Учень / учениця розпізнає помилки, </w:t>
            </w:r>
            <w:r>
              <w:rPr>
                <w:rFonts w:eastAsia="Arial"/>
                <w:bCs/>
                <w:color w:val="000000" w:themeColor="text1"/>
                <w:lang w:val="uk-UA"/>
              </w:rPr>
              <w:lastRenderedPageBreak/>
              <w:t>логічні або змістові неточності в результатах навчальної діяльності після того, як на них вказує вчитель</w:t>
            </w:r>
          </w:p>
          <w:p w:rsidR="0038700E" w:rsidRDefault="0038700E" w:rsidP="0038700E">
            <w:pPr>
              <w:spacing w:before="120" w:after="120"/>
              <w:ind w:firstLine="709"/>
              <w:contextualSpacing/>
              <w:jc w:val="both"/>
              <w:rPr>
                <w:rFonts w:eastAsia="Arial"/>
                <w:b/>
                <w:color w:val="000000" w:themeColor="text1"/>
                <w:lang w:val="uk-UA"/>
              </w:rPr>
            </w:pPr>
          </w:p>
          <w:p w:rsidR="0038700E" w:rsidRDefault="0038700E" w:rsidP="0038700E">
            <w:pPr>
              <w:shd w:val="clear" w:color="auto" w:fill="FFFFFF"/>
              <w:spacing w:before="120" w:after="120"/>
              <w:ind w:firstLine="709"/>
              <w:contextualSpacing/>
              <w:jc w:val="both"/>
              <w:rPr>
                <w:rFonts w:eastAsia="Arial"/>
                <w:bCs/>
                <w:color w:val="000000" w:themeColor="text1"/>
                <w:lang w:val="uk-UA"/>
              </w:rPr>
            </w:pPr>
          </w:p>
        </w:tc>
        <w:tc>
          <w:tcPr>
            <w:tcW w:w="3118" w:type="dxa"/>
            <w:tcBorders>
              <w:top w:val="single" w:sz="4" w:space="0" w:color="000000"/>
              <w:left w:val="single" w:sz="4" w:space="0" w:color="000000"/>
              <w:bottom w:val="single" w:sz="4" w:space="0" w:color="000000"/>
              <w:right w:val="single" w:sz="4" w:space="0" w:color="000000"/>
            </w:tcBorders>
            <w:hideMark/>
          </w:tcPr>
          <w:p w:rsidR="0038700E" w:rsidRDefault="0038700E" w:rsidP="0038700E">
            <w:pPr>
              <w:shd w:val="clear" w:color="auto" w:fill="FFFFFF"/>
              <w:spacing w:before="120" w:after="120"/>
              <w:ind w:firstLine="709"/>
              <w:contextualSpacing/>
              <w:jc w:val="both"/>
              <w:rPr>
                <w:rFonts w:eastAsia="Arial"/>
                <w:bCs/>
                <w:color w:val="000000" w:themeColor="text1"/>
                <w:lang w:val="uk-UA"/>
              </w:rPr>
            </w:pPr>
            <w:r>
              <w:rPr>
                <w:rFonts w:eastAsia="Arial"/>
                <w:bCs/>
                <w:color w:val="000000" w:themeColor="text1"/>
                <w:lang w:val="uk-UA"/>
              </w:rPr>
              <w:lastRenderedPageBreak/>
              <w:t xml:space="preserve">Учень / учениця самостійно або з </w:t>
            </w:r>
            <w:r>
              <w:rPr>
                <w:rFonts w:eastAsia="Arial"/>
                <w:bCs/>
                <w:color w:val="000000" w:themeColor="text1"/>
                <w:lang w:val="uk-UA"/>
              </w:rPr>
              <w:lastRenderedPageBreak/>
              <w:t>допомогою вчителя чи інших осіб:</w:t>
            </w:r>
          </w:p>
          <w:p w:rsidR="0038700E" w:rsidRDefault="0038700E" w:rsidP="0038700E">
            <w:pPr>
              <w:spacing w:before="120" w:after="120"/>
              <w:ind w:firstLine="709"/>
              <w:contextualSpacing/>
              <w:jc w:val="both"/>
              <w:rPr>
                <w:rFonts w:eastAsia="Arial"/>
                <w:bCs/>
                <w:color w:val="000000" w:themeColor="text1"/>
                <w:highlight w:val="yellow"/>
                <w:lang w:val="uk-UA"/>
              </w:rPr>
            </w:pPr>
            <w:r>
              <w:rPr>
                <w:rFonts w:eastAsia="Arial"/>
                <w:bCs/>
                <w:color w:val="000000" w:themeColor="text1"/>
                <w:lang w:val="uk-UA"/>
              </w:rPr>
              <w:t>розпізнає й виправляє окремі помилки та робить часткові уточнення в результатах навчальної діяльності</w:t>
            </w:r>
          </w:p>
        </w:tc>
        <w:tc>
          <w:tcPr>
            <w:tcW w:w="3297" w:type="dxa"/>
            <w:tcBorders>
              <w:top w:val="single" w:sz="4" w:space="0" w:color="000000"/>
              <w:left w:val="single" w:sz="4" w:space="0" w:color="000000"/>
              <w:bottom w:val="single" w:sz="4" w:space="0" w:color="000000"/>
              <w:right w:val="single" w:sz="4" w:space="0" w:color="000000"/>
            </w:tcBorders>
            <w:hideMark/>
          </w:tcPr>
          <w:p w:rsidR="0038700E" w:rsidRDefault="0038700E" w:rsidP="0038700E">
            <w:pPr>
              <w:shd w:val="clear" w:color="auto" w:fill="FFFFFF"/>
              <w:spacing w:before="120" w:after="120"/>
              <w:ind w:firstLine="709"/>
              <w:contextualSpacing/>
              <w:jc w:val="both"/>
              <w:rPr>
                <w:rFonts w:eastAsia="Arial"/>
                <w:bCs/>
                <w:color w:val="000000" w:themeColor="text1"/>
                <w:lang w:val="uk-UA"/>
              </w:rPr>
            </w:pPr>
            <w:r>
              <w:rPr>
                <w:rFonts w:eastAsia="Arial"/>
                <w:bCs/>
                <w:color w:val="000000" w:themeColor="text1"/>
                <w:lang w:val="uk-UA"/>
              </w:rPr>
              <w:lastRenderedPageBreak/>
              <w:t xml:space="preserve">Учень / учениця самостійно або під </w:t>
            </w:r>
            <w:r>
              <w:rPr>
                <w:rFonts w:eastAsia="Arial"/>
                <w:bCs/>
                <w:color w:val="000000" w:themeColor="text1"/>
                <w:lang w:val="uk-UA"/>
              </w:rPr>
              <w:lastRenderedPageBreak/>
              <w:t>опосередкованим керівництвом учителя чи інших осіб :</w:t>
            </w:r>
          </w:p>
          <w:p w:rsidR="0038700E" w:rsidRDefault="0038700E" w:rsidP="0038700E">
            <w:pPr>
              <w:shd w:val="clear" w:color="auto" w:fill="FFFFFF"/>
              <w:spacing w:before="120" w:after="120"/>
              <w:ind w:firstLine="709"/>
              <w:contextualSpacing/>
              <w:jc w:val="both"/>
              <w:rPr>
                <w:rFonts w:eastAsia="Arial"/>
                <w:color w:val="000000" w:themeColor="text1"/>
                <w:lang w:val="uk-UA"/>
              </w:rPr>
            </w:pPr>
            <w:r>
              <w:rPr>
                <w:rFonts w:eastAsia="Arial"/>
                <w:bCs/>
                <w:color w:val="000000" w:themeColor="text1"/>
                <w:lang w:val="uk-UA"/>
              </w:rPr>
              <w:t>успішно виправляє окремі помилки й робить часткові уточнення в результатах</w:t>
            </w:r>
            <w:r>
              <w:rPr>
                <w:rFonts w:eastAsia="Arial"/>
                <w:color w:val="000000" w:themeColor="text1"/>
                <w:lang w:val="uk-UA"/>
              </w:rPr>
              <w:t xml:space="preserve"> власної навчальної діяльності;</w:t>
            </w:r>
          </w:p>
          <w:p w:rsidR="0038700E" w:rsidRDefault="0038700E" w:rsidP="0038700E">
            <w:pPr>
              <w:shd w:val="clear" w:color="auto" w:fill="FFFFFF"/>
              <w:spacing w:before="120" w:after="120"/>
              <w:ind w:firstLine="709"/>
              <w:contextualSpacing/>
              <w:jc w:val="both"/>
              <w:rPr>
                <w:rFonts w:eastAsia="Arial"/>
                <w:bCs/>
                <w:color w:val="000000" w:themeColor="text1"/>
                <w:lang w:val="uk-UA"/>
              </w:rPr>
            </w:pPr>
            <w:r>
              <w:rPr>
                <w:rFonts w:eastAsia="Arial"/>
                <w:color w:val="000000" w:themeColor="text1"/>
                <w:lang w:val="uk-UA"/>
              </w:rPr>
              <w:t>визначає окремі труднощі, що виникають у процесі власної навчально-пізнавальної діяльності й можливі шляхи їх подолання</w:t>
            </w:r>
          </w:p>
        </w:tc>
        <w:tc>
          <w:tcPr>
            <w:tcW w:w="3649" w:type="dxa"/>
            <w:tcBorders>
              <w:top w:val="single" w:sz="4" w:space="0" w:color="000000"/>
              <w:left w:val="single" w:sz="4" w:space="0" w:color="000000"/>
              <w:bottom w:val="single" w:sz="4" w:space="0" w:color="000000"/>
              <w:right w:val="single" w:sz="4" w:space="0" w:color="000000"/>
            </w:tcBorders>
            <w:hideMark/>
          </w:tcPr>
          <w:p w:rsidR="0038700E" w:rsidRDefault="0038700E" w:rsidP="0038700E">
            <w:pPr>
              <w:shd w:val="clear" w:color="auto" w:fill="FFFFFF"/>
              <w:spacing w:before="120" w:after="120"/>
              <w:ind w:firstLine="709"/>
              <w:contextualSpacing/>
              <w:jc w:val="both"/>
              <w:rPr>
                <w:rFonts w:eastAsia="Arial"/>
                <w:bCs/>
                <w:color w:val="000000" w:themeColor="text1"/>
                <w:lang w:val="uk-UA"/>
              </w:rPr>
            </w:pPr>
            <w:r>
              <w:rPr>
                <w:rFonts w:eastAsia="Arial"/>
                <w:bCs/>
                <w:color w:val="000000" w:themeColor="text1"/>
                <w:lang w:val="uk-UA"/>
              </w:rPr>
              <w:lastRenderedPageBreak/>
              <w:t xml:space="preserve">Учень / учениця самостійно або під </w:t>
            </w:r>
            <w:r>
              <w:rPr>
                <w:rFonts w:eastAsia="Arial"/>
                <w:bCs/>
                <w:color w:val="000000" w:themeColor="text1"/>
                <w:lang w:val="uk-UA"/>
              </w:rPr>
              <w:lastRenderedPageBreak/>
              <w:t>опосередкованим керівництвом учителя чи інших осіб</w:t>
            </w:r>
          </w:p>
          <w:p w:rsidR="0038700E" w:rsidRDefault="0038700E" w:rsidP="0038700E">
            <w:pPr>
              <w:shd w:val="clear" w:color="auto" w:fill="FFFFFF"/>
              <w:spacing w:before="120" w:after="120"/>
              <w:ind w:firstLine="709"/>
              <w:contextualSpacing/>
              <w:jc w:val="both"/>
              <w:rPr>
                <w:rFonts w:eastAsia="Arial"/>
                <w:bCs/>
                <w:color w:val="000000" w:themeColor="text1"/>
                <w:lang w:val="uk-UA"/>
              </w:rPr>
            </w:pPr>
            <w:r>
              <w:rPr>
                <w:rFonts w:eastAsia="Arial"/>
                <w:bCs/>
                <w:color w:val="000000" w:themeColor="text1"/>
                <w:lang w:val="uk-UA"/>
              </w:rPr>
              <w:t>аналізує результати власної навчальної діяльності із застосуванням критеріїв оцінювання, успішно виправляє помилки й робить уточнення;</w:t>
            </w:r>
          </w:p>
          <w:p w:rsidR="0038700E" w:rsidRDefault="0038700E" w:rsidP="0038700E">
            <w:pPr>
              <w:spacing w:before="120" w:after="120"/>
              <w:ind w:firstLine="709"/>
              <w:contextualSpacing/>
              <w:jc w:val="both"/>
              <w:rPr>
                <w:rFonts w:eastAsia="Arial"/>
                <w:bCs/>
                <w:color w:val="000000" w:themeColor="text1"/>
                <w:lang w:val="uk-UA"/>
              </w:rPr>
            </w:pPr>
            <w:r>
              <w:rPr>
                <w:rFonts w:eastAsia="Arial"/>
                <w:bCs/>
                <w:color w:val="000000" w:themeColor="text1"/>
                <w:lang w:val="uk-UA"/>
              </w:rPr>
              <w:t xml:space="preserve">визначає труднощі, що виникають у процесі власної навчально-пізнавальної діяльності, та можливі шляхи їх подолання </w:t>
            </w:r>
          </w:p>
        </w:tc>
      </w:tr>
    </w:tbl>
    <w:p w:rsidR="0038700E" w:rsidRDefault="0038700E" w:rsidP="0038700E">
      <w:pPr>
        <w:contextualSpacing/>
        <w:rPr>
          <w:color w:val="000000" w:themeColor="text1"/>
          <w:sz w:val="28"/>
          <w:szCs w:val="28"/>
          <w:lang w:val="uk-UA"/>
        </w:rPr>
        <w:sectPr w:rsidR="0038700E">
          <w:pgSz w:w="16840" w:h="11900" w:orient="landscape"/>
          <w:pgMar w:top="1701" w:right="1134" w:bottom="850" w:left="1134" w:header="708" w:footer="708" w:gutter="0"/>
          <w:cols w:space="720"/>
        </w:sectPr>
      </w:pPr>
    </w:p>
    <w:p w:rsidR="0038700E" w:rsidRDefault="0038700E" w:rsidP="0038700E">
      <w:pPr>
        <w:spacing w:after="240"/>
        <w:ind w:firstLine="567"/>
        <w:jc w:val="right"/>
        <w:rPr>
          <w:color w:val="000000" w:themeColor="text1"/>
          <w:lang w:val="uk-UA"/>
        </w:rPr>
      </w:pPr>
      <w:r>
        <w:rPr>
          <w:color w:val="000000" w:themeColor="text1"/>
          <w:lang w:val="uk-UA"/>
        </w:rPr>
        <w:lastRenderedPageBreak/>
        <w:t>Додаток 3</w:t>
      </w:r>
    </w:p>
    <w:p w:rsidR="0038700E" w:rsidRDefault="0038700E" w:rsidP="0038700E">
      <w:pPr>
        <w:ind w:firstLine="567"/>
        <w:jc w:val="center"/>
        <w:rPr>
          <w:i/>
          <w:color w:val="000000" w:themeColor="text1"/>
          <w:sz w:val="28"/>
          <w:szCs w:val="28"/>
          <w:lang w:val="uk-UA"/>
        </w:rPr>
      </w:pPr>
      <w:r>
        <w:rPr>
          <w:b/>
          <w:caps/>
          <w:color w:val="000000" w:themeColor="text1"/>
          <w:sz w:val="28"/>
          <w:szCs w:val="28"/>
          <w:lang w:val="uk-UA"/>
        </w:rPr>
        <w:t>Орієнтовні вимоги до критеріїв і шкал оцінювання</w:t>
      </w:r>
      <w:r>
        <w:rPr>
          <w:rStyle w:val="af4"/>
          <w:b/>
          <w:color w:val="000000" w:themeColor="text1"/>
          <w:sz w:val="28"/>
          <w:szCs w:val="28"/>
          <w:lang w:val="uk-UA"/>
        </w:rPr>
        <w:footnoteReference w:id="1"/>
      </w:r>
      <w:r>
        <w:rPr>
          <w:b/>
          <w:color w:val="000000" w:themeColor="text1"/>
          <w:sz w:val="28"/>
          <w:szCs w:val="28"/>
          <w:lang w:val="uk-UA"/>
        </w:rPr>
        <w:br/>
      </w:r>
      <w:r>
        <w:rPr>
          <w:i/>
          <w:color w:val="000000" w:themeColor="text1"/>
          <w:sz w:val="28"/>
          <w:szCs w:val="28"/>
          <w:lang w:val="uk-UA"/>
        </w:rPr>
        <w:t xml:space="preserve">Інструмент для оцінювання якості критеріїв і шкал оцінювання </w:t>
      </w:r>
    </w:p>
    <w:tbl>
      <w:tblPr>
        <w:tblW w:w="1429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9"/>
        <w:gridCol w:w="2808"/>
        <w:gridCol w:w="3118"/>
        <w:gridCol w:w="3119"/>
        <w:gridCol w:w="3174"/>
      </w:tblGrid>
      <w:tr w:rsidR="0038700E" w:rsidTr="0038700E">
        <w:trPr>
          <w:trHeight w:val="376"/>
        </w:trPr>
        <w:tc>
          <w:tcPr>
            <w:tcW w:w="2079" w:type="dxa"/>
            <w:tcBorders>
              <w:top w:val="single" w:sz="4" w:space="0" w:color="auto"/>
              <w:left w:val="single" w:sz="4" w:space="0" w:color="auto"/>
              <w:bottom w:val="single" w:sz="4" w:space="0" w:color="auto"/>
              <w:right w:val="single" w:sz="4" w:space="0" w:color="auto"/>
            </w:tcBorders>
            <w:vAlign w:val="center"/>
            <w:hideMark/>
          </w:tcPr>
          <w:p w:rsidR="0038700E" w:rsidRDefault="0038700E" w:rsidP="0038700E">
            <w:pPr>
              <w:spacing w:before="60"/>
              <w:ind w:firstLine="709"/>
              <w:jc w:val="center"/>
              <w:rPr>
                <w:b/>
                <w:color w:val="000000" w:themeColor="text1"/>
                <w:lang w:val="uk-UA"/>
              </w:rPr>
            </w:pPr>
            <w:r>
              <w:rPr>
                <w:b/>
                <w:color w:val="000000" w:themeColor="text1"/>
                <w:lang w:val="uk-UA"/>
              </w:rPr>
              <w:t>Критерій</w:t>
            </w:r>
          </w:p>
        </w:tc>
        <w:tc>
          <w:tcPr>
            <w:tcW w:w="2808" w:type="dxa"/>
            <w:tcBorders>
              <w:top w:val="single" w:sz="4" w:space="0" w:color="auto"/>
              <w:left w:val="single" w:sz="4" w:space="0" w:color="auto"/>
              <w:bottom w:val="single" w:sz="4" w:space="0" w:color="auto"/>
              <w:right w:val="single" w:sz="4" w:space="0" w:color="auto"/>
            </w:tcBorders>
            <w:vAlign w:val="center"/>
            <w:hideMark/>
          </w:tcPr>
          <w:p w:rsidR="0038700E" w:rsidRDefault="0038700E" w:rsidP="0038700E">
            <w:pPr>
              <w:spacing w:before="60"/>
              <w:ind w:firstLine="709"/>
              <w:jc w:val="center"/>
              <w:rPr>
                <w:color w:val="000000" w:themeColor="text1"/>
                <w:lang w:val="uk-UA"/>
              </w:rPr>
            </w:pPr>
            <w:r>
              <w:rPr>
                <w:b/>
                <w:bCs/>
                <w:color w:val="000000" w:themeColor="text1"/>
                <w:lang w:val="uk-UA"/>
              </w:rPr>
              <w:t>1</w:t>
            </w:r>
          </w:p>
          <w:p w:rsidR="0038700E" w:rsidRDefault="0038700E" w:rsidP="0038700E">
            <w:pPr>
              <w:spacing w:before="60"/>
              <w:ind w:firstLine="709"/>
              <w:jc w:val="center"/>
              <w:rPr>
                <w:b/>
                <w:bCs/>
                <w:color w:val="000000" w:themeColor="text1"/>
                <w:lang w:val="uk-UA"/>
              </w:rPr>
            </w:pPr>
            <w:r>
              <w:rPr>
                <w:b/>
                <w:bCs/>
                <w:color w:val="000000" w:themeColor="text1"/>
                <w:lang w:val="uk-UA"/>
              </w:rPr>
              <w:t>Незадовільно</w:t>
            </w:r>
          </w:p>
        </w:tc>
        <w:tc>
          <w:tcPr>
            <w:tcW w:w="3118" w:type="dxa"/>
            <w:tcBorders>
              <w:top w:val="single" w:sz="4" w:space="0" w:color="auto"/>
              <w:left w:val="single" w:sz="4" w:space="0" w:color="auto"/>
              <w:bottom w:val="single" w:sz="4" w:space="0" w:color="auto"/>
              <w:right w:val="single" w:sz="4" w:space="0" w:color="auto"/>
            </w:tcBorders>
            <w:vAlign w:val="center"/>
            <w:hideMark/>
          </w:tcPr>
          <w:p w:rsidR="0038700E" w:rsidRDefault="0038700E" w:rsidP="0038700E">
            <w:pPr>
              <w:spacing w:before="60"/>
              <w:ind w:firstLine="709"/>
              <w:jc w:val="center"/>
              <w:rPr>
                <w:color w:val="000000" w:themeColor="text1"/>
                <w:lang w:val="uk-UA"/>
              </w:rPr>
            </w:pPr>
            <w:r>
              <w:rPr>
                <w:b/>
                <w:bCs/>
                <w:color w:val="000000" w:themeColor="text1"/>
                <w:lang w:val="uk-UA"/>
              </w:rPr>
              <w:t>2</w:t>
            </w:r>
          </w:p>
          <w:p w:rsidR="0038700E" w:rsidRDefault="0038700E" w:rsidP="0038700E">
            <w:pPr>
              <w:spacing w:before="60"/>
              <w:ind w:firstLine="709"/>
              <w:jc w:val="center"/>
              <w:rPr>
                <w:color w:val="000000" w:themeColor="text1"/>
                <w:lang w:val="uk-UA"/>
              </w:rPr>
            </w:pPr>
            <w:r>
              <w:rPr>
                <w:b/>
                <w:bCs/>
                <w:color w:val="000000" w:themeColor="text1"/>
                <w:lang w:val="uk-UA"/>
              </w:rPr>
              <w:t>Задовільно</w:t>
            </w:r>
          </w:p>
        </w:tc>
        <w:tc>
          <w:tcPr>
            <w:tcW w:w="3119" w:type="dxa"/>
            <w:tcBorders>
              <w:top w:val="single" w:sz="4" w:space="0" w:color="auto"/>
              <w:left w:val="single" w:sz="4" w:space="0" w:color="auto"/>
              <w:bottom w:val="single" w:sz="4" w:space="0" w:color="auto"/>
              <w:right w:val="single" w:sz="4" w:space="0" w:color="auto"/>
            </w:tcBorders>
            <w:vAlign w:val="center"/>
            <w:hideMark/>
          </w:tcPr>
          <w:p w:rsidR="0038700E" w:rsidRDefault="0038700E" w:rsidP="0038700E">
            <w:pPr>
              <w:spacing w:before="60"/>
              <w:ind w:firstLine="709"/>
              <w:jc w:val="center"/>
              <w:rPr>
                <w:color w:val="000000" w:themeColor="text1"/>
                <w:lang w:val="uk-UA"/>
              </w:rPr>
            </w:pPr>
            <w:r>
              <w:rPr>
                <w:b/>
                <w:bCs/>
                <w:color w:val="000000" w:themeColor="text1"/>
                <w:lang w:val="uk-UA"/>
              </w:rPr>
              <w:t>3</w:t>
            </w:r>
          </w:p>
          <w:p w:rsidR="0038700E" w:rsidRDefault="0038700E" w:rsidP="0038700E">
            <w:pPr>
              <w:spacing w:before="60"/>
              <w:ind w:firstLine="709"/>
              <w:jc w:val="center"/>
              <w:rPr>
                <w:color w:val="000000" w:themeColor="text1"/>
                <w:lang w:val="uk-UA"/>
              </w:rPr>
            </w:pPr>
            <w:r>
              <w:rPr>
                <w:b/>
                <w:bCs/>
                <w:color w:val="000000" w:themeColor="text1"/>
                <w:lang w:val="uk-UA"/>
              </w:rPr>
              <w:t>Добре</w:t>
            </w:r>
          </w:p>
        </w:tc>
        <w:tc>
          <w:tcPr>
            <w:tcW w:w="3174" w:type="dxa"/>
            <w:tcBorders>
              <w:top w:val="single" w:sz="4" w:space="0" w:color="auto"/>
              <w:left w:val="single" w:sz="4" w:space="0" w:color="auto"/>
              <w:bottom w:val="single" w:sz="4" w:space="0" w:color="auto"/>
              <w:right w:val="single" w:sz="4" w:space="0" w:color="auto"/>
            </w:tcBorders>
            <w:vAlign w:val="center"/>
            <w:hideMark/>
          </w:tcPr>
          <w:p w:rsidR="0038700E" w:rsidRDefault="0038700E" w:rsidP="0038700E">
            <w:pPr>
              <w:spacing w:before="60"/>
              <w:ind w:firstLine="709"/>
              <w:jc w:val="center"/>
              <w:rPr>
                <w:color w:val="000000" w:themeColor="text1"/>
                <w:lang w:val="uk-UA"/>
              </w:rPr>
            </w:pPr>
            <w:r>
              <w:rPr>
                <w:b/>
                <w:bCs/>
                <w:color w:val="000000" w:themeColor="text1"/>
                <w:lang w:val="uk-UA"/>
              </w:rPr>
              <w:t>4</w:t>
            </w:r>
          </w:p>
          <w:p w:rsidR="0038700E" w:rsidRDefault="0038700E" w:rsidP="0038700E">
            <w:pPr>
              <w:spacing w:before="60"/>
              <w:ind w:firstLine="709"/>
              <w:jc w:val="center"/>
              <w:rPr>
                <w:color w:val="000000" w:themeColor="text1"/>
                <w:lang w:val="uk-UA"/>
              </w:rPr>
            </w:pPr>
            <w:r>
              <w:rPr>
                <w:b/>
                <w:bCs/>
                <w:color w:val="000000" w:themeColor="text1"/>
                <w:lang w:val="uk-UA"/>
              </w:rPr>
              <w:t>Відмінно</w:t>
            </w:r>
          </w:p>
        </w:tc>
      </w:tr>
      <w:tr w:rsidR="0038700E" w:rsidTr="0038700E">
        <w:tc>
          <w:tcPr>
            <w:tcW w:w="2079" w:type="dxa"/>
            <w:tcBorders>
              <w:top w:val="single" w:sz="4" w:space="0" w:color="auto"/>
              <w:left w:val="single" w:sz="4" w:space="0" w:color="auto"/>
              <w:bottom w:val="single" w:sz="4" w:space="0" w:color="auto"/>
              <w:right w:val="single" w:sz="4" w:space="0" w:color="auto"/>
            </w:tcBorders>
            <w:vAlign w:val="center"/>
            <w:hideMark/>
          </w:tcPr>
          <w:p w:rsidR="0038700E" w:rsidRDefault="0038700E" w:rsidP="0038700E">
            <w:pPr>
              <w:ind w:firstLine="709"/>
              <w:jc w:val="center"/>
              <w:rPr>
                <w:color w:val="000000" w:themeColor="text1"/>
                <w:lang w:val="uk-UA"/>
              </w:rPr>
            </w:pPr>
            <w:r>
              <w:rPr>
                <w:b/>
                <w:bCs/>
                <w:color w:val="000000" w:themeColor="text1"/>
                <w:lang w:val="uk-UA"/>
              </w:rPr>
              <w:t xml:space="preserve">Чіткість і зрозумілість критеріїв </w:t>
            </w:r>
          </w:p>
        </w:tc>
        <w:tc>
          <w:tcPr>
            <w:tcW w:w="2808" w:type="dxa"/>
            <w:tcBorders>
              <w:top w:val="single" w:sz="4" w:space="0" w:color="auto"/>
              <w:left w:val="single" w:sz="4" w:space="0" w:color="auto"/>
              <w:bottom w:val="single" w:sz="4" w:space="0" w:color="auto"/>
              <w:right w:val="single" w:sz="4" w:space="0" w:color="auto"/>
            </w:tcBorders>
            <w:vAlign w:val="center"/>
            <w:hideMark/>
          </w:tcPr>
          <w:p w:rsidR="0038700E" w:rsidRDefault="0038700E" w:rsidP="0038700E">
            <w:pPr>
              <w:spacing w:before="60"/>
              <w:ind w:firstLine="709"/>
              <w:jc w:val="both"/>
              <w:rPr>
                <w:color w:val="000000" w:themeColor="text1"/>
                <w:lang w:val="uk-UA"/>
              </w:rPr>
            </w:pPr>
            <w:r>
              <w:rPr>
                <w:color w:val="000000" w:themeColor="text1"/>
                <w:lang w:val="uk-UA"/>
              </w:rPr>
              <w:t xml:space="preserve">Критерії є незрозумілими, не стосуються змісту навчальної програми або за змістом істотно перекривають один одного </w:t>
            </w:r>
          </w:p>
        </w:tc>
        <w:tc>
          <w:tcPr>
            <w:tcW w:w="3118" w:type="dxa"/>
            <w:tcBorders>
              <w:top w:val="single" w:sz="4" w:space="0" w:color="auto"/>
              <w:left w:val="single" w:sz="4" w:space="0" w:color="auto"/>
              <w:bottom w:val="single" w:sz="4" w:space="0" w:color="auto"/>
              <w:right w:val="single" w:sz="4" w:space="0" w:color="auto"/>
            </w:tcBorders>
            <w:vAlign w:val="center"/>
            <w:hideMark/>
          </w:tcPr>
          <w:p w:rsidR="0038700E" w:rsidRDefault="0038700E" w:rsidP="0038700E">
            <w:pPr>
              <w:spacing w:before="60"/>
              <w:ind w:firstLine="709"/>
              <w:jc w:val="both"/>
              <w:rPr>
                <w:color w:val="000000" w:themeColor="text1"/>
                <w:lang w:val="uk-UA"/>
              </w:rPr>
            </w:pPr>
            <w:r>
              <w:rPr>
                <w:color w:val="000000" w:themeColor="text1"/>
                <w:lang w:val="uk-UA"/>
              </w:rPr>
              <w:t>Критерії можна зрозуміти, але вони недостатньо чітко розмежовуються між собою або не повністю відповідають змісту навчальної програми та/або виду навчальної діяльності</w:t>
            </w:r>
          </w:p>
        </w:tc>
        <w:tc>
          <w:tcPr>
            <w:tcW w:w="3119" w:type="dxa"/>
            <w:tcBorders>
              <w:top w:val="single" w:sz="4" w:space="0" w:color="auto"/>
              <w:left w:val="single" w:sz="4" w:space="0" w:color="auto"/>
              <w:bottom w:val="single" w:sz="4" w:space="0" w:color="auto"/>
              <w:right w:val="single" w:sz="4" w:space="0" w:color="auto"/>
            </w:tcBorders>
            <w:vAlign w:val="center"/>
            <w:hideMark/>
          </w:tcPr>
          <w:p w:rsidR="0038700E" w:rsidRDefault="0038700E" w:rsidP="0038700E">
            <w:pPr>
              <w:spacing w:before="60"/>
              <w:ind w:firstLine="709"/>
              <w:jc w:val="both"/>
              <w:rPr>
                <w:color w:val="000000" w:themeColor="text1"/>
                <w:lang w:val="uk-UA"/>
              </w:rPr>
            </w:pPr>
            <w:r>
              <w:rPr>
                <w:color w:val="000000" w:themeColor="text1"/>
                <w:lang w:val="uk-UA"/>
              </w:rPr>
              <w:t>Критерії загалом є зрозумілими, чітко розмежовуються між собою й загалом відповідають змісту навчальної програми та виду навчальної діяльності</w:t>
            </w:r>
          </w:p>
        </w:tc>
        <w:tc>
          <w:tcPr>
            <w:tcW w:w="3174" w:type="dxa"/>
            <w:tcBorders>
              <w:top w:val="single" w:sz="4" w:space="0" w:color="auto"/>
              <w:left w:val="single" w:sz="4" w:space="0" w:color="auto"/>
              <w:bottom w:val="single" w:sz="4" w:space="0" w:color="auto"/>
              <w:right w:val="single" w:sz="4" w:space="0" w:color="auto"/>
            </w:tcBorders>
            <w:vAlign w:val="center"/>
            <w:hideMark/>
          </w:tcPr>
          <w:p w:rsidR="0038700E" w:rsidRDefault="0038700E" w:rsidP="0038700E">
            <w:pPr>
              <w:spacing w:before="60"/>
              <w:ind w:firstLine="709"/>
              <w:jc w:val="both"/>
              <w:rPr>
                <w:color w:val="000000" w:themeColor="text1"/>
                <w:lang w:val="uk-UA"/>
              </w:rPr>
            </w:pPr>
            <w:r>
              <w:rPr>
                <w:color w:val="000000" w:themeColor="text1"/>
                <w:lang w:val="uk-UA"/>
              </w:rPr>
              <w:t xml:space="preserve">Кожен критерій є виразним і чітко окресленим, повністю відповідає змісту навчальної програми й виду навчальної діяльності </w:t>
            </w:r>
          </w:p>
        </w:tc>
      </w:tr>
      <w:tr w:rsidR="0038700E" w:rsidTr="0038700E">
        <w:tc>
          <w:tcPr>
            <w:tcW w:w="2079" w:type="dxa"/>
            <w:tcBorders>
              <w:top w:val="single" w:sz="4" w:space="0" w:color="auto"/>
              <w:left w:val="single" w:sz="4" w:space="0" w:color="auto"/>
              <w:bottom w:val="single" w:sz="4" w:space="0" w:color="auto"/>
              <w:right w:val="single" w:sz="4" w:space="0" w:color="auto"/>
            </w:tcBorders>
            <w:vAlign w:val="center"/>
            <w:hideMark/>
          </w:tcPr>
          <w:p w:rsidR="0038700E" w:rsidRDefault="0038700E" w:rsidP="0038700E">
            <w:pPr>
              <w:ind w:firstLine="709"/>
              <w:jc w:val="center"/>
              <w:rPr>
                <w:b/>
                <w:bCs/>
                <w:color w:val="000000" w:themeColor="text1"/>
                <w:lang w:val="uk-UA"/>
              </w:rPr>
            </w:pPr>
            <w:r>
              <w:rPr>
                <w:b/>
                <w:bCs/>
                <w:color w:val="000000" w:themeColor="text1"/>
                <w:lang w:val="uk-UA"/>
              </w:rPr>
              <w:t xml:space="preserve">Чіткість розмежування </w:t>
            </w:r>
          </w:p>
          <w:p w:rsidR="0038700E" w:rsidRDefault="0038700E" w:rsidP="0038700E">
            <w:pPr>
              <w:ind w:firstLine="709"/>
              <w:jc w:val="center"/>
              <w:rPr>
                <w:b/>
                <w:bCs/>
                <w:color w:val="000000" w:themeColor="text1"/>
                <w:lang w:val="uk-UA"/>
              </w:rPr>
            </w:pPr>
            <w:r>
              <w:rPr>
                <w:b/>
                <w:bCs/>
                <w:color w:val="000000" w:themeColor="text1"/>
                <w:lang w:val="uk-UA"/>
              </w:rPr>
              <w:t>між рівнями досягнень</w:t>
            </w:r>
          </w:p>
        </w:tc>
        <w:tc>
          <w:tcPr>
            <w:tcW w:w="2808" w:type="dxa"/>
            <w:tcBorders>
              <w:top w:val="single" w:sz="4" w:space="0" w:color="auto"/>
              <w:left w:val="single" w:sz="4" w:space="0" w:color="auto"/>
              <w:bottom w:val="single" w:sz="4" w:space="0" w:color="auto"/>
              <w:right w:val="single" w:sz="4" w:space="0" w:color="auto"/>
            </w:tcBorders>
            <w:vAlign w:val="center"/>
            <w:hideMark/>
          </w:tcPr>
          <w:p w:rsidR="0038700E" w:rsidRDefault="0038700E" w:rsidP="0038700E">
            <w:pPr>
              <w:spacing w:before="60"/>
              <w:ind w:firstLine="709"/>
              <w:jc w:val="both"/>
              <w:rPr>
                <w:color w:val="000000" w:themeColor="text1"/>
                <w:lang w:val="uk-UA"/>
              </w:rPr>
            </w:pPr>
            <w:r>
              <w:rPr>
                <w:color w:val="000000" w:themeColor="text1"/>
                <w:lang w:val="uk-UA"/>
              </w:rPr>
              <w:t xml:space="preserve">Неможливо або майже неможливо розрізнити рівні досягнень між собою </w:t>
            </w:r>
          </w:p>
        </w:tc>
        <w:tc>
          <w:tcPr>
            <w:tcW w:w="3118" w:type="dxa"/>
            <w:tcBorders>
              <w:top w:val="single" w:sz="4" w:space="0" w:color="auto"/>
              <w:left w:val="single" w:sz="4" w:space="0" w:color="auto"/>
              <w:bottom w:val="single" w:sz="4" w:space="0" w:color="auto"/>
              <w:right w:val="single" w:sz="4" w:space="0" w:color="auto"/>
            </w:tcBorders>
            <w:vAlign w:val="center"/>
            <w:hideMark/>
          </w:tcPr>
          <w:p w:rsidR="0038700E" w:rsidRDefault="0038700E" w:rsidP="0038700E">
            <w:pPr>
              <w:spacing w:before="60"/>
              <w:ind w:firstLine="709"/>
              <w:jc w:val="both"/>
              <w:rPr>
                <w:color w:val="000000" w:themeColor="text1"/>
                <w:lang w:val="uk-UA"/>
              </w:rPr>
            </w:pPr>
            <w:r>
              <w:rPr>
                <w:color w:val="000000" w:themeColor="text1"/>
                <w:lang w:val="uk-UA"/>
              </w:rPr>
              <w:t xml:space="preserve">Рівні досягнень можна розрізнити між собою, але розмежування недостатньо чітке </w:t>
            </w:r>
          </w:p>
        </w:tc>
        <w:tc>
          <w:tcPr>
            <w:tcW w:w="3119" w:type="dxa"/>
            <w:tcBorders>
              <w:top w:val="single" w:sz="4" w:space="0" w:color="auto"/>
              <w:left w:val="single" w:sz="4" w:space="0" w:color="auto"/>
              <w:bottom w:val="single" w:sz="4" w:space="0" w:color="auto"/>
              <w:right w:val="single" w:sz="4" w:space="0" w:color="auto"/>
            </w:tcBorders>
            <w:vAlign w:val="center"/>
            <w:hideMark/>
          </w:tcPr>
          <w:p w:rsidR="0038700E" w:rsidRDefault="0038700E" w:rsidP="0038700E">
            <w:pPr>
              <w:spacing w:before="60"/>
              <w:ind w:firstLine="709"/>
              <w:jc w:val="both"/>
              <w:rPr>
                <w:color w:val="000000" w:themeColor="text1"/>
                <w:lang w:val="uk-UA"/>
              </w:rPr>
            </w:pPr>
            <w:r>
              <w:rPr>
                <w:color w:val="000000" w:themeColor="text1"/>
                <w:lang w:val="uk-UA"/>
              </w:rPr>
              <w:t xml:space="preserve">Розмежування між рівнями досягнень є очевидним </w:t>
            </w:r>
          </w:p>
        </w:tc>
        <w:tc>
          <w:tcPr>
            <w:tcW w:w="3174" w:type="dxa"/>
            <w:tcBorders>
              <w:top w:val="single" w:sz="4" w:space="0" w:color="auto"/>
              <w:left w:val="single" w:sz="4" w:space="0" w:color="auto"/>
              <w:bottom w:val="single" w:sz="4" w:space="0" w:color="auto"/>
              <w:right w:val="single" w:sz="4" w:space="0" w:color="auto"/>
            </w:tcBorders>
            <w:vAlign w:val="center"/>
            <w:hideMark/>
          </w:tcPr>
          <w:p w:rsidR="0038700E" w:rsidRDefault="0038700E" w:rsidP="0038700E">
            <w:pPr>
              <w:spacing w:before="60"/>
              <w:ind w:firstLine="709"/>
              <w:jc w:val="both"/>
              <w:rPr>
                <w:color w:val="000000" w:themeColor="text1"/>
                <w:lang w:val="uk-UA"/>
              </w:rPr>
            </w:pPr>
            <w:r>
              <w:rPr>
                <w:color w:val="000000" w:themeColor="text1"/>
                <w:lang w:val="uk-UA"/>
              </w:rPr>
              <w:t xml:space="preserve">Кожен рівень досягнень є чітко окресленим і кожен наступний рівень відрізняється від попереднього за чіткими й логічними ознаками </w:t>
            </w:r>
          </w:p>
        </w:tc>
      </w:tr>
      <w:tr w:rsidR="0038700E" w:rsidTr="0038700E">
        <w:tc>
          <w:tcPr>
            <w:tcW w:w="2079" w:type="dxa"/>
            <w:tcBorders>
              <w:top w:val="single" w:sz="4" w:space="0" w:color="auto"/>
              <w:left w:val="single" w:sz="4" w:space="0" w:color="auto"/>
              <w:bottom w:val="single" w:sz="4" w:space="0" w:color="auto"/>
              <w:right w:val="single" w:sz="4" w:space="0" w:color="auto"/>
            </w:tcBorders>
            <w:vAlign w:val="center"/>
            <w:hideMark/>
          </w:tcPr>
          <w:p w:rsidR="0038700E" w:rsidRDefault="0038700E" w:rsidP="0038700E">
            <w:pPr>
              <w:ind w:firstLine="709"/>
              <w:jc w:val="center"/>
              <w:rPr>
                <w:color w:val="000000" w:themeColor="text1"/>
                <w:lang w:val="uk-UA"/>
              </w:rPr>
            </w:pPr>
            <w:r>
              <w:rPr>
                <w:b/>
                <w:bCs/>
                <w:color w:val="000000" w:themeColor="text1"/>
                <w:lang w:val="uk-UA"/>
              </w:rPr>
              <w:t>Надійність шкали оцінювання</w:t>
            </w:r>
          </w:p>
        </w:tc>
        <w:tc>
          <w:tcPr>
            <w:tcW w:w="2808" w:type="dxa"/>
            <w:tcBorders>
              <w:top w:val="single" w:sz="4" w:space="0" w:color="auto"/>
              <w:left w:val="single" w:sz="4" w:space="0" w:color="auto"/>
              <w:bottom w:val="single" w:sz="4" w:space="0" w:color="auto"/>
              <w:right w:val="single" w:sz="4" w:space="0" w:color="auto"/>
            </w:tcBorders>
            <w:vAlign w:val="center"/>
            <w:hideMark/>
          </w:tcPr>
          <w:p w:rsidR="0038700E" w:rsidRDefault="0038700E" w:rsidP="0038700E">
            <w:pPr>
              <w:spacing w:before="60"/>
              <w:ind w:firstLine="709"/>
              <w:jc w:val="both"/>
              <w:rPr>
                <w:color w:val="000000" w:themeColor="text1"/>
                <w:lang w:val="uk-UA"/>
              </w:rPr>
            </w:pPr>
            <w:r>
              <w:rPr>
                <w:color w:val="000000" w:themeColor="text1"/>
                <w:lang w:val="uk-UA"/>
              </w:rPr>
              <w:t xml:space="preserve">Перехресне оцінювання часто призводить до істотних відмінностей у результатах </w:t>
            </w:r>
          </w:p>
        </w:tc>
        <w:tc>
          <w:tcPr>
            <w:tcW w:w="3118" w:type="dxa"/>
            <w:tcBorders>
              <w:top w:val="single" w:sz="4" w:space="0" w:color="auto"/>
              <w:left w:val="single" w:sz="4" w:space="0" w:color="auto"/>
              <w:bottom w:val="single" w:sz="4" w:space="0" w:color="auto"/>
              <w:right w:val="single" w:sz="4" w:space="0" w:color="auto"/>
            </w:tcBorders>
            <w:vAlign w:val="center"/>
            <w:hideMark/>
          </w:tcPr>
          <w:p w:rsidR="0038700E" w:rsidRDefault="0038700E" w:rsidP="0038700E">
            <w:pPr>
              <w:spacing w:before="60"/>
              <w:ind w:firstLine="709"/>
              <w:jc w:val="both"/>
              <w:rPr>
                <w:color w:val="000000" w:themeColor="text1"/>
                <w:lang w:val="uk-UA"/>
              </w:rPr>
            </w:pPr>
            <w:r>
              <w:rPr>
                <w:color w:val="000000" w:themeColor="text1"/>
                <w:lang w:val="uk-UA"/>
              </w:rPr>
              <w:t xml:space="preserve">Перехресне оцінювання іноді призводить до відмінних результатів </w:t>
            </w:r>
          </w:p>
        </w:tc>
        <w:tc>
          <w:tcPr>
            <w:tcW w:w="3119" w:type="dxa"/>
            <w:tcBorders>
              <w:top w:val="single" w:sz="4" w:space="0" w:color="auto"/>
              <w:left w:val="single" w:sz="4" w:space="0" w:color="auto"/>
              <w:bottom w:val="single" w:sz="4" w:space="0" w:color="auto"/>
              <w:right w:val="single" w:sz="4" w:space="0" w:color="auto"/>
            </w:tcBorders>
            <w:vAlign w:val="center"/>
            <w:hideMark/>
          </w:tcPr>
          <w:p w:rsidR="0038700E" w:rsidRDefault="0038700E" w:rsidP="0038700E">
            <w:pPr>
              <w:spacing w:before="60"/>
              <w:ind w:firstLine="709"/>
              <w:jc w:val="both"/>
              <w:rPr>
                <w:color w:val="000000" w:themeColor="text1"/>
                <w:lang w:val="uk-UA"/>
              </w:rPr>
            </w:pPr>
            <w:r>
              <w:rPr>
                <w:color w:val="000000" w:themeColor="text1"/>
                <w:lang w:val="uk-UA"/>
              </w:rPr>
              <w:t>Є загальна узгодженість між результатами при перехресному оцінюванні (різниця менше 5-10% або ½ рівня)</w:t>
            </w:r>
          </w:p>
        </w:tc>
        <w:tc>
          <w:tcPr>
            <w:tcW w:w="3174" w:type="dxa"/>
            <w:tcBorders>
              <w:top w:val="single" w:sz="4" w:space="0" w:color="auto"/>
              <w:left w:val="single" w:sz="4" w:space="0" w:color="auto"/>
              <w:bottom w:val="single" w:sz="4" w:space="0" w:color="auto"/>
              <w:right w:val="single" w:sz="4" w:space="0" w:color="auto"/>
            </w:tcBorders>
            <w:vAlign w:val="center"/>
            <w:hideMark/>
          </w:tcPr>
          <w:p w:rsidR="0038700E" w:rsidRDefault="0038700E" w:rsidP="0038700E">
            <w:pPr>
              <w:spacing w:before="60"/>
              <w:ind w:firstLine="709"/>
              <w:jc w:val="both"/>
              <w:rPr>
                <w:color w:val="000000" w:themeColor="text1"/>
                <w:lang w:val="uk-UA"/>
              </w:rPr>
            </w:pPr>
            <w:r>
              <w:rPr>
                <w:color w:val="000000" w:themeColor="text1"/>
                <w:lang w:val="uk-UA"/>
              </w:rPr>
              <w:t xml:space="preserve">Результати перехресного оцінювання є послідовно однаковими </w:t>
            </w:r>
          </w:p>
        </w:tc>
      </w:tr>
      <w:tr w:rsidR="0038700E" w:rsidTr="0038700E">
        <w:tc>
          <w:tcPr>
            <w:tcW w:w="2079" w:type="dxa"/>
            <w:tcBorders>
              <w:top w:val="single" w:sz="4" w:space="0" w:color="auto"/>
              <w:left w:val="single" w:sz="4" w:space="0" w:color="auto"/>
              <w:bottom w:val="single" w:sz="4" w:space="0" w:color="auto"/>
              <w:right w:val="single" w:sz="4" w:space="0" w:color="auto"/>
            </w:tcBorders>
            <w:vAlign w:val="center"/>
            <w:hideMark/>
          </w:tcPr>
          <w:p w:rsidR="0038700E" w:rsidRDefault="0038700E" w:rsidP="0038700E">
            <w:pPr>
              <w:ind w:firstLine="709"/>
              <w:jc w:val="center"/>
              <w:rPr>
                <w:b/>
                <w:bCs/>
                <w:color w:val="000000" w:themeColor="text1"/>
                <w:lang w:val="uk-UA"/>
              </w:rPr>
            </w:pPr>
            <w:r>
              <w:rPr>
                <w:b/>
                <w:bCs/>
                <w:color w:val="000000" w:themeColor="text1"/>
                <w:lang w:val="uk-UA"/>
              </w:rPr>
              <w:t>Обізнаніс</w:t>
            </w:r>
            <w:r>
              <w:rPr>
                <w:b/>
                <w:bCs/>
                <w:color w:val="000000" w:themeColor="text1"/>
                <w:lang w:val="uk-UA"/>
              </w:rPr>
              <w:lastRenderedPageBreak/>
              <w:t>ть учнів про критерії та шкалу оцінювання</w:t>
            </w:r>
          </w:p>
        </w:tc>
        <w:tc>
          <w:tcPr>
            <w:tcW w:w="2808" w:type="dxa"/>
            <w:tcBorders>
              <w:top w:val="single" w:sz="4" w:space="0" w:color="auto"/>
              <w:left w:val="single" w:sz="4" w:space="0" w:color="auto"/>
              <w:bottom w:val="single" w:sz="4" w:space="0" w:color="auto"/>
              <w:right w:val="single" w:sz="4" w:space="0" w:color="auto"/>
            </w:tcBorders>
            <w:vAlign w:val="center"/>
            <w:hideMark/>
          </w:tcPr>
          <w:p w:rsidR="0038700E" w:rsidRDefault="0038700E" w:rsidP="0038700E">
            <w:pPr>
              <w:spacing w:before="60"/>
              <w:ind w:firstLine="709"/>
              <w:jc w:val="both"/>
              <w:rPr>
                <w:color w:val="000000" w:themeColor="text1"/>
                <w:lang w:val="uk-UA"/>
              </w:rPr>
            </w:pPr>
            <w:r>
              <w:rPr>
                <w:color w:val="000000" w:themeColor="text1"/>
                <w:lang w:val="uk-UA"/>
              </w:rPr>
              <w:lastRenderedPageBreak/>
              <w:t xml:space="preserve">Учні не знають </w:t>
            </w:r>
            <w:r>
              <w:rPr>
                <w:color w:val="000000" w:themeColor="text1"/>
                <w:lang w:val="uk-UA"/>
              </w:rPr>
              <w:lastRenderedPageBreak/>
              <w:t xml:space="preserve">про критерії та шкалу оцінювання </w:t>
            </w:r>
          </w:p>
        </w:tc>
        <w:tc>
          <w:tcPr>
            <w:tcW w:w="3118" w:type="dxa"/>
            <w:tcBorders>
              <w:top w:val="single" w:sz="4" w:space="0" w:color="auto"/>
              <w:left w:val="single" w:sz="4" w:space="0" w:color="auto"/>
              <w:bottom w:val="single" w:sz="4" w:space="0" w:color="auto"/>
              <w:right w:val="single" w:sz="4" w:space="0" w:color="auto"/>
            </w:tcBorders>
            <w:vAlign w:val="center"/>
            <w:hideMark/>
          </w:tcPr>
          <w:p w:rsidR="0038700E" w:rsidRDefault="0038700E" w:rsidP="0038700E">
            <w:pPr>
              <w:spacing w:before="60"/>
              <w:ind w:firstLine="709"/>
              <w:jc w:val="both"/>
              <w:rPr>
                <w:color w:val="000000" w:themeColor="text1"/>
                <w:lang w:val="uk-UA"/>
              </w:rPr>
            </w:pPr>
            <w:r>
              <w:rPr>
                <w:color w:val="000000" w:themeColor="text1"/>
                <w:lang w:val="uk-UA"/>
              </w:rPr>
              <w:lastRenderedPageBreak/>
              <w:t xml:space="preserve">Учні знають про </w:t>
            </w:r>
            <w:r>
              <w:rPr>
                <w:color w:val="000000" w:themeColor="text1"/>
                <w:lang w:val="uk-UA"/>
              </w:rPr>
              <w:lastRenderedPageBreak/>
              <w:t>критерії та шкалу оцінювання і мають певне уявлення про очікувані результати їх навчальної діяльності</w:t>
            </w:r>
          </w:p>
        </w:tc>
        <w:tc>
          <w:tcPr>
            <w:tcW w:w="3119" w:type="dxa"/>
            <w:tcBorders>
              <w:top w:val="single" w:sz="4" w:space="0" w:color="auto"/>
              <w:left w:val="single" w:sz="4" w:space="0" w:color="auto"/>
              <w:bottom w:val="single" w:sz="4" w:space="0" w:color="auto"/>
              <w:right w:val="single" w:sz="4" w:space="0" w:color="auto"/>
            </w:tcBorders>
            <w:vAlign w:val="center"/>
            <w:hideMark/>
          </w:tcPr>
          <w:p w:rsidR="0038700E" w:rsidRDefault="0038700E" w:rsidP="0038700E">
            <w:pPr>
              <w:spacing w:before="60"/>
              <w:ind w:firstLine="709"/>
              <w:jc w:val="both"/>
              <w:rPr>
                <w:color w:val="000000" w:themeColor="text1"/>
                <w:lang w:val="uk-UA"/>
              </w:rPr>
            </w:pPr>
            <w:r>
              <w:rPr>
                <w:color w:val="000000" w:themeColor="text1"/>
                <w:lang w:val="uk-UA"/>
              </w:rPr>
              <w:lastRenderedPageBreak/>
              <w:t xml:space="preserve">Критерії та шкала </w:t>
            </w:r>
            <w:r>
              <w:rPr>
                <w:color w:val="000000" w:themeColor="text1"/>
                <w:lang w:val="uk-UA"/>
              </w:rPr>
              <w:lastRenderedPageBreak/>
              <w:t>оцінювання відкрито використовуються для презентації завдання й супроводу учнів</w:t>
            </w:r>
          </w:p>
        </w:tc>
        <w:tc>
          <w:tcPr>
            <w:tcW w:w="3174" w:type="dxa"/>
            <w:tcBorders>
              <w:top w:val="single" w:sz="4" w:space="0" w:color="auto"/>
              <w:left w:val="single" w:sz="4" w:space="0" w:color="auto"/>
              <w:bottom w:val="single" w:sz="4" w:space="0" w:color="auto"/>
              <w:right w:val="single" w:sz="4" w:space="0" w:color="auto"/>
            </w:tcBorders>
            <w:vAlign w:val="center"/>
            <w:hideMark/>
          </w:tcPr>
          <w:p w:rsidR="0038700E" w:rsidRDefault="0038700E" w:rsidP="0038700E">
            <w:pPr>
              <w:spacing w:before="60"/>
              <w:ind w:firstLine="709"/>
              <w:jc w:val="both"/>
              <w:rPr>
                <w:color w:val="000000" w:themeColor="text1"/>
                <w:lang w:val="uk-UA"/>
              </w:rPr>
            </w:pPr>
            <w:r>
              <w:rPr>
                <w:color w:val="000000" w:themeColor="text1"/>
                <w:lang w:val="uk-UA"/>
              </w:rPr>
              <w:lastRenderedPageBreak/>
              <w:t xml:space="preserve">Критерії та шкала </w:t>
            </w:r>
            <w:r>
              <w:rPr>
                <w:color w:val="000000" w:themeColor="text1"/>
                <w:lang w:val="uk-UA"/>
              </w:rPr>
              <w:lastRenderedPageBreak/>
              <w:t>оцінювання є предметом обговорення й постійного супроводу учнів у процесі навчальної діяльності</w:t>
            </w:r>
          </w:p>
        </w:tc>
      </w:tr>
      <w:tr w:rsidR="0038700E" w:rsidTr="0038700E">
        <w:tc>
          <w:tcPr>
            <w:tcW w:w="2079" w:type="dxa"/>
            <w:tcBorders>
              <w:top w:val="single" w:sz="4" w:space="0" w:color="auto"/>
              <w:left w:val="single" w:sz="4" w:space="0" w:color="auto"/>
              <w:bottom w:val="single" w:sz="4" w:space="0" w:color="auto"/>
              <w:right w:val="single" w:sz="4" w:space="0" w:color="auto"/>
            </w:tcBorders>
            <w:vAlign w:val="center"/>
            <w:hideMark/>
          </w:tcPr>
          <w:p w:rsidR="0038700E" w:rsidRDefault="0038700E" w:rsidP="0038700E">
            <w:pPr>
              <w:ind w:firstLine="709"/>
              <w:jc w:val="center"/>
              <w:rPr>
                <w:color w:val="000000" w:themeColor="text1"/>
                <w:lang w:val="uk-UA"/>
              </w:rPr>
            </w:pPr>
            <w:r>
              <w:rPr>
                <w:b/>
                <w:bCs/>
                <w:color w:val="000000" w:themeColor="text1"/>
                <w:lang w:val="uk-UA"/>
              </w:rPr>
              <w:lastRenderedPageBreak/>
              <w:t xml:space="preserve">Підтримка розвитку </w:t>
            </w:r>
            <w:proofErr w:type="spellStart"/>
            <w:r>
              <w:rPr>
                <w:b/>
                <w:bCs/>
                <w:color w:val="000000" w:themeColor="text1"/>
                <w:lang w:val="uk-UA"/>
              </w:rPr>
              <w:t>метакогнітивних</w:t>
            </w:r>
            <w:proofErr w:type="spellEnd"/>
            <w:r>
              <w:rPr>
                <w:b/>
                <w:bCs/>
                <w:color w:val="000000" w:themeColor="text1"/>
                <w:lang w:val="uk-UA"/>
              </w:rPr>
              <w:t xml:space="preserve"> навичок учнів</w:t>
            </w:r>
          </w:p>
        </w:tc>
        <w:tc>
          <w:tcPr>
            <w:tcW w:w="2808" w:type="dxa"/>
            <w:tcBorders>
              <w:top w:val="single" w:sz="4" w:space="0" w:color="auto"/>
              <w:left w:val="single" w:sz="4" w:space="0" w:color="auto"/>
              <w:bottom w:val="single" w:sz="4" w:space="0" w:color="auto"/>
              <w:right w:val="single" w:sz="4" w:space="0" w:color="auto"/>
            </w:tcBorders>
            <w:vAlign w:val="center"/>
            <w:hideMark/>
          </w:tcPr>
          <w:p w:rsidR="0038700E" w:rsidRDefault="0038700E" w:rsidP="0038700E">
            <w:pPr>
              <w:spacing w:before="60"/>
              <w:ind w:firstLine="709"/>
              <w:jc w:val="both"/>
              <w:rPr>
                <w:color w:val="000000" w:themeColor="text1"/>
                <w:lang w:val="uk-UA"/>
              </w:rPr>
            </w:pPr>
            <w:r>
              <w:rPr>
                <w:color w:val="000000" w:themeColor="text1"/>
                <w:lang w:val="uk-UA"/>
              </w:rPr>
              <w:t xml:space="preserve">Учні не знають про критерії та шкалу оцінювання і не можуть використовувати її для регулювання власної навчальної діяльності </w:t>
            </w:r>
          </w:p>
        </w:tc>
        <w:tc>
          <w:tcPr>
            <w:tcW w:w="3118" w:type="dxa"/>
            <w:tcBorders>
              <w:top w:val="single" w:sz="4" w:space="0" w:color="auto"/>
              <w:left w:val="single" w:sz="4" w:space="0" w:color="auto"/>
              <w:bottom w:val="single" w:sz="4" w:space="0" w:color="auto"/>
              <w:right w:val="single" w:sz="4" w:space="0" w:color="auto"/>
            </w:tcBorders>
            <w:vAlign w:val="center"/>
            <w:hideMark/>
          </w:tcPr>
          <w:p w:rsidR="0038700E" w:rsidRDefault="0038700E" w:rsidP="0038700E">
            <w:pPr>
              <w:spacing w:before="60"/>
              <w:ind w:firstLine="709"/>
              <w:jc w:val="both"/>
              <w:rPr>
                <w:color w:val="000000" w:themeColor="text1"/>
                <w:lang w:val="uk-UA"/>
              </w:rPr>
            </w:pPr>
            <w:r>
              <w:rPr>
                <w:color w:val="000000" w:themeColor="text1"/>
                <w:lang w:val="uk-UA"/>
              </w:rPr>
              <w:t>Учнів повідомлено про критерії та шкалу оцінювання, але під час навчальної діяльності критерії та шкала не перебувають у фокусі уваги</w:t>
            </w:r>
          </w:p>
        </w:tc>
        <w:tc>
          <w:tcPr>
            <w:tcW w:w="3119" w:type="dxa"/>
            <w:tcBorders>
              <w:top w:val="single" w:sz="4" w:space="0" w:color="auto"/>
              <w:left w:val="single" w:sz="4" w:space="0" w:color="auto"/>
              <w:bottom w:val="single" w:sz="4" w:space="0" w:color="auto"/>
              <w:right w:val="single" w:sz="4" w:space="0" w:color="auto"/>
            </w:tcBorders>
            <w:vAlign w:val="center"/>
            <w:hideMark/>
          </w:tcPr>
          <w:p w:rsidR="0038700E" w:rsidRDefault="0038700E" w:rsidP="0038700E">
            <w:pPr>
              <w:spacing w:before="60"/>
              <w:ind w:firstLine="709"/>
              <w:jc w:val="both"/>
              <w:rPr>
                <w:color w:val="000000" w:themeColor="text1"/>
                <w:lang w:val="uk-UA"/>
              </w:rPr>
            </w:pPr>
            <w:r>
              <w:rPr>
                <w:color w:val="000000" w:themeColor="text1"/>
                <w:lang w:val="uk-UA"/>
              </w:rPr>
              <w:t>Учні знають про критерії та шкалу оцінювання як про інструмент, що допомагає зрозуміти, чого вони навчаються, що їм вдається добре, а над чим треба попрацювати</w:t>
            </w:r>
          </w:p>
        </w:tc>
        <w:tc>
          <w:tcPr>
            <w:tcW w:w="3174" w:type="dxa"/>
            <w:tcBorders>
              <w:top w:val="single" w:sz="4" w:space="0" w:color="auto"/>
              <w:left w:val="single" w:sz="4" w:space="0" w:color="auto"/>
              <w:bottom w:val="single" w:sz="4" w:space="0" w:color="auto"/>
              <w:right w:val="single" w:sz="4" w:space="0" w:color="auto"/>
            </w:tcBorders>
            <w:vAlign w:val="center"/>
            <w:hideMark/>
          </w:tcPr>
          <w:p w:rsidR="0038700E" w:rsidRDefault="0038700E" w:rsidP="0038700E">
            <w:pPr>
              <w:spacing w:before="60"/>
              <w:ind w:firstLine="709"/>
              <w:jc w:val="both"/>
              <w:rPr>
                <w:color w:val="000000" w:themeColor="text1"/>
                <w:lang w:val="uk-UA"/>
              </w:rPr>
            </w:pPr>
            <w:r>
              <w:rPr>
                <w:color w:val="000000" w:themeColor="text1"/>
                <w:lang w:val="uk-UA"/>
              </w:rPr>
              <w:t>Критерії та шкала оцінювання постійно перебувають у фокусі уваги і використовуються як інструмент, що допомагає учням зрозуміти, чого вони навчаються, що їм вдається добре, а над чим треба попрацювати</w:t>
            </w:r>
          </w:p>
        </w:tc>
      </w:tr>
      <w:tr w:rsidR="0038700E" w:rsidTr="0038700E">
        <w:tc>
          <w:tcPr>
            <w:tcW w:w="2079" w:type="dxa"/>
            <w:tcBorders>
              <w:top w:val="single" w:sz="4" w:space="0" w:color="auto"/>
              <w:left w:val="single" w:sz="4" w:space="0" w:color="auto"/>
              <w:bottom w:val="single" w:sz="4" w:space="0" w:color="auto"/>
              <w:right w:val="single" w:sz="4" w:space="0" w:color="auto"/>
            </w:tcBorders>
            <w:vAlign w:val="center"/>
            <w:hideMark/>
          </w:tcPr>
          <w:p w:rsidR="0038700E" w:rsidRDefault="0038700E" w:rsidP="0038700E">
            <w:pPr>
              <w:ind w:firstLine="709"/>
              <w:jc w:val="center"/>
              <w:rPr>
                <w:color w:val="000000" w:themeColor="text1"/>
                <w:lang w:val="uk-UA"/>
              </w:rPr>
            </w:pPr>
            <w:r>
              <w:rPr>
                <w:b/>
                <w:bCs/>
                <w:color w:val="000000" w:themeColor="text1"/>
                <w:lang w:val="uk-UA"/>
              </w:rPr>
              <w:t>Участь учнів у розробленні та застосуванні</w:t>
            </w:r>
            <w:r>
              <w:rPr>
                <w:color w:val="000000" w:themeColor="text1"/>
                <w:lang w:val="uk-UA"/>
              </w:rPr>
              <w:t xml:space="preserve"> </w:t>
            </w:r>
            <w:r>
              <w:rPr>
                <w:b/>
                <w:bCs/>
                <w:color w:val="000000" w:themeColor="text1"/>
                <w:lang w:val="uk-UA"/>
              </w:rPr>
              <w:t>критеріїв і шкали оцінювання</w:t>
            </w:r>
          </w:p>
        </w:tc>
        <w:tc>
          <w:tcPr>
            <w:tcW w:w="2808" w:type="dxa"/>
            <w:tcBorders>
              <w:top w:val="single" w:sz="4" w:space="0" w:color="auto"/>
              <w:left w:val="single" w:sz="4" w:space="0" w:color="auto"/>
              <w:bottom w:val="single" w:sz="4" w:space="0" w:color="auto"/>
              <w:right w:val="single" w:sz="4" w:space="0" w:color="auto"/>
            </w:tcBorders>
            <w:vAlign w:val="center"/>
            <w:hideMark/>
          </w:tcPr>
          <w:p w:rsidR="0038700E" w:rsidRDefault="0038700E" w:rsidP="0038700E">
            <w:pPr>
              <w:spacing w:before="60"/>
              <w:ind w:firstLine="709"/>
              <w:jc w:val="both"/>
              <w:rPr>
                <w:color w:val="000000" w:themeColor="text1"/>
                <w:lang w:val="uk-UA"/>
              </w:rPr>
            </w:pPr>
            <w:r>
              <w:rPr>
                <w:color w:val="000000" w:themeColor="text1"/>
                <w:lang w:val="uk-UA"/>
              </w:rPr>
              <w:t>Учні не беруть участі ні в розробленні, ні в застосуванні критеріїв і шкали оцінювання в процесі навчання</w:t>
            </w:r>
          </w:p>
        </w:tc>
        <w:tc>
          <w:tcPr>
            <w:tcW w:w="3118" w:type="dxa"/>
            <w:tcBorders>
              <w:top w:val="single" w:sz="4" w:space="0" w:color="auto"/>
              <w:left w:val="single" w:sz="4" w:space="0" w:color="auto"/>
              <w:bottom w:val="single" w:sz="4" w:space="0" w:color="auto"/>
              <w:right w:val="single" w:sz="4" w:space="0" w:color="auto"/>
            </w:tcBorders>
            <w:vAlign w:val="center"/>
            <w:hideMark/>
          </w:tcPr>
          <w:p w:rsidR="0038700E" w:rsidRDefault="0038700E" w:rsidP="0038700E">
            <w:pPr>
              <w:spacing w:before="60"/>
              <w:ind w:firstLine="709"/>
              <w:jc w:val="both"/>
              <w:rPr>
                <w:color w:val="000000" w:themeColor="text1"/>
                <w:lang w:val="uk-UA"/>
              </w:rPr>
            </w:pPr>
            <w:r>
              <w:rPr>
                <w:color w:val="000000" w:themeColor="text1"/>
                <w:lang w:val="uk-UA"/>
              </w:rPr>
              <w:t xml:space="preserve">Учням пропонують готові критерії та шкалу оцінювання для можливого </w:t>
            </w:r>
            <w:proofErr w:type="spellStart"/>
            <w:r>
              <w:rPr>
                <w:color w:val="000000" w:themeColor="text1"/>
                <w:lang w:val="uk-UA"/>
              </w:rPr>
              <w:t>самооцінювання</w:t>
            </w:r>
            <w:proofErr w:type="spellEnd"/>
            <w:r>
              <w:rPr>
                <w:color w:val="000000" w:themeColor="text1"/>
                <w:lang w:val="uk-UA"/>
              </w:rPr>
              <w:t xml:space="preserve"> в процесі навчання </w:t>
            </w:r>
          </w:p>
        </w:tc>
        <w:tc>
          <w:tcPr>
            <w:tcW w:w="3119" w:type="dxa"/>
            <w:tcBorders>
              <w:top w:val="single" w:sz="4" w:space="0" w:color="auto"/>
              <w:left w:val="single" w:sz="4" w:space="0" w:color="auto"/>
              <w:bottom w:val="single" w:sz="4" w:space="0" w:color="auto"/>
              <w:right w:val="single" w:sz="4" w:space="0" w:color="auto"/>
            </w:tcBorders>
            <w:vAlign w:val="center"/>
            <w:hideMark/>
          </w:tcPr>
          <w:p w:rsidR="0038700E" w:rsidRDefault="0038700E" w:rsidP="0038700E">
            <w:pPr>
              <w:spacing w:before="60"/>
              <w:ind w:firstLine="709"/>
              <w:jc w:val="both"/>
              <w:rPr>
                <w:color w:val="000000" w:themeColor="text1"/>
                <w:lang w:val="uk-UA"/>
              </w:rPr>
            </w:pPr>
            <w:r>
              <w:rPr>
                <w:color w:val="000000" w:themeColor="text1"/>
                <w:lang w:val="uk-UA"/>
              </w:rPr>
              <w:t xml:space="preserve">Учні обговорюють і надають пропозиції до </w:t>
            </w:r>
            <w:proofErr w:type="spellStart"/>
            <w:r>
              <w:rPr>
                <w:color w:val="000000" w:themeColor="text1"/>
                <w:lang w:val="uk-UA"/>
              </w:rPr>
              <w:t>проєкту</w:t>
            </w:r>
            <w:proofErr w:type="spellEnd"/>
            <w:r>
              <w:rPr>
                <w:color w:val="000000" w:themeColor="text1"/>
                <w:lang w:val="uk-UA"/>
              </w:rPr>
              <w:t xml:space="preserve"> критеріїв і шкали, є відповідальними за їхнє застосування для </w:t>
            </w:r>
            <w:proofErr w:type="spellStart"/>
            <w:r>
              <w:rPr>
                <w:color w:val="000000" w:themeColor="text1"/>
                <w:lang w:val="uk-UA"/>
              </w:rPr>
              <w:t>самооцінювання</w:t>
            </w:r>
            <w:proofErr w:type="spellEnd"/>
            <w:r>
              <w:rPr>
                <w:color w:val="000000" w:themeColor="text1"/>
                <w:lang w:val="uk-UA"/>
              </w:rPr>
              <w:t xml:space="preserve"> та/або </w:t>
            </w:r>
            <w:proofErr w:type="spellStart"/>
            <w:r>
              <w:rPr>
                <w:color w:val="000000" w:themeColor="text1"/>
                <w:lang w:val="uk-UA"/>
              </w:rPr>
              <w:t>взаємооцінювання</w:t>
            </w:r>
            <w:proofErr w:type="spellEnd"/>
            <w:r>
              <w:rPr>
                <w:color w:val="000000" w:themeColor="text1"/>
                <w:lang w:val="uk-UA"/>
              </w:rPr>
              <w:t xml:space="preserve"> в процесі навчання </w:t>
            </w:r>
          </w:p>
        </w:tc>
        <w:tc>
          <w:tcPr>
            <w:tcW w:w="3174" w:type="dxa"/>
            <w:tcBorders>
              <w:top w:val="single" w:sz="4" w:space="0" w:color="auto"/>
              <w:left w:val="single" w:sz="4" w:space="0" w:color="auto"/>
              <w:bottom w:val="single" w:sz="4" w:space="0" w:color="auto"/>
              <w:right w:val="single" w:sz="4" w:space="0" w:color="auto"/>
            </w:tcBorders>
            <w:vAlign w:val="center"/>
            <w:hideMark/>
          </w:tcPr>
          <w:p w:rsidR="0038700E" w:rsidRDefault="0038700E" w:rsidP="0038700E">
            <w:pPr>
              <w:spacing w:before="60"/>
              <w:ind w:firstLine="709"/>
              <w:jc w:val="both"/>
              <w:rPr>
                <w:color w:val="000000" w:themeColor="text1"/>
                <w:lang w:val="uk-UA"/>
              </w:rPr>
            </w:pPr>
            <w:r>
              <w:rPr>
                <w:color w:val="000000" w:themeColor="text1"/>
                <w:lang w:val="uk-UA"/>
              </w:rPr>
              <w:t xml:space="preserve">Учителі й учні разом відповідають за розроблення критеріїв і шкал оцінювання; учні постійно застосовують їх для </w:t>
            </w:r>
            <w:proofErr w:type="spellStart"/>
            <w:r>
              <w:rPr>
                <w:color w:val="000000" w:themeColor="text1"/>
                <w:lang w:val="uk-UA"/>
              </w:rPr>
              <w:t>самооцінювання</w:t>
            </w:r>
            <w:proofErr w:type="spellEnd"/>
            <w:r>
              <w:rPr>
                <w:color w:val="000000" w:themeColor="text1"/>
                <w:lang w:val="uk-UA"/>
              </w:rPr>
              <w:t xml:space="preserve"> й </w:t>
            </w:r>
            <w:proofErr w:type="spellStart"/>
            <w:r>
              <w:rPr>
                <w:color w:val="000000" w:themeColor="text1"/>
                <w:lang w:val="uk-UA"/>
              </w:rPr>
              <w:t>узаємооцінювання</w:t>
            </w:r>
            <w:proofErr w:type="spellEnd"/>
            <w:r>
              <w:rPr>
                <w:color w:val="000000" w:themeColor="text1"/>
                <w:lang w:val="uk-UA"/>
              </w:rPr>
              <w:t xml:space="preserve"> в процесі навчання</w:t>
            </w:r>
          </w:p>
        </w:tc>
      </w:tr>
    </w:tbl>
    <w:p w:rsidR="0038700E" w:rsidRDefault="0038700E" w:rsidP="0038700E">
      <w:pPr>
        <w:ind w:firstLine="567"/>
        <w:rPr>
          <w:color w:val="000000" w:themeColor="text1"/>
          <w:lang w:val="uk-UA"/>
        </w:rPr>
      </w:pPr>
    </w:p>
    <w:p w:rsidR="0038700E" w:rsidRDefault="0038700E" w:rsidP="0038700E">
      <w:pPr>
        <w:pBdr>
          <w:top w:val="single" w:sz="4" w:space="1" w:color="auto"/>
          <w:left w:val="single" w:sz="4" w:space="4" w:color="auto"/>
          <w:bottom w:val="single" w:sz="4" w:space="1" w:color="auto"/>
          <w:right w:val="single" w:sz="4" w:space="31" w:color="auto"/>
        </w:pBdr>
        <w:ind w:firstLine="567"/>
        <w:rPr>
          <w:color w:val="000000" w:themeColor="text1"/>
          <w:lang w:val="uk-UA"/>
        </w:rPr>
      </w:pPr>
      <w:r>
        <w:rPr>
          <w:color w:val="000000" w:themeColor="text1"/>
          <w:lang w:val="uk-UA"/>
        </w:rPr>
        <w:t xml:space="preserve">Шкала оцінювання критеріїв:  </w:t>
      </w:r>
      <w:r>
        <w:rPr>
          <w:color w:val="000000" w:themeColor="text1"/>
          <w:lang w:val="uk-UA"/>
        </w:rPr>
        <w:tab/>
      </w:r>
    </w:p>
    <w:p w:rsidR="0038700E" w:rsidRDefault="0038700E" w:rsidP="0038700E">
      <w:pPr>
        <w:pBdr>
          <w:top w:val="single" w:sz="4" w:space="1" w:color="auto"/>
          <w:left w:val="single" w:sz="4" w:space="4" w:color="auto"/>
          <w:bottom w:val="single" w:sz="4" w:space="1" w:color="auto"/>
          <w:right w:val="single" w:sz="4" w:space="31" w:color="auto"/>
        </w:pBdr>
        <w:ind w:firstLine="567"/>
        <w:rPr>
          <w:b/>
          <w:bCs/>
          <w:color w:val="000000" w:themeColor="text1"/>
          <w:lang w:val="uk-UA"/>
        </w:rPr>
      </w:pPr>
      <w:r>
        <w:rPr>
          <w:b/>
          <w:bCs/>
          <w:color w:val="000000" w:themeColor="text1"/>
          <w:lang w:val="uk-UA"/>
        </w:rPr>
        <w:t>0 – 5.0 = потребують доопрацювання</w:t>
      </w:r>
      <w:r>
        <w:rPr>
          <w:b/>
          <w:bCs/>
          <w:color w:val="000000" w:themeColor="text1"/>
          <w:lang w:val="uk-UA"/>
        </w:rPr>
        <w:tab/>
        <w:t xml:space="preserve">5.5 – 7.5 = застосовні </w:t>
      </w:r>
      <w:r>
        <w:rPr>
          <w:b/>
          <w:bCs/>
          <w:color w:val="000000" w:themeColor="text1"/>
          <w:lang w:val="uk-UA"/>
        </w:rPr>
        <w:tab/>
      </w:r>
      <w:r>
        <w:rPr>
          <w:b/>
          <w:bCs/>
          <w:color w:val="000000" w:themeColor="text1"/>
          <w:lang w:val="uk-UA"/>
        </w:rPr>
        <w:tab/>
        <w:t>8.0 - 10 = добре</w:t>
      </w:r>
      <w:r>
        <w:rPr>
          <w:b/>
          <w:bCs/>
          <w:color w:val="000000" w:themeColor="text1"/>
          <w:lang w:val="uk-UA"/>
        </w:rPr>
        <w:tab/>
        <w:t xml:space="preserve">10.5 – 12.0 = відмінно </w:t>
      </w:r>
    </w:p>
    <w:p w:rsidR="0038700E" w:rsidRDefault="0038700E" w:rsidP="0038700E">
      <w:pPr>
        <w:pBdr>
          <w:top w:val="single" w:sz="4" w:space="1" w:color="auto"/>
          <w:left w:val="single" w:sz="4" w:space="4" w:color="auto"/>
          <w:bottom w:val="single" w:sz="4" w:space="1" w:color="auto"/>
          <w:right w:val="single" w:sz="4" w:space="31" w:color="auto"/>
        </w:pBdr>
        <w:ind w:firstLine="567"/>
        <w:rPr>
          <w:color w:val="000000" w:themeColor="text1"/>
          <w:lang w:val="uk-UA"/>
        </w:rPr>
      </w:pPr>
      <w:r>
        <w:rPr>
          <w:color w:val="000000" w:themeColor="text1"/>
          <w:lang w:val="uk-UA"/>
        </w:rPr>
        <w:t xml:space="preserve">Кожний показник рівня 1 = 0.5 балів, рівня 2 = 1.0 бал, рівня 3 = 1.5 бали, рівня 4 = 2.0 бали. </w:t>
      </w:r>
    </w:p>
    <w:p w:rsidR="0038700E" w:rsidRDefault="0038700E" w:rsidP="0038700E">
      <w:pPr>
        <w:pBdr>
          <w:top w:val="single" w:sz="4" w:space="1" w:color="auto"/>
          <w:left w:val="single" w:sz="4" w:space="4" w:color="auto"/>
          <w:bottom w:val="single" w:sz="4" w:space="1" w:color="auto"/>
          <w:right w:val="single" w:sz="4" w:space="31" w:color="auto"/>
        </w:pBdr>
        <w:ind w:firstLine="567"/>
        <w:rPr>
          <w:color w:val="000000" w:themeColor="text1"/>
          <w:lang w:val="uk-UA"/>
        </w:rPr>
      </w:pPr>
      <w:r>
        <w:rPr>
          <w:color w:val="000000" w:themeColor="text1"/>
          <w:lang w:val="uk-UA"/>
        </w:rPr>
        <w:t xml:space="preserve">За кожним критерієм кількість балів визначається лише за одним рівнем. </w:t>
      </w:r>
    </w:p>
    <w:p w:rsidR="0038700E" w:rsidRDefault="0038700E" w:rsidP="0038700E">
      <w:pPr>
        <w:pStyle w:val="a5"/>
        <w:shd w:val="clear" w:color="auto" w:fill="FFFFFF"/>
        <w:spacing w:before="0" w:beforeAutospacing="0" w:after="0" w:afterAutospacing="0"/>
        <w:ind w:firstLine="567"/>
        <w:rPr>
          <w:color w:val="000000" w:themeColor="text1"/>
          <w:sz w:val="28"/>
          <w:szCs w:val="28"/>
          <w:lang w:val="uk-UA"/>
        </w:rPr>
      </w:pPr>
    </w:p>
    <w:p w:rsidR="0038700E" w:rsidRDefault="0038700E" w:rsidP="0038700E">
      <w:pPr>
        <w:pStyle w:val="a5"/>
        <w:shd w:val="clear" w:color="auto" w:fill="FFFFFF"/>
        <w:spacing w:before="0" w:beforeAutospacing="0" w:after="0" w:afterAutospacing="0"/>
        <w:ind w:firstLine="567"/>
        <w:jc w:val="center"/>
        <w:rPr>
          <w:color w:val="000000" w:themeColor="text1"/>
          <w:sz w:val="28"/>
          <w:szCs w:val="28"/>
          <w:lang w:val="uk-UA"/>
        </w:rPr>
      </w:pPr>
    </w:p>
    <w:p w:rsidR="00D96CD2" w:rsidRPr="0038700E" w:rsidRDefault="00D96CD2">
      <w:pPr>
        <w:rPr>
          <w:lang w:val="uk-UA"/>
        </w:rPr>
      </w:pPr>
    </w:p>
    <w:sectPr w:rsidR="00D96CD2" w:rsidRPr="0038700E" w:rsidSect="0038700E">
      <w:pgSz w:w="16838" w:h="11906" w:orient="landscape"/>
      <w:pgMar w:top="1417" w:right="850" w:bottom="850" w:left="8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1145" w:rsidRDefault="00C61145" w:rsidP="0038700E">
      <w:r>
        <w:separator/>
      </w:r>
    </w:p>
  </w:endnote>
  <w:endnote w:type="continuationSeparator" w:id="0">
    <w:p w:rsidR="00C61145" w:rsidRDefault="00C61145" w:rsidP="00387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ntiqua">
    <w:altName w:val="Calibri"/>
    <w:charset w:val="00"/>
    <w:family w:val="swiss"/>
    <w:pitch w:val="variable"/>
    <w:sig w:usb0="00000001" w:usb1="00000000" w:usb2="00000000" w:usb3="00000000" w:csb0="00000005"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1145" w:rsidRDefault="00C61145" w:rsidP="0038700E">
      <w:r>
        <w:separator/>
      </w:r>
    </w:p>
  </w:footnote>
  <w:footnote w:type="continuationSeparator" w:id="0">
    <w:p w:rsidR="00C61145" w:rsidRDefault="00C61145" w:rsidP="0038700E">
      <w:r>
        <w:continuationSeparator/>
      </w:r>
    </w:p>
  </w:footnote>
  <w:footnote w:id="1">
    <w:p w:rsidR="0038700E" w:rsidRDefault="0038700E" w:rsidP="0038700E">
      <w:pPr>
        <w:pStyle w:val="a6"/>
        <w:spacing w:after="120"/>
        <w:ind w:right="-855"/>
        <w:rPr>
          <w:sz w:val="24"/>
          <w:szCs w:val="24"/>
          <w:lang w:val="uk-UA"/>
        </w:rPr>
      </w:pPr>
      <w:r>
        <w:rPr>
          <w:rStyle w:val="af4"/>
          <w:sz w:val="24"/>
          <w:szCs w:val="24"/>
        </w:rPr>
        <w:footnoteRef/>
      </w:r>
      <w:r>
        <w:rPr>
          <w:sz w:val="24"/>
          <w:szCs w:val="24"/>
        </w:rPr>
        <w:t xml:space="preserve"> </w:t>
      </w:r>
      <w:r>
        <w:rPr>
          <w:sz w:val="24"/>
          <w:szCs w:val="24"/>
          <w:lang w:val="uk-UA"/>
        </w:rPr>
        <w:t xml:space="preserve">Ці вимоги не є </w:t>
      </w:r>
      <w:proofErr w:type="spellStart"/>
      <w:r>
        <w:rPr>
          <w:sz w:val="24"/>
          <w:szCs w:val="24"/>
          <w:lang w:val="uk-UA"/>
        </w:rPr>
        <w:t>обов</w:t>
      </w:r>
      <w:proofErr w:type="spellEnd"/>
      <w:r>
        <w:rPr>
          <w:sz w:val="24"/>
          <w:szCs w:val="24"/>
        </w:rPr>
        <w:t>’</w:t>
      </w:r>
      <w:proofErr w:type="spellStart"/>
      <w:r>
        <w:rPr>
          <w:sz w:val="24"/>
          <w:szCs w:val="24"/>
          <w:lang w:val="uk-UA"/>
        </w:rPr>
        <w:t>язковими</w:t>
      </w:r>
      <w:proofErr w:type="spellEnd"/>
      <w:r>
        <w:rPr>
          <w:sz w:val="24"/>
          <w:szCs w:val="24"/>
          <w:lang w:val="uk-UA"/>
        </w:rPr>
        <w:t xml:space="preserve">, але за необхідності можуть бути використані педагогічними працівниками закладу освіти як орієнтири для розроблення критеріїв та шкал оцінювання рівня досягнення учнями результатів навчання або для оцінювання вже розроблених ними критеріїв та шкал як елемент внутрішньої системи забезпечення якості освіти.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D13EA"/>
    <w:multiLevelType w:val="multilevel"/>
    <w:tmpl w:val="DB68DE64"/>
    <w:lvl w:ilvl="0">
      <w:start w:val="1"/>
      <w:numFmt w:val="decimal"/>
      <w:lvlText w:val="%1."/>
      <w:lvlJc w:val="left"/>
      <w:pPr>
        <w:ind w:left="927" w:hanging="360"/>
      </w:pPr>
      <w:rPr>
        <w:b/>
        <w:sz w:val="28"/>
        <w:szCs w:val="28"/>
      </w:rPr>
    </w:lvl>
    <w:lvl w:ilvl="1">
      <w:start w:val="1"/>
      <w:numFmt w:val="decimal"/>
      <w:isLgl/>
      <w:lvlText w:val="%1.%2."/>
      <w:lvlJc w:val="left"/>
      <w:pPr>
        <w:ind w:left="1647" w:hanging="720"/>
      </w:pPr>
    </w:lvl>
    <w:lvl w:ilvl="2">
      <w:start w:val="1"/>
      <w:numFmt w:val="decimal"/>
      <w:isLgl/>
      <w:lvlText w:val="%1.%2.%3."/>
      <w:lvlJc w:val="left"/>
      <w:pPr>
        <w:ind w:left="2007" w:hanging="720"/>
      </w:pPr>
    </w:lvl>
    <w:lvl w:ilvl="3">
      <w:start w:val="1"/>
      <w:numFmt w:val="decimal"/>
      <w:isLgl/>
      <w:lvlText w:val="%1.%2.%3.%4."/>
      <w:lvlJc w:val="left"/>
      <w:pPr>
        <w:ind w:left="2727" w:hanging="1080"/>
      </w:pPr>
    </w:lvl>
    <w:lvl w:ilvl="4">
      <w:start w:val="1"/>
      <w:numFmt w:val="decimal"/>
      <w:isLgl/>
      <w:lvlText w:val="%1.%2.%3.%4.%5."/>
      <w:lvlJc w:val="left"/>
      <w:pPr>
        <w:ind w:left="3087" w:hanging="1080"/>
      </w:pPr>
    </w:lvl>
    <w:lvl w:ilvl="5">
      <w:start w:val="1"/>
      <w:numFmt w:val="decimal"/>
      <w:isLgl/>
      <w:lvlText w:val="%1.%2.%3.%4.%5.%6."/>
      <w:lvlJc w:val="left"/>
      <w:pPr>
        <w:ind w:left="3807" w:hanging="1440"/>
      </w:pPr>
    </w:lvl>
    <w:lvl w:ilvl="6">
      <w:start w:val="1"/>
      <w:numFmt w:val="decimal"/>
      <w:isLgl/>
      <w:lvlText w:val="%1.%2.%3.%4.%5.%6.%7."/>
      <w:lvlJc w:val="left"/>
      <w:pPr>
        <w:ind w:left="4527" w:hanging="1800"/>
      </w:pPr>
    </w:lvl>
    <w:lvl w:ilvl="7">
      <w:start w:val="1"/>
      <w:numFmt w:val="decimal"/>
      <w:isLgl/>
      <w:lvlText w:val="%1.%2.%3.%4.%5.%6.%7.%8."/>
      <w:lvlJc w:val="left"/>
      <w:pPr>
        <w:ind w:left="4887" w:hanging="1800"/>
      </w:pPr>
    </w:lvl>
    <w:lvl w:ilvl="8">
      <w:start w:val="1"/>
      <w:numFmt w:val="decimal"/>
      <w:isLgl/>
      <w:lvlText w:val="%1.%2.%3.%4.%5.%6.%7.%8.%9."/>
      <w:lvlJc w:val="left"/>
      <w:pPr>
        <w:ind w:left="5607" w:hanging="2160"/>
      </w:pPr>
    </w:lvl>
  </w:abstractNum>
  <w:abstractNum w:abstractNumId="1">
    <w:nsid w:val="0E7A01C0"/>
    <w:multiLevelType w:val="hybridMultilevel"/>
    <w:tmpl w:val="8BB87726"/>
    <w:lvl w:ilvl="0" w:tplc="11CE5E26">
      <w:start w:val="6"/>
      <w:numFmt w:val="bullet"/>
      <w:lvlText w:val="-"/>
      <w:lvlJc w:val="left"/>
      <w:pPr>
        <w:ind w:left="1287" w:hanging="360"/>
      </w:pPr>
      <w:rPr>
        <w:rFonts w:ascii="Times New Roman" w:eastAsia="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nsid w:val="1C9C4C67"/>
    <w:multiLevelType w:val="hybridMultilevel"/>
    <w:tmpl w:val="3BF4830E"/>
    <w:lvl w:ilvl="0" w:tplc="11CE5E26">
      <w:start w:val="6"/>
      <w:numFmt w:val="bullet"/>
      <w:lvlText w:val="-"/>
      <w:lvlJc w:val="left"/>
      <w:pPr>
        <w:ind w:left="502" w:hanging="360"/>
      </w:pPr>
      <w:rPr>
        <w:rFonts w:ascii="Times New Roman" w:eastAsia="Times New Roman" w:hAnsi="Times New Roman" w:cs="Times New Roman" w:hint="default"/>
      </w:rPr>
    </w:lvl>
    <w:lvl w:ilvl="1" w:tplc="04190003">
      <w:start w:val="1"/>
      <w:numFmt w:val="bullet"/>
      <w:lvlText w:val="o"/>
      <w:lvlJc w:val="left"/>
      <w:pPr>
        <w:ind w:left="1530" w:hanging="360"/>
      </w:pPr>
      <w:rPr>
        <w:rFonts w:ascii="Courier New" w:hAnsi="Courier New" w:cs="Courier New" w:hint="default"/>
      </w:rPr>
    </w:lvl>
    <w:lvl w:ilvl="2" w:tplc="04190005">
      <w:start w:val="1"/>
      <w:numFmt w:val="bullet"/>
      <w:lvlText w:val=""/>
      <w:lvlJc w:val="left"/>
      <w:pPr>
        <w:ind w:left="2250" w:hanging="360"/>
      </w:pPr>
      <w:rPr>
        <w:rFonts w:ascii="Wingdings" w:hAnsi="Wingdings" w:hint="default"/>
      </w:rPr>
    </w:lvl>
    <w:lvl w:ilvl="3" w:tplc="04190001">
      <w:start w:val="1"/>
      <w:numFmt w:val="bullet"/>
      <w:lvlText w:val=""/>
      <w:lvlJc w:val="left"/>
      <w:pPr>
        <w:ind w:left="2970" w:hanging="360"/>
      </w:pPr>
      <w:rPr>
        <w:rFonts w:ascii="Symbol" w:hAnsi="Symbol" w:hint="default"/>
      </w:rPr>
    </w:lvl>
    <w:lvl w:ilvl="4" w:tplc="04190003">
      <w:start w:val="1"/>
      <w:numFmt w:val="bullet"/>
      <w:lvlText w:val="o"/>
      <w:lvlJc w:val="left"/>
      <w:pPr>
        <w:ind w:left="3690" w:hanging="360"/>
      </w:pPr>
      <w:rPr>
        <w:rFonts w:ascii="Courier New" w:hAnsi="Courier New" w:cs="Courier New" w:hint="default"/>
      </w:rPr>
    </w:lvl>
    <w:lvl w:ilvl="5" w:tplc="04190005">
      <w:start w:val="1"/>
      <w:numFmt w:val="bullet"/>
      <w:lvlText w:val=""/>
      <w:lvlJc w:val="left"/>
      <w:pPr>
        <w:ind w:left="4410" w:hanging="360"/>
      </w:pPr>
      <w:rPr>
        <w:rFonts w:ascii="Wingdings" w:hAnsi="Wingdings" w:hint="default"/>
      </w:rPr>
    </w:lvl>
    <w:lvl w:ilvl="6" w:tplc="04190001">
      <w:start w:val="1"/>
      <w:numFmt w:val="bullet"/>
      <w:lvlText w:val=""/>
      <w:lvlJc w:val="left"/>
      <w:pPr>
        <w:ind w:left="5130" w:hanging="360"/>
      </w:pPr>
      <w:rPr>
        <w:rFonts w:ascii="Symbol" w:hAnsi="Symbol" w:hint="default"/>
      </w:rPr>
    </w:lvl>
    <w:lvl w:ilvl="7" w:tplc="04190003">
      <w:start w:val="1"/>
      <w:numFmt w:val="bullet"/>
      <w:lvlText w:val="o"/>
      <w:lvlJc w:val="left"/>
      <w:pPr>
        <w:ind w:left="5850" w:hanging="360"/>
      </w:pPr>
      <w:rPr>
        <w:rFonts w:ascii="Courier New" w:hAnsi="Courier New" w:cs="Courier New" w:hint="default"/>
      </w:rPr>
    </w:lvl>
    <w:lvl w:ilvl="8" w:tplc="04190005">
      <w:start w:val="1"/>
      <w:numFmt w:val="bullet"/>
      <w:lvlText w:val=""/>
      <w:lvlJc w:val="left"/>
      <w:pPr>
        <w:ind w:left="6570" w:hanging="360"/>
      </w:pPr>
      <w:rPr>
        <w:rFonts w:ascii="Wingdings" w:hAnsi="Wingdings" w:hint="default"/>
      </w:rPr>
    </w:lvl>
  </w:abstractNum>
  <w:abstractNum w:abstractNumId="3">
    <w:nsid w:val="2B6D34C0"/>
    <w:multiLevelType w:val="hybridMultilevel"/>
    <w:tmpl w:val="A79446E8"/>
    <w:lvl w:ilvl="0" w:tplc="907EAC9E">
      <w:start w:val="1"/>
      <w:numFmt w:val="decimal"/>
      <w:lvlText w:val="%1."/>
      <w:lvlJc w:val="left"/>
      <w:pPr>
        <w:ind w:left="720" w:hanging="360"/>
      </w:pPr>
      <w:rPr>
        <w:b/>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49405429"/>
    <w:multiLevelType w:val="hybridMultilevel"/>
    <w:tmpl w:val="32BCBB5C"/>
    <w:lvl w:ilvl="0" w:tplc="B2BA028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2"/>
  </w:num>
  <w:num w:numId="2">
    <w:abstractNumId w:val="2"/>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33E"/>
    <w:rsid w:val="001D733E"/>
    <w:rsid w:val="00216DC0"/>
    <w:rsid w:val="0038700E"/>
    <w:rsid w:val="00A33C74"/>
    <w:rsid w:val="00C61145"/>
    <w:rsid w:val="00D35ACF"/>
    <w:rsid w:val="00D96CD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00E"/>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38700E"/>
    <w:pPr>
      <w:keepNext/>
      <w:widowControl w:val="0"/>
      <w:snapToGrid w:val="0"/>
      <w:spacing w:line="252" w:lineRule="auto"/>
      <w:ind w:right="-85"/>
      <w:outlineLvl w:val="0"/>
    </w:pPr>
    <w:rPr>
      <w:sz w:val="28"/>
      <w:szCs w:val="20"/>
      <w:lang w:val="uk-UA"/>
    </w:rPr>
  </w:style>
  <w:style w:type="paragraph" w:styleId="2">
    <w:name w:val="heading 2"/>
    <w:basedOn w:val="a"/>
    <w:next w:val="a"/>
    <w:link w:val="20"/>
    <w:semiHidden/>
    <w:unhideWhenUsed/>
    <w:qFormat/>
    <w:rsid w:val="0038700E"/>
    <w:pPr>
      <w:keepNext/>
      <w:widowControl w:val="0"/>
      <w:snapToGrid w:val="0"/>
      <w:spacing w:line="300" w:lineRule="auto"/>
      <w:ind w:left="400" w:hanging="420"/>
      <w:jc w:val="center"/>
      <w:outlineLvl w:val="1"/>
    </w:pPr>
    <w:rPr>
      <w:b/>
      <w:spacing w:val="20"/>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8700E"/>
    <w:rPr>
      <w:rFonts w:ascii="Times New Roman" w:eastAsia="Times New Roman" w:hAnsi="Times New Roman" w:cs="Times New Roman"/>
      <w:sz w:val="28"/>
      <w:szCs w:val="20"/>
      <w:lang w:eastAsia="ru-RU"/>
    </w:rPr>
  </w:style>
  <w:style w:type="character" w:customStyle="1" w:styleId="20">
    <w:name w:val="Заголовок 2 Знак"/>
    <w:basedOn w:val="a0"/>
    <w:link w:val="2"/>
    <w:semiHidden/>
    <w:rsid w:val="0038700E"/>
    <w:rPr>
      <w:rFonts w:ascii="Times New Roman" w:eastAsia="Times New Roman" w:hAnsi="Times New Roman" w:cs="Times New Roman"/>
      <w:b/>
      <w:spacing w:val="20"/>
      <w:sz w:val="28"/>
      <w:szCs w:val="20"/>
      <w:lang w:eastAsia="ru-RU"/>
    </w:rPr>
  </w:style>
  <w:style w:type="character" w:styleId="a3">
    <w:name w:val="Hyperlink"/>
    <w:basedOn w:val="a0"/>
    <w:uiPriority w:val="99"/>
    <w:semiHidden/>
    <w:unhideWhenUsed/>
    <w:rsid w:val="0038700E"/>
    <w:rPr>
      <w:color w:val="0563C1" w:themeColor="hyperlink"/>
      <w:u w:val="single"/>
    </w:rPr>
  </w:style>
  <w:style w:type="character" w:styleId="a4">
    <w:name w:val="FollowedHyperlink"/>
    <w:basedOn w:val="a0"/>
    <w:uiPriority w:val="99"/>
    <w:semiHidden/>
    <w:unhideWhenUsed/>
    <w:rsid w:val="0038700E"/>
    <w:rPr>
      <w:color w:val="954F72" w:themeColor="followedHyperlink"/>
      <w:u w:val="single"/>
    </w:rPr>
  </w:style>
  <w:style w:type="paragraph" w:customStyle="1" w:styleId="msonormal0">
    <w:name w:val="msonormal"/>
    <w:basedOn w:val="a"/>
    <w:uiPriority w:val="99"/>
    <w:rsid w:val="0038700E"/>
    <w:pPr>
      <w:spacing w:before="100" w:beforeAutospacing="1" w:after="100" w:afterAutospacing="1"/>
    </w:pPr>
  </w:style>
  <w:style w:type="paragraph" w:styleId="a5">
    <w:name w:val="Normal (Web)"/>
    <w:basedOn w:val="a"/>
    <w:uiPriority w:val="99"/>
    <w:semiHidden/>
    <w:unhideWhenUsed/>
    <w:rsid w:val="0038700E"/>
    <w:pPr>
      <w:spacing w:before="100" w:beforeAutospacing="1" w:after="100" w:afterAutospacing="1"/>
    </w:pPr>
  </w:style>
  <w:style w:type="paragraph" w:styleId="a6">
    <w:name w:val="footnote text"/>
    <w:basedOn w:val="a"/>
    <w:link w:val="a7"/>
    <w:uiPriority w:val="99"/>
    <w:semiHidden/>
    <w:unhideWhenUsed/>
    <w:rsid w:val="0038700E"/>
    <w:rPr>
      <w:sz w:val="20"/>
      <w:szCs w:val="20"/>
    </w:rPr>
  </w:style>
  <w:style w:type="character" w:customStyle="1" w:styleId="a7">
    <w:name w:val="Текст сноски Знак"/>
    <w:basedOn w:val="a0"/>
    <w:link w:val="a6"/>
    <w:uiPriority w:val="99"/>
    <w:semiHidden/>
    <w:rsid w:val="0038700E"/>
    <w:rPr>
      <w:rFonts w:ascii="Times New Roman" w:eastAsia="Times New Roman" w:hAnsi="Times New Roman" w:cs="Times New Roman"/>
      <w:sz w:val="20"/>
      <w:szCs w:val="20"/>
      <w:lang w:val="ru-RU" w:eastAsia="ru-RU"/>
    </w:rPr>
  </w:style>
  <w:style w:type="paragraph" w:styleId="a8">
    <w:name w:val="annotation text"/>
    <w:basedOn w:val="a"/>
    <w:link w:val="a9"/>
    <w:uiPriority w:val="99"/>
    <w:semiHidden/>
    <w:unhideWhenUsed/>
    <w:rsid w:val="0038700E"/>
    <w:rPr>
      <w:sz w:val="20"/>
      <w:szCs w:val="20"/>
    </w:rPr>
  </w:style>
  <w:style w:type="character" w:customStyle="1" w:styleId="a9">
    <w:name w:val="Текст примечания Знак"/>
    <w:basedOn w:val="a0"/>
    <w:link w:val="a8"/>
    <w:uiPriority w:val="99"/>
    <w:semiHidden/>
    <w:rsid w:val="0038700E"/>
    <w:rPr>
      <w:rFonts w:ascii="Times New Roman" w:eastAsia="Times New Roman" w:hAnsi="Times New Roman" w:cs="Times New Roman"/>
      <w:sz w:val="20"/>
      <w:szCs w:val="20"/>
      <w:lang w:val="ru-RU" w:eastAsia="ru-RU"/>
    </w:rPr>
  </w:style>
  <w:style w:type="paragraph" w:styleId="aa">
    <w:name w:val="header"/>
    <w:basedOn w:val="a"/>
    <w:link w:val="ab"/>
    <w:uiPriority w:val="99"/>
    <w:semiHidden/>
    <w:unhideWhenUsed/>
    <w:rsid w:val="0038700E"/>
    <w:pPr>
      <w:tabs>
        <w:tab w:val="center" w:pos="4677"/>
        <w:tab w:val="right" w:pos="9355"/>
      </w:tabs>
    </w:pPr>
  </w:style>
  <w:style w:type="character" w:customStyle="1" w:styleId="ab">
    <w:name w:val="Верхний колонтитул Знак"/>
    <w:basedOn w:val="a0"/>
    <w:link w:val="aa"/>
    <w:uiPriority w:val="99"/>
    <w:semiHidden/>
    <w:rsid w:val="0038700E"/>
    <w:rPr>
      <w:rFonts w:ascii="Times New Roman" w:eastAsia="Times New Roman" w:hAnsi="Times New Roman" w:cs="Times New Roman"/>
      <w:sz w:val="24"/>
      <w:szCs w:val="24"/>
      <w:lang w:val="ru-RU" w:eastAsia="ru-RU"/>
    </w:rPr>
  </w:style>
  <w:style w:type="paragraph" w:styleId="ac">
    <w:name w:val="footer"/>
    <w:basedOn w:val="a"/>
    <w:link w:val="ad"/>
    <w:uiPriority w:val="99"/>
    <w:semiHidden/>
    <w:unhideWhenUsed/>
    <w:rsid w:val="0038700E"/>
    <w:pPr>
      <w:tabs>
        <w:tab w:val="center" w:pos="4677"/>
        <w:tab w:val="right" w:pos="9355"/>
      </w:tabs>
    </w:pPr>
  </w:style>
  <w:style w:type="character" w:customStyle="1" w:styleId="ad">
    <w:name w:val="Нижний колонтитул Знак"/>
    <w:basedOn w:val="a0"/>
    <w:link w:val="ac"/>
    <w:uiPriority w:val="99"/>
    <w:semiHidden/>
    <w:rsid w:val="0038700E"/>
    <w:rPr>
      <w:rFonts w:ascii="Times New Roman" w:eastAsia="Times New Roman" w:hAnsi="Times New Roman" w:cs="Times New Roman"/>
      <w:sz w:val="24"/>
      <w:szCs w:val="24"/>
      <w:lang w:val="ru-RU" w:eastAsia="ru-RU"/>
    </w:rPr>
  </w:style>
  <w:style w:type="paragraph" w:styleId="ae">
    <w:name w:val="annotation subject"/>
    <w:basedOn w:val="a8"/>
    <w:next w:val="a8"/>
    <w:link w:val="af"/>
    <w:uiPriority w:val="99"/>
    <w:semiHidden/>
    <w:unhideWhenUsed/>
    <w:rsid w:val="0038700E"/>
    <w:rPr>
      <w:b/>
      <w:bCs/>
    </w:rPr>
  </w:style>
  <w:style w:type="character" w:customStyle="1" w:styleId="af">
    <w:name w:val="Тема примечания Знак"/>
    <w:basedOn w:val="a9"/>
    <w:link w:val="ae"/>
    <w:uiPriority w:val="99"/>
    <w:semiHidden/>
    <w:rsid w:val="0038700E"/>
    <w:rPr>
      <w:rFonts w:ascii="Times New Roman" w:eastAsia="Times New Roman" w:hAnsi="Times New Roman" w:cs="Times New Roman"/>
      <w:b/>
      <w:bCs/>
      <w:sz w:val="20"/>
      <w:szCs w:val="20"/>
      <w:lang w:val="ru-RU" w:eastAsia="ru-RU"/>
    </w:rPr>
  </w:style>
  <w:style w:type="paragraph" w:styleId="af0">
    <w:name w:val="Balloon Text"/>
    <w:basedOn w:val="a"/>
    <w:link w:val="af1"/>
    <w:uiPriority w:val="99"/>
    <w:semiHidden/>
    <w:unhideWhenUsed/>
    <w:rsid w:val="0038700E"/>
    <w:rPr>
      <w:rFonts w:ascii="Segoe UI" w:hAnsi="Segoe UI" w:cs="Segoe UI"/>
      <w:sz w:val="18"/>
      <w:szCs w:val="18"/>
    </w:rPr>
  </w:style>
  <w:style w:type="character" w:customStyle="1" w:styleId="af1">
    <w:name w:val="Текст выноски Знак"/>
    <w:basedOn w:val="a0"/>
    <w:link w:val="af0"/>
    <w:uiPriority w:val="99"/>
    <w:semiHidden/>
    <w:rsid w:val="0038700E"/>
    <w:rPr>
      <w:rFonts w:ascii="Segoe UI" w:eastAsia="Times New Roman" w:hAnsi="Segoe UI" w:cs="Segoe UI"/>
      <w:sz w:val="18"/>
      <w:szCs w:val="18"/>
      <w:lang w:val="ru-RU" w:eastAsia="ru-RU"/>
    </w:rPr>
  </w:style>
  <w:style w:type="paragraph" w:styleId="af2">
    <w:name w:val="List Paragraph"/>
    <w:basedOn w:val="a"/>
    <w:uiPriority w:val="34"/>
    <w:qFormat/>
    <w:rsid w:val="0038700E"/>
    <w:pPr>
      <w:ind w:left="720"/>
      <w:contextualSpacing/>
    </w:pPr>
  </w:style>
  <w:style w:type="paragraph" w:customStyle="1" w:styleId="rvps2">
    <w:name w:val="rvps2"/>
    <w:basedOn w:val="a"/>
    <w:uiPriority w:val="99"/>
    <w:rsid w:val="0038700E"/>
    <w:pPr>
      <w:spacing w:before="100" w:beforeAutospacing="1" w:after="100" w:afterAutospacing="1"/>
    </w:pPr>
  </w:style>
  <w:style w:type="paragraph" w:customStyle="1" w:styleId="af3">
    <w:name w:val="Нормальний текст"/>
    <w:basedOn w:val="a"/>
    <w:uiPriority w:val="99"/>
    <w:rsid w:val="0038700E"/>
    <w:pPr>
      <w:spacing w:before="120"/>
      <w:ind w:firstLine="567"/>
    </w:pPr>
    <w:rPr>
      <w:rFonts w:ascii="Antiqua" w:hAnsi="Antiqua"/>
      <w:sz w:val="26"/>
      <w:szCs w:val="20"/>
      <w:lang w:val="uk-UA"/>
    </w:rPr>
  </w:style>
  <w:style w:type="character" w:customStyle="1" w:styleId="Bodytext2">
    <w:name w:val="Body text (2)_"/>
    <w:basedOn w:val="a0"/>
    <w:link w:val="Bodytext20"/>
    <w:locked/>
    <w:rsid w:val="0038700E"/>
    <w:rPr>
      <w:rFonts w:ascii="Calibri" w:eastAsia="Calibri" w:hAnsi="Calibri" w:cs="Calibri"/>
      <w:sz w:val="21"/>
      <w:szCs w:val="21"/>
      <w:shd w:val="clear" w:color="auto" w:fill="FFFFFF"/>
    </w:rPr>
  </w:style>
  <w:style w:type="paragraph" w:customStyle="1" w:styleId="Bodytext20">
    <w:name w:val="Body text (2)_0"/>
    <w:basedOn w:val="a"/>
    <w:link w:val="Bodytext2"/>
    <w:rsid w:val="0038700E"/>
    <w:pPr>
      <w:widowControl w:val="0"/>
      <w:shd w:val="clear" w:color="auto" w:fill="FFFFFF"/>
      <w:spacing w:line="256" w:lineRule="exact"/>
    </w:pPr>
    <w:rPr>
      <w:rFonts w:ascii="Calibri" w:eastAsia="Calibri" w:hAnsi="Calibri" w:cs="Calibri"/>
      <w:sz w:val="21"/>
      <w:szCs w:val="21"/>
      <w:lang w:val="uk-UA" w:eastAsia="en-US"/>
    </w:rPr>
  </w:style>
  <w:style w:type="character" w:styleId="af4">
    <w:name w:val="footnote reference"/>
    <w:basedOn w:val="a0"/>
    <w:uiPriority w:val="99"/>
    <w:semiHidden/>
    <w:unhideWhenUsed/>
    <w:rsid w:val="0038700E"/>
    <w:rPr>
      <w:vertAlign w:val="superscript"/>
    </w:rPr>
  </w:style>
  <w:style w:type="character" w:styleId="af5">
    <w:name w:val="annotation reference"/>
    <w:basedOn w:val="a0"/>
    <w:uiPriority w:val="99"/>
    <w:semiHidden/>
    <w:unhideWhenUsed/>
    <w:rsid w:val="0038700E"/>
    <w:rPr>
      <w:sz w:val="16"/>
      <w:szCs w:val="16"/>
    </w:rPr>
  </w:style>
  <w:style w:type="character" w:customStyle="1" w:styleId="apple-converted-space">
    <w:name w:val="apple-converted-space"/>
    <w:basedOn w:val="a0"/>
    <w:rsid w:val="0038700E"/>
  </w:style>
  <w:style w:type="character" w:customStyle="1" w:styleId="UnresolvedMention">
    <w:name w:val="Unresolved Mention"/>
    <w:basedOn w:val="a0"/>
    <w:uiPriority w:val="99"/>
    <w:semiHidden/>
    <w:rsid w:val="0038700E"/>
    <w:rPr>
      <w:color w:val="605E5C"/>
      <w:shd w:val="clear" w:color="auto" w:fill="E1DFDD"/>
    </w:rPr>
  </w:style>
  <w:style w:type="character" w:customStyle="1" w:styleId="Bodytext2Bold">
    <w:name w:val="Body text (2) + Bold"/>
    <w:basedOn w:val="Bodytext2"/>
    <w:rsid w:val="0038700E"/>
    <w:rPr>
      <w:rFonts w:ascii="Calibri" w:eastAsia="Calibri" w:hAnsi="Calibri" w:cs="Calibri"/>
      <w:b/>
      <w:bCs/>
      <w:color w:val="000000"/>
      <w:spacing w:val="0"/>
      <w:w w:val="100"/>
      <w:position w:val="0"/>
      <w:sz w:val="21"/>
      <w:szCs w:val="21"/>
      <w:shd w:val="clear" w:color="auto" w:fill="FFFFFF"/>
      <w:lang w:val="en-US" w:eastAsia="en-US" w:bidi="en-US"/>
    </w:rPr>
  </w:style>
  <w:style w:type="character" w:customStyle="1" w:styleId="Bodytext21">
    <w:name w:val="Body text (2)"/>
    <w:basedOn w:val="Bodytext2"/>
    <w:rsid w:val="0038700E"/>
    <w:rPr>
      <w:rFonts w:ascii="Calibri" w:eastAsia="Calibri" w:hAnsi="Calibri" w:cs="Calibri"/>
      <w:color w:val="000000"/>
      <w:spacing w:val="0"/>
      <w:w w:val="100"/>
      <w:position w:val="0"/>
      <w:sz w:val="21"/>
      <w:szCs w:val="21"/>
      <w:shd w:val="clear" w:color="auto" w:fill="FFFFFF"/>
      <w:lang w:val="en-US" w:eastAsia="en-US" w:bidi="en-US"/>
    </w:rPr>
  </w:style>
  <w:style w:type="character" w:customStyle="1" w:styleId="Bodytext210pt">
    <w:name w:val="Body text (2) + 10 pt"/>
    <w:aliases w:val="Italic"/>
    <w:basedOn w:val="Bodytext2"/>
    <w:rsid w:val="0038700E"/>
    <w:rPr>
      <w:rFonts w:ascii="Calibri" w:eastAsia="Calibri" w:hAnsi="Calibri" w:cs="Calibri"/>
      <w:i/>
      <w:iCs/>
      <w:color w:val="000000"/>
      <w:spacing w:val="0"/>
      <w:w w:val="100"/>
      <w:position w:val="0"/>
      <w:sz w:val="20"/>
      <w:szCs w:val="20"/>
      <w:shd w:val="clear" w:color="auto" w:fill="FFFFFF"/>
      <w:lang w:val="en-US" w:eastAsia="en-US" w:bidi="en-US"/>
    </w:rPr>
  </w:style>
  <w:style w:type="table" w:styleId="af6">
    <w:name w:val="Table Grid"/>
    <w:basedOn w:val="a1"/>
    <w:uiPriority w:val="39"/>
    <w:rsid w:val="0038700E"/>
    <w:pPr>
      <w:spacing w:after="0" w:line="240" w:lineRule="auto"/>
    </w:pPr>
    <w:rPr>
      <w:sz w:val="24"/>
      <w:szCs w:val="24"/>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00E"/>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38700E"/>
    <w:pPr>
      <w:keepNext/>
      <w:widowControl w:val="0"/>
      <w:snapToGrid w:val="0"/>
      <w:spacing w:line="252" w:lineRule="auto"/>
      <w:ind w:right="-85"/>
      <w:outlineLvl w:val="0"/>
    </w:pPr>
    <w:rPr>
      <w:sz w:val="28"/>
      <w:szCs w:val="20"/>
      <w:lang w:val="uk-UA"/>
    </w:rPr>
  </w:style>
  <w:style w:type="paragraph" w:styleId="2">
    <w:name w:val="heading 2"/>
    <w:basedOn w:val="a"/>
    <w:next w:val="a"/>
    <w:link w:val="20"/>
    <w:semiHidden/>
    <w:unhideWhenUsed/>
    <w:qFormat/>
    <w:rsid w:val="0038700E"/>
    <w:pPr>
      <w:keepNext/>
      <w:widowControl w:val="0"/>
      <w:snapToGrid w:val="0"/>
      <w:spacing w:line="300" w:lineRule="auto"/>
      <w:ind w:left="400" w:hanging="420"/>
      <w:jc w:val="center"/>
      <w:outlineLvl w:val="1"/>
    </w:pPr>
    <w:rPr>
      <w:b/>
      <w:spacing w:val="20"/>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8700E"/>
    <w:rPr>
      <w:rFonts w:ascii="Times New Roman" w:eastAsia="Times New Roman" w:hAnsi="Times New Roman" w:cs="Times New Roman"/>
      <w:sz w:val="28"/>
      <w:szCs w:val="20"/>
      <w:lang w:eastAsia="ru-RU"/>
    </w:rPr>
  </w:style>
  <w:style w:type="character" w:customStyle="1" w:styleId="20">
    <w:name w:val="Заголовок 2 Знак"/>
    <w:basedOn w:val="a0"/>
    <w:link w:val="2"/>
    <w:semiHidden/>
    <w:rsid w:val="0038700E"/>
    <w:rPr>
      <w:rFonts w:ascii="Times New Roman" w:eastAsia="Times New Roman" w:hAnsi="Times New Roman" w:cs="Times New Roman"/>
      <w:b/>
      <w:spacing w:val="20"/>
      <w:sz w:val="28"/>
      <w:szCs w:val="20"/>
      <w:lang w:eastAsia="ru-RU"/>
    </w:rPr>
  </w:style>
  <w:style w:type="character" w:styleId="a3">
    <w:name w:val="Hyperlink"/>
    <w:basedOn w:val="a0"/>
    <w:uiPriority w:val="99"/>
    <w:semiHidden/>
    <w:unhideWhenUsed/>
    <w:rsid w:val="0038700E"/>
    <w:rPr>
      <w:color w:val="0563C1" w:themeColor="hyperlink"/>
      <w:u w:val="single"/>
    </w:rPr>
  </w:style>
  <w:style w:type="character" w:styleId="a4">
    <w:name w:val="FollowedHyperlink"/>
    <w:basedOn w:val="a0"/>
    <w:uiPriority w:val="99"/>
    <w:semiHidden/>
    <w:unhideWhenUsed/>
    <w:rsid w:val="0038700E"/>
    <w:rPr>
      <w:color w:val="954F72" w:themeColor="followedHyperlink"/>
      <w:u w:val="single"/>
    </w:rPr>
  </w:style>
  <w:style w:type="paragraph" w:customStyle="1" w:styleId="msonormal0">
    <w:name w:val="msonormal"/>
    <w:basedOn w:val="a"/>
    <w:uiPriority w:val="99"/>
    <w:rsid w:val="0038700E"/>
    <w:pPr>
      <w:spacing w:before="100" w:beforeAutospacing="1" w:after="100" w:afterAutospacing="1"/>
    </w:pPr>
  </w:style>
  <w:style w:type="paragraph" w:styleId="a5">
    <w:name w:val="Normal (Web)"/>
    <w:basedOn w:val="a"/>
    <w:uiPriority w:val="99"/>
    <w:semiHidden/>
    <w:unhideWhenUsed/>
    <w:rsid w:val="0038700E"/>
    <w:pPr>
      <w:spacing w:before="100" w:beforeAutospacing="1" w:after="100" w:afterAutospacing="1"/>
    </w:pPr>
  </w:style>
  <w:style w:type="paragraph" w:styleId="a6">
    <w:name w:val="footnote text"/>
    <w:basedOn w:val="a"/>
    <w:link w:val="a7"/>
    <w:uiPriority w:val="99"/>
    <w:semiHidden/>
    <w:unhideWhenUsed/>
    <w:rsid w:val="0038700E"/>
    <w:rPr>
      <w:sz w:val="20"/>
      <w:szCs w:val="20"/>
    </w:rPr>
  </w:style>
  <w:style w:type="character" w:customStyle="1" w:styleId="a7">
    <w:name w:val="Текст сноски Знак"/>
    <w:basedOn w:val="a0"/>
    <w:link w:val="a6"/>
    <w:uiPriority w:val="99"/>
    <w:semiHidden/>
    <w:rsid w:val="0038700E"/>
    <w:rPr>
      <w:rFonts w:ascii="Times New Roman" w:eastAsia="Times New Roman" w:hAnsi="Times New Roman" w:cs="Times New Roman"/>
      <w:sz w:val="20"/>
      <w:szCs w:val="20"/>
      <w:lang w:val="ru-RU" w:eastAsia="ru-RU"/>
    </w:rPr>
  </w:style>
  <w:style w:type="paragraph" w:styleId="a8">
    <w:name w:val="annotation text"/>
    <w:basedOn w:val="a"/>
    <w:link w:val="a9"/>
    <w:uiPriority w:val="99"/>
    <w:semiHidden/>
    <w:unhideWhenUsed/>
    <w:rsid w:val="0038700E"/>
    <w:rPr>
      <w:sz w:val="20"/>
      <w:szCs w:val="20"/>
    </w:rPr>
  </w:style>
  <w:style w:type="character" w:customStyle="1" w:styleId="a9">
    <w:name w:val="Текст примечания Знак"/>
    <w:basedOn w:val="a0"/>
    <w:link w:val="a8"/>
    <w:uiPriority w:val="99"/>
    <w:semiHidden/>
    <w:rsid w:val="0038700E"/>
    <w:rPr>
      <w:rFonts w:ascii="Times New Roman" w:eastAsia="Times New Roman" w:hAnsi="Times New Roman" w:cs="Times New Roman"/>
      <w:sz w:val="20"/>
      <w:szCs w:val="20"/>
      <w:lang w:val="ru-RU" w:eastAsia="ru-RU"/>
    </w:rPr>
  </w:style>
  <w:style w:type="paragraph" w:styleId="aa">
    <w:name w:val="header"/>
    <w:basedOn w:val="a"/>
    <w:link w:val="ab"/>
    <w:uiPriority w:val="99"/>
    <w:semiHidden/>
    <w:unhideWhenUsed/>
    <w:rsid w:val="0038700E"/>
    <w:pPr>
      <w:tabs>
        <w:tab w:val="center" w:pos="4677"/>
        <w:tab w:val="right" w:pos="9355"/>
      </w:tabs>
    </w:pPr>
  </w:style>
  <w:style w:type="character" w:customStyle="1" w:styleId="ab">
    <w:name w:val="Верхний колонтитул Знак"/>
    <w:basedOn w:val="a0"/>
    <w:link w:val="aa"/>
    <w:uiPriority w:val="99"/>
    <w:semiHidden/>
    <w:rsid w:val="0038700E"/>
    <w:rPr>
      <w:rFonts w:ascii="Times New Roman" w:eastAsia="Times New Roman" w:hAnsi="Times New Roman" w:cs="Times New Roman"/>
      <w:sz w:val="24"/>
      <w:szCs w:val="24"/>
      <w:lang w:val="ru-RU" w:eastAsia="ru-RU"/>
    </w:rPr>
  </w:style>
  <w:style w:type="paragraph" w:styleId="ac">
    <w:name w:val="footer"/>
    <w:basedOn w:val="a"/>
    <w:link w:val="ad"/>
    <w:uiPriority w:val="99"/>
    <w:semiHidden/>
    <w:unhideWhenUsed/>
    <w:rsid w:val="0038700E"/>
    <w:pPr>
      <w:tabs>
        <w:tab w:val="center" w:pos="4677"/>
        <w:tab w:val="right" w:pos="9355"/>
      </w:tabs>
    </w:pPr>
  </w:style>
  <w:style w:type="character" w:customStyle="1" w:styleId="ad">
    <w:name w:val="Нижний колонтитул Знак"/>
    <w:basedOn w:val="a0"/>
    <w:link w:val="ac"/>
    <w:uiPriority w:val="99"/>
    <w:semiHidden/>
    <w:rsid w:val="0038700E"/>
    <w:rPr>
      <w:rFonts w:ascii="Times New Roman" w:eastAsia="Times New Roman" w:hAnsi="Times New Roman" w:cs="Times New Roman"/>
      <w:sz w:val="24"/>
      <w:szCs w:val="24"/>
      <w:lang w:val="ru-RU" w:eastAsia="ru-RU"/>
    </w:rPr>
  </w:style>
  <w:style w:type="paragraph" w:styleId="ae">
    <w:name w:val="annotation subject"/>
    <w:basedOn w:val="a8"/>
    <w:next w:val="a8"/>
    <w:link w:val="af"/>
    <w:uiPriority w:val="99"/>
    <w:semiHidden/>
    <w:unhideWhenUsed/>
    <w:rsid w:val="0038700E"/>
    <w:rPr>
      <w:b/>
      <w:bCs/>
    </w:rPr>
  </w:style>
  <w:style w:type="character" w:customStyle="1" w:styleId="af">
    <w:name w:val="Тема примечания Знак"/>
    <w:basedOn w:val="a9"/>
    <w:link w:val="ae"/>
    <w:uiPriority w:val="99"/>
    <w:semiHidden/>
    <w:rsid w:val="0038700E"/>
    <w:rPr>
      <w:rFonts w:ascii="Times New Roman" w:eastAsia="Times New Roman" w:hAnsi="Times New Roman" w:cs="Times New Roman"/>
      <w:b/>
      <w:bCs/>
      <w:sz w:val="20"/>
      <w:szCs w:val="20"/>
      <w:lang w:val="ru-RU" w:eastAsia="ru-RU"/>
    </w:rPr>
  </w:style>
  <w:style w:type="paragraph" w:styleId="af0">
    <w:name w:val="Balloon Text"/>
    <w:basedOn w:val="a"/>
    <w:link w:val="af1"/>
    <w:uiPriority w:val="99"/>
    <w:semiHidden/>
    <w:unhideWhenUsed/>
    <w:rsid w:val="0038700E"/>
    <w:rPr>
      <w:rFonts w:ascii="Segoe UI" w:hAnsi="Segoe UI" w:cs="Segoe UI"/>
      <w:sz w:val="18"/>
      <w:szCs w:val="18"/>
    </w:rPr>
  </w:style>
  <w:style w:type="character" w:customStyle="1" w:styleId="af1">
    <w:name w:val="Текст выноски Знак"/>
    <w:basedOn w:val="a0"/>
    <w:link w:val="af0"/>
    <w:uiPriority w:val="99"/>
    <w:semiHidden/>
    <w:rsid w:val="0038700E"/>
    <w:rPr>
      <w:rFonts w:ascii="Segoe UI" w:eastAsia="Times New Roman" w:hAnsi="Segoe UI" w:cs="Segoe UI"/>
      <w:sz w:val="18"/>
      <w:szCs w:val="18"/>
      <w:lang w:val="ru-RU" w:eastAsia="ru-RU"/>
    </w:rPr>
  </w:style>
  <w:style w:type="paragraph" w:styleId="af2">
    <w:name w:val="List Paragraph"/>
    <w:basedOn w:val="a"/>
    <w:uiPriority w:val="34"/>
    <w:qFormat/>
    <w:rsid w:val="0038700E"/>
    <w:pPr>
      <w:ind w:left="720"/>
      <w:contextualSpacing/>
    </w:pPr>
  </w:style>
  <w:style w:type="paragraph" w:customStyle="1" w:styleId="rvps2">
    <w:name w:val="rvps2"/>
    <w:basedOn w:val="a"/>
    <w:uiPriority w:val="99"/>
    <w:rsid w:val="0038700E"/>
    <w:pPr>
      <w:spacing w:before="100" w:beforeAutospacing="1" w:after="100" w:afterAutospacing="1"/>
    </w:pPr>
  </w:style>
  <w:style w:type="paragraph" w:customStyle="1" w:styleId="af3">
    <w:name w:val="Нормальний текст"/>
    <w:basedOn w:val="a"/>
    <w:uiPriority w:val="99"/>
    <w:rsid w:val="0038700E"/>
    <w:pPr>
      <w:spacing w:before="120"/>
      <w:ind w:firstLine="567"/>
    </w:pPr>
    <w:rPr>
      <w:rFonts w:ascii="Antiqua" w:hAnsi="Antiqua"/>
      <w:sz w:val="26"/>
      <w:szCs w:val="20"/>
      <w:lang w:val="uk-UA"/>
    </w:rPr>
  </w:style>
  <w:style w:type="character" w:customStyle="1" w:styleId="Bodytext2">
    <w:name w:val="Body text (2)_"/>
    <w:basedOn w:val="a0"/>
    <w:link w:val="Bodytext20"/>
    <w:locked/>
    <w:rsid w:val="0038700E"/>
    <w:rPr>
      <w:rFonts w:ascii="Calibri" w:eastAsia="Calibri" w:hAnsi="Calibri" w:cs="Calibri"/>
      <w:sz w:val="21"/>
      <w:szCs w:val="21"/>
      <w:shd w:val="clear" w:color="auto" w:fill="FFFFFF"/>
    </w:rPr>
  </w:style>
  <w:style w:type="paragraph" w:customStyle="1" w:styleId="Bodytext20">
    <w:name w:val="Body text (2)_0"/>
    <w:basedOn w:val="a"/>
    <w:link w:val="Bodytext2"/>
    <w:rsid w:val="0038700E"/>
    <w:pPr>
      <w:widowControl w:val="0"/>
      <w:shd w:val="clear" w:color="auto" w:fill="FFFFFF"/>
      <w:spacing w:line="256" w:lineRule="exact"/>
    </w:pPr>
    <w:rPr>
      <w:rFonts w:ascii="Calibri" w:eastAsia="Calibri" w:hAnsi="Calibri" w:cs="Calibri"/>
      <w:sz w:val="21"/>
      <w:szCs w:val="21"/>
      <w:lang w:val="uk-UA" w:eastAsia="en-US"/>
    </w:rPr>
  </w:style>
  <w:style w:type="character" w:styleId="af4">
    <w:name w:val="footnote reference"/>
    <w:basedOn w:val="a0"/>
    <w:uiPriority w:val="99"/>
    <w:semiHidden/>
    <w:unhideWhenUsed/>
    <w:rsid w:val="0038700E"/>
    <w:rPr>
      <w:vertAlign w:val="superscript"/>
    </w:rPr>
  </w:style>
  <w:style w:type="character" w:styleId="af5">
    <w:name w:val="annotation reference"/>
    <w:basedOn w:val="a0"/>
    <w:uiPriority w:val="99"/>
    <w:semiHidden/>
    <w:unhideWhenUsed/>
    <w:rsid w:val="0038700E"/>
    <w:rPr>
      <w:sz w:val="16"/>
      <w:szCs w:val="16"/>
    </w:rPr>
  </w:style>
  <w:style w:type="character" w:customStyle="1" w:styleId="apple-converted-space">
    <w:name w:val="apple-converted-space"/>
    <w:basedOn w:val="a0"/>
    <w:rsid w:val="0038700E"/>
  </w:style>
  <w:style w:type="character" w:customStyle="1" w:styleId="UnresolvedMention">
    <w:name w:val="Unresolved Mention"/>
    <w:basedOn w:val="a0"/>
    <w:uiPriority w:val="99"/>
    <w:semiHidden/>
    <w:rsid w:val="0038700E"/>
    <w:rPr>
      <w:color w:val="605E5C"/>
      <w:shd w:val="clear" w:color="auto" w:fill="E1DFDD"/>
    </w:rPr>
  </w:style>
  <w:style w:type="character" w:customStyle="1" w:styleId="Bodytext2Bold">
    <w:name w:val="Body text (2) + Bold"/>
    <w:basedOn w:val="Bodytext2"/>
    <w:rsid w:val="0038700E"/>
    <w:rPr>
      <w:rFonts w:ascii="Calibri" w:eastAsia="Calibri" w:hAnsi="Calibri" w:cs="Calibri"/>
      <w:b/>
      <w:bCs/>
      <w:color w:val="000000"/>
      <w:spacing w:val="0"/>
      <w:w w:val="100"/>
      <w:position w:val="0"/>
      <w:sz w:val="21"/>
      <w:szCs w:val="21"/>
      <w:shd w:val="clear" w:color="auto" w:fill="FFFFFF"/>
      <w:lang w:val="en-US" w:eastAsia="en-US" w:bidi="en-US"/>
    </w:rPr>
  </w:style>
  <w:style w:type="character" w:customStyle="1" w:styleId="Bodytext21">
    <w:name w:val="Body text (2)"/>
    <w:basedOn w:val="Bodytext2"/>
    <w:rsid w:val="0038700E"/>
    <w:rPr>
      <w:rFonts w:ascii="Calibri" w:eastAsia="Calibri" w:hAnsi="Calibri" w:cs="Calibri"/>
      <w:color w:val="000000"/>
      <w:spacing w:val="0"/>
      <w:w w:val="100"/>
      <w:position w:val="0"/>
      <w:sz w:val="21"/>
      <w:szCs w:val="21"/>
      <w:shd w:val="clear" w:color="auto" w:fill="FFFFFF"/>
      <w:lang w:val="en-US" w:eastAsia="en-US" w:bidi="en-US"/>
    </w:rPr>
  </w:style>
  <w:style w:type="character" w:customStyle="1" w:styleId="Bodytext210pt">
    <w:name w:val="Body text (2) + 10 pt"/>
    <w:aliases w:val="Italic"/>
    <w:basedOn w:val="Bodytext2"/>
    <w:rsid w:val="0038700E"/>
    <w:rPr>
      <w:rFonts w:ascii="Calibri" w:eastAsia="Calibri" w:hAnsi="Calibri" w:cs="Calibri"/>
      <w:i/>
      <w:iCs/>
      <w:color w:val="000000"/>
      <w:spacing w:val="0"/>
      <w:w w:val="100"/>
      <w:position w:val="0"/>
      <w:sz w:val="20"/>
      <w:szCs w:val="20"/>
      <w:shd w:val="clear" w:color="auto" w:fill="FFFFFF"/>
      <w:lang w:val="en-US" w:eastAsia="en-US" w:bidi="en-US"/>
    </w:rPr>
  </w:style>
  <w:style w:type="table" w:styleId="af6">
    <w:name w:val="Table Grid"/>
    <w:basedOn w:val="a1"/>
    <w:uiPriority w:val="39"/>
    <w:rsid w:val="0038700E"/>
    <w:pPr>
      <w:spacing w:after="0" w:line="240" w:lineRule="auto"/>
    </w:pPr>
    <w:rPr>
      <w:sz w:val="24"/>
      <w:szCs w:val="24"/>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6421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mu.gov.ua/npas/pro-deyaki-pitannya-derzhavnih-standartiv-povnoyi-zagalnoyi-serednoyi-osviti-i300920-898"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mon.gov.ua/ua/npa/pro-nadannya-grifa-rekomendovano-ministerstvom-osviti-i-nauki-ukrayini-modelnim-navchalnim-programam-dlya-zakladiv-zagalnoyi-serednoyi-osviti" TargetMode="External"/><Relationship Id="rId4" Type="http://schemas.openxmlformats.org/officeDocument/2006/relationships/settings" Target="settings.xml"/><Relationship Id="rId9" Type="http://schemas.openxmlformats.org/officeDocument/2006/relationships/hyperlink" Target="https://mon.gov.ua/ua/npa/pro-zatverdzhennya-tipovoyi-osvitnoyi-programi-dlya-5-9-klasiv-zagalnoyi-serednoyi-osviti"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8850</Words>
  <Characters>50448</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Kovalenko O.</dc:creator>
  <cp:lastModifiedBy>Admin</cp:lastModifiedBy>
  <cp:revision>2</cp:revision>
  <dcterms:created xsi:type="dcterms:W3CDTF">2021-08-17T08:35:00Z</dcterms:created>
  <dcterms:modified xsi:type="dcterms:W3CDTF">2021-08-17T08:35:00Z</dcterms:modified>
</cp:coreProperties>
</file>