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9E" w:rsidRDefault="00A84000" w:rsidP="001F2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B3C">
        <w:rPr>
          <w:rFonts w:ascii="Times New Roman" w:hAnsi="Times New Roman" w:cs="Times New Roman"/>
          <w:sz w:val="28"/>
          <w:szCs w:val="28"/>
          <w:lang w:val="uk-UA"/>
        </w:rPr>
        <w:t>Гранти, що фінансують мобільність викладацького складу ВНЗ та проведення наукових досліджень  </w:t>
      </w:r>
    </w:p>
    <w:p w:rsidR="00F52942" w:rsidRPr="001F2B3C" w:rsidRDefault="00F52942" w:rsidP="001F2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58" w:type="dxa"/>
        <w:tblLook w:val="04A0"/>
      </w:tblPr>
      <w:tblGrid>
        <w:gridCol w:w="540"/>
        <w:gridCol w:w="1750"/>
        <w:gridCol w:w="1524"/>
        <w:gridCol w:w="1300"/>
        <w:gridCol w:w="1634"/>
        <w:gridCol w:w="6393"/>
        <w:gridCol w:w="1241"/>
        <w:gridCol w:w="1476"/>
      </w:tblGrid>
      <w:tr w:rsidR="00481583" w:rsidRPr="001F2B3C" w:rsidTr="007D7317">
        <w:tc>
          <w:tcPr>
            <w:tcW w:w="540" w:type="dxa"/>
            <w:tcBorders>
              <w:right w:val="single" w:sz="4" w:space="0" w:color="auto"/>
            </w:tcBorders>
          </w:tcPr>
          <w:p w:rsidR="007E7B43" w:rsidRPr="001F2B3C" w:rsidRDefault="007E7B43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E22BB" w:rsidRPr="001F2B3C" w:rsidRDefault="007E7B43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6E22BB" w:rsidRPr="001F2B3C" w:rsidRDefault="006E22BB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 /</w:t>
            </w:r>
          </w:p>
          <w:p w:rsidR="006E22BB" w:rsidRPr="001F2B3C" w:rsidRDefault="006E22BB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</w:t>
            </w:r>
          </w:p>
        </w:tc>
        <w:tc>
          <w:tcPr>
            <w:tcW w:w="1524" w:type="dxa"/>
          </w:tcPr>
          <w:p w:rsidR="006E22BB" w:rsidRPr="001F2B3C" w:rsidRDefault="006E22BB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 гранту</w:t>
            </w:r>
          </w:p>
        </w:tc>
        <w:tc>
          <w:tcPr>
            <w:tcW w:w="1300" w:type="dxa"/>
          </w:tcPr>
          <w:p w:rsidR="006E22BB" w:rsidRPr="001F2B3C" w:rsidRDefault="006E22BB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1634" w:type="dxa"/>
          </w:tcPr>
          <w:p w:rsidR="006E22BB" w:rsidRPr="001F2B3C" w:rsidRDefault="006E22BB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</w:t>
            </w:r>
          </w:p>
          <w:p w:rsidR="006E22BB" w:rsidRPr="001F2B3C" w:rsidRDefault="006E22BB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6393" w:type="dxa"/>
          </w:tcPr>
          <w:p w:rsidR="006E22BB" w:rsidRPr="001F2B3C" w:rsidRDefault="006E22BB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 програми (гранту)/ особливості</w:t>
            </w:r>
          </w:p>
        </w:tc>
        <w:tc>
          <w:tcPr>
            <w:tcW w:w="1241" w:type="dxa"/>
          </w:tcPr>
          <w:p w:rsidR="006E22BB" w:rsidRPr="001F2B3C" w:rsidRDefault="006E22BB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6E22BB" w:rsidRPr="001F2B3C" w:rsidRDefault="006E22BB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</w:t>
            </w:r>
          </w:p>
          <w:p w:rsidR="006E22BB" w:rsidRPr="001F2B3C" w:rsidRDefault="006E22BB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гранту</w:t>
            </w:r>
          </w:p>
        </w:tc>
        <w:tc>
          <w:tcPr>
            <w:tcW w:w="1476" w:type="dxa"/>
          </w:tcPr>
          <w:p w:rsidR="006E22BB" w:rsidRPr="001F2B3C" w:rsidRDefault="006E22BB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</w:t>
            </w:r>
          </w:p>
          <w:p w:rsidR="006E22BB" w:rsidRPr="001F2B3C" w:rsidRDefault="006E22BB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6E22BB" w:rsidRPr="001F2B3C" w:rsidRDefault="006E22BB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</w:t>
            </w:r>
          </w:p>
          <w:p w:rsidR="006E22BB" w:rsidRPr="001F2B3C" w:rsidRDefault="006E22BB" w:rsidP="00C4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заявок</w:t>
            </w:r>
          </w:p>
        </w:tc>
      </w:tr>
      <w:tr w:rsidR="00985F71" w:rsidRPr="00290145" w:rsidTr="007D7317">
        <w:tc>
          <w:tcPr>
            <w:tcW w:w="540" w:type="dxa"/>
            <w:tcBorders>
              <w:right w:val="single" w:sz="4" w:space="0" w:color="auto"/>
            </w:tcBorders>
          </w:tcPr>
          <w:p w:rsidR="00985F71" w:rsidRPr="00F52942" w:rsidRDefault="00F52942" w:rsidP="00F5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985F71" w:rsidRPr="00F52942" w:rsidRDefault="00985F71" w:rsidP="00985F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942">
              <w:rPr>
                <w:rFonts w:ascii="Times New Roman" w:hAnsi="Times New Roman" w:cs="Times New Roman"/>
                <w:bCs/>
                <w:lang w:val="uk-UA"/>
              </w:rPr>
              <w:t>Р</w:t>
            </w:r>
            <w:proofErr w:type="spellStart"/>
            <w:r w:rsidRPr="00F52942">
              <w:rPr>
                <w:rFonts w:ascii="Times New Roman" w:hAnsi="Times New Roman" w:cs="Times New Roman"/>
                <w:bCs/>
              </w:rPr>
              <w:t>амкова</w:t>
            </w:r>
            <w:proofErr w:type="spellEnd"/>
            <w:r w:rsidRPr="00F529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2942">
              <w:rPr>
                <w:rFonts w:ascii="Times New Roman" w:hAnsi="Times New Roman" w:cs="Times New Roman"/>
                <w:bCs/>
              </w:rPr>
              <w:t>програма</w:t>
            </w:r>
            <w:proofErr w:type="spellEnd"/>
            <w:r w:rsidRPr="00F52942">
              <w:rPr>
                <w:rFonts w:ascii="Times New Roman" w:hAnsi="Times New Roman" w:cs="Times New Roman"/>
                <w:bCs/>
              </w:rPr>
              <w:t xml:space="preserve"> ЄС </w:t>
            </w:r>
            <w:proofErr w:type="spellStart"/>
            <w:r w:rsidRPr="00F52942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F529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2942">
              <w:rPr>
                <w:rFonts w:ascii="Times New Roman" w:hAnsi="Times New Roman" w:cs="Times New Roman"/>
                <w:bCs/>
              </w:rPr>
              <w:t>досліджень</w:t>
            </w:r>
            <w:proofErr w:type="spellEnd"/>
            <w:r w:rsidRPr="00F52942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F52942">
              <w:rPr>
                <w:rFonts w:ascii="Times New Roman" w:hAnsi="Times New Roman" w:cs="Times New Roman"/>
                <w:bCs/>
              </w:rPr>
              <w:t>інновацій</w:t>
            </w:r>
            <w:proofErr w:type="spellEnd"/>
            <w:r w:rsidRPr="00F52942">
              <w:rPr>
                <w:rFonts w:ascii="Times New Roman" w:hAnsi="Times New Roman" w:cs="Times New Roman"/>
                <w:bCs/>
              </w:rPr>
              <w:t xml:space="preserve"> «Горизонт 2020»</w:t>
            </w:r>
          </w:p>
        </w:tc>
        <w:tc>
          <w:tcPr>
            <w:tcW w:w="1524" w:type="dxa"/>
          </w:tcPr>
          <w:p w:rsidR="00290145" w:rsidRPr="00F52942" w:rsidRDefault="00290145" w:rsidP="00290145">
            <w:pPr>
              <w:rPr>
                <w:rFonts w:ascii="Times New Roman" w:hAnsi="Times New Roman" w:cs="Times New Roman"/>
                <w:lang w:val="uk-UA"/>
              </w:rPr>
            </w:pPr>
            <w:r w:rsidRPr="00F52942">
              <w:rPr>
                <w:rFonts w:ascii="Times New Roman" w:hAnsi="Times New Roman" w:cs="Times New Roman"/>
                <w:lang w:val="uk-UA"/>
              </w:rPr>
              <w:t>Наукові</w:t>
            </w:r>
          </w:p>
          <w:p w:rsidR="00985F71" w:rsidRPr="00F52942" w:rsidRDefault="00290145" w:rsidP="002901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942">
              <w:rPr>
                <w:rFonts w:ascii="Times New Roman" w:hAnsi="Times New Roman" w:cs="Times New Roman"/>
                <w:lang w:val="uk-UA"/>
              </w:rPr>
              <w:t>дослідження</w:t>
            </w:r>
          </w:p>
        </w:tc>
        <w:tc>
          <w:tcPr>
            <w:tcW w:w="1300" w:type="dxa"/>
          </w:tcPr>
          <w:p w:rsidR="00985F71" w:rsidRPr="00F52942" w:rsidRDefault="00F52942" w:rsidP="00985F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2942">
              <w:rPr>
                <w:rFonts w:ascii="Times New Roman" w:hAnsi="Times New Roman" w:cs="Times New Roman"/>
                <w:lang w:val="uk-UA"/>
              </w:rPr>
              <w:t>ЕС</w:t>
            </w:r>
            <w:proofErr w:type="spellEnd"/>
          </w:p>
        </w:tc>
        <w:tc>
          <w:tcPr>
            <w:tcW w:w="1634" w:type="dxa"/>
          </w:tcPr>
          <w:p w:rsidR="00985F71" w:rsidRPr="00F52942" w:rsidRDefault="00985F71" w:rsidP="00F52942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85F71">
              <w:rPr>
                <w:rFonts w:ascii="Times New Roman" w:eastAsia="Times New Roman" w:hAnsi="Times New Roman" w:cs="Times New Roman"/>
                <w:bCs/>
                <w:lang w:eastAsia="ru-RU"/>
              </w:rPr>
              <w:t>науковці</w:t>
            </w:r>
            <w:proofErr w:type="spellEnd"/>
            <w:r w:rsidRPr="00985F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985F71">
              <w:rPr>
                <w:rFonts w:ascii="Times New Roman" w:eastAsia="Times New Roman" w:hAnsi="Times New Roman" w:cs="Times New Roman"/>
                <w:bCs/>
                <w:lang w:eastAsia="ru-RU"/>
              </w:rPr>
              <w:t>викладач</w:t>
            </w:r>
            <w:proofErr w:type="spellEnd"/>
            <w:r w:rsidR="00F52942" w:rsidRPr="00F5294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</w:t>
            </w:r>
          </w:p>
        </w:tc>
        <w:tc>
          <w:tcPr>
            <w:tcW w:w="6393" w:type="dxa"/>
          </w:tcPr>
          <w:p w:rsidR="00985F71" w:rsidRPr="00F52942" w:rsidRDefault="00290145" w:rsidP="00F529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942">
              <w:rPr>
                <w:rFonts w:ascii="Times New Roman" w:hAnsi="Times New Roman" w:cs="Times New Roman"/>
                <w:lang w:val="uk-UA"/>
              </w:rPr>
              <w:t xml:space="preserve">Гранти  забезпечують  розвиток економіки, побудованої на зв’язку між науковими дослідженнями та інноваціями, а також </w:t>
            </w:r>
            <w:r w:rsidR="00F52942" w:rsidRPr="00F52942">
              <w:rPr>
                <w:rFonts w:ascii="Times New Roman" w:hAnsi="Times New Roman" w:cs="Times New Roman"/>
                <w:lang w:val="uk-UA"/>
              </w:rPr>
              <w:t>«</w:t>
            </w:r>
            <w:r w:rsidRPr="00F52942">
              <w:rPr>
                <w:rFonts w:ascii="Times New Roman" w:hAnsi="Times New Roman" w:cs="Times New Roman"/>
                <w:lang w:val="uk-UA"/>
              </w:rPr>
              <w:t>перенесення наукових ідей з лабораторій до ринку»</w:t>
            </w:r>
          </w:p>
        </w:tc>
        <w:tc>
          <w:tcPr>
            <w:tcW w:w="1241" w:type="dxa"/>
          </w:tcPr>
          <w:p w:rsidR="00F52942" w:rsidRDefault="00290145" w:rsidP="002901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942">
              <w:rPr>
                <w:rFonts w:ascii="Times New Roman" w:hAnsi="Times New Roman" w:cs="Times New Roman"/>
              </w:rPr>
              <w:t xml:space="preserve">до </w:t>
            </w:r>
          </w:p>
          <w:p w:rsidR="00985F71" w:rsidRPr="00F52942" w:rsidRDefault="00290145" w:rsidP="002901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942"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1476" w:type="dxa"/>
          </w:tcPr>
          <w:p w:rsidR="004E3562" w:rsidRPr="00C44BB0" w:rsidRDefault="004E3562" w:rsidP="004E3562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заявки</w:t>
            </w:r>
          </w:p>
          <w:p w:rsidR="004E3562" w:rsidRPr="00C44BB0" w:rsidRDefault="004E3562" w:rsidP="004E3562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приймаються</w:t>
            </w:r>
          </w:p>
          <w:p w:rsidR="004E3562" w:rsidRDefault="004E3562" w:rsidP="004E3562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постійно </w:t>
            </w:r>
          </w:p>
          <w:p w:rsidR="00985F71" w:rsidRPr="00F52942" w:rsidRDefault="00985F71" w:rsidP="00985F7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1583" w:rsidRPr="00C44BB0" w:rsidTr="007D7317">
        <w:tc>
          <w:tcPr>
            <w:tcW w:w="540" w:type="dxa"/>
            <w:tcBorders>
              <w:right w:val="single" w:sz="4" w:space="0" w:color="auto"/>
            </w:tcBorders>
          </w:tcPr>
          <w:p w:rsidR="006E22BB" w:rsidRPr="00C44BB0" w:rsidRDefault="00F52942" w:rsidP="00F5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Програма</w:t>
            </w:r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наукового</w:t>
            </w:r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співробітництва</w:t>
            </w:r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між країнами</w:t>
            </w:r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Східної Європи</w:t>
            </w:r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та Швейцарії</w:t>
            </w:r>
          </w:p>
          <w:p w:rsidR="006E22BB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“SCOPES”</w:t>
            </w:r>
          </w:p>
          <w:p w:rsidR="00F52942" w:rsidRPr="00C44BB0" w:rsidRDefault="00F52942" w:rsidP="001F2B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4" w:type="dxa"/>
          </w:tcPr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Гранти на</w:t>
            </w:r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участь у</w:t>
            </w:r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конференціях</w:t>
            </w:r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Conference</w:t>
            </w:r>
            <w:proofErr w:type="spellEnd"/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Grants</w:t>
            </w:r>
            <w:proofErr w:type="spellEnd"/>
            <w:r w:rsidRPr="00C44BB0">
              <w:rPr>
                <w:rFonts w:ascii="Times New Roman" w:hAnsi="Times New Roman" w:cs="Times New Roman"/>
                <w:lang w:val="uk-UA"/>
              </w:rPr>
              <w:t> (</w:t>
            </w: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CGs</w:t>
            </w:r>
            <w:proofErr w:type="spellEnd"/>
            <w:r w:rsidRPr="00C44BB0">
              <w:rPr>
                <w:rFonts w:ascii="Times New Roman" w:hAnsi="Times New Roman" w:cs="Times New Roman"/>
                <w:lang w:val="uk-UA"/>
              </w:rPr>
              <w:t>)).</w:t>
            </w:r>
          </w:p>
        </w:tc>
        <w:tc>
          <w:tcPr>
            <w:tcW w:w="1300" w:type="dxa"/>
          </w:tcPr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Швейцарія</w:t>
            </w:r>
          </w:p>
        </w:tc>
        <w:tc>
          <w:tcPr>
            <w:tcW w:w="1634" w:type="dxa"/>
          </w:tcPr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Науковці </w:t>
            </w:r>
          </w:p>
        </w:tc>
        <w:tc>
          <w:tcPr>
            <w:tcW w:w="6393" w:type="dxa"/>
          </w:tcPr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Гранти  забезпечують  фінансування  проведення</w:t>
            </w:r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конференцій, з метою формування та зміцнення мережі</w:t>
            </w:r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науковців зі Східної Європи та Швейцарії, а також пошуку нових</w:t>
            </w:r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шляхів міжнародного співробітництва в рамках їх областей</w:t>
            </w:r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досліджень.</w:t>
            </w:r>
          </w:p>
          <w:p w:rsidR="006E22BB" w:rsidRPr="00235B79" w:rsidRDefault="006E22BB" w:rsidP="001F2B3C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35B79">
              <w:rPr>
                <w:rFonts w:ascii="Times New Roman" w:hAnsi="Times New Roman" w:cs="Times New Roman"/>
                <w:b/>
                <w:u w:val="single"/>
                <w:lang w:val="uk-UA"/>
              </w:rPr>
              <w:t>http://www.snf.ch/SiteCollectionDocuments/int_sco_call.pdf</w:t>
            </w:r>
          </w:p>
        </w:tc>
        <w:tc>
          <w:tcPr>
            <w:tcW w:w="1241" w:type="dxa"/>
          </w:tcPr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До 7</w:t>
            </w:r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днів</w:t>
            </w:r>
          </w:p>
        </w:tc>
        <w:tc>
          <w:tcPr>
            <w:tcW w:w="1476" w:type="dxa"/>
          </w:tcPr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заявки</w:t>
            </w:r>
          </w:p>
          <w:p w:rsidR="006E22BB" w:rsidRP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приймаються</w:t>
            </w:r>
          </w:p>
          <w:p w:rsid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постійно </w:t>
            </w:r>
          </w:p>
          <w:p w:rsidR="00C44BB0" w:rsidRDefault="006E22BB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до</w:t>
            </w:r>
            <w:r w:rsidR="00C44BB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4BB0">
              <w:rPr>
                <w:rFonts w:ascii="Times New Roman" w:hAnsi="Times New Roman" w:cs="Times New Roman"/>
                <w:lang w:val="uk-UA"/>
              </w:rPr>
              <w:t>кінця </w:t>
            </w:r>
          </w:p>
          <w:p w:rsidR="006E22BB" w:rsidRPr="00C44BB0" w:rsidRDefault="006E22BB" w:rsidP="00C44BB0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2016</w:t>
            </w:r>
            <w:r w:rsidR="00C44BB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4BB0">
              <w:rPr>
                <w:rFonts w:ascii="Times New Roman" w:hAnsi="Times New Roman" w:cs="Times New Roman"/>
                <w:lang w:val="uk-UA"/>
              </w:rPr>
              <w:t>року</w:t>
            </w:r>
          </w:p>
        </w:tc>
      </w:tr>
      <w:tr w:rsidR="001F2B3C" w:rsidRPr="00C44BB0" w:rsidTr="007D7317">
        <w:tc>
          <w:tcPr>
            <w:tcW w:w="540" w:type="dxa"/>
            <w:tcBorders>
              <w:right w:val="single" w:sz="4" w:space="0" w:color="auto"/>
            </w:tcBorders>
          </w:tcPr>
          <w:p w:rsidR="007E7B43" w:rsidRPr="00C44BB0" w:rsidRDefault="00F52942" w:rsidP="00F5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D21C8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Swiss</w:t>
            </w:r>
            <w:proofErr w:type="spellEnd"/>
            <w:r w:rsidRPr="00C44BB0">
              <w:rPr>
                <w:rFonts w:ascii="Times New Roman" w:hAnsi="Times New Roman" w:cs="Times New Roman"/>
                <w:lang w:val="uk-UA"/>
              </w:rPr>
              <w:t> </w:t>
            </w: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National</w:t>
            </w:r>
            <w:proofErr w:type="spellEnd"/>
          </w:p>
          <w:p w:rsidR="00D21C8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Science</w:t>
            </w:r>
            <w:proofErr w:type="spellEnd"/>
          </w:p>
          <w:p w:rsidR="00D21C8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Foundation</w:t>
            </w:r>
            <w:proofErr w:type="spellEnd"/>
          </w:p>
          <w:p w:rsidR="007E7B4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(SNSF)</w:t>
            </w:r>
          </w:p>
        </w:tc>
        <w:tc>
          <w:tcPr>
            <w:tcW w:w="1524" w:type="dxa"/>
          </w:tcPr>
          <w:p w:rsidR="00D21C8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Короткі</w:t>
            </w:r>
          </w:p>
          <w:p w:rsidR="00D21C8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міжнародні</w:t>
            </w:r>
          </w:p>
          <w:p w:rsidR="00D21C8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візити</w:t>
            </w:r>
          </w:p>
          <w:p w:rsidR="00D21C8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International</w:t>
            </w:r>
            <w:proofErr w:type="spellEnd"/>
          </w:p>
          <w:p w:rsidR="007E7B4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Short</w:t>
            </w:r>
            <w:proofErr w:type="spellEnd"/>
            <w:r w:rsidRPr="00C44BB0">
              <w:rPr>
                <w:rFonts w:ascii="Times New Roman" w:hAnsi="Times New Roman" w:cs="Times New Roman"/>
                <w:lang w:val="uk-UA"/>
              </w:rPr>
              <w:t> </w:t>
            </w: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Visits</w:t>
            </w:r>
            <w:proofErr w:type="spellEnd"/>
            <w:r w:rsidRPr="00C44BB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00" w:type="dxa"/>
          </w:tcPr>
          <w:p w:rsidR="007E7B4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Швейцарія </w:t>
            </w:r>
          </w:p>
        </w:tc>
        <w:tc>
          <w:tcPr>
            <w:tcW w:w="1634" w:type="dxa"/>
          </w:tcPr>
          <w:p w:rsidR="007E7B4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Науковці </w:t>
            </w:r>
          </w:p>
        </w:tc>
        <w:tc>
          <w:tcPr>
            <w:tcW w:w="6393" w:type="dxa"/>
          </w:tcPr>
          <w:p w:rsidR="00D21C8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Грант надає фінансування поїздки для науковців, які хочуть</w:t>
            </w:r>
          </w:p>
          <w:p w:rsidR="00D21C8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співпрацювати з дослідниками в Швейцарії. В ході візиту,</w:t>
            </w:r>
          </w:p>
          <w:p w:rsidR="00D21C8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повинен реалізовуватись невеликий спільний дослідницький</w:t>
            </w:r>
          </w:p>
          <w:p w:rsidR="00D21C83" w:rsidRPr="00C44BB0" w:rsidRDefault="00D21C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проект.</w:t>
            </w:r>
          </w:p>
          <w:p w:rsidR="00D21C83" w:rsidRPr="00235B79" w:rsidRDefault="00D21C83" w:rsidP="001F2B3C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35B79">
              <w:rPr>
                <w:rFonts w:ascii="Times New Roman" w:hAnsi="Times New Roman" w:cs="Times New Roman"/>
                <w:b/>
                <w:u w:val="single"/>
                <w:lang w:val="uk-UA"/>
              </w:rPr>
              <w:t>http://www.snf.ch/en/funding/careers/international</w:t>
            </w:r>
            <w:r w:rsidRPr="00235B79">
              <w:rPr>
                <w:rFonts w:cs="Times New Roman"/>
                <w:b/>
                <w:u w:val="single"/>
                <w:lang w:val="uk-UA"/>
              </w:rPr>
              <w:t>‐</w:t>
            </w:r>
            <w:r w:rsidRPr="00235B79">
              <w:rPr>
                <w:rFonts w:ascii="Times New Roman" w:hAnsi="Times New Roman" w:cs="Times New Roman"/>
                <w:b/>
                <w:u w:val="single"/>
                <w:lang w:val="uk-UA"/>
              </w:rPr>
              <w:t>short</w:t>
            </w:r>
            <w:r w:rsidRPr="00235B79">
              <w:rPr>
                <w:rFonts w:cs="Times New Roman"/>
                <w:b/>
                <w:u w:val="single"/>
                <w:lang w:val="uk-UA"/>
              </w:rPr>
              <w:t>‐</w:t>
            </w:r>
          </w:p>
          <w:p w:rsidR="007E7B43" w:rsidRPr="00235B79" w:rsidRDefault="00D21C83" w:rsidP="001F2B3C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proofErr w:type="spellStart"/>
            <w:r w:rsidRPr="00235B79">
              <w:rPr>
                <w:rFonts w:ascii="Times New Roman" w:hAnsi="Times New Roman" w:cs="Times New Roman"/>
                <w:b/>
                <w:u w:val="single"/>
                <w:lang w:val="uk-UA"/>
              </w:rPr>
              <w:t>visits</w:t>
            </w:r>
            <w:proofErr w:type="spellEnd"/>
            <w:r w:rsidRPr="00235B79">
              <w:rPr>
                <w:rFonts w:ascii="Times New Roman" w:hAnsi="Times New Roman" w:cs="Times New Roman"/>
                <w:b/>
                <w:u w:val="single"/>
                <w:lang w:val="uk-UA"/>
              </w:rPr>
              <w:t>/</w:t>
            </w:r>
          </w:p>
          <w:p w:rsidR="00F52942" w:rsidRPr="00C44BB0" w:rsidRDefault="00F52942" w:rsidP="001F2B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1" w:type="dxa"/>
          </w:tcPr>
          <w:p w:rsidR="000B1DE7" w:rsidRPr="00C44BB0" w:rsidRDefault="000B1DE7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Від 1</w:t>
            </w:r>
          </w:p>
          <w:p w:rsidR="000B1DE7" w:rsidRPr="00C44BB0" w:rsidRDefault="000B1DE7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тижня</w:t>
            </w:r>
          </w:p>
          <w:p w:rsidR="000B1DE7" w:rsidRPr="00C44BB0" w:rsidRDefault="000B1DE7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до 3-х</w:t>
            </w:r>
          </w:p>
          <w:p w:rsidR="007E7B43" w:rsidRPr="00C44BB0" w:rsidRDefault="000B1DE7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місяців</w:t>
            </w:r>
          </w:p>
        </w:tc>
        <w:tc>
          <w:tcPr>
            <w:tcW w:w="1476" w:type="dxa"/>
          </w:tcPr>
          <w:p w:rsidR="000B1DE7" w:rsidRPr="00C44BB0" w:rsidRDefault="000B1DE7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Заявки</w:t>
            </w:r>
          </w:p>
          <w:p w:rsidR="000B1DE7" w:rsidRPr="00C44BB0" w:rsidRDefault="000B1DE7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приймаються</w:t>
            </w:r>
          </w:p>
          <w:p w:rsidR="007E7B43" w:rsidRPr="00C44BB0" w:rsidRDefault="000B1DE7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1F2B3C" w:rsidRPr="00C44BB0" w:rsidTr="007D7317">
        <w:tc>
          <w:tcPr>
            <w:tcW w:w="540" w:type="dxa"/>
            <w:tcBorders>
              <w:right w:val="single" w:sz="4" w:space="0" w:color="auto"/>
            </w:tcBorders>
          </w:tcPr>
          <w:p w:rsidR="000B1DE7" w:rsidRPr="00C44BB0" w:rsidRDefault="00F52942" w:rsidP="00F5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8A76F5" w:rsidRPr="00C44BB0" w:rsidRDefault="008A76F5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Swiss</w:t>
            </w:r>
            <w:proofErr w:type="spellEnd"/>
            <w:r w:rsidRPr="00C44BB0">
              <w:rPr>
                <w:rFonts w:ascii="Times New Roman" w:hAnsi="Times New Roman" w:cs="Times New Roman"/>
                <w:lang w:val="uk-UA"/>
              </w:rPr>
              <w:t> </w:t>
            </w: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National</w:t>
            </w:r>
            <w:proofErr w:type="spellEnd"/>
          </w:p>
          <w:p w:rsidR="008A76F5" w:rsidRPr="00C44BB0" w:rsidRDefault="008A76F5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Science</w:t>
            </w:r>
            <w:proofErr w:type="spellEnd"/>
          </w:p>
          <w:p w:rsidR="008A76F5" w:rsidRPr="00C44BB0" w:rsidRDefault="008A76F5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Foundation</w:t>
            </w:r>
            <w:proofErr w:type="spellEnd"/>
          </w:p>
          <w:p w:rsidR="000B1DE7" w:rsidRPr="00C44BB0" w:rsidRDefault="008A76F5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(SNSF)</w:t>
            </w:r>
          </w:p>
        </w:tc>
        <w:tc>
          <w:tcPr>
            <w:tcW w:w="1524" w:type="dxa"/>
          </w:tcPr>
          <w:p w:rsidR="008A76F5" w:rsidRPr="00C44BB0" w:rsidRDefault="008A76F5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Міжнародні</w:t>
            </w:r>
          </w:p>
          <w:p w:rsidR="008A76F5" w:rsidRPr="00C44BB0" w:rsidRDefault="008A76F5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дослідницькі</w:t>
            </w:r>
          </w:p>
          <w:p w:rsidR="008A76F5" w:rsidRPr="00C44BB0" w:rsidRDefault="008A76F5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семінари</w:t>
            </w:r>
          </w:p>
          <w:p w:rsidR="008A76F5" w:rsidRPr="00C44BB0" w:rsidRDefault="008A76F5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International</w:t>
            </w:r>
            <w:proofErr w:type="spellEnd"/>
          </w:p>
          <w:p w:rsidR="008A76F5" w:rsidRPr="00C44BB0" w:rsidRDefault="008A76F5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Exploratory</w:t>
            </w:r>
            <w:proofErr w:type="spellEnd"/>
          </w:p>
          <w:p w:rsidR="000B1DE7" w:rsidRPr="00C44BB0" w:rsidRDefault="008A76F5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Workshops</w:t>
            </w:r>
            <w:proofErr w:type="spellEnd"/>
            <w:r w:rsidRPr="00C44BB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00" w:type="dxa"/>
          </w:tcPr>
          <w:p w:rsidR="000B1DE7" w:rsidRPr="00C44BB0" w:rsidRDefault="008A76F5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Швейцарія </w:t>
            </w:r>
          </w:p>
        </w:tc>
        <w:tc>
          <w:tcPr>
            <w:tcW w:w="1634" w:type="dxa"/>
          </w:tcPr>
          <w:p w:rsidR="008A76F5" w:rsidRPr="00C44BB0" w:rsidRDefault="008A76F5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Аспіранти, </w:t>
            </w:r>
          </w:p>
          <w:p w:rsidR="008A76F5" w:rsidRPr="00C44BB0" w:rsidRDefault="008A76F5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молоді</w:t>
            </w:r>
          </w:p>
          <w:p w:rsidR="000B1DE7" w:rsidRPr="00C44BB0" w:rsidRDefault="008A76F5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вчені</w:t>
            </w:r>
          </w:p>
        </w:tc>
        <w:tc>
          <w:tcPr>
            <w:tcW w:w="6393" w:type="dxa"/>
          </w:tcPr>
          <w:p w:rsidR="00771663" w:rsidRPr="00C44BB0" w:rsidRDefault="0077166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Семінари  дають  можливість  науковцям  розвивати</w:t>
            </w:r>
          </w:p>
          <w:p w:rsidR="00771663" w:rsidRPr="00C44BB0" w:rsidRDefault="0077166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міжнародні зв’язки та організовувати спільні дослідження з</w:t>
            </w:r>
          </w:p>
          <w:p w:rsidR="00771663" w:rsidRPr="00C44BB0" w:rsidRDefault="0077166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швейцарськими колегами. Організовує семінар швейцарська</w:t>
            </w:r>
          </w:p>
          <w:p w:rsidR="00771663" w:rsidRPr="00C44BB0" w:rsidRDefault="0077166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сторона. Грант надає фінансування для не більше 10 учасників</w:t>
            </w:r>
          </w:p>
          <w:p w:rsidR="00771663" w:rsidRPr="00C44BB0" w:rsidRDefault="0077166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семінару </w:t>
            </w: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з</w:t>
            </w:r>
            <w:r w:rsidRPr="00C44BB0">
              <w:rPr>
                <w:rFonts w:cs="Times New Roman"/>
                <w:lang w:val="uk-UA"/>
              </w:rPr>
              <w:t>‐</w:t>
            </w:r>
            <w:r w:rsidRPr="00C44BB0">
              <w:rPr>
                <w:rFonts w:ascii="Times New Roman" w:hAnsi="Times New Roman" w:cs="Times New Roman"/>
                <w:lang w:val="uk-UA"/>
              </w:rPr>
              <w:t>за</w:t>
            </w:r>
            <w:proofErr w:type="spellEnd"/>
            <w:r w:rsidRPr="00C44BB0">
              <w:rPr>
                <w:rFonts w:ascii="Times New Roman" w:hAnsi="Times New Roman" w:cs="Times New Roman"/>
                <w:lang w:val="uk-UA"/>
              </w:rPr>
              <w:t> кордону.</w:t>
            </w:r>
          </w:p>
          <w:p w:rsidR="00771663" w:rsidRPr="00235B79" w:rsidRDefault="00771663" w:rsidP="001F2B3C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35B79">
              <w:rPr>
                <w:rFonts w:ascii="Times New Roman" w:hAnsi="Times New Roman" w:cs="Times New Roman"/>
                <w:b/>
                <w:u w:val="single"/>
                <w:lang w:val="uk-UA"/>
              </w:rPr>
              <w:t>http://www.snf.ch/en/funding/science</w:t>
            </w:r>
            <w:r w:rsidRPr="00235B79">
              <w:rPr>
                <w:rFonts w:cs="Times New Roman"/>
                <w:b/>
                <w:u w:val="single"/>
                <w:lang w:val="uk-UA"/>
              </w:rPr>
              <w:t>‐</w:t>
            </w:r>
          </w:p>
          <w:p w:rsidR="000B1DE7" w:rsidRPr="00235B79" w:rsidRDefault="00771663" w:rsidP="001F2B3C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proofErr w:type="spellStart"/>
            <w:r w:rsidRPr="00235B79">
              <w:rPr>
                <w:rFonts w:ascii="Times New Roman" w:hAnsi="Times New Roman" w:cs="Times New Roman"/>
                <w:b/>
                <w:u w:val="single"/>
                <w:lang w:val="uk-UA"/>
              </w:rPr>
              <w:t>communication</w:t>
            </w:r>
            <w:proofErr w:type="spellEnd"/>
            <w:r w:rsidRPr="00235B79">
              <w:rPr>
                <w:rFonts w:ascii="Times New Roman" w:hAnsi="Times New Roman" w:cs="Times New Roman"/>
                <w:b/>
                <w:u w:val="single"/>
                <w:lang w:val="uk-UA"/>
              </w:rPr>
              <w:t>/</w:t>
            </w:r>
            <w:proofErr w:type="spellStart"/>
            <w:r w:rsidRPr="00235B79">
              <w:rPr>
                <w:rFonts w:ascii="Times New Roman" w:hAnsi="Times New Roman" w:cs="Times New Roman"/>
                <w:b/>
                <w:u w:val="single"/>
                <w:lang w:val="uk-UA"/>
              </w:rPr>
              <w:t>international</w:t>
            </w:r>
            <w:r w:rsidRPr="00235B79">
              <w:rPr>
                <w:rFonts w:cs="Times New Roman"/>
                <w:b/>
                <w:u w:val="single"/>
                <w:lang w:val="uk-UA"/>
              </w:rPr>
              <w:t>‐</w:t>
            </w:r>
            <w:r w:rsidRPr="00235B79">
              <w:rPr>
                <w:rFonts w:ascii="Times New Roman" w:hAnsi="Times New Roman" w:cs="Times New Roman"/>
                <w:b/>
                <w:u w:val="single"/>
                <w:lang w:val="uk-UA"/>
              </w:rPr>
              <w:t>exploratory</w:t>
            </w:r>
            <w:r w:rsidRPr="00235B79">
              <w:rPr>
                <w:rFonts w:cs="Times New Roman"/>
                <w:b/>
                <w:u w:val="single"/>
                <w:lang w:val="uk-UA"/>
              </w:rPr>
              <w:t>‐</w:t>
            </w:r>
            <w:r w:rsidRPr="00235B79">
              <w:rPr>
                <w:rFonts w:ascii="Times New Roman" w:hAnsi="Times New Roman" w:cs="Times New Roman"/>
                <w:b/>
                <w:u w:val="single"/>
                <w:lang w:val="uk-UA"/>
              </w:rPr>
              <w:t>workshops</w:t>
            </w:r>
            <w:proofErr w:type="spellEnd"/>
          </w:p>
          <w:p w:rsidR="00F52942" w:rsidRPr="00C44BB0" w:rsidRDefault="00F52942" w:rsidP="001F2B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1" w:type="dxa"/>
          </w:tcPr>
          <w:p w:rsidR="00771663" w:rsidRPr="00C44BB0" w:rsidRDefault="0077166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Від 2-х</w:t>
            </w:r>
          </w:p>
          <w:p w:rsidR="00771663" w:rsidRPr="00C44BB0" w:rsidRDefault="0077166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до</w:t>
            </w:r>
          </w:p>
          <w:p w:rsidR="00771663" w:rsidRPr="00C44BB0" w:rsidRDefault="0077166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5-ти</w:t>
            </w:r>
          </w:p>
          <w:p w:rsidR="000B1DE7" w:rsidRPr="00C44BB0" w:rsidRDefault="0077166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днів</w:t>
            </w:r>
          </w:p>
        </w:tc>
        <w:tc>
          <w:tcPr>
            <w:tcW w:w="1476" w:type="dxa"/>
          </w:tcPr>
          <w:p w:rsidR="00771663" w:rsidRPr="00C44BB0" w:rsidRDefault="0077166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Заявки</w:t>
            </w:r>
          </w:p>
          <w:p w:rsidR="00771663" w:rsidRPr="00C44BB0" w:rsidRDefault="0077166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приймаються</w:t>
            </w:r>
          </w:p>
          <w:p w:rsidR="000B1DE7" w:rsidRPr="00C44BB0" w:rsidRDefault="0077166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1F2B3C" w:rsidRPr="00C44BB0" w:rsidTr="007D7317">
        <w:tc>
          <w:tcPr>
            <w:tcW w:w="540" w:type="dxa"/>
            <w:tcBorders>
              <w:right w:val="single" w:sz="4" w:space="0" w:color="auto"/>
            </w:tcBorders>
          </w:tcPr>
          <w:p w:rsidR="00481583" w:rsidRPr="00C44BB0" w:rsidRDefault="00F52942" w:rsidP="001F2B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Конкурс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Fulbright</w:t>
            </w:r>
            <w:proofErr w:type="spellEnd"/>
            <w:r w:rsidRPr="00C44BB0">
              <w:rPr>
                <w:rFonts w:ascii="Times New Roman" w:hAnsi="Times New Roman" w:cs="Times New Roman"/>
                <w:lang w:val="uk-UA"/>
              </w:rPr>
              <w:t> </w:t>
            </w: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Faculty</w:t>
            </w:r>
            <w:proofErr w:type="spellEnd"/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Development</w:t>
            </w:r>
            <w:proofErr w:type="spellEnd"/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Program</w:t>
            </w:r>
            <w:proofErr w:type="spellEnd"/>
          </w:p>
        </w:tc>
        <w:tc>
          <w:tcPr>
            <w:tcW w:w="1524" w:type="dxa"/>
          </w:tcPr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Наукові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дослідження</w:t>
            </w:r>
          </w:p>
        </w:tc>
        <w:tc>
          <w:tcPr>
            <w:tcW w:w="1300" w:type="dxa"/>
          </w:tcPr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CША </w:t>
            </w:r>
          </w:p>
        </w:tc>
        <w:tc>
          <w:tcPr>
            <w:tcW w:w="1634" w:type="dxa"/>
          </w:tcPr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Викладачі,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аспіранти, 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дослідники,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кандидати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наук</w:t>
            </w:r>
          </w:p>
        </w:tc>
        <w:tc>
          <w:tcPr>
            <w:tcW w:w="6393" w:type="dxa"/>
          </w:tcPr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Програма  фінансує проведення  досліджень  в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університетах США.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Галузі спеціалізації: гуманітарні, суспільні, точні, технічні та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природничі дисципліни.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Офіційний ресурс конкурсу:</w:t>
            </w:r>
          </w:p>
          <w:p w:rsidR="00481583" w:rsidRPr="00235B79" w:rsidRDefault="00481583" w:rsidP="001F2B3C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35B79">
              <w:rPr>
                <w:rFonts w:ascii="Times New Roman" w:hAnsi="Times New Roman" w:cs="Times New Roman"/>
                <w:b/>
                <w:u w:val="single"/>
                <w:lang w:val="uk-UA"/>
              </w:rPr>
              <w:t>http://www.fulbright.org.ua/uk/pages/35/faculty.html</w:t>
            </w:r>
          </w:p>
        </w:tc>
        <w:tc>
          <w:tcPr>
            <w:tcW w:w="1241" w:type="dxa"/>
          </w:tcPr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6-9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місяців</w:t>
            </w:r>
          </w:p>
        </w:tc>
        <w:tc>
          <w:tcPr>
            <w:tcW w:w="1476" w:type="dxa"/>
          </w:tcPr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1 листопада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(щороку)</w:t>
            </w:r>
          </w:p>
        </w:tc>
      </w:tr>
      <w:tr w:rsidR="00481583" w:rsidRPr="00C44BB0" w:rsidTr="007D7317">
        <w:tc>
          <w:tcPr>
            <w:tcW w:w="540" w:type="dxa"/>
            <w:tcBorders>
              <w:right w:val="single" w:sz="4" w:space="0" w:color="auto"/>
            </w:tcBorders>
          </w:tcPr>
          <w:p w:rsidR="00481583" w:rsidRPr="00C44BB0" w:rsidRDefault="00F52942" w:rsidP="001F2B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Конкурс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Fulbright</w:t>
            </w:r>
            <w:proofErr w:type="spellEnd"/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Scholar</w:t>
            </w:r>
            <w:proofErr w:type="spellEnd"/>
            <w:r w:rsidRPr="00C44BB0">
              <w:rPr>
                <w:rFonts w:ascii="Times New Roman" w:hAnsi="Times New Roman" w:cs="Times New Roman"/>
                <w:lang w:val="uk-UA"/>
              </w:rPr>
              <w:t> </w:t>
            </w:r>
            <w:proofErr w:type="spellStart"/>
            <w:r w:rsidRPr="00C44BB0">
              <w:rPr>
                <w:rFonts w:ascii="Times New Roman" w:hAnsi="Times New Roman" w:cs="Times New Roman"/>
                <w:lang w:val="uk-UA"/>
              </w:rPr>
              <w:t>Program</w:t>
            </w:r>
            <w:proofErr w:type="spellEnd"/>
          </w:p>
        </w:tc>
        <w:tc>
          <w:tcPr>
            <w:tcW w:w="1524" w:type="dxa"/>
          </w:tcPr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Наукові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дослідження</w:t>
            </w:r>
          </w:p>
        </w:tc>
        <w:tc>
          <w:tcPr>
            <w:tcW w:w="1300" w:type="dxa"/>
          </w:tcPr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CША </w:t>
            </w:r>
          </w:p>
        </w:tc>
        <w:tc>
          <w:tcPr>
            <w:tcW w:w="1634" w:type="dxa"/>
          </w:tcPr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Викладачі,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аспіранти, 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дослідники,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кандидати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наук</w:t>
            </w:r>
          </w:p>
        </w:tc>
        <w:tc>
          <w:tcPr>
            <w:tcW w:w="6393" w:type="dxa"/>
          </w:tcPr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Програма  фінансує  проведення  досліджень  в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університетах, наукових та дослідницьких інституціях США.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Галузі спеціалізації: гуманітарні, суспільні, точні, технічні та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природничі дисципліни.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Офіційний ресурс конкурсу:</w:t>
            </w:r>
          </w:p>
          <w:p w:rsidR="00481583" w:rsidRPr="00235B79" w:rsidRDefault="00481583" w:rsidP="001F2B3C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35B79">
              <w:rPr>
                <w:rFonts w:ascii="Times New Roman" w:hAnsi="Times New Roman" w:cs="Times New Roman"/>
                <w:b/>
                <w:u w:val="single"/>
                <w:lang w:val="uk-UA"/>
              </w:rPr>
              <w:t>http://www.fulbright.org.ua/uk/pages/37/scholar.html</w:t>
            </w:r>
          </w:p>
        </w:tc>
        <w:tc>
          <w:tcPr>
            <w:tcW w:w="1241" w:type="dxa"/>
          </w:tcPr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3-9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місяців</w:t>
            </w:r>
          </w:p>
        </w:tc>
        <w:tc>
          <w:tcPr>
            <w:tcW w:w="1476" w:type="dxa"/>
          </w:tcPr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15 жовтня</w:t>
            </w:r>
          </w:p>
          <w:p w:rsidR="00481583" w:rsidRPr="00C44BB0" w:rsidRDefault="00481583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(щороку)</w:t>
            </w:r>
          </w:p>
        </w:tc>
      </w:tr>
      <w:tr w:rsidR="00952F34" w:rsidRPr="00952F34" w:rsidTr="007D7317">
        <w:tc>
          <w:tcPr>
            <w:tcW w:w="540" w:type="dxa"/>
            <w:tcBorders>
              <w:right w:val="single" w:sz="4" w:space="0" w:color="auto"/>
            </w:tcBorders>
          </w:tcPr>
          <w:p w:rsidR="00952F34" w:rsidRDefault="00952F34" w:rsidP="001F2B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952F34" w:rsidRPr="00952F34" w:rsidRDefault="00952F34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952F34">
              <w:rPr>
                <w:rFonts w:ascii="Times New Roman" w:hAnsi="Times New Roman" w:cs="Times New Roman"/>
                <w:lang w:val="uk-UA"/>
              </w:rPr>
              <w:t xml:space="preserve">Освітня програма ЄС </w:t>
            </w:r>
            <w:proofErr w:type="spellStart"/>
            <w:r w:rsidRPr="00952F34">
              <w:rPr>
                <w:rFonts w:ascii="Times New Roman" w:hAnsi="Times New Roman" w:cs="Times New Roman"/>
                <w:lang w:val="uk-UA"/>
              </w:rPr>
              <w:t>Еразмус</w:t>
            </w:r>
            <w:proofErr w:type="spellEnd"/>
            <w:r w:rsidRPr="00952F3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52F34">
              <w:rPr>
                <w:rFonts w:ascii="Times New Roman" w:hAnsi="Times New Roman" w:cs="Times New Roman"/>
                <w:lang w:val="uk-UA"/>
              </w:rPr>
              <w:t>Мундус</w:t>
            </w:r>
            <w:proofErr w:type="spellEnd"/>
          </w:p>
        </w:tc>
        <w:tc>
          <w:tcPr>
            <w:tcW w:w="1524" w:type="dxa"/>
          </w:tcPr>
          <w:p w:rsidR="00952F34" w:rsidRPr="00F52942" w:rsidRDefault="00952F34" w:rsidP="00952F34">
            <w:pPr>
              <w:rPr>
                <w:rFonts w:ascii="Times New Roman" w:hAnsi="Times New Roman" w:cs="Times New Roman"/>
                <w:lang w:val="uk-UA"/>
              </w:rPr>
            </w:pPr>
            <w:r w:rsidRPr="00F52942">
              <w:rPr>
                <w:rFonts w:ascii="Times New Roman" w:hAnsi="Times New Roman" w:cs="Times New Roman"/>
                <w:lang w:val="uk-UA"/>
              </w:rPr>
              <w:t>Наукові</w:t>
            </w:r>
          </w:p>
          <w:p w:rsidR="00952F34" w:rsidRPr="00952F34" w:rsidRDefault="00952F34" w:rsidP="00952F34">
            <w:pPr>
              <w:rPr>
                <w:rFonts w:ascii="Times New Roman" w:hAnsi="Times New Roman" w:cs="Times New Roman"/>
                <w:lang w:val="uk-UA"/>
              </w:rPr>
            </w:pPr>
            <w:r w:rsidRPr="00F52942">
              <w:rPr>
                <w:rFonts w:ascii="Times New Roman" w:hAnsi="Times New Roman" w:cs="Times New Roman"/>
                <w:lang w:val="uk-UA"/>
              </w:rPr>
              <w:t>дослідження</w:t>
            </w:r>
          </w:p>
        </w:tc>
        <w:tc>
          <w:tcPr>
            <w:tcW w:w="1300" w:type="dxa"/>
          </w:tcPr>
          <w:p w:rsidR="00952F34" w:rsidRPr="00952F34" w:rsidRDefault="00952F34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952F34">
              <w:rPr>
                <w:rFonts w:ascii="Times New Roman" w:hAnsi="Times New Roman" w:cs="Times New Roman"/>
                <w:lang w:val="uk-UA"/>
              </w:rPr>
              <w:t>ЄС</w:t>
            </w:r>
          </w:p>
        </w:tc>
        <w:tc>
          <w:tcPr>
            <w:tcW w:w="1634" w:type="dxa"/>
          </w:tcPr>
          <w:p w:rsidR="00952F34" w:rsidRPr="00952F34" w:rsidRDefault="00952F34" w:rsidP="001F2B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952F34">
              <w:rPr>
                <w:rFonts w:ascii="Times New Roman" w:hAnsi="Times New Roman" w:cs="Times New Roman"/>
                <w:lang w:val="uk-UA"/>
              </w:rPr>
              <w:t>тудентів, викладачів, науковців</w:t>
            </w:r>
          </w:p>
        </w:tc>
        <w:tc>
          <w:tcPr>
            <w:tcW w:w="6393" w:type="dxa"/>
          </w:tcPr>
          <w:p w:rsidR="00952F34" w:rsidRPr="00952F34" w:rsidRDefault="00952F34" w:rsidP="00952F3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52F34">
              <w:rPr>
                <w:sz w:val="22"/>
                <w:szCs w:val="22"/>
                <w:lang w:val="uk-UA"/>
              </w:rPr>
              <w:t>спрямована на активізацію міжнародного співробітництва та підвищення мобільності серед студентів, викладачів, науковців європейських університетів та вищих навчальних закладів третіх країнах на всіх континентах.</w:t>
            </w:r>
          </w:p>
          <w:p w:rsidR="00952F34" w:rsidRPr="00235B79" w:rsidRDefault="00B14216" w:rsidP="00952F3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u w:val="single"/>
                <w:lang w:val="uk-UA"/>
              </w:rPr>
            </w:pPr>
            <w:hyperlink r:id="rId5" w:history="1"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</w:rPr>
                <w:t>http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  <w:lang w:val="uk-UA"/>
                </w:rPr>
                <w:t>://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</w:rPr>
                <w:t>ec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  <w:lang w:val="uk-UA"/>
                </w:rPr>
                <w:t>.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</w:rPr>
                <w:t>europa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  <w:lang w:val="uk-UA"/>
                </w:rPr>
                <w:t>.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</w:rPr>
                <w:t>eu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  <w:lang w:val="uk-UA"/>
                </w:rPr>
                <w:t>/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</w:rPr>
                <w:t>education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  <w:lang w:val="uk-UA"/>
                </w:rPr>
                <w:t>/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</w:rPr>
                <w:t>external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  <w:lang w:val="uk-UA"/>
                </w:rPr>
                <w:t>-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</w:rPr>
                <w:t>relation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  <w:lang w:val="uk-UA"/>
                </w:rPr>
                <w:t>-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</w:rPr>
                <w:t>programmes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  <w:lang w:val="uk-UA"/>
                </w:rPr>
                <w:t>/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</w:rPr>
                <w:t>mundus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  <w:lang w:val="uk-UA"/>
                </w:rPr>
                <w:t>_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</w:rPr>
                <w:t>en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  <w:lang w:val="uk-UA"/>
                </w:rPr>
                <w:t>.</w:t>
              </w:r>
              <w:r w:rsidR="00952F34" w:rsidRPr="00235B79">
                <w:rPr>
                  <w:rStyle w:val="a6"/>
                  <w:b/>
                  <w:bCs/>
                  <w:color w:val="auto"/>
                  <w:sz w:val="22"/>
                  <w:szCs w:val="22"/>
                </w:rPr>
                <w:t>htm</w:t>
              </w:r>
            </w:hyperlink>
            <w:r w:rsidR="00952F34" w:rsidRPr="00235B79">
              <w:rPr>
                <w:rStyle w:val="a5"/>
                <w:b w:val="0"/>
                <w:sz w:val="22"/>
                <w:szCs w:val="22"/>
                <w:u w:val="single"/>
              </w:rPr>
              <w:t> </w:t>
            </w:r>
          </w:p>
          <w:p w:rsidR="00952F34" w:rsidRPr="00952F34" w:rsidRDefault="00952F34" w:rsidP="00952F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1" w:type="dxa"/>
          </w:tcPr>
          <w:p w:rsidR="00952F34" w:rsidRPr="00952F34" w:rsidRDefault="00952F34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952F3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bCs/>
                <w:lang w:eastAsia="ru-RU"/>
              </w:rPr>
              <w:t>ругий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раунд</w:t>
            </w:r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>конкурсів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 xml:space="preserve"> буде 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>оголошено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bCs/>
                <w:lang w:eastAsia="ru-RU"/>
              </w:rPr>
              <w:t>середині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bCs/>
                <w:lang w:eastAsia="ru-RU"/>
              </w:rPr>
              <w:t>червня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bCs/>
                <w:lang w:eastAsia="ru-RU"/>
              </w:rPr>
              <w:t>терміном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bCs/>
                <w:lang w:eastAsia="ru-RU"/>
              </w:rPr>
              <w:t>подання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заявок 24 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bCs/>
                <w:lang w:eastAsia="ru-RU"/>
              </w:rPr>
              <w:t>вересня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 року</w:t>
            </w:r>
          </w:p>
        </w:tc>
        <w:tc>
          <w:tcPr>
            <w:tcW w:w="1476" w:type="dxa"/>
          </w:tcPr>
          <w:p w:rsidR="00952F34" w:rsidRPr="00952F34" w:rsidRDefault="00952F34" w:rsidP="00952F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>Тривалість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>проектів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 xml:space="preserve"> – 16 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 xml:space="preserve">, початок 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>проектів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 xml:space="preserve"> – 1 лютого 2016 року, 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>закінчення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>проектів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 xml:space="preserve"> – не </w:t>
            </w:r>
            <w:proofErr w:type="spellStart"/>
            <w:proofErr w:type="gramStart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 xml:space="preserve"> 31 </w:t>
            </w:r>
            <w:proofErr w:type="spellStart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>травня</w:t>
            </w:r>
            <w:proofErr w:type="spellEnd"/>
            <w:r w:rsidRPr="00952F34">
              <w:rPr>
                <w:rFonts w:ascii="Times New Roman" w:eastAsia="Times New Roman" w:hAnsi="Times New Roman" w:cs="Times New Roman"/>
                <w:lang w:eastAsia="ru-RU"/>
              </w:rPr>
              <w:t xml:space="preserve"> 2017 року.</w:t>
            </w:r>
          </w:p>
          <w:p w:rsidR="00952F34" w:rsidRPr="00952F34" w:rsidRDefault="00952F34" w:rsidP="001F2B3C">
            <w:pPr>
              <w:rPr>
                <w:rFonts w:ascii="Times New Roman" w:hAnsi="Times New Roman" w:cs="Times New Roman"/>
              </w:rPr>
            </w:pPr>
          </w:p>
        </w:tc>
      </w:tr>
      <w:tr w:rsidR="00952F34" w:rsidRPr="00952F34" w:rsidTr="007D7317">
        <w:trPr>
          <w:trHeight w:val="1535"/>
        </w:trPr>
        <w:tc>
          <w:tcPr>
            <w:tcW w:w="540" w:type="dxa"/>
            <w:tcBorders>
              <w:right w:val="single" w:sz="4" w:space="0" w:color="auto"/>
            </w:tcBorders>
          </w:tcPr>
          <w:p w:rsidR="00952F34" w:rsidRDefault="00235B79" w:rsidP="001F2B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235B79" w:rsidRPr="00235B79" w:rsidRDefault="00235B79" w:rsidP="00235B79">
            <w:pPr>
              <w:pStyle w:val="a4"/>
              <w:rPr>
                <w:b/>
              </w:rPr>
            </w:pPr>
            <w:proofErr w:type="spellStart"/>
            <w:r w:rsidRPr="00235B79">
              <w:rPr>
                <w:rStyle w:val="a5"/>
                <w:b w:val="0"/>
              </w:rPr>
              <w:t>Європейський</w:t>
            </w:r>
            <w:proofErr w:type="spellEnd"/>
            <w:r w:rsidRPr="00235B79">
              <w:rPr>
                <w:rStyle w:val="a5"/>
                <w:b w:val="0"/>
              </w:rPr>
              <w:t xml:space="preserve"> </w:t>
            </w:r>
            <w:proofErr w:type="spellStart"/>
            <w:r w:rsidRPr="00235B79">
              <w:rPr>
                <w:rStyle w:val="a5"/>
                <w:b w:val="0"/>
              </w:rPr>
              <w:t>науковий</w:t>
            </w:r>
            <w:proofErr w:type="spellEnd"/>
            <w:r w:rsidRPr="00235B79">
              <w:rPr>
                <w:rStyle w:val="a5"/>
                <w:b w:val="0"/>
              </w:rPr>
              <w:t xml:space="preserve"> фонд</w:t>
            </w:r>
          </w:p>
          <w:p w:rsidR="00952F34" w:rsidRPr="00952F34" w:rsidRDefault="00952F34" w:rsidP="001F2B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4" w:type="dxa"/>
          </w:tcPr>
          <w:p w:rsidR="00235B79" w:rsidRPr="00F52942" w:rsidRDefault="00235B79" w:rsidP="00235B79">
            <w:pPr>
              <w:rPr>
                <w:rFonts w:ascii="Times New Roman" w:hAnsi="Times New Roman" w:cs="Times New Roman"/>
                <w:lang w:val="uk-UA"/>
              </w:rPr>
            </w:pPr>
            <w:r w:rsidRPr="00F52942">
              <w:rPr>
                <w:rFonts w:ascii="Times New Roman" w:hAnsi="Times New Roman" w:cs="Times New Roman"/>
                <w:lang w:val="uk-UA"/>
              </w:rPr>
              <w:t>Наукові</w:t>
            </w:r>
          </w:p>
          <w:p w:rsidR="00952F34" w:rsidRPr="00F52942" w:rsidRDefault="00235B79" w:rsidP="00235B79">
            <w:pPr>
              <w:rPr>
                <w:rFonts w:ascii="Times New Roman" w:hAnsi="Times New Roman" w:cs="Times New Roman"/>
                <w:lang w:val="uk-UA"/>
              </w:rPr>
            </w:pPr>
            <w:r w:rsidRPr="00F52942">
              <w:rPr>
                <w:rFonts w:ascii="Times New Roman" w:hAnsi="Times New Roman" w:cs="Times New Roman"/>
                <w:lang w:val="uk-UA"/>
              </w:rPr>
              <w:t>дослідження</w:t>
            </w:r>
          </w:p>
        </w:tc>
        <w:tc>
          <w:tcPr>
            <w:tcW w:w="1300" w:type="dxa"/>
          </w:tcPr>
          <w:p w:rsidR="00952F34" w:rsidRPr="00952F34" w:rsidRDefault="00235B79" w:rsidP="001F2B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ЄС</w:t>
            </w:r>
          </w:p>
        </w:tc>
        <w:tc>
          <w:tcPr>
            <w:tcW w:w="1634" w:type="dxa"/>
          </w:tcPr>
          <w:p w:rsidR="00952F34" w:rsidRPr="00235B79" w:rsidRDefault="00235B79" w:rsidP="00235B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Georgia" w:hAnsi="Georgia"/>
                <w:sz w:val="20"/>
                <w:szCs w:val="20"/>
                <w:lang w:val="uk-UA"/>
              </w:rPr>
              <w:t>Д</w:t>
            </w:r>
            <w:r w:rsidRPr="00235B79">
              <w:rPr>
                <w:rFonts w:ascii="Georgia" w:hAnsi="Georgia"/>
                <w:sz w:val="20"/>
                <w:szCs w:val="20"/>
                <w:lang w:val="uk-UA"/>
              </w:rPr>
              <w:t>ля участі науковців в інших наукових програмах, до яких вони не можуть підключитися самостійно</w:t>
            </w:r>
          </w:p>
        </w:tc>
        <w:tc>
          <w:tcPr>
            <w:tcW w:w="6393" w:type="dxa"/>
          </w:tcPr>
          <w:p w:rsidR="00952F34" w:rsidRDefault="00235B79" w:rsidP="00235B79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lang w:val="uk-UA"/>
              </w:rPr>
            </w:pPr>
            <w:r w:rsidRPr="00235B79">
              <w:rPr>
                <w:rFonts w:ascii="Georgia" w:hAnsi="Georgia"/>
                <w:sz w:val="20"/>
                <w:szCs w:val="20"/>
                <w:lang w:val="uk-UA"/>
              </w:rPr>
              <w:t>С</w:t>
            </w:r>
            <w:r w:rsidR="00952F34" w:rsidRPr="00235B79">
              <w:rPr>
                <w:rFonts w:ascii="Georgia" w:hAnsi="Georgia"/>
                <w:sz w:val="20"/>
                <w:szCs w:val="20"/>
                <w:lang w:val="uk-UA"/>
              </w:rPr>
              <w:t xml:space="preserve">прияння кооперації у фундаментальних дослідженнях шляхом планування, формування і, де необхідно, управління спільними програмами наукової діяльності; дослідження проблем, що мають </w:t>
            </w:r>
            <w:hyperlink r:id="rId6" w:tgtFrame="_blank" w:history="1">
              <w:r w:rsidR="00952F34" w:rsidRPr="00235B79">
                <w:rPr>
                  <w:rStyle w:val="a6"/>
                  <w:rFonts w:ascii="Georgia" w:hAnsi="Georgia"/>
                  <w:color w:val="auto"/>
                  <w:sz w:val="20"/>
                  <w:szCs w:val="20"/>
                  <w:u w:val="none"/>
                  <w:lang w:val="uk-UA"/>
                </w:rPr>
                <w:t>стратег</w:t>
              </w:r>
            </w:hyperlink>
            <w:r w:rsidR="00952F34" w:rsidRPr="00235B79">
              <w:rPr>
                <w:rFonts w:ascii="Georgia" w:hAnsi="Georgia"/>
                <w:sz w:val="20"/>
                <w:szCs w:val="20"/>
                <w:lang w:val="uk-UA"/>
              </w:rPr>
              <w:t xml:space="preserve">ічне значення для Європи; надання грантової підтримки для об’єднаних дій і громадських програм; забезпечення </w:t>
            </w:r>
            <w:hyperlink r:id="rId7" w:tgtFrame="_blank" w:history="1">
              <w:r w:rsidR="00952F34" w:rsidRPr="00235B79">
                <w:rPr>
                  <w:rStyle w:val="a6"/>
                  <w:rFonts w:ascii="Georgia" w:hAnsi="Georgia"/>
                  <w:color w:val="auto"/>
                  <w:sz w:val="20"/>
                  <w:szCs w:val="20"/>
                  <w:u w:val="none"/>
                  <w:lang w:val="uk-UA"/>
                </w:rPr>
                <w:t>стратег</w:t>
              </w:r>
            </w:hyperlink>
            <w:r w:rsidR="00952F34" w:rsidRPr="00235B79">
              <w:rPr>
                <w:rFonts w:ascii="Georgia" w:hAnsi="Georgia"/>
                <w:sz w:val="20"/>
                <w:szCs w:val="20"/>
                <w:lang w:val="uk-UA"/>
              </w:rPr>
              <w:t xml:space="preserve">ічної і тактичної взаємодії у діяльності фонду. </w:t>
            </w:r>
            <w:r w:rsidR="00952F34" w:rsidRPr="00235B79">
              <w:rPr>
                <w:rFonts w:ascii="Georgia" w:hAnsi="Georgia"/>
                <w:sz w:val="20"/>
                <w:szCs w:val="20"/>
              </w:rPr>
              <w:t xml:space="preserve">Фонд </w:t>
            </w:r>
            <w:proofErr w:type="spellStart"/>
            <w:proofErr w:type="gramStart"/>
            <w:r w:rsidR="00952F34" w:rsidRPr="00235B79">
              <w:rPr>
                <w:rFonts w:ascii="Georgia" w:hAnsi="Georgia"/>
                <w:sz w:val="20"/>
                <w:szCs w:val="20"/>
              </w:rPr>
              <w:t>п</w:t>
            </w:r>
            <w:proofErr w:type="gramEnd"/>
            <w:r w:rsidR="00952F34" w:rsidRPr="00235B79">
              <w:rPr>
                <w:rFonts w:ascii="Georgia" w:hAnsi="Georgia"/>
                <w:sz w:val="20"/>
                <w:szCs w:val="20"/>
              </w:rPr>
              <w:t>ідтримує</w:t>
            </w:r>
            <w:proofErr w:type="spellEnd"/>
            <w:r w:rsidR="00952F34" w:rsidRPr="00235B7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952F34" w:rsidRPr="00235B79">
              <w:rPr>
                <w:rFonts w:ascii="Georgia" w:hAnsi="Georgia"/>
                <w:sz w:val="20"/>
                <w:szCs w:val="20"/>
              </w:rPr>
              <w:t>фундаментальні</w:t>
            </w:r>
            <w:proofErr w:type="spellEnd"/>
            <w:r w:rsidR="00952F34" w:rsidRPr="00235B7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952F34" w:rsidRPr="00235B79">
              <w:rPr>
                <w:rFonts w:ascii="Georgia" w:hAnsi="Georgia"/>
                <w:sz w:val="20"/>
                <w:szCs w:val="20"/>
              </w:rPr>
              <w:t>дослідження</w:t>
            </w:r>
            <w:proofErr w:type="spellEnd"/>
            <w:r w:rsidR="00952F34" w:rsidRPr="00235B79">
              <w:rPr>
                <w:rFonts w:ascii="Georgia" w:hAnsi="Georgia"/>
                <w:sz w:val="20"/>
                <w:szCs w:val="20"/>
              </w:rPr>
              <w:t xml:space="preserve"> в </w:t>
            </w:r>
            <w:proofErr w:type="spellStart"/>
            <w:r w:rsidR="00952F34" w:rsidRPr="00235B79">
              <w:rPr>
                <w:rFonts w:ascii="Georgia" w:hAnsi="Georgia"/>
                <w:sz w:val="20"/>
                <w:szCs w:val="20"/>
              </w:rPr>
              <w:t>галузі</w:t>
            </w:r>
            <w:proofErr w:type="spellEnd"/>
            <w:r w:rsidR="00952F34" w:rsidRPr="00235B7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952F34" w:rsidRPr="00235B79">
              <w:rPr>
                <w:rFonts w:ascii="Georgia" w:hAnsi="Georgia"/>
                <w:sz w:val="20"/>
                <w:szCs w:val="20"/>
              </w:rPr>
              <w:t>природничих</w:t>
            </w:r>
            <w:proofErr w:type="spellEnd"/>
            <w:r w:rsidR="00952F34" w:rsidRPr="00235B7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952F34" w:rsidRPr="00235B79">
              <w:rPr>
                <w:rFonts w:ascii="Georgia" w:hAnsi="Georgia"/>
                <w:sz w:val="20"/>
                <w:szCs w:val="20"/>
              </w:rPr>
              <w:t>і</w:t>
            </w:r>
            <w:proofErr w:type="spellEnd"/>
            <w:r w:rsidR="00952F34" w:rsidRPr="00235B7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952F34" w:rsidRPr="00235B79">
              <w:rPr>
                <w:rFonts w:ascii="Georgia" w:hAnsi="Georgia"/>
                <w:sz w:val="20"/>
                <w:szCs w:val="20"/>
              </w:rPr>
              <w:t>технічних</w:t>
            </w:r>
            <w:proofErr w:type="spellEnd"/>
            <w:r w:rsidR="00952F34" w:rsidRPr="00235B79">
              <w:rPr>
                <w:rFonts w:ascii="Georgia" w:hAnsi="Georgia"/>
                <w:sz w:val="20"/>
                <w:szCs w:val="20"/>
              </w:rPr>
              <w:t xml:space="preserve"> наук, </w:t>
            </w:r>
            <w:proofErr w:type="spellStart"/>
            <w:r w:rsidR="00952F34" w:rsidRPr="00235B79">
              <w:rPr>
                <w:rFonts w:ascii="Georgia" w:hAnsi="Georgia"/>
                <w:sz w:val="20"/>
                <w:szCs w:val="20"/>
              </w:rPr>
              <w:t>медицини</w:t>
            </w:r>
            <w:proofErr w:type="spellEnd"/>
            <w:r w:rsidR="00952F34" w:rsidRPr="00235B79">
              <w:rPr>
                <w:rFonts w:ascii="Georgia" w:hAnsi="Georgia"/>
                <w:sz w:val="20"/>
                <w:szCs w:val="20"/>
              </w:rPr>
              <w:t xml:space="preserve"> та </w:t>
            </w:r>
            <w:proofErr w:type="spellStart"/>
            <w:r w:rsidR="00952F34" w:rsidRPr="00235B79">
              <w:rPr>
                <w:rFonts w:ascii="Georgia" w:hAnsi="Georgia"/>
                <w:sz w:val="20"/>
                <w:szCs w:val="20"/>
              </w:rPr>
              <w:t>біомедицини</w:t>
            </w:r>
            <w:proofErr w:type="spellEnd"/>
            <w:r w:rsidR="00952F34" w:rsidRPr="00235B79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="00952F34" w:rsidRPr="00235B79">
              <w:rPr>
                <w:rFonts w:ascii="Georgia" w:hAnsi="Georgia"/>
                <w:sz w:val="20"/>
                <w:szCs w:val="20"/>
              </w:rPr>
              <w:t>гуманітарних</w:t>
            </w:r>
            <w:proofErr w:type="spellEnd"/>
            <w:r w:rsidR="00952F34" w:rsidRPr="00235B79">
              <w:rPr>
                <w:rFonts w:ascii="Georgia" w:hAnsi="Georgia"/>
                <w:sz w:val="20"/>
                <w:szCs w:val="20"/>
              </w:rPr>
              <w:t xml:space="preserve"> та </w:t>
            </w:r>
            <w:proofErr w:type="spellStart"/>
            <w:r w:rsidR="00952F34" w:rsidRPr="00235B79">
              <w:rPr>
                <w:rFonts w:ascii="Georgia" w:hAnsi="Georgia"/>
                <w:sz w:val="20"/>
                <w:szCs w:val="20"/>
              </w:rPr>
              <w:t>соціальних</w:t>
            </w:r>
            <w:proofErr w:type="spellEnd"/>
            <w:r w:rsidR="00952F34" w:rsidRPr="00235B79">
              <w:rPr>
                <w:rFonts w:ascii="Georgia" w:hAnsi="Georgia"/>
                <w:sz w:val="20"/>
                <w:szCs w:val="20"/>
              </w:rPr>
              <w:t xml:space="preserve"> наук.</w:t>
            </w:r>
          </w:p>
          <w:p w:rsidR="00235B79" w:rsidRPr="00235B79" w:rsidRDefault="00235B79" w:rsidP="00235B79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lang w:val="uk-UA"/>
              </w:rPr>
            </w:pPr>
          </w:p>
          <w:p w:rsidR="00235B79" w:rsidRPr="00235B79" w:rsidRDefault="00B14216" w:rsidP="00BA5A0E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hyperlink r:id="rId8" w:history="1">
              <w:r w:rsidR="00235B79" w:rsidRPr="00235B79">
                <w:rPr>
                  <w:rStyle w:val="a5"/>
                  <w:u w:val="single"/>
                </w:rPr>
                <w:t>www.esf.org</w:t>
              </w:r>
            </w:hyperlink>
          </w:p>
        </w:tc>
        <w:tc>
          <w:tcPr>
            <w:tcW w:w="1241" w:type="dxa"/>
          </w:tcPr>
          <w:p w:rsidR="00952F34" w:rsidRPr="00952F34" w:rsidRDefault="00952F34" w:rsidP="001F2B3C">
            <w:pPr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476" w:type="dxa"/>
          </w:tcPr>
          <w:p w:rsidR="00C92BD7" w:rsidRPr="00C44BB0" w:rsidRDefault="00C92BD7" w:rsidP="00C92BD7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Заявки</w:t>
            </w:r>
          </w:p>
          <w:p w:rsidR="00C92BD7" w:rsidRPr="00C44BB0" w:rsidRDefault="00C92BD7" w:rsidP="00C92BD7">
            <w:pPr>
              <w:rPr>
                <w:rFonts w:ascii="Times New Roman" w:hAnsi="Times New Roman" w:cs="Times New Roman"/>
                <w:lang w:val="uk-UA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приймаються</w:t>
            </w:r>
          </w:p>
          <w:p w:rsidR="00952F34" w:rsidRPr="00952F34" w:rsidRDefault="00C92BD7" w:rsidP="00C92B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B0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7D7317" w:rsidRPr="00BA5A0E" w:rsidTr="007D7317">
        <w:trPr>
          <w:trHeight w:val="124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7D7317" w:rsidRPr="00BA5A0E" w:rsidRDefault="00BA5A0E" w:rsidP="001F2B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</w:tcBorders>
          </w:tcPr>
          <w:p w:rsidR="007D7317" w:rsidRPr="00BA5A0E" w:rsidRDefault="007D7317" w:rsidP="00526ED7">
            <w:pPr>
              <w:pStyle w:val="a4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A5A0E">
              <w:rPr>
                <w:rStyle w:val="a5"/>
                <w:b w:val="0"/>
                <w:sz w:val="22"/>
                <w:szCs w:val="22"/>
              </w:rPr>
              <w:t>Міжнародний</w:t>
            </w:r>
            <w:proofErr w:type="spellEnd"/>
            <w:r w:rsidRPr="00BA5A0E">
              <w:rPr>
                <w:rStyle w:val="a5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5A0E">
              <w:rPr>
                <w:rStyle w:val="a5"/>
                <w:b w:val="0"/>
                <w:sz w:val="22"/>
                <w:szCs w:val="22"/>
              </w:rPr>
              <w:t>Вишеградський</w:t>
            </w:r>
            <w:proofErr w:type="spellEnd"/>
            <w:r w:rsidRPr="00BA5A0E">
              <w:rPr>
                <w:rStyle w:val="a5"/>
                <w:b w:val="0"/>
                <w:sz w:val="22"/>
                <w:szCs w:val="22"/>
                <w:lang w:val="en-US"/>
              </w:rPr>
              <w:t xml:space="preserve"> </w:t>
            </w:r>
            <w:r w:rsidRPr="00BA5A0E">
              <w:rPr>
                <w:rStyle w:val="a5"/>
                <w:b w:val="0"/>
                <w:sz w:val="22"/>
                <w:szCs w:val="22"/>
              </w:rPr>
              <w:t>Фонд</w:t>
            </w:r>
            <w:r w:rsidRPr="00BA5A0E">
              <w:rPr>
                <w:rStyle w:val="a5"/>
                <w:b w:val="0"/>
                <w:sz w:val="22"/>
                <w:szCs w:val="22"/>
                <w:lang w:val="en-US"/>
              </w:rPr>
              <w:t xml:space="preserve"> (The International </w:t>
            </w:r>
            <w:proofErr w:type="spellStart"/>
            <w:r w:rsidRPr="00BA5A0E">
              <w:rPr>
                <w:rStyle w:val="a5"/>
                <w:b w:val="0"/>
                <w:sz w:val="22"/>
                <w:szCs w:val="22"/>
                <w:lang w:val="en-US"/>
              </w:rPr>
              <w:t>Visegrad</w:t>
            </w:r>
            <w:proofErr w:type="spellEnd"/>
            <w:r w:rsidRPr="00BA5A0E">
              <w:rPr>
                <w:rStyle w:val="a5"/>
                <w:b w:val="0"/>
                <w:sz w:val="22"/>
                <w:szCs w:val="22"/>
                <w:lang w:val="en-US"/>
              </w:rPr>
              <w:t xml:space="preserve"> Fund – </w:t>
            </w:r>
            <w:r w:rsidRPr="00BA5A0E">
              <w:rPr>
                <w:rStyle w:val="a5"/>
                <w:b w:val="0"/>
                <w:sz w:val="22"/>
                <w:szCs w:val="22"/>
              </w:rPr>
              <w:t>І</w:t>
            </w:r>
            <w:proofErr w:type="spellStart"/>
            <w:r w:rsidRPr="00BA5A0E">
              <w:rPr>
                <w:rStyle w:val="a5"/>
                <w:b w:val="0"/>
                <w:sz w:val="22"/>
                <w:szCs w:val="22"/>
                <w:lang w:val="en-US"/>
              </w:rPr>
              <w:t>vf</w:t>
            </w:r>
            <w:proofErr w:type="spellEnd"/>
            <w:r w:rsidRPr="00BA5A0E">
              <w:rPr>
                <w:rStyle w:val="a5"/>
                <w:b w:val="0"/>
                <w:sz w:val="22"/>
                <w:szCs w:val="22"/>
                <w:lang w:val="en-US"/>
              </w:rPr>
              <w:t>)</w:t>
            </w:r>
          </w:p>
          <w:p w:rsidR="007D7317" w:rsidRPr="00BA5A0E" w:rsidRDefault="007D7317" w:rsidP="00235B79">
            <w:pPr>
              <w:pStyle w:val="a4"/>
              <w:rPr>
                <w:rStyle w:val="a5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vMerge w:val="restart"/>
          </w:tcPr>
          <w:p w:rsidR="007D7317" w:rsidRPr="00BA5A0E" w:rsidRDefault="007D7317" w:rsidP="00235B79">
            <w:pPr>
              <w:rPr>
                <w:rFonts w:ascii="Times New Roman" w:hAnsi="Times New Roman" w:cs="Times New Roman"/>
                <w:lang w:val="uk-UA"/>
              </w:rPr>
            </w:pPr>
            <w:r w:rsidRPr="00BA5A0E">
              <w:rPr>
                <w:rFonts w:ascii="Times New Roman" w:hAnsi="Times New Roman" w:cs="Times New Roman"/>
                <w:lang w:val="uk-UA"/>
              </w:rPr>
              <w:t>Індивідуальні гранти</w:t>
            </w:r>
          </w:p>
        </w:tc>
        <w:tc>
          <w:tcPr>
            <w:tcW w:w="1300" w:type="dxa"/>
            <w:vMerge w:val="restart"/>
          </w:tcPr>
          <w:p w:rsidR="007D7317" w:rsidRPr="00BA5A0E" w:rsidRDefault="007D7317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BA5A0E">
              <w:rPr>
                <w:rFonts w:ascii="Times New Roman" w:hAnsi="Times New Roman" w:cs="Times New Roman"/>
                <w:lang w:val="uk-UA"/>
              </w:rPr>
              <w:t xml:space="preserve">Чехія, Польща, </w:t>
            </w:r>
            <w:proofErr w:type="spellStart"/>
            <w:r w:rsidRPr="00BA5A0E">
              <w:rPr>
                <w:rFonts w:ascii="Times New Roman" w:hAnsi="Times New Roman" w:cs="Times New Roman"/>
                <w:lang w:val="uk-UA"/>
              </w:rPr>
              <w:t>Словакія</w:t>
            </w:r>
            <w:proofErr w:type="spellEnd"/>
            <w:r w:rsidRPr="00BA5A0E">
              <w:rPr>
                <w:rFonts w:ascii="Times New Roman" w:hAnsi="Times New Roman" w:cs="Times New Roman"/>
                <w:lang w:val="uk-UA"/>
              </w:rPr>
              <w:t>, Угорщина</w:t>
            </w:r>
          </w:p>
        </w:tc>
        <w:tc>
          <w:tcPr>
            <w:tcW w:w="1634" w:type="dxa"/>
            <w:vMerge w:val="restart"/>
          </w:tcPr>
          <w:p w:rsidR="007D7317" w:rsidRPr="00BA5A0E" w:rsidRDefault="007D7317" w:rsidP="00526ED7">
            <w:pPr>
              <w:rPr>
                <w:rFonts w:ascii="Times New Roman" w:hAnsi="Times New Roman" w:cs="Times New Roman"/>
                <w:lang w:val="uk-UA"/>
              </w:rPr>
            </w:pPr>
            <w:r w:rsidRPr="00BA5A0E">
              <w:rPr>
                <w:rFonts w:ascii="Times New Roman" w:hAnsi="Times New Roman" w:cs="Times New Roman"/>
                <w:lang w:val="uk-UA"/>
              </w:rPr>
              <w:t xml:space="preserve">Для дослідників історії, соціології, економіки, культури країн Вишеградської угоди 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7D7317" w:rsidRPr="00BA5A0E" w:rsidRDefault="007D7317" w:rsidP="00E3758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BA5A0E">
              <w:rPr>
                <w:sz w:val="22"/>
                <w:szCs w:val="22"/>
                <w:lang w:val="uk-UA"/>
              </w:rPr>
              <w:t>Підтримка проектів в галузі культури, освіти і науки</w:t>
            </w:r>
          </w:p>
          <w:p w:rsidR="007D7317" w:rsidRPr="00BA5A0E" w:rsidRDefault="007D7317" w:rsidP="00E3758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A5A0E">
              <w:rPr>
                <w:rStyle w:val="a5"/>
                <w:sz w:val="22"/>
                <w:szCs w:val="22"/>
              </w:rPr>
              <w:t>Програмні</w:t>
            </w:r>
            <w:proofErr w:type="spellEnd"/>
            <w:r w:rsidRPr="00BA5A0E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rStyle w:val="a5"/>
                <w:sz w:val="22"/>
                <w:szCs w:val="22"/>
              </w:rPr>
              <w:t>напрями</w:t>
            </w:r>
            <w:proofErr w:type="spellEnd"/>
            <w:r w:rsidRPr="00BA5A0E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rStyle w:val="a5"/>
                <w:sz w:val="22"/>
                <w:szCs w:val="22"/>
              </w:rPr>
              <w:t>конкурсі</w:t>
            </w:r>
            <w:proofErr w:type="gramStart"/>
            <w:r w:rsidRPr="00BA5A0E">
              <w:rPr>
                <w:rStyle w:val="a5"/>
                <w:sz w:val="22"/>
                <w:szCs w:val="22"/>
              </w:rPr>
              <w:t>в</w:t>
            </w:r>
            <w:proofErr w:type="spellEnd"/>
            <w:proofErr w:type="gramEnd"/>
            <w:r w:rsidRPr="00BA5A0E">
              <w:rPr>
                <w:rStyle w:val="a5"/>
                <w:sz w:val="22"/>
                <w:szCs w:val="22"/>
              </w:rPr>
              <w:t>:</w:t>
            </w:r>
          </w:p>
          <w:p w:rsidR="007D7317" w:rsidRPr="00BA5A0E" w:rsidRDefault="007D7317" w:rsidP="00E3758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A5A0E">
              <w:rPr>
                <w:rStyle w:val="a5"/>
                <w:sz w:val="22"/>
                <w:szCs w:val="22"/>
              </w:rPr>
              <w:t>1.</w:t>
            </w:r>
            <w:r w:rsidRPr="00BA5A0E">
              <w:rPr>
                <w:sz w:val="22"/>
                <w:szCs w:val="22"/>
              </w:rPr>
              <w:t xml:space="preserve">   </w:t>
            </w:r>
            <w:proofErr w:type="spellStart"/>
            <w:r w:rsidRPr="00BA5A0E">
              <w:rPr>
                <w:rStyle w:val="a5"/>
                <w:sz w:val="22"/>
                <w:szCs w:val="22"/>
              </w:rPr>
              <w:t>Малі</w:t>
            </w:r>
            <w:proofErr w:type="spellEnd"/>
            <w:r w:rsidRPr="00BA5A0E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rStyle w:val="a5"/>
                <w:sz w:val="22"/>
                <w:szCs w:val="22"/>
              </w:rPr>
              <w:t>гранти</w:t>
            </w:r>
            <w:proofErr w:type="spellEnd"/>
          </w:p>
          <w:p w:rsidR="007D7317" w:rsidRPr="00BA5A0E" w:rsidRDefault="007D7317" w:rsidP="00E3758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A5A0E">
              <w:rPr>
                <w:sz w:val="22"/>
                <w:szCs w:val="22"/>
              </w:rPr>
              <w:t>Розмі</w:t>
            </w:r>
            <w:proofErr w:type="gramStart"/>
            <w:r w:rsidRPr="00BA5A0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A5A0E">
              <w:rPr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sz w:val="22"/>
                <w:szCs w:val="22"/>
              </w:rPr>
              <w:t>фінансової</w:t>
            </w:r>
            <w:proofErr w:type="spellEnd"/>
            <w:r w:rsidRPr="00BA5A0E">
              <w:rPr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sz w:val="22"/>
                <w:szCs w:val="22"/>
              </w:rPr>
              <w:t>підтримки</w:t>
            </w:r>
            <w:proofErr w:type="spellEnd"/>
            <w:r w:rsidRPr="00BA5A0E">
              <w:rPr>
                <w:sz w:val="22"/>
                <w:szCs w:val="22"/>
              </w:rPr>
              <w:t>: до €4 000</w:t>
            </w:r>
          </w:p>
          <w:p w:rsidR="007D7317" w:rsidRPr="00BA5A0E" w:rsidRDefault="007D7317" w:rsidP="00E3758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D7317" w:rsidRPr="00BA5A0E" w:rsidRDefault="007D7317" w:rsidP="001F2B3C">
            <w:pPr>
              <w:rPr>
                <w:rFonts w:ascii="Times New Roman" w:hAnsi="Times New Roman" w:cs="Times New Roman"/>
                <w:lang w:val="uk-UA"/>
              </w:rPr>
            </w:pPr>
            <w:r w:rsidRPr="00BA5A0E">
              <w:rPr>
                <w:rFonts w:ascii="Times New Roman" w:hAnsi="Times New Roman" w:cs="Times New Roman"/>
              </w:rPr>
              <w:t xml:space="preserve">до 6 </w:t>
            </w:r>
            <w:proofErr w:type="spellStart"/>
            <w:r w:rsidRPr="00BA5A0E">
              <w:rPr>
                <w:rFonts w:ascii="Times New Roman" w:hAnsi="Times New Roman" w:cs="Times New Roman"/>
              </w:rPr>
              <w:t>місяці</w:t>
            </w:r>
            <w:proofErr w:type="gramStart"/>
            <w:r w:rsidRPr="00BA5A0E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  <w:p w:rsidR="007D7317" w:rsidRPr="00BA5A0E" w:rsidRDefault="007D7317" w:rsidP="001F2B3C">
            <w:pPr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D7317" w:rsidRPr="00BA5A0E" w:rsidRDefault="007D7317" w:rsidP="00E3758C">
            <w:pPr>
              <w:pStyle w:val="a4"/>
              <w:spacing w:after="0"/>
              <w:rPr>
                <w:sz w:val="22"/>
                <w:szCs w:val="22"/>
              </w:rPr>
            </w:pPr>
            <w:r w:rsidRPr="00BA5A0E">
              <w:rPr>
                <w:sz w:val="22"/>
                <w:szCs w:val="22"/>
              </w:rPr>
              <w:t xml:space="preserve">1 </w:t>
            </w:r>
            <w:proofErr w:type="spellStart"/>
            <w:r w:rsidRPr="00BA5A0E">
              <w:rPr>
                <w:sz w:val="22"/>
                <w:szCs w:val="22"/>
              </w:rPr>
              <w:t>березня</w:t>
            </w:r>
            <w:proofErr w:type="spellEnd"/>
            <w:r w:rsidRPr="00BA5A0E">
              <w:rPr>
                <w:sz w:val="22"/>
                <w:szCs w:val="22"/>
              </w:rPr>
              <w:t xml:space="preserve">, 1 </w:t>
            </w:r>
            <w:proofErr w:type="spellStart"/>
            <w:r w:rsidRPr="00BA5A0E">
              <w:rPr>
                <w:sz w:val="22"/>
                <w:szCs w:val="22"/>
              </w:rPr>
              <w:t>червня</w:t>
            </w:r>
            <w:proofErr w:type="spellEnd"/>
            <w:r w:rsidRPr="00BA5A0E">
              <w:rPr>
                <w:sz w:val="22"/>
                <w:szCs w:val="22"/>
              </w:rPr>
              <w:t xml:space="preserve">, 1 </w:t>
            </w:r>
            <w:proofErr w:type="spellStart"/>
            <w:r w:rsidRPr="00BA5A0E">
              <w:rPr>
                <w:sz w:val="22"/>
                <w:szCs w:val="22"/>
              </w:rPr>
              <w:t>вересня</w:t>
            </w:r>
            <w:proofErr w:type="spellEnd"/>
            <w:r w:rsidRPr="00BA5A0E">
              <w:rPr>
                <w:sz w:val="22"/>
                <w:szCs w:val="22"/>
              </w:rPr>
              <w:t xml:space="preserve"> та 1 </w:t>
            </w:r>
            <w:proofErr w:type="spellStart"/>
            <w:r w:rsidRPr="00BA5A0E">
              <w:rPr>
                <w:sz w:val="22"/>
                <w:szCs w:val="22"/>
              </w:rPr>
              <w:t>грудня</w:t>
            </w:r>
            <w:proofErr w:type="spellEnd"/>
          </w:p>
        </w:tc>
      </w:tr>
      <w:tr w:rsidR="007D7317" w:rsidRPr="00BA5A0E" w:rsidTr="007D7317">
        <w:trPr>
          <w:trHeight w:val="67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D7317" w:rsidRPr="00BA5A0E" w:rsidRDefault="007D7317" w:rsidP="001F2B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7D7317" w:rsidRPr="00BA5A0E" w:rsidRDefault="007D7317" w:rsidP="00526ED7">
            <w:pPr>
              <w:pStyle w:val="a4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7D7317" w:rsidRPr="00BA5A0E" w:rsidRDefault="007D7317" w:rsidP="00235B7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0" w:type="dxa"/>
            <w:vMerge/>
          </w:tcPr>
          <w:p w:rsidR="007D7317" w:rsidRPr="00BA5A0E" w:rsidRDefault="007D7317" w:rsidP="001F2B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vMerge/>
          </w:tcPr>
          <w:p w:rsidR="007D7317" w:rsidRPr="00BA5A0E" w:rsidRDefault="007D7317" w:rsidP="00526ED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93" w:type="dxa"/>
            <w:tcBorders>
              <w:top w:val="single" w:sz="4" w:space="0" w:color="auto"/>
              <w:bottom w:val="single" w:sz="4" w:space="0" w:color="auto"/>
            </w:tcBorders>
          </w:tcPr>
          <w:p w:rsidR="007D7317" w:rsidRPr="00BA5A0E" w:rsidRDefault="007D7317" w:rsidP="00E3758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A5A0E">
              <w:rPr>
                <w:rStyle w:val="a5"/>
                <w:sz w:val="22"/>
                <w:szCs w:val="22"/>
              </w:rPr>
              <w:t>2.</w:t>
            </w:r>
            <w:r w:rsidRPr="00BA5A0E">
              <w:rPr>
                <w:sz w:val="22"/>
                <w:szCs w:val="22"/>
              </w:rPr>
              <w:t xml:space="preserve">   </w:t>
            </w:r>
            <w:proofErr w:type="spellStart"/>
            <w:r w:rsidRPr="00BA5A0E">
              <w:rPr>
                <w:rStyle w:val="a5"/>
                <w:sz w:val="22"/>
                <w:szCs w:val="22"/>
              </w:rPr>
              <w:t>Стандартні</w:t>
            </w:r>
            <w:proofErr w:type="spellEnd"/>
            <w:r w:rsidRPr="00BA5A0E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rStyle w:val="a5"/>
                <w:sz w:val="22"/>
                <w:szCs w:val="22"/>
              </w:rPr>
              <w:t>гранти</w:t>
            </w:r>
            <w:proofErr w:type="spellEnd"/>
          </w:p>
          <w:p w:rsidR="007D7317" w:rsidRPr="00BA5A0E" w:rsidRDefault="007D7317" w:rsidP="007D731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BA5A0E">
              <w:rPr>
                <w:sz w:val="22"/>
                <w:szCs w:val="22"/>
              </w:rPr>
              <w:t>Розмі</w:t>
            </w:r>
            <w:proofErr w:type="gramStart"/>
            <w:r w:rsidRPr="00BA5A0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A5A0E">
              <w:rPr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sz w:val="22"/>
                <w:szCs w:val="22"/>
              </w:rPr>
              <w:t>фінансової</w:t>
            </w:r>
            <w:proofErr w:type="spellEnd"/>
            <w:r w:rsidRPr="00BA5A0E">
              <w:rPr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sz w:val="22"/>
                <w:szCs w:val="22"/>
              </w:rPr>
              <w:t>підтримки</w:t>
            </w:r>
            <w:proofErr w:type="spellEnd"/>
            <w:r w:rsidRPr="00BA5A0E">
              <w:rPr>
                <w:sz w:val="22"/>
                <w:szCs w:val="22"/>
              </w:rPr>
              <w:t xml:space="preserve">: </w:t>
            </w:r>
            <w:proofErr w:type="spellStart"/>
            <w:r w:rsidRPr="00BA5A0E">
              <w:rPr>
                <w:sz w:val="22"/>
                <w:szCs w:val="22"/>
              </w:rPr>
              <w:t>більше</w:t>
            </w:r>
            <w:proofErr w:type="spellEnd"/>
            <w:r w:rsidRPr="00BA5A0E">
              <w:rPr>
                <w:sz w:val="22"/>
                <w:szCs w:val="22"/>
              </w:rPr>
              <w:t xml:space="preserve"> €4 000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D7317" w:rsidRPr="00BA5A0E" w:rsidRDefault="007D7317" w:rsidP="001E5F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A5A0E">
              <w:rPr>
                <w:sz w:val="22"/>
                <w:szCs w:val="22"/>
              </w:rPr>
              <w:t xml:space="preserve">12 </w:t>
            </w:r>
            <w:proofErr w:type="spellStart"/>
            <w:r w:rsidRPr="00BA5A0E">
              <w:rPr>
                <w:sz w:val="22"/>
                <w:szCs w:val="22"/>
              </w:rPr>
              <w:t>місяці</w:t>
            </w:r>
            <w:proofErr w:type="gramStart"/>
            <w:r w:rsidRPr="00BA5A0E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D7317" w:rsidRPr="00BA5A0E" w:rsidRDefault="007D7317" w:rsidP="001E5FEA">
            <w:pPr>
              <w:rPr>
                <w:rFonts w:ascii="Times New Roman" w:hAnsi="Times New Roman" w:cs="Times New Roman"/>
              </w:rPr>
            </w:pPr>
            <w:r w:rsidRPr="00BA5A0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7D7317" w:rsidRPr="00BA5A0E" w:rsidRDefault="007D7317" w:rsidP="007D731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A5A0E">
              <w:rPr>
                <w:sz w:val="22"/>
                <w:szCs w:val="22"/>
              </w:rPr>
              <w:t xml:space="preserve">15 </w:t>
            </w:r>
            <w:proofErr w:type="spellStart"/>
            <w:r w:rsidRPr="00BA5A0E">
              <w:rPr>
                <w:sz w:val="22"/>
                <w:szCs w:val="22"/>
              </w:rPr>
              <w:t>березня</w:t>
            </w:r>
            <w:proofErr w:type="spellEnd"/>
            <w:r w:rsidRPr="00BA5A0E">
              <w:rPr>
                <w:sz w:val="22"/>
                <w:szCs w:val="22"/>
              </w:rPr>
              <w:t xml:space="preserve"> та 15 </w:t>
            </w:r>
            <w:proofErr w:type="spellStart"/>
            <w:r w:rsidRPr="00BA5A0E">
              <w:rPr>
                <w:sz w:val="22"/>
                <w:szCs w:val="22"/>
              </w:rPr>
              <w:t>вересня</w:t>
            </w:r>
            <w:proofErr w:type="spellEnd"/>
          </w:p>
        </w:tc>
      </w:tr>
      <w:tr w:rsidR="007D7317" w:rsidRPr="00BA5A0E" w:rsidTr="00286B3F">
        <w:trPr>
          <w:trHeight w:val="70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D7317" w:rsidRPr="00BA5A0E" w:rsidRDefault="007D7317" w:rsidP="001F2B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7D7317" w:rsidRPr="00BA5A0E" w:rsidRDefault="007D7317" w:rsidP="00526ED7">
            <w:pPr>
              <w:pStyle w:val="a4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7D7317" w:rsidRPr="00BA5A0E" w:rsidRDefault="007D7317" w:rsidP="00235B7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0" w:type="dxa"/>
            <w:vMerge/>
          </w:tcPr>
          <w:p w:rsidR="007D7317" w:rsidRPr="00BA5A0E" w:rsidRDefault="007D7317" w:rsidP="001F2B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vMerge/>
          </w:tcPr>
          <w:p w:rsidR="007D7317" w:rsidRPr="00BA5A0E" w:rsidRDefault="007D7317" w:rsidP="00526ED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93" w:type="dxa"/>
            <w:tcBorders>
              <w:top w:val="single" w:sz="4" w:space="0" w:color="auto"/>
              <w:bottom w:val="single" w:sz="4" w:space="0" w:color="auto"/>
            </w:tcBorders>
          </w:tcPr>
          <w:p w:rsidR="007D7317" w:rsidRPr="00BA5A0E" w:rsidRDefault="007D7317" w:rsidP="00E3758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A5A0E">
              <w:rPr>
                <w:rStyle w:val="a5"/>
                <w:sz w:val="22"/>
                <w:szCs w:val="22"/>
              </w:rPr>
              <w:t>3.</w:t>
            </w:r>
            <w:r w:rsidRPr="00BA5A0E">
              <w:rPr>
                <w:sz w:val="22"/>
                <w:szCs w:val="22"/>
              </w:rPr>
              <w:t xml:space="preserve">   </w:t>
            </w:r>
            <w:proofErr w:type="spellStart"/>
            <w:r w:rsidRPr="00BA5A0E">
              <w:rPr>
                <w:rStyle w:val="a5"/>
                <w:sz w:val="22"/>
                <w:szCs w:val="22"/>
              </w:rPr>
              <w:t>Вишеградська</w:t>
            </w:r>
            <w:proofErr w:type="spellEnd"/>
            <w:r w:rsidRPr="00BA5A0E">
              <w:rPr>
                <w:rStyle w:val="a5"/>
                <w:sz w:val="22"/>
                <w:szCs w:val="22"/>
              </w:rPr>
              <w:t xml:space="preserve"> </w:t>
            </w:r>
            <w:hyperlink r:id="rId9" w:tgtFrame="_blank" w:history="1">
              <w:proofErr w:type="spellStart"/>
              <w:r w:rsidRPr="00BA5A0E">
                <w:rPr>
                  <w:rStyle w:val="a6"/>
                  <w:b/>
                  <w:bCs/>
                  <w:sz w:val="22"/>
                  <w:szCs w:val="22"/>
                </w:rPr>
                <w:t>стратег</w:t>
              </w:r>
            </w:hyperlink>
            <w:r w:rsidRPr="00BA5A0E">
              <w:rPr>
                <w:rStyle w:val="a5"/>
                <w:sz w:val="22"/>
                <w:szCs w:val="22"/>
              </w:rPr>
              <w:t>ічна</w:t>
            </w:r>
            <w:proofErr w:type="spellEnd"/>
            <w:r w:rsidRPr="00BA5A0E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rStyle w:val="a5"/>
                <w:sz w:val="22"/>
                <w:szCs w:val="22"/>
              </w:rPr>
              <w:t>програма</w:t>
            </w:r>
            <w:proofErr w:type="spellEnd"/>
          </w:p>
          <w:p w:rsidR="007D7317" w:rsidRPr="00BA5A0E" w:rsidRDefault="007D7317" w:rsidP="007D731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  <w:sz w:val="22"/>
                <w:szCs w:val="22"/>
              </w:rPr>
            </w:pPr>
            <w:proofErr w:type="spellStart"/>
            <w:r w:rsidRPr="00BA5A0E">
              <w:rPr>
                <w:sz w:val="22"/>
                <w:szCs w:val="22"/>
              </w:rPr>
              <w:t>Розмі</w:t>
            </w:r>
            <w:proofErr w:type="gramStart"/>
            <w:r w:rsidRPr="00BA5A0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A5A0E">
              <w:rPr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sz w:val="22"/>
                <w:szCs w:val="22"/>
              </w:rPr>
              <w:t>фінансової</w:t>
            </w:r>
            <w:proofErr w:type="spellEnd"/>
            <w:r w:rsidRPr="00BA5A0E">
              <w:rPr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sz w:val="22"/>
                <w:szCs w:val="22"/>
              </w:rPr>
              <w:t>підтримки</w:t>
            </w:r>
            <w:proofErr w:type="spellEnd"/>
            <w:r w:rsidRPr="00BA5A0E">
              <w:rPr>
                <w:sz w:val="22"/>
                <w:szCs w:val="22"/>
              </w:rPr>
              <w:t xml:space="preserve">: </w:t>
            </w:r>
            <w:proofErr w:type="spellStart"/>
            <w:r w:rsidRPr="00BA5A0E">
              <w:rPr>
                <w:sz w:val="22"/>
                <w:szCs w:val="22"/>
              </w:rPr>
              <w:t>від</w:t>
            </w:r>
            <w:proofErr w:type="spellEnd"/>
            <w:r w:rsidRPr="00BA5A0E">
              <w:rPr>
                <w:sz w:val="22"/>
                <w:szCs w:val="22"/>
              </w:rPr>
              <w:t xml:space="preserve"> €50 000 до €200 000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D7317" w:rsidRPr="00BA5A0E" w:rsidRDefault="007D7317" w:rsidP="00E3758C">
            <w:pPr>
              <w:pStyle w:val="a4"/>
              <w:spacing w:after="0"/>
              <w:rPr>
                <w:sz w:val="22"/>
                <w:szCs w:val="22"/>
              </w:rPr>
            </w:pPr>
            <w:r w:rsidRPr="00BA5A0E">
              <w:rPr>
                <w:sz w:val="22"/>
                <w:szCs w:val="22"/>
              </w:rPr>
              <w:t>3 роки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7D7317" w:rsidRPr="00BA5A0E" w:rsidRDefault="007D7317" w:rsidP="00C92BD7">
            <w:pPr>
              <w:rPr>
                <w:rFonts w:ascii="Times New Roman" w:hAnsi="Times New Roman" w:cs="Times New Roman"/>
                <w:lang w:val="uk-UA"/>
              </w:rPr>
            </w:pPr>
            <w:r w:rsidRPr="00BA5A0E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BA5A0E">
              <w:rPr>
                <w:rFonts w:ascii="Times New Roman" w:hAnsi="Times New Roman" w:cs="Times New Roman"/>
              </w:rPr>
              <w:t>лютого</w:t>
            </w:r>
            <w:proofErr w:type="gramEnd"/>
            <w:r w:rsidRPr="00BA5A0E">
              <w:rPr>
                <w:rFonts w:ascii="Times New Roman" w:hAnsi="Times New Roman" w:cs="Times New Roman"/>
              </w:rPr>
              <w:t xml:space="preserve"> та 15 </w:t>
            </w:r>
            <w:proofErr w:type="spellStart"/>
            <w:r w:rsidRPr="00BA5A0E">
              <w:rPr>
                <w:rFonts w:ascii="Times New Roman" w:hAnsi="Times New Roman" w:cs="Times New Roman"/>
              </w:rPr>
              <w:t>травня</w:t>
            </w:r>
            <w:proofErr w:type="spellEnd"/>
          </w:p>
        </w:tc>
      </w:tr>
      <w:tr w:rsidR="007D7317" w:rsidRPr="00BA5A0E" w:rsidTr="007D7317">
        <w:trPr>
          <w:trHeight w:val="59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D7317" w:rsidRPr="00BA5A0E" w:rsidRDefault="007D7317" w:rsidP="001F2B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7D7317" w:rsidRPr="00BA5A0E" w:rsidRDefault="007D7317" w:rsidP="00526ED7">
            <w:pPr>
              <w:pStyle w:val="a4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7D7317" w:rsidRPr="00BA5A0E" w:rsidRDefault="007D7317" w:rsidP="00235B7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0" w:type="dxa"/>
            <w:vMerge/>
          </w:tcPr>
          <w:p w:rsidR="007D7317" w:rsidRPr="00BA5A0E" w:rsidRDefault="007D7317" w:rsidP="001F2B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vMerge/>
          </w:tcPr>
          <w:p w:rsidR="007D7317" w:rsidRPr="00BA5A0E" w:rsidRDefault="007D7317" w:rsidP="00526ED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93" w:type="dxa"/>
            <w:tcBorders>
              <w:top w:val="single" w:sz="4" w:space="0" w:color="auto"/>
              <w:bottom w:val="single" w:sz="4" w:space="0" w:color="auto"/>
            </w:tcBorders>
          </w:tcPr>
          <w:p w:rsidR="007D7317" w:rsidRPr="00BA5A0E" w:rsidRDefault="007D7317" w:rsidP="00286B3F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  <w:lang w:val="uk-UA"/>
              </w:rPr>
            </w:pPr>
            <w:r w:rsidRPr="00BA5A0E">
              <w:rPr>
                <w:rStyle w:val="a5"/>
                <w:sz w:val="22"/>
                <w:szCs w:val="22"/>
              </w:rPr>
              <w:t>4.</w:t>
            </w:r>
            <w:r w:rsidRPr="00BA5A0E">
              <w:rPr>
                <w:sz w:val="22"/>
                <w:szCs w:val="22"/>
              </w:rPr>
              <w:t xml:space="preserve">   </w:t>
            </w:r>
            <w:proofErr w:type="spellStart"/>
            <w:r w:rsidRPr="00BA5A0E">
              <w:rPr>
                <w:rStyle w:val="a5"/>
                <w:sz w:val="22"/>
                <w:szCs w:val="22"/>
              </w:rPr>
              <w:t>Вишеградський</w:t>
            </w:r>
            <w:proofErr w:type="spellEnd"/>
            <w:r w:rsidRPr="00BA5A0E">
              <w:rPr>
                <w:rStyle w:val="a5"/>
                <w:sz w:val="22"/>
                <w:szCs w:val="22"/>
              </w:rPr>
              <w:t xml:space="preserve"> грант на </w:t>
            </w:r>
            <w:proofErr w:type="spellStart"/>
            <w:r w:rsidRPr="00BA5A0E">
              <w:rPr>
                <w:rStyle w:val="a5"/>
                <w:sz w:val="22"/>
                <w:szCs w:val="22"/>
              </w:rPr>
              <w:t>університетське</w:t>
            </w:r>
            <w:proofErr w:type="spellEnd"/>
            <w:r w:rsidRPr="00BA5A0E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rStyle w:val="a5"/>
                <w:sz w:val="22"/>
                <w:szCs w:val="22"/>
              </w:rPr>
              <w:t>навчання</w:t>
            </w:r>
            <w:proofErr w:type="spellEnd"/>
          </w:p>
          <w:p w:rsidR="007D7317" w:rsidRPr="00BA5A0E" w:rsidRDefault="007D7317" w:rsidP="00286B3F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  <w:lang w:val="uk-UA"/>
              </w:rPr>
            </w:pPr>
            <w:proofErr w:type="spellStart"/>
            <w:r w:rsidRPr="00BA5A0E">
              <w:rPr>
                <w:sz w:val="22"/>
                <w:szCs w:val="22"/>
              </w:rPr>
              <w:t>Загальний</w:t>
            </w:r>
            <w:proofErr w:type="spellEnd"/>
            <w:r w:rsidRPr="00BA5A0E">
              <w:rPr>
                <w:sz w:val="22"/>
                <w:szCs w:val="22"/>
              </w:rPr>
              <w:t xml:space="preserve"> бюджет: €100 000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D7317" w:rsidRPr="00BA5A0E" w:rsidRDefault="007D7317" w:rsidP="00E3758C">
            <w:pPr>
              <w:pStyle w:val="a4"/>
              <w:spacing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7D7317" w:rsidRPr="00BA5A0E" w:rsidRDefault="007D7317" w:rsidP="00C92BD7">
            <w:pPr>
              <w:rPr>
                <w:rFonts w:ascii="Times New Roman" w:hAnsi="Times New Roman" w:cs="Times New Roman"/>
                <w:lang w:val="uk-UA"/>
              </w:rPr>
            </w:pPr>
            <w:r w:rsidRPr="00BA5A0E">
              <w:rPr>
                <w:rFonts w:ascii="Times New Roman" w:hAnsi="Times New Roman" w:cs="Times New Roman"/>
              </w:rPr>
              <w:t>15 лютого</w:t>
            </w:r>
          </w:p>
        </w:tc>
      </w:tr>
      <w:tr w:rsidR="007D7317" w:rsidRPr="00BA5A0E" w:rsidTr="00BA5A0E">
        <w:trPr>
          <w:trHeight w:val="93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D7317" w:rsidRPr="00BA5A0E" w:rsidRDefault="007D7317" w:rsidP="001F2B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7D7317" w:rsidRPr="00BA5A0E" w:rsidRDefault="007D7317" w:rsidP="00526ED7">
            <w:pPr>
              <w:pStyle w:val="a4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7D7317" w:rsidRPr="00BA5A0E" w:rsidRDefault="007D7317" w:rsidP="00235B7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0" w:type="dxa"/>
            <w:vMerge/>
          </w:tcPr>
          <w:p w:rsidR="007D7317" w:rsidRPr="00BA5A0E" w:rsidRDefault="007D7317" w:rsidP="001F2B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vMerge/>
          </w:tcPr>
          <w:p w:rsidR="007D7317" w:rsidRPr="00BA5A0E" w:rsidRDefault="007D7317" w:rsidP="00526ED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93" w:type="dxa"/>
            <w:tcBorders>
              <w:top w:val="single" w:sz="4" w:space="0" w:color="auto"/>
            </w:tcBorders>
          </w:tcPr>
          <w:p w:rsidR="007D7317" w:rsidRPr="00BA5A0E" w:rsidRDefault="007D7317" w:rsidP="00E3758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A5A0E">
              <w:rPr>
                <w:rStyle w:val="a5"/>
                <w:sz w:val="22"/>
                <w:szCs w:val="22"/>
              </w:rPr>
              <w:t>5.</w:t>
            </w:r>
            <w:r w:rsidRPr="00BA5A0E">
              <w:rPr>
                <w:sz w:val="22"/>
                <w:szCs w:val="22"/>
              </w:rPr>
              <w:t xml:space="preserve">    </w:t>
            </w:r>
            <w:proofErr w:type="spellStart"/>
            <w:r w:rsidRPr="00BA5A0E">
              <w:rPr>
                <w:rStyle w:val="a5"/>
                <w:sz w:val="22"/>
                <w:szCs w:val="22"/>
              </w:rPr>
              <w:t>Вишеградська</w:t>
            </w:r>
            <w:proofErr w:type="spellEnd"/>
            <w:r w:rsidRPr="00BA5A0E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rStyle w:val="a5"/>
                <w:sz w:val="22"/>
                <w:szCs w:val="22"/>
              </w:rPr>
              <w:t>стипендіальна</w:t>
            </w:r>
            <w:proofErr w:type="spellEnd"/>
            <w:r w:rsidRPr="00BA5A0E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rStyle w:val="a5"/>
                <w:sz w:val="22"/>
                <w:szCs w:val="22"/>
              </w:rPr>
              <w:t>програма</w:t>
            </w:r>
            <w:proofErr w:type="spellEnd"/>
          </w:p>
          <w:p w:rsidR="007D7317" w:rsidRPr="00BA5A0E" w:rsidRDefault="007D7317" w:rsidP="00BA5A0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proofErr w:type="spellStart"/>
            <w:r w:rsidRPr="00BA5A0E">
              <w:rPr>
                <w:sz w:val="22"/>
                <w:szCs w:val="22"/>
              </w:rPr>
              <w:t>Розмі</w:t>
            </w:r>
            <w:proofErr w:type="gramStart"/>
            <w:r w:rsidRPr="00BA5A0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A5A0E">
              <w:rPr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sz w:val="22"/>
                <w:szCs w:val="22"/>
              </w:rPr>
              <w:t>фінансової</w:t>
            </w:r>
            <w:proofErr w:type="spellEnd"/>
            <w:r w:rsidRPr="00BA5A0E">
              <w:rPr>
                <w:sz w:val="22"/>
                <w:szCs w:val="22"/>
              </w:rPr>
              <w:t xml:space="preserve"> </w:t>
            </w:r>
            <w:proofErr w:type="spellStart"/>
            <w:r w:rsidRPr="00BA5A0E">
              <w:rPr>
                <w:sz w:val="22"/>
                <w:szCs w:val="22"/>
              </w:rPr>
              <w:t>підтримки</w:t>
            </w:r>
            <w:proofErr w:type="spellEnd"/>
            <w:r w:rsidRPr="00BA5A0E">
              <w:rPr>
                <w:sz w:val="22"/>
                <w:szCs w:val="22"/>
              </w:rPr>
              <w:t xml:space="preserve">: €2 500/1 семестр </w:t>
            </w:r>
            <w:hyperlink r:id="rId10" w:history="1">
              <w:r w:rsidRPr="00BA5A0E">
                <w:rPr>
                  <w:rStyle w:val="a6"/>
                  <w:b/>
                  <w:color w:val="auto"/>
                  <w:sz w:val="22"/>
                  <w:szCs w:val="22"/>
                </w:rPr>
                <w:t>http</w:t>
              </w:r>
              <w:r w:rsidRPr="00BA5A0E">
                <w:rPr>
                  <w:rStyle w:val="a6"/>
                  <w:b/>
                  <w:color w:val="auto"/>
                  <w:sz w:val="22"/>
                  <w:szCs w:val="22"/>
                  <w:lang w:val="uk-UA"/>
                </w:rPr>
                <w:t>://</w:t>
              </w:r>
              <w:r w:rsidRPr="00BA5A0E">
                <w:rPr>
                  <w:rStyle w:val="a6"/>
                  <w:b/>
                  <w:color w:val="auto"/>
                  <w:sz w:val="22"/>
                  <w:szCs w:val="22"/>
                </w:rPr>
                <w:t>www</w:t>
              </w:r>
              <w:r w:rsidRPr="00BA5A0E">
                <w:rPr>
                  <w:rStyle w:val="a6"/>
                  <w:b/>
                  <w:color w:val="auto"/>
                  <w:sz w:val="22"/>
                  <w:szCs w:val="22"/>
                  <w:lang w:val="uk-UA"/>
                </w:rPr>
                <w:t>.</w:t>
              </w:r>
              <w:r w:rsidRPr="00BA5A0E">
                <w:rPr>
                  <w:rStyle w:val="a6"/>
                  <w:b/>
                  <w:color w:val="auto"/>
                  <w:sz w:val="22"/>
                  <w:szCs w:val="22"/>
                </w:rPr>
                <w:t>visegradfund</w:t>
              </w:r>
              <w:r w:rsidRPr="00BA5A0E">
                <w:rPr>
                  <w:rStyle w:val="a6"/>
                  <w:b/>
                  <w:color w:val="auto"/>
                  <w:sz w:val="22"/>
                  <w:szCs w:val="22"/>
                  <w:lang w:val="uk-UA"/>
                </w:rPr>
                <w:t>.</w:t>
              </w:r>
              <w:proofErr w:type="spellStart"/>
              <w:r w:rsidRPr="00BA5A0E">
                <w:rPr>
                  <w:rStyle w:val="a6"/>
                  <w:b/>
                  <w:color w:val="auto"/>
                  <w:sz w:val="22"/>
                  <w:szCs w:val="22"/>
                </w:rPr>
                <w:t>org</w:t>
              </w:r>
              <w:proofErr w:type="spellEnd"/>
            </w:hyperlink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D7317" w:rsidRPr="00BA5A0E" w:rsidRDefault="007D7317" w:rsidP="001F2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BA5A0E" w:rsidRPr="00BA5A0E" w:rsidRDefault="00BA5A0E" w:rsidP="00BA5A0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A5A0E">
              <w:rPr>
                <w:sz w:val="22"/>
                <w:szCs w:val="22"/>
              </w:rPr>
              <w:t xml:space="preserve">31 </w:t>
            </w:r>
            <w:proofErr w:type="spellStart"/>
            <w:r w:rsidRPr="00BA5A0E">
              <w:rPr>
                <w:sz w:val="22"/>
                <w:szCs w:val="22"/>
              </w:rPr>
              <w:t>грудня</w:t>
            </w:r>
            <w:proofErr w:type="spellEnd"/>
          </w:p>
          <w:p w:rsidR="00BA5A0E" w:rsidRPr="00BA5A0E" w:rsidRDefault="00BA5A0E" w:rsidP="00BA5A0E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D7317" w:rsidRPr="00BA5A0E" w:rsidRDefault="007D7317" w:rsidP="00C92BD7">
            <w:pPr>
              <w:rPr>
                <w:rFonts w:ascii="Times New Roman" w:hAnsi="Times New Roman" w:cs="Times New Roman"/>
              </w:rPr>
            </w:pPr>
          </w:p>
        </w:tc>
      </w:tr>
    </w:tbl>
    <w:p w:rsidR="00FF400A" w:rsidRDefault="00FF400A" w:rsidP="001F2B3C">
      <w:pPr>
        <w:spacing w:after="0"/>
        <w:rPr>
          <w:lang w:val="uk-UA"/>
        </w:rPr>
      </w:pPr>
    </w:p>
    <w:p w:rsidR="00BA5A0E" w:rsidRDefault="00BA5A0E" w:rsidP="001F2B3C">
      <w:pPr>
        <w:spacing w:after="0"/>
        <w:rPr>
          <w:lang w:val="uk-UA"/>
        </w:rPr>
      </w:pPr>
    </w:p>
    <w:p w:rsidR="00BA5A0E" w:rsidRPr="00836DD0" w:rsidRDefault="00BA5A0E" w:rsidP="001F2B3C">
      <w:pPr>
        <w:spacing w:after="0"/>
        <w:rPr>
          <w:lang w:val="uk-UA"/>
        </w:rPr>
      </w:pPr>
    </w:p>
    <w:sectPr w:rsidR="00BA5A0E" w:rsidRPr="00836DD0" w:rsidSect="001F2B3C">
      <w:pgSz w:w="16838" w:h="11906" w:orient="landscape"/>
      <w:pgMar w:top="851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C21"/>
    <w:rsid w:val="00001928"/>
    <w:rsid w:val="00002703"/>
    <w:rsid w:val="00005E33"/>
    <w:rsid w:val="00007309"/>
    <w:rsid w:val="000111DF"/>
    <w:rsid w:val="0001181F"/>
    <w:rsid w:val="00013855"/>
    <w:rsid w:val="0001452B"/>
    <w:rsid w:val="0002259D"/>
    <w:rsid w:val="00025C6F"/>
    <w:rsid w:val="00026F06"/>
    <w:rsid w:val="0003421B"/>
    <w:rsid w:val="00040BB5"/>
    <w:rsid w:val="00041F2A"/>
    <w:rsid w:val="00045C4D"/>
    <w:rsid w:val="00047C47"/>
    <w:rsid w:val="00053A2E"/>
    <w:rsid w:val="00053AB6"/>
    <w:rsid w:val="00062E09"/>
    <w:rsid w:val="00072CDD"/>
    <w:rsid w:val="00074779"/>
    <w:rsid w:val="000757F4"/>
    <w:rsid w:val="00076203"/>
    <w:rsid w:val="00077857"/>
    <w:rsid w:val="00082663"/>
    <w:rsid w:val="0008503C"/>
    <w:rsid w:val="000940AD"/>
    <w:rsid w:val="00094B23"/>
    <w:rsid w:val="0009684D"/>
    <w:rsid w:val="000A0707"/>
    <w:rsid w:val="000A2F4E"/>
    <w:rsid w:val="000B1DE7"/>
    <w:rsid w:val="000B40E4"/>
    <w:rsid w:val="000B656D"/>
    <w:rsid w:val="000C0CB5"/>
    <w:rsid w:val="000C4DE3"/>
    <w:rsid w:val="000C61A3"/>
    <w:rsid w:val="000C6680"/>
    <w:rsid w:val="000D1884"/>
    <w:rsid w:val="000D344D"/>
    <w:rsid w:val="000D4A52"/>
    <w:rsid w:val="000E019D"/>
    <w:rsid w:val="000E0979"/>
    <w:rsid w:val="000E6427"/>
    <w:rsid w:val="000E6A3A"/>
    <w:rsid w:val="000E7BDB"/>
    <w:rsid w:val="000F31B5"/>
    <w:rsid w:val="00102B4E"/>
    <w:rsid w:val="001030FA"/>
    <w:rsid w:val="00105CDF"/>
    <w:rsid w:val="0011371F"/>
    <w:rsid w:val="00113CD6"/>
    <w:rsid w:val="001169C3"/>
    <w:rsid w:val="00130CE2"/>
    <w:rsid w:val="00130E24"/>
    <w:rsid w:val="00132923"/>
    <w:rsid w:val="00137A19"/>
    <w:rsid w:val="0014011E"/>
    <w:rsid w:val="00141608"/>
    <w:rsid w:val="0014526B"/>
    <w:rsid w:val="00156CB3"/>
    <w:rsid w:val="0016330F"/>
    <w:rsid w:val="00165404"/>
    <w:rsid w:val="00166216"/>
    <w:rsid w:val="00171070"/>
    <w:rsid w:val="00171EED"/>
    <w:rsid w:val="001722E1"/>
    <w:rsid w:val="00177530"/>
    <w:rsid w:val="00181D55"/>
    <w:rsid w:val="00182BA2"/>
    <w:rsid w:val="00182E35"/>
    <w:rsid w:val="00185EA3"/>
    <w:rsid w:val="00190A95"/>
    <w:rsid w:val="001933FE"/>
    <w:rsid w:val="001A1913"/>
    <w:rsid w:val="001A246E"/>
    <w:rsid w:val="001A30BF"/>
    <w:rsid w:val="001A352D"/>
    <w:rsid w:val="001A7A76"/>
    <w:rsid w:val="001A7B3C"/>
    <w:rsid w:val="001B11DC"/>
    <w:rsid w:val="001B147F"/>
    <w:rsid w:val="001C1EC8"/>
    <w:rsid w:val="001C3603"/>
    <w:rsid w:val="001C3FC4"/>
    <w:rsid w:val="001C7D82"/>
    <w:rsid w:val="001E4958"/>
    <w:rsid w:val="001F2B3C"/>
    <w:rsid w:val="001F7D27"/>
    <w:rsid w:val="002015BA"/>
    <w:rsid w:val="002037B0"/>
    <w:rsid w:val="0020475E"/>
    <w:rsid w:val="0021123B"/>
    <w:rsid w:val="00212361"/>
    <w:rsid w:val="002128AB"/>
    <w:rsid w:val="0021713F"/>
    <w:rsid w:val="002179CD"/>
    <w:rsid w:val="00217FF5"/>
    <w:rsid w:val="00227B11"/>
    <w:rsid w:val="00235B1E"/>
    <w:rsid w:val="00235B79"/>
    <w:rsid w:val="00240A2C"/>
    <w:rsid w:val="00245978"/>
    <w:rsid w:val="00246882"/>
    <w:rsid w:val="002478E4"/>
    <w:rsid w:val="00250473"/>
    <w:rsid w:val="002515FB"/>
    <w:rsid w:val="00252DB2"/>
    <w:rsid w:val="002535C1"/>
    <w:rsid w:val="0025564E"/>
    <w:rsid w:val="00265C91"/>
    <w:rsid w:val="00271999"/>
    <w:rsid w:val="00271A60"/>
    <w:rsid w:val="00272802"/>
    <w:rsid w:val="0028071A"/>
    <w:rsid w:val="00286B3F"/>
    <w:rsid w:val="00286F04"/>
    <w:rsid w:val="00290145"/>
    <w:rsid w:val="00291E72"/>
    <w:rsid w:val="002923CB"/>
    <w:rsid w:val="00294D01"/>
    <w:rsid w:val="002955F4"/>
    <w:rsid w:val="00296C23"/>
    <w:rsid w:val="00297043"/>
    <w:rsid w:val="002A270B"/>
    <w:rsid w:val="002A2F53"/>
    <w:rsid w:val="002A3762"/>
    <w:rsid w:val="002A6787"/>
    <w:rsid w:val="002A67F5"/>
    <w:rsid w:val="002A6BEA"/>
    <w:rsid w:val="002B4A02"/>
    <w:rsid w:val="002B690C"/>
    <w:rsid w:val="002B6EC5"/>
    <w:rsid w:val="002B7A7D"/>
    <w:rsid w:val="002C5550"/>
    <w:rsid w:val="002C69C5"/>
    <w:rsid w:val="002D1131"/>
    <w:rsid w:val="002D23D9"/>
    <w:rsid w:val="002D3276"/>
    <w:rsid w:val="002D779F"/>
    <w:rsid w:val="002E0BFA"/>
    <w:rsid w:val="002E15BF"/>
    <w:rsid w:val="002E3638"/>
    <w:rsid w:val="002E6DE5"/>
    <w:rsid w:val="002E6FED"/>
    <w:rsid w:val="002E7FD5"/>
    <w:rsid w:val="002F0BB4"/>
    <w:rsid w:val="002F3561"/>
    <w:rsid w:val="002F7418"/>
    <w:rsid w:val="0030060E"/>
    <w:rsid w:val="003045A5"/>
    <w:rsid w:val="00313124"/>
    <w:rsid w:val="00314B83"/>
    <w:rsid w:val="003221D7"/>
    <w:rsid w:val="003248F6"/>
    <w:rsid w:val="00326848"/>
    <w:rsid w:val="00331E77"/>
    <w:rsid w:val="00332603"/>
    <w:rsid w:val="003328C5"/>
    <w:rsid w:val="003351E5"/>
    <w:rsid w:val="00337334"/>
    <w:rsid w:val="00337D53"/>
    <w:rsid w:val="003404C0"/>
    <w:rsid w:val="00345D34"/>
    <w:rsid w:val="00350B16"/>
    <w:rsid w:val="00351714"/>
    <w:rsid w:val="00351D53"/>
    <w:rsid w:val="003560C9"/>
    <w:rsid w:val="00356B36"/>
    <w:rsid w:val="00363784"/>
    <w:rsid w:val="003638F1"/>
    <w:rsid w:val="00365663"/>
    <w:rsid w:val="00366857"/>
    <w:rsid w:val="00367858"/>
    <w:rsid w:val="003747B3"/>
    <w:rsid w:val="003906D7"/>
    <w:rsid w:val="00393D27"/>
    <w:rsid w:val="00395F15"/>
    <w:rsid w:val="00397BBF"/>
    <w:rsid w:val="003A082C"/>
    <w:rsid w:val="003A3E94"/>
    <w:rsid w:val="003B0EE8"/>
    <w:rsid w:val="003B0F7B"/>
    <w:rsid w:val="003B3AC2"/>
    <w:rsid w:val="003B6433"/>
    <w:rsid w:val="003C0EC6"/>
    <w:rsid w:val="003C2F7F"/>
    <w:rsid w:val="003C47EE"/>
    <w:rsid w:val="003C483D"/>
    <w:rsid w:val="003C4EB8"/>
    <w:rsid w:val="003C63DB"/>
    <w:rsid w:val="003C76AC"/>
    <w:rsid w:val="003D0858"/>
    <w:rsid w:val="003D27F8"/>
    <w:rsid w:val="003D4E2D"/>
    <w:rsid w:val="003D62E4"/>
    <w:rsid w:val="003D67CC"/>
    <w:rsid w:val="003D6DB8"/>
    <w:rsid w:val="003E3806"/>
    <w:rsid w:val="003F2CBA"/>
    <w:rsid w:val="00400838"/>
    <w:rsid w:val="004059AE"/>
    <w:rsid w:val="00411833"/>
    <w:rsid w:val="00411A54"/>
    <w:rsid w:val="00412DA6"/>
    <w:rsid w:val="00420ABF"/>
    <w:rsid w:val="004210F7"/>
    <w:rsid w:val="00421A54"/>
    <w:rsid w:val="00423904"/>
    <w:rsid w:val="00434C21"/>
    <w:rsid w:val="00435CF5"/>
    <w:rsid w:val="0044350B"/>
    <w:rsid w:val="00444980"/>
    <w:rsid w:val="004531CC"/>
    <w:rsid w:val="00453D3D"/>
    <w:rsid w:val="00466AF3"/>
    <w:rsid w:val="00467B17"/>
    <w:rsid w:val="004740B8"/>
    <w:rsid w:val="00474707"/>
    <w:rsid w:val="00477653"/>
    <w:rsid w:val="00481583"/>
    <w:rsid w:val="00496FEF"/>
    <w:rsid w:val="004B1DD0"/>
    <w:rsid w:val="004B51FB"/>
    <w:rsid w:val="004B521B"/>
    <w:rsid w:val="004B6F82"/>
    <w:rsid w:val="004C236F"/>
    <w:rsid w:val="004C3286"/>
    <w:rsid w:val="004C3872"/>
    <w:rsid w:val="004C423A"/>
    <w:rsid w:val="004C5E57"/>
    <w:rsid w:val="004C65B1"/>
    <w:rsid w:val="004D0D51"/>
    <w:rsid w:val="004D7E41"/>
    <w:rsid w:val="004E10DF"/>
    <w:rsid w:val="004E29E8"/>
    <w:rsid w:val="004E3562"/>
    <w:rsid w:val="004E76D4"/>
    <w:rsid w:val="004F15D3"/>
    <w:rsid w:val="004F20FD"/>
    <w:rsid w:val="004F2275"/>
    <w:rsid w:val="004F2771"/>
    <w:rsid w:val="004F300D"/>
    <w:rsid w:val="004F3C34"/>
    <w:rsid w:val="004F6A89"/>
    <w:rsid w:val="004F7D02"/>
    <w:rsid w:val="00500BD2"/>
    <w:rsid w:val="00501245"/>
    <w:rsid w:val="0050298A"/>
    <w:rsid w:val="00510769"/>
    <w:rsid w:val="00510B03"/>
    <w:rsid w:val="0051516C"/>
    <w:rsid w:val="005200BC"/>
    <w:rsid w:val="00522068"/>
    <w:rsid w:val="00526ED7"/>
    <w:rsid w:val="00531BD3"/>
    <w:rsid w:val="00532051"/>
    <w:rsid w:val="00535D50"/>
    <w:rsid w:val="00535D82"/>
    <w:rsid w:val="00536240"/>
    <w:rsid w:val="00536978"/>
    <w:rsid w:val="00537869"/>
    <w:rsid w:val="005410D5"/>
    <w:rsid w:val="0054130A"/>
    <w:rsid w:val="00544855"/>
    <w:rsid w:val="0054606F"/>
    <w:rsid w:val="00546EBC"/>
    <w:rsid w:val="005562F1"/>
    <w:rsid w:val="00567C98"/>
    <w:rsid w:val="00573A76"/>
    <w:rsid w:val="005745C6"/>
    <w:rsid w:val="0057519A"/>
    <w:rsid w:val="005770E5"/>
    <w:rsid w:val="0057753C"/>
    <w:rsid w:val="00580B40"/>
    <w:rsid w:val="0059144E"/>
    <w:rsid w:val="00593199"/>
    <w:rsid w:val="00593988"/>
    <w:rsid w:val="005972DF"/>
    <w:rsid w:val="005A2CF9"/>
    <w:rsid w:val="005A5C5D"/>
    <w:rsid w:val="005A7FB3"/>
    <w:rsid w:val="005B47AF"/>
    <w:rsid w:val="005C34C9"/>
    <w:rsid w:val="005D0383"/>
    <w:rsid w:val="005D571B"/>
    <w:rsid w:val="005D7566"/>
    <w:rsid w:val="005E0526"/>
    <w:rsid w:val="005E6FAF"/>
    <w:rsid w:val="005E7CCA"/>
    <w:rsid w:val="005F24F8"/>
    <w:rsid w:val="006001C6"/>
    <w:rsid w:val="006043D3"/>
    <w:rsid w:val="00605F7B"/>
    <w:rsid w:val="00614D0C"/>
    <w:rsid w:val="00615A15"/>
    <w:rsid w:val="00616258"/>
    <w:rsid w:val="006216A2"/>
    <w:rsid w:val="00624467"/>
    <w:rsid w:val="006311FD"/>
    <w:rsid w:val="006330A5"/>
    <w:rsid w:val="0063413B"/>
    <w:rsid w:val="00635B52"/>
    <w:rsid w:val="00641AFA"/>
    <w:rsid w:val="0065343B"/>
    <w:rsid w:val="00664AF2"/>
    <w:rsid w:val="0067026F"/>
    <w:rsid w:val="0067077E"/>
    <w:rsid w:val="0067292A"/>
    <w:rsid w:val="00676476"/>
    <w:rsid w:val="00681FD2"/>
    <w:rsid w:val="0068252C"/>
    <w:rsid w:val="00683427"/>
    <w:rsid w:val="006846AC"/>
    <w:rsid w:val="00684A07"/>
    <w:rsid w:val="0068785F"/>
    <w:rsid w:val="006937B1"/>
    <w:rsid w:val="006949AB"/>
    <w:rsid w:val="006A1F2C"/>
    <w:rsid w:val="006B06B3"/>
    <w:rsid w:val="006B0F41"/>
    <w:rsid w:val="006C1406"/>
    <w:rsid w:val="006C424E"/>
    <w:rsid w:val="006C42ED"/>
    <w:rsid w:val="006D1067"/>
    <w:rsid w:val="006D38AB"/>
    <w:rsid w:val="006D5E19"/>
    <w:rsid w:val="006D72CD"/>
    <w:rsid w:val="006E22BB"/>
    <w:rsid w:val="006F0D28"/>
    <w:rsid w:val="006F23D9"/>
    <w:rsid w:val="007019D2"/>
    <w:rsid w:val="0070275A"/>
    <w:rsid w:val="0070365A"/>
    <w:rsid w:val="00711A57"/>
    <w:rsid w:val="007148FD"/>
    <w:rsid w:val="00716970"/>
    <w:rsid w:val="00727189"/>
    <w:rsid w:val="00734D5A"/>
    <w:rsid w:val="00736730"/>
    <w:rsid w:val="00742D7C"/>
    <w:rsid w:val="007437F9"/>
    <w:rsid w:val="00745101"/>
    <w:rsid w:val="007471AC"/>
    <w:rsid w:val="0074740E"/>
    <w:rsid w:val="00747B25"/>
    <w:rsid w:val="00753121"/>
    <w:rsid w:val="007535D0"/>
    <w:rsid w:val="00760E90"/>
    <w:rsid w:val="007657BB"/>
    <w:rsid w:val="00771663"/>
    <w:rsid w:val="00773F60"/>
    <w:rsid w:val="00781123"/>
    <w:rsid w:val="007856DD"/>
    <w:rsid w:val="00792941"/>
    <w:rsid w:val="007967CE"/>
    <w:rsid w:val="007A3704"/>
    <w:rsid w:val="007A5D45"/>
    <w:rsid w:val="007B6C80"/>
    <w:rsid w:val="007C65A9"/>
    <w:rsid w:val="007D1AEF"/>
    <w:rsid w:val="007D6559"/>
    <w:rsid w:val="007D68C8"/>
    <w:rsid w:val="007D7317"/>
    <w:rsid w:val="007D7E23"/>
    <w:rsid w:val="007E05BC"/>
    <w:rsid w:val="007E1F38"/>
    <w:rsid w:val="007E5C61"/>
    <w:rsid w:val="007E5E92"/>
    <w:rsid w:val="007E7B43"/>
    <w:rsid w:val="008013A1"/>
    <w:rsid w:val="00803156"/>
    <w:rsid w:val="00805B4C"/>
    <w:rsid w:val="00806550"/>
    <w:rsid w:val="00811C4C"/>
    <w:rsid w:val="0081298D"/>
    <w:rsid w:val="008158B3"/>
    <w:rsid w:val="00816F33"/>
    <w:rsid w:val="008205DF"/>
    <w:rsid w:val="00823D86"/>
    <w:rsid w:val="00825F90"/>
    <w:rsid w:val="0082755E"/>
    <w:rsid w:val="00827F7D"/>
    <w:rsid w:val="00831C4C"/>
    <w:rsid w:val="00831E20"/>
    <w:rsid w:val="008351A8"/>
    <w:rsid w:val="00835270"/>
    <w:rsid w:val="0083637C"/>
    <w:rsid w:val="00836DD0"/>
    <w:rsid w:val="008377F2"/>
    <w:rsid w:val="008413E2"/>
    <w:rsid w:val="008444CE"/>
    <w:rsid w:val="008462FC"/>
    <w:rsid w:val="00846BE2"/>
    <w:rsid w:val="008512A6"/>
    <w:rsid w:val="0085503A"/>
    <w:rsid w:val="008573A5"/>
    <w:rsid w:val="00860A96"/>
    <w:rsid w:val="00860BBF"/>
    <w:rsid w:val="00862452"/>
    <w:rsid w:val="00864120"/>
    <w:rsid w:val="00875D46"/>
    <w:rsid w:val="008844CB"/>
    <w:rsid w:val="0088761C"/>
    <w:rsid w:val="00891054"/>
    <w:rsid w:val="00891301"/>
    <w:rsid w:val="0089196D"/>
    <w:rsid w:val="00892C59"/>
    <w:rsid w:val="00894973"/>
    <w:rsid w:val="00896D1D"/>
    <w:rsid w:val="00896F7F"/>
    <w:rsid w:val="00897466"/>
    <w:rsid w:val="008A0890"/>
    <w:rsid w:val="008A1E0A"/>
    <w:rsid w:val="008A367B"/>
    <w:rsid w:val="008A4388"/>
    <w:rsid w:val="008A4AE1"/>
    <w:rsid w:val="008A64A2"/>
    <w:rsid w:val="008A76F5"/>
    <w:rsid w:val="008B418F"/>
    <w:rsid w:val="008B5248"/>
    <w:rsid w:val="008B58FC"/>
    <w:rsid w:val="008B6E03"/>
    <w:rsid w:val="008B74FA"/>
    <w:rsid w:val="008C718D"/>
    <w:rsid w:val="008D487A"/>
    <w:rsid w:val="008E02F1"/>
    <w:rsid w:val="008E4EF0"/>
    <w:rsid w:val="008E6A8C"/>
    <w:rsid w:val="008E7486"/>
    <w:rsid w:val="008F5069"/>
    <w:rsid w:val="008F7AD1"/>
    <w:rsid w:val="009039CA"/>
    <w:rsid w:val="00904BBF"/>
    <w:rsid w:val="00904FC5"/>
    <w:rsid w:val="009062EF"/>
    <w:rsid w:val="00911E1B"/>
    <w:rsid w:val="00916059"/>
    <w:rsid w:val="00932A49"/>
    <w:rsid w:val="00936C5C"/>
    <w:rsid w:val="009428E7"/>
    <w:rsid w:val="009455E8"/>
    <w:rsid w:val="00947E1A"/>
    <w:rsid w:val="00951E06"/>
    <w:rsid w:val="00952053"/>
    <w:rsid w:val="00952F34"/>
    <w:rsid w:val="00960AC5"/>
    <w:rsid w:val="009616C1"/>
    <w:rsid w:val="00961CEF"/>
    <w:rsid w:val="009668D1"/>
    <w:rsid w:val="00973789"/>
    <w:rsid w:val="00976D54"/>
    <w:rsid w:val="00976FEC"/>
    <w:rsid w:val="00981A9F"/>
    <w:rsid w:val="00985F71"/>
    <w:rsid w:val="00990655"/>
    <w:rsid w:val="00994C45"/>
    <w:rsid w:val="00995154"/>
    <w:rsid w:val="00996E85"/>
    <w:rsid w:val="009A0AB7"/>
    <w:rsid w:val="009A3880"/>
    <w:rsid w:val="009A601A"/>
    <w:rsid w:val="009A6360"/>
    <w:rsid w:val="009B6E48"/>
    <w:rsid w:val="009C26F9"/>
    <w:rsid w:val="009C30DD"/>
    <w:rsid w:val="009C45E6"/>
    <w:rsid w:val="009C61BC"/>
    <w:rsid w:val="009C6384"/>
    <w:rsid w:val="009D67DD"/>
    <w:rsid w:val="009D7FEA"/>
    <w:rsid w:val="009E14EC"/>
    <w:rsid w:val="009E169D"/>
    <w:rsid w:val="009E3154"/>
    <w:rsid w:val="009E32FA"/>
    <w:rsid w:val="009E38C9"/>
    <w:rsid w:val="009E726C"/>
    <w:rsid w:val="009E7784"/>
    <w:rsid w:val="009F0FE6"/>
    <w:rsid w:val="009F76E9"/>
    <w:rsid w:val="00A02928"/>
    <w:rsid w:val="00A0401E"/>
    <w:rsid w:val="00A103D1"/>
    <w:rsid w:val="00A27A79"/>
    <w:rsid w:val="00A32915"/>
    <w:rsid w:val="00A33DCD"/>
    <w:rsid w:val="00A352AD"/>
    <w:rsid w:val="00A4464B"/>
    <w:rsid w:val="00A4588E"/>
    <w:rsid w:val="00A530F3"/>
    <w:rsid w:val="00A53667"/>
    <w:rsid w:val="00A57361"/>
    <w:rsid w:val="00A576A7"/>
    <w:rsid w:val="00A643CA"/>
    <w:rsid w:val="00A678BC"/>
    <w:rsid w:val="00A706D4"/>
    <w:rsid w:val="00A71D2F"/>
    <w:rsid w:val="00A745AB"/>
    <w:rsid w:val="00A75DF2"/>
    <w:rsid w:val="00A80CEE"/>
    <w:rsid w:val="00A828AB"/>
    <w:rsid w:val="00A82D1E"/>
    <w:rsid w:val="00A84000"/>
    <w:rsid w:val="00A844D7"/>
    <w:rsid w:val="00A8539C"/>
    <w:rsid w:val="00A877A9"/>
    <w:rsid w:val="00A91220"/>
    <w:rsid w:val="00A96131"/>
    <w:rsid w:val="00AA3A59"/>
    <w:rsid w:val="00AA4349"/>
    <w:rsid w:val="00AA7D48"/>
    <w:rsid w:val="00AC301C"/>
    <w:rsid w:val="00AD1A13"/>
    <w:rsid w:val="00AD3A3A"/>
    <w:rsid w:val="00AD56B4"/>
    <w:rsid w:val="00AD7578"/>
    <w:rsid w:val="00AE29D2"/>
    <w:rsid w:val="00AE7420"/>
    <w:rsid w:val="00AF2DED"/>
    <w:rsid w:val="00AF6E54"/>
    <w:rsid w:val="00B00103"/>
    <w:rsid w:val="00B0088A"/>
    <w:rsid w:val="00B021BD"/>
    <w:rsid w:val="00B02432"/>
    <w:rsid w:val="00B0684D"/>
    <w:rsid w:val="00B1109F"/>
    <w:rsid w:val="00B12ACA"/>
    <w:rsid w:val="00B14216"/>
    <w:rsid w:val="00B16BA0"/>
    <w:rsid w:val="00B17418"/>
    <w:rsid w:val="00B207B3"/>
    <w:rsid w:val="00B21052"/>
    <w:rsid w:val="00B23FED"/>
    <w:rsid w:val="00B24BDA"/>
    <w:rsid w:val="00B25EA1"/>
    <w:rsid w:val="00B276F2"/>
    <w:rsid w:val="00B27E55"/>
    <w:rsid w:val="00B32F48"/>
    <w:rsid w:val="00B40325"/>
    <w:rsid w:val="00B414E2"/>
    <w:rsid w:val="00B44733"/>
    <w:rsid w:val="00B477B4"/>
    <w:rsid w:val="00B50E02"/>
    <w:rsid w:val="00B527C8"/>
    <w:rsid w:val="00B54D25"/>
    <w:rsid w:val="00B62551"/>
    <w:rsid w:val="00B654DA"/>
    <w:rsid w:val="00B71181"/>
    <w:rsid w:val="00B74EAC"/>
    <w:rsid w:val="00B75244"/>
    <w:rsid w:val="00B75430"/>
    <w:rsid w:val="00B75AED"/>
    <w:rsid w:val="00B7645D"/>
    <w:rsid w:val="00B82660"/>
    <w:rsid w:val="00B86295"/>
    <w:rsid w:val="00B9099E"/>
    <w:rsid w:val="00B91E7E"/>
    <w:rsid w:val="00BA1565"/>
    <w:rsid w:val="00BA4BE0"/>
    <w:rsid w:val="00BA5A0E"/>
    <w:rsid w:val="00BA6D63"/>
    <w:rsid w:val="00BA7BA5"/>
    <w:rsid w:val="00BB00A3"/>
    <w:rsid w:val="00BB31F0"/>
    <w:rsid w:val="00BC32DD"/>
    <w:rsid w:val="00BC7136"/>
    <w:rsid w:val="00BD06D3"/>
    <w:rsid w:val="00BD3E9C"/>
    <w:rsid w:val="00BD658F"/>
    <w:rsid w:val="00BD7E13"/>
    <w:rsid w:val="00BE2314"/>
    <w:rsid w:val="00BE284D"/>
    <w:rsid w:val="00BE51A2"/>
    <w:rsid w:val="00BE6E98"/>
    <w:rsid w:val="00BF1A6B"/>
    <w:rsid w:val="00BF1FED"/>
    <w:rsid w:val="00BF7B0D"/>
    <w:rsid w:val="00C035A2"/>
    <w:rsid w:val="00C07E51"/>
    <w:rsid w:val="00C13938"/>
    <w:rsid w:val="00C30FB4"/>
    <w:rsid w:val="00C33E01"/>
    <w:rsid w:val="00C37E3A"/>
    <w:rsid w:val="00C41219"/>
    <w:rsid w:val="00C44BB0"/>
    <w:rsid w:val="00C450AF"/>
    <w:rsid w:val="00C51D47"/>
    <w:rsid w:val="00C53B8E"/>
    <w:rsid w:val="00C67334"/>
    <w:rsid w:val="00C67A8C"/>
    <w:rsid w:val="00C714E8"/>
    <w:rsid w:val="00C742C7"/>
    <w:rsid w:val="00C76E37"/>
    <w:rsid w:val="00C77163"/>
    <w:rsid w:val="00C83153"/>
    <w:rsid w:val="00C86319"/>
    <w:rsid w:val="00C87EAE"/>
    <w:rsid w:val="00C92BD7"/>
    <w:rsid w:val="00C92D2C"/>
    <w:rsid w:val="00C97788"/>
    <w:rsid w:val="00CA0679"/>
    <w:rsid w:val="00CA0C93"/>
    <w:rsid w:val="00CA137C"/>
    <w:rsid w:val="00CA2DAA"/>
    <w:rsid w:val="00CA3A79"/>
    <w:rsid w:val="00CA6E35"/>
    <w:rsid w:val="00CB1803"/>
    <w:rsid w:val="00CB3B2C"/>
    <w:rsid w:val="00CB4155"/>
    <w:rsid w:val="00CB71EE"/>
    <w:rsid w:val="00CC0B79"/>
    <w:rsid w:val="00CC27EF"/>
    <w:rsid w:val="00CC5CDE"/>
    <w:rsid w:val="00CD2C32"/>
    <w:rsid w:val="00CD768E"/>
    <w:rsid w:val="00CD7C2D"/>
    <w:rsid w:val="00CE18F0"/>
    <w:rsid w:val="00CE3FBA"/>
    <w:rsid w:val="00CE6A4C"/>
    <w:rsid w:val="00CE6CFF"/>
    <w:rsid w:val="00CE7548"/>
    <w:rsid w:val="00CF3DB1"/>
    <w:rsid w:val="00CF447E"/>
    <w:rsid w:val="00CF559E"/>
    <w:rsid w:val="00CF744B"/>
    <w:rsid w:val="00D01B2A"/>
    <w:rsid w:val="00D01C71"/>
    <w:rsid w:val="00D0352D"/>
    <w:rsid w:val="00D045CB"/>
    <w:rsid w:val="00D05F8C"/>
    <w:rsid w:val="00D132B2"/>
    <w:rsid w:val="00D13F1D"/>
    <w:rsid w:val="00D15185"/>
    <w:rsid w:val="00D1764A"/>
    <w:rsid w:val="00D20E65"/>
    <w:rsid w:val="00D21C83"/>
    <w:rsid w:val="00D256B5"/>
    <w:rsid w:val="00D369DE"/>
    <w:rsid w:val="00D37128"/>
    <w:rsid w:val="00D44989"/>
    <w:rsid w:val="00D45D5F"/>
    <w:rsid w:val="00D47346"/>
    <w:rsid w:val="00D477BC"/>
    <w:rsid w:val="00D510BF"/>
    <w:rsid w:val="00D51697"/>
    <w:rsid w:val="00D52884"/>
    <w:rsid w:val="00D55FCC"/>
    <w:rsid w:val="00D6205C"/>
    <w:rsid w:val="00D66165"/>
    <w:rsid w:val="00D737D4"/>
    <w:rsid w:val="00D80359"/>
    <w:rsid w:val="00D80704"/>
    <w:rsid w:val="00D817B4"/>
    <w:rsid w:val="00D87F71"/>
    <w:rsid w:val="00D9203C"/>
    <w:rsid w:val="00D92B89"/>
    <w:rsid w:val="00D92C1C"/>
    <w:rsid w:val="00D93567"/>
    <w:rsid w:val="00D9688E"/>
    <w:rsid w:val="00D96B4D"/>
    <w:rsid w:val="00DA685A"/>
    <w:rsid w:val="00DB323E"/>
    <w:rsid w:val="00DB4833"/>
    <w:rsid w:val="00DC2F21"/>
    <w:rsid w:val="00DC3069"/>
    <w:rsid w:val="00DC7B74"/>
    <w:rsid w:val="00DD025A"/>
    <w:rsid w:val="00DD3467"/>
    <w:rsid w:val="00DE2755"/>
    <w:rsid w:val="00DF024C"/>
    <w:rsid w:val="00E02E04"/>
    <w:rsid w:val="00E151DE"/>
    <w:rsid w:val="00E157A3"/>
    <w:rsid w:val="00E20E3A"/>
    <w:rsid w:val="00E226C4"/>
    <w:rsid w:val="00E22920"/>
    <w:rsid w:val="00E273EE"/>
    <w:rsid w:val="00E32598"/>
    <w:rsid w:val="00E331CC"/>
    <w:rsid w:val="00E33D51"/>
    <w:rsid w:val="00E3758C"/>
    <w:rsid w:val="00E4058F"/>
    <w:rsid w:val="00E426A6"/>
    <w:rsid w:val="00E426F4"/>
    <w:rsid w:val="00E4271D"/>
    <w:rsid w:val="00E45804"/>
    <w:rsid w:val="00E463FD"/>
    <w:rsid w:val="00E479FB"/>
    <w:rsid w:val="00E51768"/>
    <w:rsid w:val="00E543FB"/>
    <w:rsid w:val="00E5785E"/>
    <w:rsid w:val="00E609D5"/>
    <w:rsid w:val="00E61471"/>
    <w:rsid w:val="00E62BE4"/>
    <w:rsid w:val="00E6472B"/>
    <w:rsid w:val="00E64B25"/>
    <w:rsid w:val="00E674E0"/>
    <w:rsid w:val="00E73B75"/>
    <w:rsid w:val="00E7731E"/>
    <w:rsid w:val="00E77739"/>
    <w:rsid w:val="00E81957"/>
    <w:rsid w:val="00E83221"/>
    <w:rsid w:val="00E8361E"/>
    <w:rsid w:val="00E90DC4"/>
    <w:rsid w:val="00E93CDA"/>
    <w:rsid w:val="00EA0D12"/>
    <w:rsid w:val="00EA2693"/>
    <w:rsid w:val="00EB1197"/>
    <w:rsid w:val="00EB43B2"/>
    <w:rsid w:val="00EB50A6"/>
    <w:rsid w:val="00EC0684"/>
    <w:rsid w:val="00EC5D54"/>
    <w:rsid w:val="00ED6B28"/>
    <w:rsid w:val="00EE02EB"/>
    <w:rsid w:val="00EE0446"/>
    <w:rsid w:val="00EE2318"/>
    <w:rsid w:val="00EE55E8"/>
    <w:rsid w:val="00EF2EE8"/>
    <w:rsid w:val="00EF4758"/>
    <w:rsid w:val="00EF48C7"/>
    <w:rsid w:val="00EF4BB7"/>
    <w:rsid w:val="00EF510B"/>
    <w:rsid w:val="00F05855"/>
    <w:rsid w:val="00F07DB0"/>
    <w:rsid w:val="00F13B97"/>
    <w:rsid w:val="00F17C8A"/>
    <w:rsid w:val="00F21CBD"/>
    <w:rsid w:val="00F24C1A"/>
    <w:rsid w:val="00F264D6"/>
    <w:rsid w:val="00F27567"/>
    <w:rsid w:val="00F30ED2"/>
    <w:rsid w:val="00F32A54"/>
    <w:rsid w:val="00F34070"/>
    <w:rsid w:val="00F3422A"/>
    <w:rsid w:val="00F3542D"/>
    <w:rsid w:val="00F36278"/>
    <w:rsid w:val="00F427C1"/>
    <w:rsid w:val="00F52942"/>
    <w:rsid w:val="00F5332D"/>
    <w:rsid w:val="00F55C25"/>
    <w:rsid w:val="00F570B6"/>
    <w:rsid w:val="00F60981"/>
    <w:rsid w:val="00F61B20"/>
    <w:rsid w:val="00F63D44"/>
    <w:rsid w:val="00F73AAB"/>
    <w:rsid w:val="00F746A8"/>
    <w:rsid w:val="00F75495"/>
    <w:rsid w:val="00F77C30"/>
    <w:rsid w:val="00F77F89"/>
    <w:rsid w:val="00F832EC"/>
    <w:rsid w:val="00F84735"/>
    <w:rsid w:val="00F84F3C"/>
    <w:rsid w:val="00F868DB"/>
    <w:rsid w:val="00F92CB3"/>
    <w:rsid w:val="00F935AE"/>
    <w:rsid w:val="00F94240"/>
    <w:rsid w:val="00F94BC3"/>
    <w:rsid w:val="00F9554A"/>
    <w:rsid w:val="00FA0CD0"/>
    <w:rsid w:val="00FA2A0D"/>
    <w:rsid w:val="00FA5A8A"/>
    <w:rsid w:val="00FB213D"/>
    <w:rsid w:val="00FB4105"/>
    <w:rsid w:val="00FB6ABB"/>
    <w:rsid w:val="00FC2574"/>
    <w:rsid w:val="00FC2C61"/>
    <w:rsid w:val="00FD37F0"/>
    <w:rsid w:val="00FE2904"/>
    <w:rsid w:val="00FE39D1"/>
    <w:rsid w:val="00FF0EE9"/>
    <w:rsid w:val="00FF1FF8"/>
    <w:rsid w:val="00FF3B91"/>
    <w:rsid w:val="00FF400A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9E"/>
  </w:style>
  <w:style w:type="paragraph" w:styleId="2">
    <w:name w:val="heading 2"/>
    <w:basedOn w:val="a"/>
    <w:link w:val="20"/>
    <w:uiPriority w:val="9"/>
    <w:qFormat/>
    <w:rsid w:val="00985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85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2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F7D"/>
    <w:rPr>
      <w:b/>
      <w:bCs/>
    </w:rPr>
  </w:style>
  <w:style w:type="character" w:styleId="a6">
    <w:name w:val="Hyperlink"/>
    <w:basedOn w:val="a0"/>
    <w:uiPriority w:val="99"/>
    <w:semiHidden/>
    <w:unhideWhenUsed/>
    <w:rsid w:val="00827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rium.com/ru/games/kodeks-pira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larium.com/ru/games/kodeks-pirat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c.europa.eu/education/external-relation-programmes/mundus_en.htm" TargetMode="External"/><Relationship Id="rId10" Type="http://schemas.openxmlformats.org/officeDocument/2006/relationships/hyperlink" Target="http://www.visegrad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rium.com/ru/games/kodeks-pir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7EB3-976A-42C6-8A88-01668DBC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k50iJ</dc:creator>
  <cp:lastModifiedBy>asus k50iJ</cp:lastModifiedBy>
  <cp:revision>2</cp:revision>
  <dcterms:created xsi:type="dcterms:W3CDTF">2016-02-03T13:21:00Z</dcterms:created>
  <dcterms:modified xsi:type="dcterms:W3CDTF">2016-02-03T13:21:00Z</dcterms:modified>
</cp:coreProperties>
</file>