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F01" w:rsidRPr="007879CF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757F01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2C1D64" w:rsidRDefault="00757F01" w:rsidP="00C37E64">
      <w:pPr>
        <w:pStyle w:val="a4"/>
        <w:ind w:left="0" w:firstLine="709"/>
        <w:jc w:val="center"/>
        <w:rPr>
          <w:sz w:val="28"/>
        </w:rPr>
      </w:pPr>
      <w:r>
        <w:rPr>
          <w:sz w:val="28"/>
        </w:rPr>
        <w:t>ІІ (регіонального) туру Всеукраїнського конкурсу «Учитель року – 2019»</w:t>
      </w:r>
    </w:p>
    <w:p w:rsidR="00757F01" w:rsidRPr="007879CF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 w:rsidR="00885B30">
        <w:rPr>
          <w:rFonts w:ascii="Times New Roman" w:hAnsi="Times New Roman" w:cs="Times New Roman"/>
          <w:b/>
          <w:i/>
          <w:sz w:val="28"/>
          <w:lang w:val="uk-UA"/>
        </w:rPr>
        <w:t>Урок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757F01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965AD4">
        <w:rPr>
          <w:rFonts w:ascii="Times New Roman" w:hAnsi="Times New Roman" w:cs="Times New Roman"/>
          <w:b/>
          <w:sz w:val="28"/>
          <w:u w:val="single"/>
          <w:lang w:val="uk-UA"/>
        </w:rPr>
        <w:t>Г</w:t>
      </w:r>
      <w:r w:rsidR="00FF3A74">
        <w:rPr>
          <w:rFonts w:ascii="Times New Roman" w:hAnsi="Times New Roman" w:cs="Times New Roman"/>
          <w:b/>
          <w:sz w:val="28"/>
          <w:u w:val="single"/>
          <w:lang w:val="uk-UA"/>
        </w:rPr>
        <w:t>ео</w:t>
      </w:r>
      <w:r w:rsidR="00965AD4">
        <w:rPr>
          <w:rFonts w:ascii="Times New Roman" w:hAnsi="Times New Roman" w:cs="Times New Roman"/>
          <w:b/>
          <w:sz w:val="28"/>
          <w:u w:val="single"/>
          <w:lang w:val="uk-UA"/>
        </w:rPr>
        <w:t>графія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p w:rsidR="00950EC0" w:rsidRPr="004A70A9" w:rsidRDefault="00950EC0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  <w:lang w:val="uk-UA"/>
        </w:rPr>
      </w:pPr>
    </w:p>
    <w:tbl>
      <w:tblPr>
        <w:tblStyle w:val="a3"/>
        <w:tblW w:w="16268" w:type="dxa"/>
        <w:tblLayout w:type="fixed"/>
        <w:tblLook w:val="04A0" w:firstRow="1" w:lastRow="0" w:firstColumn="1" w:lastColumn="0" w:noHBand="0" w:noVBand="1"/>
      </w:tblPr>
      <w:tblGrid>
        <w:gridCol w:w="540"/>
        <w:gridCol w:w="2723"/>
        <w:gridCol w:w="573"/>
        <w:gridCol w:w="573"/>
        <w:gridCol w:w="573"/>
        <w:gridCol w:w="717"/>
        <w:gridCol w:w="573"/>
        <w:gridCol w:w="1003"/>
        <w:gridCol w:w="859"/>
        <w:gridCol w:w="860"/>
        <w:gridCol w:w="430"/>
        <w:gridCol w:w="717"/>
        <w:gridCol w:w="573"/>
        <w:gridCol w:w="430"/>
        <w:gridCol w:w="717"/>
        <w:gridCol w:w="1003"/>
        <w:gridCol w:w="573"/>
        <w:gridCol w:w="563"/>
        <w:gridCol w:w="584"/>
        <w:gridCol w:w="550"/>
        <w:gridCol w:w="597"/>
        <w:gridCol w:w="537"/>
      </w:tblGrid>
      <w:tr w:rsidR="000B4993" w:rsidTr="00B64C32">
        <w:trPr>
          <w:cantSplit/>
          <w:trHeight w:val="4645"/>
        </w:trPr>
        <w:tc>
          <w:tcPr>
            <w:tcW w:w="540" w:type="dxa"/>
            <w:vMerge w:val="restart"/>
            <w:vAlign w:val="center"/>
          </w:tcPr>
          <w:p w:rsidR="000B4993" w:rsidRPr="00922DB4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885B30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№ з/п</w:t>
            </w:r>
          </w:p>
        </w:tc>
        <w:tc>
          <w:tcPr>
            <w:tcW w:w="2723" w:type="dxa"/>
            <w:vMerge w:val="restart"/>
            <w:vAlign w:val="center"/>
          </w:tcPr>
          <w:p w:rsidR="000B4993" w:rsidRPr="000B4993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Прізвище, ім’я, по батькові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Знання предмета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Мотивація навчальної діяльності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Актуалізація опорних знань</w:t>
            </w:r>
          </w:p>
        </w:tc>
        <w:tc>
          <w:tcPr>
            <w:tcW w:w="71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Чіткість у формулюванні та досягненні мети уроку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Вільне володіння навчальним матеріалом</w:t>
            </w:r>
          </w:p>
        </w:tc>
        <w:tc>
          <w:tcPr>
            <w:tcW w:w="1003" w:type="dxa"/>
            <w:textDirection w:val="btLr"/>
            <w:vAlign w:val="center"/>
          </w:tcPr>
          <w:p w:rsidR="000B4993" w:rsidRPr="000B4993" w:rsidRDefault="000B4993" w:rsidP="00C37E6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Відповідність структури уроку його типу, меті, етапам, обґрунтованість їх послідовності, логічний зв'язок між ними</w:t>
            </w:r>
          </w:p>
        </w:tc>
        <w:tc>
          <w:tcPr>
            <w:tcW w:w="859" w:type="dxa"/>
            <w:textDirection w:val="btLr"/>
            <w:vAlign w:val="center"/>
          </w:tcPr>
          <w:p w:rsidR="000B4993" w:rsidRPr="000B4993" w:rsidRDefault="000B4993" w:rsidP="002C1D6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/>
              </w:rPr>
              <w:t>Науковість, доступність і доцільність у доборі змісту уроку</w:t>
            </w:r>
          </w:p>
        </w:tc>
        <w:tc>
          <w:tcPr>
            <w:tcW w:w="860" w:type="dxa"/>
            <w:textDirection w:val="btLr"/>
            <w:vAlign w:val="center"/>
          </w:tcPr>
          <w:p w:rsidR="000B4993" w:rsidRPr="000B4993" w:rsidRDefault="000B4993" w:rsidP="000B499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Формування ключових,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загальнопредметних</w:t>
            </w:r>
            <w:proofErr w:type="spellEnd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, предметної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компетентностей</w:t>
            </w:r>
            <w:proofErr w:type="spellEnd"/>
          </w:p>
        </w:tc>
        <w:tc>
          <w:tcPr>
            <w:tcW w:w="430" w:type="dxa"/>
            <w:textDirection w:val="btLr"/>
            <w:vAlign w:val="center"/>
          </w:tcPr>
          <w:p w:rsidR="000B4993" w:rsidRPr="000B4993" w:rsidRDefault="000B4993" w:rsidP="00BC506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Реалізація наскрізних змістових ліній</w:t>
            </w:r>
          </w:p>
        </w:tc>
        <w:tc>
          <w:tcPr>
            <w:tcW w:w="717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Доцільність у використанні форм, методів, технологій, засобів навчання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Зв'язок навчального матеріалу з сучасністю</w:t>
            </w:r>
          </w:p>
        </w:tc>
        <w:tc>
          <w:tcPr>
            <w:tcW w:w="430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Культура праці вчителя</w:t>
            </w:r>
          </w:p>
        </w:tc>
        <w:tc>
          <w:tcPr>
            <w:tcW w:w="71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Реалізація ідей власного педагогічного досвіду вчителя у практичній діяльності</w:t>
            </w:r>
          </w:p>
        </w:tc>
        <w:tc>
          <w:tcPr>
            <w:tcW w:w="1003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Елементи творчої імпровізації та творчого підходу до навчання учнів на уроці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0B499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/>
              </w:rPr>
              <w:t>Досягнення мети та підбиття підсумків уроку, результативність</w:t>
            </w:r>
          </w:p>
        </w:tc>
        <w:tc>
          <w:tcPr>
            <w:tcW w:w="563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Об’єктивне оцінювання навчальних досягнень учнів</w:t>
            </w:r>
          </w:p>
        </w:tc>
        <w:tc>
          <w:tcPr>
            <w:tcW w:w="584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Психологічна компетентність учителя</w:t>
            </w:r>
          </w:p>
        </w:tc>
        <w:tc>
          <w:tcPr>
            <w:tcW w:w="550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Характер та об’єм домашнього завдання</w:t>
            </w:r>
          </w:p>
        </w:tc>
        <w:tc>
          <w:tcPr>
            <w:tcW w:w="597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Урахування вікових,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психо</w:t>
            </w:r>
            <w:proofErr w:type="spellEnd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-фізичних особливостей учнів</w:t>
            </w:r>
          </w:p>
        </w:tc>
        <w:tc>
          <w:tcPr>
            <w:tcW w:w="537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Усього</w:t>
            </w:r>
          </w:p>
        </w:tc>
      </w:tr>
      <w:tr w:rsidR="000B4993" w:rsidTr="00B64C32">
        <w:trPr>
          <w:cantSplit/>
          <w:trHeight w:val="277"/>
        </w:trPr>
        <w:tc>
          <w:tcPr>
            <w:tcW w:w="540" w:type="dxa"/>
            <w:vMerge/>
            <w:vAlign w:val="center"/>
          </w:tcPr>
          <w:p w:rsidR="000B4993" w:rsidRPr="00922DB4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723" w:type="dxa"/>
            <w:vMerge/>
            <w:vAlign w:val="center"/>
          </w:tcPr>
          <w:p w:rsidR="000B4993" w:rsidRPr="000B4993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71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1003" w:type="dxa"/>
            <w:vAlign w:val="center"/>
          </w:tcPr>
          <w:p w:rsidR="000B4993" w:rsidRPr="000B4993" w:rsidRDefault="000B4993" w:rsidP="00C37E64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85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860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430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1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6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430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71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100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6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6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84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50" w:type="dxa"/>
            <w:vAlign w:val="center"/>
          </w:tcPr>
          <w:p w:rsidR="000B4993" w:rsidRPr="000B4993" w:rsidRDefault="000B4993" w:rsidP="000B499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97" w:type="dxa"/>
            <w:vAlign w:val="center"/>
          </w:tcPr>
          <w:p w:rsidR="000B4993" w:rsidRPr="000B4993" w:rsidRDefault="000B4993" w:rsidP="00C37E64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3</w:t>
            </w:r>
          </w:p>
        </w:tc>
        <w:tc>
          <w:tcPr>
            <w:tcW w:w="53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80</w:t>
            </w:r>
          </w:p>
        </w:tc>
      </w:tr>
      <w:tr w:rsidR="000B4993" w:rsidTr="00B64C32">
        <w:trPr>
          <w:trHeight w:val="407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2723" w:type="dxa"/>
          </w:tcPr>
          <w:p w:rsidR="000B4993" w:rsidRPr="00B64C32" w:rsidRDefault="004A70A9" w:rsidP="004A70A9">
            <w:pPr>
              <w:rPr>
                <w:rFonts w:ascii="Times New Roman" w:hAnsi="Times New Roman" w:cs="Times New Roman"/>
                <w:szCs w:val="24"/>
                <w:lang w:val="uk-UA"/>
              </w:rPr>
            </w:pPr>
            <w:proofErr w:type="spellStart"/>
            <w:r w:rsidRPr="004A70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Чуніка</w:t>
            </w:r>
            <w:proofErr w:type="spellEnd"/>
            <w:r w:rsidRPr="004A70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Ольга Василівна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6,6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5,8</w:t>
            </w:r>
          </w:p>
        </w:tc>
        <w:tc>
          <w:tcPr>
            <w:tcW w:w="859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5,4</w:t>
            </w:r>
          </w:p>
        </w:tc>
        <w:tc>
          <w:tcPr>
            <w:tcW w:w="860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5,2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2" w:right="-148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A70A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4,2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5,6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2,8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9" w:right="-75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4,8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2,4</w:t>
            </w:r>
          </w:p>
        </w:tc>
        <w:tc>
          <w:tcPr>
            <w:tcW w:w="56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84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5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125" w:right="-86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59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2,6</w:t>
            </w:r>
          </w:p>
        </w:tc>
        <w:tc>
          <w:tcPr>
            <w:tcW w:w="537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138" w:right="-60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4A70A9">
              <w:rPr>
                <w:rFonts w:ascii="Times New Roman" w:hAnsi="Times New Roman" w:cs="Times New Roman"/>
                <w:b/>
                <w:lang w:val="uk-UA"/>
              </w:rPr>
              <w:t>65,2</w:t>
            </w:r>
          </w:p>
        </w:tc>
      </w:tr>
      <w:tr w:rsidR="000B4993" w:rsidTr="00B64C32">
        <w:trPr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2723" w:type="dxa"/>
          </w:tcPr>
          <w:p w:rsidR="000B4993" w:rsidRPr="004A70A9" w:rsidRDefault="004A70A9" w:rsidP="004A70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A70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Мамай Олександр Володимирович 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1,6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5,2</w:t>
            </w:r>
          </w:p>
        </w:tc>
        <w:tc>
          <w:tcPr>
            <w:tcW w:w="859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5,2</w:t>
            </w:r>
          </w:p>
        </w:tc>
        <w:tc>
          <w:tcPr>
            <w:tcW w:w="860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4,8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2" w:right="-14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5,4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2,8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9" w:right="-75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2,4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2,6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4,2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2,2</w:t>
            </w:r>
          </w:p>
        </w:tc>
        <w:tc>
          <w:tcPr>
            <w:tcW w:w="56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1,4</w:t>
            </w:r>
          </w:p>
        </w:tc>
        <w:tc>
          <w:tcPr>
            <w:tcW w:w="584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72" w:right="-6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1,6</w:t>
            </w:r>
          </w:p>
        </w:tc>
        <w:tc>
          <w:tcPr>
            <w:tcW w:w="55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72" w:right="-6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59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537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1" w:right="-116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59,0</w:t>
            </w:r>
          </w:p>
        </w:tc>
      </w:tr>
      <w:tr w:rsidR="000B4993" w:rsidTr="00B64C32">
        <w:trPr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2723" w:type="dxa"/>
          </w:tcPr>
          <w:p w:rsidR="000B4993" w:rsidRPr="004A70A9" w:rsidRDefault="004A70A9" w:rsidP="004A70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Райденко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Андрій Валерійович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5,8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4,8</w:t>
            </w:r>
          </w:p>
        </w:tc>
        <w:tc>
          <w:tcPr>
            <w:tcW w:w="859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860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4,6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2" w:right="-14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4,2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4,8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2,4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9" w:right="-75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2,6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2,8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4,4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2,2</w:t>
            </w:r>
          </w:p>
        </w:tc>
        <w:tc>
          <w:tcPr>
            <w:tcW w:w="56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584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72" w:right="-6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5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72" w:right="-6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1,4</w:t>
            </w:r>
          </w:p>
        </w:tc>
        <w:tc>
          <w:tcPr>
            <w:tcW w:w="59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2,2</w:t>
            </w:r>
          </w:p>
        </w:tc>
        <w:tc>
          <w:tcPr>
            <w:tcW w:w="537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53" w:right="-88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58,4</w:t>
            </w:r>
          </w:p>
        </w:tc>
      </w:tr>
      <w:tr w:rsidR="000B4993" w:rsidTr="00B64C32">
        <w:trPr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2723" w:type="dxa"/>
          </w:tcPr>
          <w:p w:rsidR="000B4993" w:rsidRPr="004A70A9" w:rsidRDefault="004A70A9" w:rsidP="004A70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Ірина Іванівна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1,4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4,8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4,2</w:t>
            </w:r>
          </w:p>
        </w:tc>
        <w:tc>
          <w:tcPr>
            <w:tcW w:w="859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3,4</w:t>
            </w:r>
          </w:p>
        </w:tc>
        <w:tc>
          <w:tcPr>
            <w:tcW w:w="860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4,2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2" w:right="-14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3,6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4,4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2,6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9" w:right="-75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2,2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2,6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3,8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2,4</w:t>
            </w:r>
          </w:p>
        </w:tc>
        <w:tc>
          <w:tcPr>
            <w:tcW w:w="56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1,6</w:t>
            </w:r>
          </w:p>
        </w:tc>
        <w:tc>
          <w:tcPr>
            <w:tcW w:w="584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72" w:right="-6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1,4</w:t>
            </w:r>
          </w:p>
        </w:tc>
        <w:tc>
          <w:tcPr>
            <w:tcW w:w="55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72" w:right="-6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0,2</w:t>
            </w:r>
          </w:p>
        </w:tc>
        <w:tc>
          <w:tcPr>
            <w:tcW w:w="59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1,6</w:t>
            </w:r>
          </w:p>
        </w:tc>
        <w:tc>
          <w:tcPr>
            <w:tcW w:w="537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138" w:right="-108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50,0</w:t>
            </w:r>
          </w:p>
        </w:tc>
      </w:tr>
      <w:tr w:rsidR="000B4993" w:rsidTr="00B64C32">
        <w:trPr>
          <w:trHeight w:val="42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2723" w:type="dxa"/>
          </w:tcPr>
          <w:p w:rsidR="000B4993" w:rsidRPr="004A70A9" w:rsidRDefault="004A70A9" w:rsidP="004A70A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Овсієнко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Миколаївна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1,4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1,6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1,6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3,4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4,2</w:t>
            </w:r>
          </w:p>
        </w:tc>
        <w:tc>
          <w:tcPr>
            <w:tcW w:w="859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3,8</w:t>
            </w:r>
          </w:p>
        </w:tc>
        <w:tc>
          <w:tcPr>
            <w:tcW w:w="860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3,8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2" w:right="-148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  <w:r w:rsidR="00B64C32">
              <w:rPr>
                <w:rFonts w:ascii="Times New Roman" w:hAnsi="Times New Roman" w:cs="Times New Roman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3,6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2,2</w:t>
            </w:r>
          </w:p>
        </w:tc>
        <w:tc>
          <w:tcPr>
            <w:tcW w:w="43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89" w:right="-75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1,4</w:t>
            </w:r>
          </w:p>
        </w:tc>
        <w:tc>
          <w:tcPr>
            <w:tcW w:w="71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1,4</w:t>
            </w:r>
          </w:p>
        </w:tc>
        <w:tc>
          <w:tcPr>
            <w:tcW w:w="100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1,8</w:t>
            </w:r>
          </w:p>
        </w:tc>
        <w:tc>
          <w:tcPr>
            <w:tcW w:w="57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1,4</w:t>
            </w:r>
          </w:p>
        </w:tc>
        <w:tc>
          <w:tcPr>
            <w:tcW w:w="563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0,8</w:t>
            </w:r>
          </w:p>
        </w:tc>
        <w:tc>
          <w:tcPr>
            <w:tcW w:w="584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72" w:right="-6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1,2</w:t>
            </w:r>
          </w:p>
        </w:tc>
        <w:tc>
          <w:tcPr>
            <w:tcW w:w="550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72" w:right="-64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1,2</w:t>
            </w:r>
          </w:p>
        </w:tc>
        <w:tc>
          <w:tcPr>
            <w:tcW w:w="597" w:type="dxa"/>
            <w:vAlign w:val="center"/>
          </w:tcPr>
          <w:p w:rsidR="000B4993" w:rsidRPr="004A70A9" w:rsidRDefault="004A70A9" w:rsidP="004A70A9">
            <w:pPr>
              <w:spacing w:line="36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0,6</w:t>
            </w:r>
          </w:p>
        </w:tc>
        <w:tc>
          <w:tcPr>
            <w:tcW w:w="537" w:type="dxa"/>
            <w:vAlign w:val="center"/>
          </w:tcPr>
          <w:p w:rsidR="000B4993" w:rsidRPr="004A70A9" w:rsidRDefault="004A70A9" w:rsidP="004A70A9">
            <w:pPr>
              <w:spacing w:line="360" w:lineRule="auto"/>
              <w:ind w:left="-138" w:right="-108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39,4</w:t>
            </w:r>
          </w:p>
        </w:tc>
      </w:tr>
    </w:tbl>
    <w:p w:rsidR="00757F01" w:rsidRPr="00950EC0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14"/>
          <w:lang w:val="uk-UA"/>
        </w:rPr>
      </w:pPr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757F01" w:rsidTr="000879D3">
        <w:trPr>
          <w:trHeight w:val="1666"/>
        </w:trPr>
        <w:tc>
          <w:tcPr>
            <w:tcW w:w="915" w:type="dxa"/>
          </w:tcPr>
          <w:p w:rsidR="00757F01" w:rsidRPr="00B64C32" w:rsidRDefault="00757F01" w:rsidP="000879D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 w:colFirst="1" w:colLast="1"/>
            <w:r w:rsidRPr="00B64C3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5997" w:type="dxa"/>
          </w:tcPr>
          <w:p w:rsidR="00757F01" w:rsidRPr="00B64C32" w:rsidRDefault="00880BCB" w:rsidP="00B64C32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B64C32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30 січня 2019 р</w:t>
            </w:r>
            <w:r w:rsidR="00B64C32" w:rsidRPr="00B64C32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>оку</w:t>
            </w:r>
          </w:p>
        </w:tc>
        <w:tc>
          <w:tcPr>
            <w:tcW w:w="2097" w:type="dxa"/>
          </w:tcPr>
          <w:p w:rsidR="00757F01" w:rsidRPr="00245E67" w:rsidRDefault="00757F01" w:rsidP="000879D3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5E67">
              <w:rPr>
                <w:rFonts w:ascii="Times New Roman" w:hAnsi="Times New Roman" w:cs="Times New Roman"/>
                <w:b/>
                <w:lang w:val="uk-UA"/>
              </w:rPr>
              <w:t>Голова журі</w:t>
            </w:r>
          </w:p>
          <w:p w:rsidR="00757F01" w:rsidRPr="00245E67" w:rsidRDefault="00757F01" w:rsidP="000879D3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5E67">
              <w:rPr>
                <w:rFonts w:ascii="Times New Roman" w:hAnsi="Times New Roman" w:cs="Times New Roman"/>
                <w:b/>
                <w:lang w:val="uk-UA"/>
              </w:rPr>
              <w:t>Секретар журі</w:t>
            </w:r>
          </w:p>
          <w:p w:rsidR="00757F01" w:rsidRPr="00245E67" w:rsidRDefault="00757F01" w:rsidP="000879D3">
            <w:pPr>
              <w:rPr>
                <w:rFonts w:ascii="Times New Roman" w:hAnsi="Times New Roman" w:cs="Times New Roman"/>
                <w:lang w:val="uk-UA"/>
              </w:rPr>
            </w:pPr>
            <w:r w:rsidRPr="00245E67">
              <w:rPr>
                <w:rFonts w:ascii="Times New Roman" w:hAnsi="Times New Roman" w:cs="Times New Roman"/>
                <w:b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757F01" w:rsidRPr="00245E67" w:rsidRDefault="00880BCB" w:rsidP="00B64C3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245E67">
              <w:rPr>
                <w:rFonts w:ascii="Times New Roman" w:hAnsi="Times New Roman" w:cs="Times New Roman"/>
                <w:lang w:val="uk-UA"/>
              </w:rPr>
              <w:t xml:space="preserve">Н.В. </w:t>
            </w:r>
            <w:proofErr w:type="spellStart"/>
            <w:r w:rsidRPr="00245E67">
              <w:rPr>
                <w:rFonts w:ascii="Times New Roman" w:hAnsi="Times New Roman" w:cs="Times New Roman"/>
                <w:lang w:val="uk-UA"/>
              </w:rPr>
              <w:t>Хлонь</w:t>
            </w:r>
            <w:proofErr w:type="spellEnd"/>
          </w:p>
          <w:p w:rsidR="00757F01" w:rsidRPr="00245E67" w:rsidRDefault="00880BCB" w:rsidP="00B64C3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245E67">
              <w:rPr>
                <w:rFonts w:ascii="Times New Roman" w:hAnsi="Times New Roman" w:cs="Times New Roman"/>
                <w:lang w:val="uk-UA"/>
              </w:rPr>
              <w:t>В.Д. Попов</w:t>
            </w:r>
          </w:p>
          <w:p w:rsidR="00757F01" w:rsidRPr="00245E67" w:rsidRDefault="00880BCB" w:rsidP="00B64C3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245E67">
              <w:rPr>
                <w:rFonts w:ascii="Times New Roman" w:hAnsi="Times New Roman" w:cs="Times New Roman"/>
                <w:lang w:val="uk-UA"/>
              </w:rPr>
              <w:t>Г.Л. Лисюк</w:t>
            </w:r>
          </w:p>
          <w:p w:rsidR="00880BCB" w:rsidRPr="00245E67" w:rsidRDefault="00880BCB" w:rsidP="00B64C3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245E67">
              <w:rPr>
                <w:rFonts w:ascii="Times New Roman" w:hAnsi="Times New Roman" w:cs="Times New Roman"/>
                <w:lang w:val="uk-UA"/>
              </w:rPr>
              <w:t>В.В.Пилипенко</w:t>
            </w:r>
          </w:p>
          <w:p w:rsidR="00757F01" w:rsidRPr="00245E67" w:rsidRDefault="00880BCB" w:rsidP="00B64C32">
            <w:pPr>
              <w:jc w:val="right"/>
              <w:rPr>
                <w:rFonts w:ascii="Times New Roman" w:hAnsi="Times New Roman" w:cs="Times New Roman"/>
                <w:lang w:val="uk-UA"/>
              </w:rPr>
            </w:pPr>
            <w:r w:rsidRPr="00245E67">
              <w:rPr>
                <w:rFonts w:ascii="Times New Roman" w:hAnsi="Times New Roman" w:cs="Times New Roman"/>
                <w:lang w:val="uk-UA"/>
              </w:rPr>
              <w:t>С.М. Шевченко</w:t>
            </w:r>
          </w:p>
          <w:p w:rsidR="00B64C32" w:rsidRPr="00245E67" w:rsidRDefault="00245E67" w:rsidP="00B64C32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245E67">
              <w:rPr>
                <w:rFonts w:ascii="Times New Roman" w:hAnsi="Times New Roman" w:cs="Times New Roman"/>
                <w:b/>
                <w:lang w:val="uk-UA"/>
              </w:rPr>
              <w:t xml:space="preserve">Підписи наявні в оригіналі </w:t>
            </w:r>
          </w:p>
        </w:tc>
      </w:tr>
      <w:bookmarkEnd w:id="0"/>
    </w:tbl>
    <w:p w:rsidR="00245E67" w:rsidRPr="00757F01" w:rsidRDefault="00245E67" w:rsidP="00245E67">
      <w:pPr>
        <w:rPr>
          <w:rFonts w:ascii="Times New Roman" w:hAnsi="Times New Roman" w:cs="Times New Roman"/>
          <w:sz w:val="28"/>
        </w:rPr>
      </w:pPr>
    </w:p>
    <w:sectPr w:rsidR="00245E67" w:rsidRPr="00757F01" w:rsidSect="00245E67">
      <w:pgSz w:w="16838" w:h="11906" w:orient="landscape"/>
      <w:pgMar w:top="284" w:right="397" w:bottom="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31FC"/>
    <w:rsid w:val="000B4993"/>
    <w:rsid w:val="00234F48"/>
    <w:rsid w:val="00245E67"/>
    <w:rsid w:val="002C1D64"/>
    <w:rsid w:val="00350C79"/>
    <w:rsid w:val="00362D08"/>
    <w:rsid w:val="00453270"/>
    <w:rsid w:val="004A70A9"/>
    <w:rsid w:val="0050437F"/>
    <w:rsid w:val="00581718"/>
    <w:rsid w:val="005C6145"/>
    <w:rsid w:val="005E31FC"/>
    <w:rsid w:val="0075012F"/>
    <w:rsid w:val="00757F01"/>
    <w:rsid w:val="007F628B"/>
    <w:rsid w:val="00880BCB"/>
    <w:rsid w:val="00885B30"/>
    <w:rsid w:val="00890935"/>
    <w:rsid w:val="00950EC0"/>
    <w:rsid w:val="00965AD4"/>
    <w:rsid w:val="00B041A0"/>
    <w:rsid w:val="00B40392"/>
    <w:rsid w:val="00B64C32"/>
    <w:rsid w:val="00B92A76"/>
    <w:rsid w:val="00C002C2"/>
    <w:rsid w:val="00C37E64"/>
    <w:rsid w:val="00DC74CF"/>
    <w:rsid w:val="00FA67A5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97F74"/>
  <w15:docId w15:val="{9038325D-60FB-49C5-A2FC-19C23271D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1D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99CB6-1703-4A0D-9639-0CE932EC0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8</cp:revision>
  <cp:lastPrinted>2018-12-27T13:39:00Z</cp:lastPrinted>
  <dcterms:created xsi:type="dcterms:W3CDTF">2018-12-27T13:43:00Z</dcterms:created>
  <dcterms:modified xsi:type="dcterms:W3CDTF">2019-01-31T13:35:00Z</dcterms:modified>
</cp:coreProperties>
</file>