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552" w:rsidRPr="007879CF" w:rsidRDefault="00AA3552" w:rsidP="004E2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AA3552" w:rsidRDefault="00AA3552" w:rsidP="004E21A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AA3552" w:rsidRDefault="00AA3552" w:rsidP="004E21A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AA3552" w:rsidRPr="00347607" w:rsidRDefault="00AA3552" w:rsidP="004E21A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Практична робота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AA3552" w:rsidRDefault="00AA3552" w:rsidP="004E2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347607">
        <w:rPr>
          <w:rFonts w:ascii="Times New Roman" w:hAnsi="Times New Roman" w:cs="Times New Roman"/>
          <w:b/>
          <w:sz w:val="28"/>
          <w:u w:val="single"/>
          <w:lang w:val="uk-UA"/>
        </w:rPr>
        <w:t xml:space="preserve">Основи здоров’я 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4822" w:type="dxa"/>
        <w:tblLook w:val="04A0" w:firstRow="1" w:lastRow="0" w:firstColumn="1" w:lastColumn="0" w:noHBand="0" w:noVBand="1"/>
      </w:tblPr>
      <w:tblGrid>
        <w:gridCol w:w="832"/>
        <w:gridCol w:w="4663"/>
        <w:gridCol w:w="3372"/>
        <w:gridCol w:w="2236"/>
        <w:gridCol w:w="2260"/>
        <w:gridCol w:w="1459"/>
      </w:tblGrid>
      <w:tr w:rsidR="00347607" w:rsidTr="004E21A5">
        <w:trPr>
          <w:cantSplit/>
          <w:trHeight w:val="2671"/>
        </w:trPr>
        <w:tc>
          <w:tcPr>
            <w:tcW w:w="832" w:type="dxa"/>
            <w:vMerge w:val="restart"/>
            <w:vAlign w:val="center"/>
          </w:tcPr>
          <w:p w:rsidR="00347607" w:rsidRPr="00922DB4" w:rsidRDefault="00347607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4663" w:type="dxa"/>
            <w:vMerge w:val="restart"/>
            <w:vAlign w:val="center"/>
          </w:tcPr>
          <w:p w:rsidR="00347607" w:rsidRPr="00922DB4" w:rsidRDefault="00347607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3372" w:type="dxa"/>
            <w:vAlign w:val="center"/>
          </w:tcPr>
          <w:p w:rsidR="00347607" w:rsidRPr="00347607" w:rsidRDefault="00347607" w:rsidP="003476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Володіння інтерактивними методами, спрямованість обраних методів на формування ключових та предметних </w:t>
            </w:r>
            <w:proofErr w:type="spellStart"/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компетентностей</w:t>
            </w:r>
            <w:proofErr w:type="spellEnd"/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, зокрема </w:t>
            </w:r>
            <w:proofErr w:type="spellStart"/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здоров’язбережувальної</w:t>
            </w:r>
            <w:proofErr w:type="spellEnd"/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, цінностей та ставлень</w:t>
            </w:r>
          </w:p>
        </w:tc>
        <w:tc>
          <w:tcPr>
            <w:tcW w:w="2236" w:type="dxa"/>
            <w:vAlign w:val="center"/>
          </w:tcPr>
          <w:p w:rsidR="00347607" w:rsidRPr="00347607" w:rsidRDefault="00347607" w:rsidP="003476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Д</w:t>
            </w:r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оцільність обраних методів</w:t>
            </w:r>
          </w:p>
        </w:tc>
        <w:tc>
          <w:tcPr>
            <w:tcW w:w="2260" w:type="dxa"/>
            <w:vAlign w:val="center"/>
          </w:tcPr>
          <w:p w:rsidR="00347607" w:rsidRPr="00347607" w:rsidRDefault="00347607" w:rsidP="0034760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У</w:t>
            </w:r>
            <w:r w:rsidRPr="00347607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рахування вікових особливостей учнів,</w:t>
            </w:r>
            <w:r w:rsidRPr="00347607">
              <w:rPr>
                <w:rFonts w:ascii="Times New Roman" w:hAnsi="Times New Roman"/>
                <w:b/>
                <w:i/>
                <w:sz w:val="24"/>
                <w:lang w:val="uk-UA" w:eastAsia="ru-RU"/>
              </w:rPr>
              <w:t xml:space="preserve"> взаємодія учасників освітнього процесу</w:t>
            </w:r>
          </w:p>
        </w:tc>
        <w:tc>
          <w:tcPr>
            <w:tcW w:w="1459" w:type="dxa"/>
            <w:textDirection w:val="btLr"/>
            <w:vAlign w:val="center"/>
          </w:tcPr>
          <w:p w:rsidR="00347607" w:rsidRPr="00134337" w:rsidRDefault="00347607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347607" w:rsidTr="00347607">
        <w:trPr>
          <w:cantSplit/>
          <w:trHeight w:val="348"/>
        </w:trPr>
        <w:tc>
          <w:tcPr>
            <w:tcW w:w="832" w:type="dxa"/>
            <w:vMerge/>
            <w:vAlign w:val="center"/>
          </w:tcPr>
          <w:p w:rsidR="00347607" w:rsidRPr="00922DB4" w:rsidRDefault="00347607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4663" w:type="dxa"/>
            <w:vMerge/>
            <w:vAlign w:val="center"/>
          </w:tcPr>
          <w:p w:rsidR="00347607" w:rsidRPr="00922DB4" w:rsidRDefault="00347607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3372" w:type="dxa"/>
            <w:vAlign w:val="center"/>
          </w:tcPr>
          <w:p w:rsidR="00347607" w:rsidRPr="00E16B25" w:rsidRDefault="00E16B25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E16B25">
              <w:rPr>
                <w:rFonts w:ascii="Times New Roman" w:hAnsi="Times New Roman" w:cs="Times New Roman"/>
                <w:b/>
                <w:sz w:val="28"/>
                <w:lang w:val="uk-UA"/>
              </w:rPr>
              <w:t>10</w:t>
            </w:r>
          </w:p>
        </w:tc>
        <w:tc>
          <w:tcPr>
            <w:tcW w:w="2236" w:type="dxa"/>
          </w:tcPr>
          <w:p w:rsidR="00347607" w:rsidRPr="00E16B25" w:rsidRDefault="00E16B25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E16B25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260" w:type="dxa"/>
          </w:tcPr>
          <w:p w:rsidR="00347607" w:rsidRPr="00E16B25" w:rsidRDefault="00E16B25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E16B25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459" w:type="dxa"/>
          </w:tcPr>
          <w:p w:rsidR="00347607" w:rsidRPr="00E16B25" w:rsidRDefault="00347607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E16B25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4E21A5" w:rsidTr="00347607">
        <w:trPr>
          <w:trHeight w:val="346"/>
        </w:trPr>
        <w:tc>
          <w:tcPr>
            <w:tcW w:w="832" w:type="dxa"/>
          </w:tcPr>
          <w:p w:rsidR="004E21A5" w:rsidRDefault="004E21A5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4663" w:type="dxa"/>
          </w:tcPr>
          <w:p w:rsidR="004E21A5" w:rsidRPr="005F514E" w:rsidRDefault="005F514E" w:rsidP="005F514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Яковенко Наталія Анатоліївна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372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9,6</w:t>
            </w:r>
          </w:p>
        </w:tc>
        <w:tc>
          <w:tcPr>
            <w:tcW w:w="2236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260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1459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19,4</w:t>
            </w:r>
          </w:p>
        </w:tc>
      </w:tr>
      <w:tr w:rsidR="004E21A5" w:rsidTr="00347607">
        <w:trPr>
          <w:trHeight w:val="346"/>
        </w:trPr>
        <w:tc>
          <w:tcPr>
            <w:tcW w:w="832" w:type="dxa"/>
          </w:tcPr>
          <w:p w:rsidR="004E21A5" w:rsidRDefault="004E21A5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4663" w:type="dxa"/>
          </w:tcPr>
          <w:p w:rsidR="004E21A5" w:rsidRDefault="005F514E" w:rsidP="00C82C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Руденко Людмила Іванівна</w:t>
            </w:r>
          </w:p>
        </w:tc>
        <w:tc>
          <w:tcPr>
            <w:tcW w:w="3372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9,0</w:t>
            </w:r>
          </w:p>
        </w:tc>
        <w:tc>
          <w:tcPr>
            <w:tcW w:w="2236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2260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1459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19,0</w:t>
            </w:r>
          </w:p>
        </w:tc>
      </w:tr>
      <w:tr w:rsidR="004E21A5" w:rsidTr="00347607">
        <w:trPr>
          <w:trHeight w:val="346"/>
        </w:trPr>
        <w:tc>
          <w:tcPr>
            <w:tcW w:w="832" w:type="dxa"/>
          </w:tcPr>
          <w:p w:rsidR="004E21A5" w:rsidRDefault="004E21A5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4663" w:type="dxa"/>
          </w:tcPr>
          <w:p w:rsidR="004E21A5" w:rsidRDefault="005F514E" w:rsidP="00C82C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Фролова Тетяна Іванівна</w:t>
            </w:r>
          </w:p>
        </w:tc>
        <w:tc>
          <w:tcPr>
            <w:tcW w:w="3372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8,8</w:t>
            </w:r>
          </w:p>
        </w:tc>
        <w:tc>
          <w:tcPr>
            <w:tcW w:w="2236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260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1459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17,6</w:t>
            </w:r>
          </w:p>
        </w:tc>
      </w:tr>
      <w:tr w:rsidR="004E21A5" w:rsidTr="00347607">
        <w:trPr>
          <w:trHeight w:val="346"/>
        </w:trPr>
        <w:tc>
          <w:tcPr>
            <w:tcW w:w="832" w:type="dxa"/>
          </w:tcPr>
          <w:p w:rsidR="004E21A5" w:rsidRDefault="004E21A5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4663" w:type="dxa"/>
          </w:tcPr>
          <w:p w:rsidR="004E21A5" w:rsidRDefault="005F514E" w:rsidP="00C82C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Хіман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Наталія Михайлівна</w:t>
            </w:r>
          </w:p>
        </w:tc>
        <w:tc>
          <w:tcPr>
            <w:tcW w:w="3372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8,2</w:t>
            </w:r>
          </w:p>
        </w:tc>
        <w:tc>
          <w:tcPr>
            <w:tcW w:w="2236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4,6</w:t>
            </w:r>
          </w:p>
        </w:tc>
        <w:tc>
          <w:tcPr>
            <w:tcW w:w="2260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1459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17,2</w:t>
            </w:r>
          </w:p>
        </w:tc>
      </w:tr>
      <w:tr w:rsidR="004E21A5" w:rsidTr="00347607">
        <w:trPr>
          <w:trHeight w:val="363"/>
        </w:trPr>
        <w:tc>
          <w:tcPr>
            <w:tcW w:w="832" w:type="dxa"/>
          </w:tcPr>
          <w:p w:rsidR="004E21A5" w:rsidRDefault="004E21A5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4663" w:type="dxa"/>
          </w:tcPr>
          <w:p w:rsidR="004E21A5" w:rsidRDefault="004E21A5" w:rsidP="00C82C4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Ковтун</w:t>
            </w:r>
            <w:r w:rsidR="00C82C4B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Олена Володимирівна</w:t>
            </w:r>
          </w:p>
        </w:tc>
        <w:tc>
          <w:tcPr>
            <w:tcW w:w="3372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7,8</w:t>
            </w:r>
          </w:p>
        </w:tc>
        <w:tc>
          <w:tcPr>
            <w:tcW w:w="2236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260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4,6</w:t>
            </w:r>
          </w:p>
        </w:tc>
        <w:tc>
          <w:tcPr>
            <w:tcW w:w="1459" w:type="dxa"/>
          </w:tcPr>
          <w:p w:rsidR="004E21A5" w:rsidRDefault="005F514E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16,8</w:t>
            </w:r>
            <w:bookmarkStart w:id="0" w:name="_GoBack"/>
            <w:bookmarkEnd w:id="0"/>
          </w:p>
        </w:tc>
      </w:tr>
    </w:tbl>
    <w:p w:rsidR="00AA3552" w:rsidRDefault="00AA3552" w:rsidP="00AA355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AA3552" w:rsidRPr="00C82C4B" w:rsidTr="00AA3552">
        <w:trPr>
          <w:trHeight w:val="1666"/>
        </w:trPr>
        <w:tc>
          <w:tcPr>
            <w:tcW w:w="915" w:type="dxa"/>
          </w:tcPr>
          <w:p w:rsidR="00AA3552" w:rsidRPr="00C82C4B" w:rsidRDefault="00AA3552" w:rsidP="000879D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AA3552" w:rsidRPr="00C82C4B" w:rsidRDefault="00C82C4B" w:rsidP="000879D3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29 січня 2019 року</w:t>
            </w:r>
          </w:p>
        </w:tc>
        <w:tc>
          <w:tcPr>
            <w:tcW w:w="2097" w:type="dxa"/>
          </w:tcPr>
          <w:p w:rsidR="00AA3552" w:rsidRPr="00C82C4B" w:rsidRDefault="00AA3552" w:rsidP="000879D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журі</w:t>
            </w:r>
          </w:p>
          <w:p w:rsidR="00AA3552" w:rsidRPr="00C82C4B" w:rsidRDefault="00AA3552" w:rsidP="000879D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журі</w:t>
            </w:r>
          </w:p>
          <w:p w:rsidR="00AA3552" w:rsidRPr="00C82C4B" w:rsidRDefault="00AA3552" w:rsidP="000879D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9A1A4C" w:rsidRPr="00C82C4B" w:rsidRDefault="009A1A4C" w:rsidP="009A1A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О.О. Єжова</w:t>
            </w:r>
          </w:p>
          <w:p w:rsidR="009A1A4C" w:rsidRPr="00C82C4B" w:rsidRDefault="009A1A4C" w:rsidP="009A1A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Т.С. </w:t>
            </w:r>
            <w:proofErr w:type="spellStart"/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Голубенко</w:t>
            </w:r>
            <w:proofErr w:type="spellEnd"/>
          </w:p>
          <w:p w:rsidR="009A1A4C" w:rsidRPr="00C82C4B" w:rsidRDefault="009A1A4C" w:rsidP="009A1A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І.О. </w:t>
            </w:r>
            <w:proofErr w:type="spellStart"/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Калиниченко</w:t>
            </w:r>
            <w:proofErr w:type="spellEnd"/>
          </w:p>
          <w:p w:rsidR="009A1A4C" w:rsidRPr="00C82C4B" w:rsidRDefault="009A1A4C" w:rsidP="009A1A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Л.М. Панасенко</w:t>
            </w:r>
          </w:p>
          <w:p w:rsidR="00AA3552" w:rsidRPr="00C82C4B" w:rsidRDefault="009A1A4C" w:rsidP="009A1A4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В.М. Успенська</w:t>
            </w:r>
          </w:p>
          <w:p w:rsidR="00453107" w:rsidRPr="00C82C4B" w:rsidRDefault="00453107" w:rsidP="004531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82C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Підписи наявні в оригіналі</w:t>
            </w:r>
          </w:p>
        </w:tc>
      </w:tr>
    </w:tbl>
    <w:p w:rsidR="00453270" w:rsidRPr="00C82C4B" w:rsidRDefault="00453270">
      <w:pPr>
        <w:rPr>
          <w:rFonts w:ascii="Times New Roman" w:hAnsi="Times New Roman" w:cs="Times New Roman"/>
          <w:sz w:val="28"/>
          <w:szCs w:val="28"/>
        </w:rPr>
      </w:pPr>
    </w:p>
    <w:sectPr w:rsidR="00453270" w:rsidRPr="00C82C4B" w:rsidSect="003A27C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059"/>
    <w:rsid w:val="001F4059"/>
    <w:rsid w:val="00347607"/>
    <w:rsid w:val="00391354"/>
    <w:rsid w:val="003A27CF"/>
    <w:rsid w:val="00453107"/>
    <w:rsid w:val="00453270"/>
    <w:rsid w:val="004E21A5"/>
    <w:rsid w:val="005F514E"/>
    <w:rsid w:val="00844DE4"/>
    <w:rsid w:val="009A1A4C"/>
    <w:rsid w:val="00AA3552"/>
    <w:rsid w:val="00C82C4B"/>
    <w:rsid w:val="00E1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9FB4D-738C-4EC4-9FDE-15381156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783</Characters>
  <Application>Microsoft Office Word</Application>
  <DocSecurity>0</DocSecurity>
  <Lines>6</Lines>
  <Paragraphs>1</Paragraphs>
  <ScaleCrop>false</ScaleCrop>
  <Company>SPecialiST RePack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11</cp:revision>
  <dcterms:created xsi:type="dcterms:W3CDTF">2018-12-25T15:06:00Z</dcterms:created>
  <dcterms:modified xsi:type="dcterms:W3CDTF">2019-01-29T14:55:00Z</dcterms:modified>
</cp:coreProperties>
</file>