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10" w:rsidRPr="00925CD0" w:rsidRDefault="00A72610" w:rsidP="00925CD0">
      <w:pPr>
        <w:ind w:left="835"/>
        <w:jc w:val="center"/>
        <w:rPr>
          <w:b/>
          <w:color w:val="000000"/>
          <w:spacing w:val="-5"/>
          <w:sz w:val="28"/>
          <w:szCs w:val="28"/>
          <w:lang w:eastAsia="en-US"/>
        </w:rPr>
      </w:pPr>
      <w:r w:rsidRPr="00925CD0">
        <w:rPr>
          <w:b/>
          <w:color w:val="000000"/>
          <w:spacing w:val="-5"/>
          <w:sz w:val="28"/>
          <w:szCs w:val="28"/>
          <w:lang w:eastAsia="en-US"/>
        </w:rPr>
        <w:t>Інформаційна</w:t>
      </w:r>
      <w:r>
        <w:rPr>
          <w:b/>
          <w:color w:val="000000"/>
          <w:spacing w:val="-5"/>
          <w:sz w:val="28"/>
          <w:szCs w:val="28"/>
          <w:lang w:val="uk-UA" w:eastAsia="en-US"/>
        </w:rPr>
        <w:t xml:space="preserve"> </w:t>
      </w:r>
      <w:r w:rsidRPr="00925CD0">
        <w:rPr>
          <w:b/>
          <w:color w:val="000000"/>
          <w:spacing w:val="-5"/>
          <w:sz w:val="28"/>
          <w:szCs w:val="28"/>
          <w:lang w:eastAsia="en-US"/>
        </w:rPr>
        <w:t>картка</w:t>
      </w:r>
      <w:r>
        <w:rPr>
          <w:b/>
          <w:color w:val="000000"/>
          <w:spacing w:val="-5"/>
          <w:sz w:val="28"/>
          <w:szCs w:val="28"/>
          <w:lang w:val="uk-UA" w:eastAsia="en-US"/>
        </w:rPr>
        <w:t xml:space="preserve"> </w:t>
      </w:r>
      <w:r w:rsidRPr="00925CD0">
        <w:rPr>
          <w:b/>
          <w:spacing w:val="-5"/>
          <w:sz w:val="28"/>
          <w:szCs w:val="28"/>
          <w:lang w:eastAsia="en-US"/>
        </w:rPr>
        <w:t>учасника</w:t>
      </w:r>
      <w:r>
        <w:rPr>
          <w:b/>
          <w:spacing w:val="-5"/>
          <w:sz w:val="28"/>
          <w:szCs w:val="28"/>
          <w:lang w:val="uk-UA" w:eastAsia="en-US"/>
        </w:rPr>
        <w:t xml:space="preserve"> </w:t>
      </w:r>
      <w:r w:rsidRPr="00925CD0">
        <w:rPr>
          <w:b/>
          <w:spacing w:val="-5"/>
          <w:sz w:val="28"/>
          <w:szCs w:val="28"/>
          <w:lang w:val="uk-UA" w:eastAsia="en-US"/>
        </w:rPr>
        <w:t>І</w:t>
      </w:r>
      <w:r>
        <w:rPr>
          <w:b/>
          <w:spacing w:val="-5"/>
          <w:sz w:val="28"/>
          <w:szCs w:val="28"/>
          <w:lang w:val="uk-UA" w:eastAsia="en-US"/>
        </w:rPr>
        <w:t xml:space="preserve">І ( обласного) </w:t>
      </w:r>
      <w:r w:rsidRPr="00925CD0">
        <w:rPr>
          <w:b/>
          <w:spacing w:val="-5"/>
          <w:sz w:val="28"/>
          <w:szCs w:val="28"/>
          <w:lang w:eastAsia="en-US"/>
        </w:rPr>
        <w:t>туру</w:t>
      </w:r>
    </w:p>
    <w:p w:rsidR="00A72610" w:rsidRDefault="00A72610" w:rsidP="00925CD0">
      <w:pPr>
        <w:ind w:left="835"/>
        <w:jc w:val="center"/>
        <w:rPr>
          <w:b/>
          <w:spacing w:val="-5"/>
          <w:sz w:val="28"/>
          <w:szCs w:val="28"/>
          <w:lang w:val="uk-UA" w:eastAsia="en-US"/>
        </w:rPr>
      </w:pPr>
      <w:r w:rsidRPr="00925CD0">
        <w:rPr>
          <w:b/>
          <w:spacing w:val="-5"/>
          <w:sz w:val="28"/>
          <w:szCs w:val="28"/>
          <w:lang w:val="uk-UA" w:eastAsia="en-US"/>
        </w:rPr>
        <w:t>В</w:t>
      </w:r>
      <w:r w:rsidRPr="00925CD0">
        <w:rPr>
          <w:b/>
          <w:spacing w:val="-5"/>
          <w:sz w:val="28"/>
          <w:szCs w:val="28"/>
          <w:lang w:eastAsia="en-US"/>
        </w:rPr>
        <w:t>сеукраїнського</w:t>
      </w:r>
      <w:r>
        <w:rPr>
          <w:b/>
          <w:spacing w:val="-5"/>
          <w:sz w:val="28"/>
          <w:szCs w:val="28"/>
          <w:lang w:val="uk-UA" w:eastAsia="en-US"/>
        </w:rPr>
        <w:t xml:space="preserve"> </w:t>
      </w:r>
      <w:r w:rsidRPr="00925CD0">
        <w:rPr>
          <w:b/>
          <w:spacing w:val="-5"/>
          <w:sz w:val="28"/>
          <w:szCs w:val="28"/>
          <w:lang w:eastAsia="en-US"/>
        </w:rPr>
        <w:t xml:space="preserve"> конкурсу «Учитель року – 201</w:t>
      </w:r>
      <w:r w:rsidRPr="00925CD0">
        <w:rPr>
          <w:b/>
          <w:spacing w:val="-5"/>
          <w:sz w:val="28"/>
          <w:szCs w:val="28"/>
          <w:lang w:val="uk-UA" w:eastAsia="en-US"/>
        </w:rPr>
        <w:t>8</w:t>
      </w:r>
      <w:r w:rsidRPr="00925CD0">
        <w:rPr>
          <w:b/>
          <w:spacing w:val="-5"/>
          <w:sz w:val="28"/>
          <w:szCs w:val="28"/>
          <w:lang w:eastAsia="en-US"/>
        </w:rPr>
        <w:t>»</w:t>
      </w:r>
    </w:p>
    <w:p w:rsidR="00A72610" w:rsidRPr="00925CD0" w:rsidRDefault="00A72610" w:rsidP="00925CD0">
      <w:pPr>
        <w:ind w:left="835"/>
        <w:jc w:val="center"/>
        <w:rPr>
          <w:b/>
          <w:spacing w:val="-5"/>
          <w:sz w:val="28"/>
          <w:szCs w:val="28"/>
          <w:lang w:val="uk-UA" w:eastAsia="en-US"/>
        </w:rPr>
      </w:pPr>
      <w:r w:rsidRPr="00925CD0">
        <w:rPr>
          <w:b/>
          <w:spacing w:val="-5"/>
          <w:sz w:val="28"/>
          <w:szCs w:val="28"/>
          <w:lang w:eastAsia="en-US"/>
        </w:rPr>
        <w:t>у номінації</w:t>
      </w:r>
      <w:r w:rsidRPr="00925CD0">
        <w:rPr>
          <w:b/>
          <w:spacing w:val="-5"/>
          <w:sz w:val="28"/>
          <w:szCs w:val="28"/>
          <w:lang w:val="uk-UA" w:eastAsia="en-US"/>
        </w:rPr>
        <w:t xml:space="preserve"> </w:t>
      </w:r>
      <w:r>
        <w:rPr>
          <w:b/>
          <w:spacing w:val="-5"/>
          <w:sz w:val="28"/>
          <w:szCs w:val="28"/>
          <w:lang w:val="uk-UA" w:eastAsia="en-US"/>
        </w:rPr>
        <w:t xml:space="preserve"> </w:t>
      </w:r>
      <w:r w:rsidRPr="00925CD0">
        <w:rPr>
          <w:b/>
          <w:spacing w:val="-5"/>
          <w:sz w:val="28"/>
          <w:szCs w:val="28"/>
          <w:lang w:val="uk-UA" w:eastAsia="en-US"/>
        </w:rPr>
        <w:t>«</w:t>
      </w:r>
      <w:r w:rsidRPr="00925CD0">
        <w:rPr>
          <w:b/>
          <w:spacing w:val="-5"/>
          <w:sz w:val="28"/>
          <w:szCs w:val="28"/>
          <w:u w:val="single"/>
          <w:lang w:val="uk-UA" w:eastAsia="en-US"/>
        </w:rPr>
        <w:t>Фізична культура»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2"/>
        <w:gridCol w:w="4252"/>
      </w:tblGrid>
      <w:tr w:rsidR="00A72610" w:rsidRPr="002940CD" w:rsidTr="001A7580">
        <w:trPr>
          <w:trHeight w:val="241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6804" w:type="dxa"/>
            <w:gridSpan w:val="2"/>
          </w:tcPr>
          <w:p w:rsidR="00A72610" w:rsidRPr="002940CD" w:rsidRDefault="00A72610" w:rsidP="001A7580">
            <w:pPr>
              <w:ind w:left="835" w:hanging="802"/>
              <w:rPr>
                <w:spacing w:val="-5"/>
                <w:sz w:val="28"/>
                <w:szCs w:val="28"/>
                <w:lang w:val="uk-UA" w:eastAsia="en-US"/>
              </w:rPr>
            </w:pPr>
            <w:r>
              <w:rPr>
                <w:spacing w:val="-5"/>
                <w:sz w:val="28"/>
                <w:szCs w:val="28"/>
                <w:lang w:val="uk-UA" w:eastAsia="en-US"/>
              </w:rPr>
              <w:t>Середа Олексій Сергійович</w:t>
            </w:r>
          </w:p>
        </w:tc>
      </w:tr>
      <w:tr w:rsidR="00A72610" w:rsidRPr="002940CD" w:rsidTr="001A7580">
        <w:trPr>
          <w:trHeight w:val="241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Місце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роботи</w:t>
            </w:r>
          </w:p>
        </w:tc>
        <w:tc>
          <w:tcPr>
            <w:tcW w:w="6804" w:type="dxa"/>
            <w:gridSpan w:val="2"/>
          </w:tcPr>
          <w:p w:rsidR="00A72610" w:rsidRPr="00D46CA3" w:rsidRDefault="00A72610" w:rsidP="001A7580">
            <w:pPr>
              <w:ind w:left="835" w:hanging="802"/>
              <w:rPr>
                <w:spacing w:val="-5"/>
                <w:sz w:val="28"/>
                <w:szCs w:val="28"/>
                <w:lang w:val="uk-UA" w:eastAsia="en-US"/>
              </w:rPr>
            </w:pPr>
            <w:r w:rsidRPr="00D46CA3">
              <w:rPr>
                <w:spacing w:val="-5"/>
                <w:sz w:val="28"/>
                <w:szCs w:val="28"/>
                <w:lang w:val="uk-UA" w:eastAsia="en-US"/>
              </w:rPr>
              <w:t>Комунальний заклад Сумської обласної ради</w:t>
            </w:r>
          </w:p>
          <w:p w:rsidR="00A72610" w:rsidRDefault="00A72610" w:rsidP="001A7580">
            <w:pPr>
              <w:rPr>
                <w:spacing w:val="-5"/>
                <w:sz w:val="28"/>
                <w:szCs w:val="28"/>
                <w:lang w:val="uk-UA" w:eastAsia="en-US"/>
              </w:rPr>
            </w:pPr>
            <w:r w:rsidRPr="00E0330A">
              <w:rPr>
                <w:spacing w:val="-5"/>
                <w:sz w:val="28"/>
                <w:szCs w:val="28"/>
                <w:lang w:val="uk-UA" w:eastAsia="en-US"/>
              </w:rPr>
              <w:t>–</w:t>
            </w:r>
            <w:r w:rsidRPr="00D46CA3">
              <w:rPr>
                <w:spacing w:val="-5"/>
                <w:sz w:val="28"/>
                <w:szCs w:val="28"/>
                <w:lang w:val="uk-UA" w:eastAsia="en-US"/>
              </w:rPr>
              <w:t>Правдинська спеціальна</w:t>
            </w:r>
          </w:p>
          <w:p w:rsidR="00A72610" w:rsidRPr="00D46CA3" w:rsidRDefault="00A72610" w:rsidP="001A7580">
            <w:pPr>
              <w:rPr>
                <w:spacing w:val="-5"/>
                <w:sz w:val="28"/>
                <w:szCs w:val="28"/>
                <w:lang w:val="uk-UA" w:eastAsia="en-US"/>
              </w:rPr>
            </w:pPr>
            <w:r w:rsidRPr="00D46CA3">
              <w:rPr>
                <w:spacing w:val="-5"/>
                <w:sz w:val="28"/>
                <w:szCs w:val="28"/>
                <w:lang w:val="uk-UA" w:eastAsia="en-US"/>
              </w:rPr>
              <w:t>загальноосвітня школа-інтернат</w:t>
            </w:r>
          </w:p>
        </w:tc>
      </w:tr>
      <w:tr w:rsidR="00A72610" w:rsidRPr="002940CD" w:rsidTr="001A7580">
        <w:trPr>
          <w:trHeight w:val="389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6804" w:type="dxa"/>
            <w:gridSpan w:val="2"/>
          </w:tcPr>
          <w:p w:rsidR="00A72610" w:rsidRPr="002940CD" w:rsidRDefault="00A72610" w:rsidP="001A7580">
            <w:pPr>
              <w:ind w:left="835" w:hanging="802"/>
              <w:rPr>
                <w:spacing w:val="-5"/>
                <w:sz w:val="28"/>
                <w:szCs w:val="28"/>
                <w:lang w:val="uk-UA" w:eastAsia="en-US"/>
              </w:rPr>
            </w:pPr>
            <w:r>
              <w:rPr>
                <w:spacing w:val="-5"/>
                <w:sz w:val="28"/>
                <w:szCs w:val="28"/>
                <w:lang w:val="uk-UA" w:eastAsia="en-US"/>
              </w:rPr>
              <w:t>У</w:t>
            </w:r>
            <w:r w:rsidRPr="002940CD">
              <w:rPr>
                <w:spacing w:val="-5"/>
                <w:sz w:val="28"/>
                <w:szCs w:val="28"/>
                <w:lang w:val="uk-UA" w:eastAsia="en-US"/>
              </w:rPr>
              <w:t xml:space="preserve">читель </w:t>
            </w:r>
            <w:r>
              <w:rPr>
                <w:spacing w:val="-5"/>
                <w:sz w:val="28"/>
                <w:szCs w:val="28"/>
                <w:lang w:val="uk-UA" w:eastAsia="en-US"/>
              </w:rPr>
              <w:t>ф</w:t>
            </w:r>
            <w:r w:rsidRPr="00D46CA3">
              <w:rPr>
                <w:spacing w:val="-5"/>
                <w:sz w:val="28"/>
                <w:szCs w:val="28"/>
                <w:lang w:val="uk-UA" w:eastAsia="en-US"/>
              </w:rPr>
              <w:t>ізичн</w:t>
            </w:r>
            <w:r>
              <w:rPr>
                <w:spacing w:val="-5"/>
                <w:sz w:val="28"/>
                <w:szCs w:val="28"/>
                <w:lang w:val="uk-UA" w:eastAsia="en-US"/>
              </w:rPr>
              <w:t>ої</w:t>
            </w:r>
            <w:r w:rsidRPr="00D46CA3">
              <w:rPr>
                <w:spacing w:val="-5"/>
                <w:sz w:val="28"/>
                <w:szCs w:val="28"/>
                <w:lang w:val="uk-UA" w:eastAsia="en-US"/>
              </w:rPr>
              <w:t xml:space="preserve"> культур</w:t>
            </w:r>
            <w:r>
              <w:rPr>
                <w:spacing w:val="-5"/>
                <w:sz w:val="28"/>
                <w:szCs w:val="28"/>
                <w:lang w:val="uk-UA" w:eastAsia="en-US"/>
              </w:rPr>
              <w:t>и</w:t>
            </w:r>
          </w:p>
        </w:tc>
      </w:tr>
      <w:tr w:rsidR="00A72610" w:rsidRPr="002940CD" w:rsidTr="001A7580">
        <w:trPr>
          <w:trHeight w:val="389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6804" w:type="dxa"/>
            <w:gridSpan w:val="2"/>
          </w:tcPr>
          <w:p w:rsidR="00A72610" w:rsidRDefault="00A72610" w:rsidP="001A7580">
            <w:pPr>
              <w:rPr>
                <w:spacing w:val="-5"/>
                <w:sz w:val="28"/>
                <w:szCs w:val="28"/>
                <w:lang w:val="uk-UA" w:eastAsia="en-US"/>
              </w:rPr>
            </w:pPr>
            <w:r w:rsidRPr="00D46CA3">
              <w:rPr>
                <w:spacing w:val="-5"/>
                <w:sz w:val="28"/>
                <w:szCs w:val="28"/>
                <w:lang w:val="uk-UA" w:eastAsia="en-US"/>
              </w:rPr>
              <w:t>Сумський дер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жавний педагогічний університет </w:t>
            </w:r>
          </w:p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val="uk-UA" w:eastAsia="en-US"/>
              </w:rPr>
            </w:pPr>
            <w:r w:rsidRPr="00D46CA3">
              <w:rPr>
                <w:spacing w:val="-5"/>
                <w:sz w:val="28"/>
                <w:szCs w:val="28"/>
                <w:lang w:val="uk-UA" w:eastAsia="en-US"/>
              </w:rPr>
              <w:t>ім. А.С. Макаренка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,2006 рік</w:t>
            </w:r>
          </w:p>
        </w:tc>
      </w:tr>
      <w:tr w:rsidR="00A72610" w:rsidRPr="009A6F54" w:rsidTr="001A7580">
        <w:trPr>
          <w:trHeight w:val="389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Самоосвіта (за останні 5 років; очна, дистанційна форма; рік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проходження та найменування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освітніх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програм, курсів, тренінгів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 xml:space="preserve">тощо) </w:t>
            </w:r>
          </w:p>
        </w:tc>
        <w:tc>
          <w:tcPr>
            <w:tcW w:w="6804" w:type="dxa"/>
            <w:gridSpan w:val="2"/>
          </w:tcPr>
          <w:p w:rsidR="00A72610" w:rsidRDefault="00A72610" w:rsidP="00220C9E">
            <w:pPr>
              <w:jc w:val="both"/>
              <w:rPr>
                <w:spacing w:val="-5"/>
                <w:sz w:val="28"/>
                <w:szCs w:val="28"/>
                <w:lang w:val="uk-UA" w:eastAsia="en-US"/>
              </w:rPr>
            </w:pPr>
            <w:r w:rsidRPr="00D46CA3">
              <w:rPr>
                <w:spacing w:val="-5"/>
                <w:sz w:val="28"/>
                <w:szCs w:val="28"/>
                <w:lang w:val="uk-UA" w:eastAsia="en-US"/>
              </w:rPr>
              <w:t xml:space="preserve">Сумський державний педагогічний університет </w:t>
            </w:r>
          </w:p>
          <w:p w:rsidR="00A72610" w:rsidRPr="00D46CA3" w:rsidRDefault="00A72610" w:rsidP="00220C9E">
            <w:pPr>
              <w:jc w:val="both"/>
              <w:rPr>
                <w:spacing w:val="-5"/>
                <w:sz w:val="28"/>
                <w:szCs w:val="28"/>
                <w:lang w:val="uk-UA" w:eastAsia="en-US"/>
              </w:rPr>
            </w:pPr>
            <w:r w:rsidRPr="00D46CA3">
              <w:rPr>
                <w:spacing w:val="-5"/>
                <w:sz w:val="28"/>
                <w:szCs w:val="28"/>
                <w:lang w:val="uk-UA" w:eastAsia="en-US"/>
              </w:rPr>
              <w:t>ім. А.С. Макаренка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.У </w:t>
            </w:r>
            <w:r w:rsidRPr="00D46CA3">
              <w:rPr>
                <w:spacing w:val="-5"/>
                <w:sz w:val="28"/>
                <w:szCs w:val="28"/>
                <w:lang w:val="uk-UA" w:eastAsia="en-US"/>
              </w:rPr>
              <w:t>2017 році здобув кваліфікацію: олігофренопедагога, вчителя дітей з вадами розумового розвитку, логопеда, вчителя дітей з порушеннями мовлення освітньо – кваліфікаційний рівень спеціаліст спеціальність 7.01010501 Корекційна освіта</w:t>
            </w:r>
          </w:p>
        </w:tc>
      </w:tr>
      <w:tr w:rsidR="00A72610" w:rsidRPr="002940CD" w:rsidTr="001A7580">
        <w:trPr>
          <w:trHeight w:val="389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 xml:space="preserve">Педагогічний стаж </w:t>
            </w:r>
          </w:p>
        </w:tc>
        <w:tc>
          <w:tcPr>
            <w:tcW w:w="6804" w:type="dxa"/>
            <w:gridSpan w:val="2"/>
          </w:tcPr>
          <w:p w:rsidR="00A72610" w:rsidRPr="002940CD" w:rsidRDefault="00A72610" w:rsidP="001A7580">
            <w:pPr>
              <w:ind w:left="835" w:hanging="802"/>
              <w:rPr>
                <w:spacing w:val="-5"/>
                <w:sz w:val="28"/>
                <w:szCs w:val="28"/>
                <w:lang w:val="uk-UA" w:eastAsia="en-US"/>
              </w:rPr>
            </w:pPr>
            <w:r w:rsidRPr="002940CD">
              <w:rPr>
                <w:spacing w:val="-5"/>
                <w:sz w:val="28"/>
                <w:szCs w:val="28"/>
                <w:lang w:val="uk-UA" w:eastAsia="en-US"/>
              </w:rPr>
              <w:t>1</w:t>
            </w:r>
            <w:r>
              <w:rPr>
                <w:spacing w:val="-5"/>
                <w:sz w:val="28"/>
                <w:szCs w:val="28"/>
                <w:lang w:val="uk-UA" w:eastAsia="en-US"/>
              </w:rPr>
              <w:t>2</w:t>
            </w:r>
            <w:r w:rsidRPr="002940CD">
              <w:rPr>
                <w:spacing w:val="-5"/>
                <w:sz w:val="28"/>
                <w:szCs w:val="28"/>
                <w:lang w:val="uk-UA" w:eastAsia="en-US"/>
              </w:rPr>
              <w:t xml:space="preserve"> років</w:t>
            </w:r>
          </w:p>
        </w:tc>
      </w:tr>
      <w:tr w:rsidR="00A72610" w:rsidRPr="002940CD" w:rsidTr="001A7580">
        <w:trPr>
          <w:trHeight w:val="241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Кваліфікаційна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категорія</w:t>
            </w:r>
          </w:p>
        </w:tc>
        <w:tc>
          <w:tcPr>
            <w:tcW w:w="6804" w:type="dxa"/>
            <w:gridSpan w:val="2"/>
          </w:tcPr>
          <w:p w:rsidR="00A72610" w:rsidRPr="002940CD" w:rsidRDefault="00A72610" w:rsidP="001A7580">
            <w:pPr>
              <w:ind w:left="835" w:hanging="802"/>
              <w:rPr>
                <w:spacing w:val="-5"/>
                <w:sz w:val="28"/>
                <w:szCs w:val="28"/>
                <w:lang w:val="uk-UA" w:eastAsia="en-US"/>
              </w:rPr>
            </w:pPr>
            <w:r w:rsidRPr="002940CD">
              <w:rPr>
                <w:spacing w:val="-5"/>
                <w:sz w:val="28"/>
                <w:szCs w:val="28"/>
                <w:lang w:val="uk-UA" w:eastAsia="en-US"/>
              </w:rPr>
              <w:t>Спеціаліст І категорії</w:t>
            </w:r>
          </w:p>
        </w:tc>
      </w:tr>
      <w:tr w:rsidR="00A72610" w:rsidRPr="002940CD" w:rsidTr="00E0330A">
        <w:trPr>
          <w:trHeight w:val="192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Звання</w:t>
            </w:r>
          </w:p>
        </w:tc>
        <w:tc>
          <w:tcPr>
            <w:tcW w:w="6804" w:type="dxa"/>
            <w:gridSpan w:val="2"/>
          </w:tcPr>
          <w:p w:rsidR="00A72610" w:rsidRPr="002940CD" w:rsidRDefault="00A72610" w:rsidP="001A7580">
            <w:pPr>
              <w:ind w:left="835"/>
              <w:rPr>
                <w:spacing w:val="-5"/>
                <w:sz w:val="28"/>
                <w:szCs w:val="28"/>
                <w:lang w:eastAsia="en-US"/>
              </w:rPr>
            </w:pPr>
          </w:p>
        </w:tc>
      </w:tr>
      <w:tr w:rsidR="00A72610" w:rsidRPr="002940CD" w:rsidTr="00E0330A">
        <w:trPr>
          <w:trHeight w:val="423"/>
        </w:trPr>
        <w:tc>
          <w:tcPr>
            <w:tcW w:w="3119" w:type="dxa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Педагогічне кредо</w:t>
            </w:r>
          </w:p>
        </w:tc>
        <w:tc>
          <w:tcPr>
            <w:tcW w:w="6804" w:type="dxa"/>
            <w:gridSpan w:val="2"/>
          </w:tcPr>
          <w:p w:rsidR="00A72610" w:rsidRDefault="00A72610" w:rsidP="00136831">
            <w:pPr>
              <w:ind w:left="835" w:hanging="802"/>
              <w:rPr>
                <w:spacing w:val="-5"/>
                <w:sz w:val="28"/>
                <w:szCs w:val="28"/>
                <w:lang w:val="uk-UA" w:eastAsia="en-US"/>
              </w:rPr>
            </w:pPr>
            <w:r w:rsidRPr="00056705">
              <w:rPr>
                <w:spacing w:val="-5"/>
                <w:sz w:val="28"/>
                <w:szCs w:val="28"/>
                <w:lang w:val="uk-UA" w:eastAsia="en-US"/>
              </w:rPr>
              <w:t>«Донести до серця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кожної дитини знання, досвід і</w:t>
            </w:r>
          </w:p>
          <w:p w:rsidR="00A72610" w:rsidRPr="002940CD" w:rsidRDefault="00A72610" w:rsidP="00136831">
            <w:pPr>
              <w:ind w:left="835" w:hanging="802"/>
              <w:rPr>
                <w:spacing w:val="-5"/>
                <w:sz w:val="28"/>
                <w:szCs w:val="28"/>
                <w:lang w:val="uk-UA" w:eastAsia="en-US"/>
              </w:rPr>
            </w:pPr>
            <w:r w:rsidRPr="00056705">
              <w:rPr>
                <w:spacing w:val="-5"/>
                <w:sz w:val="28"/>
                <w:szCs w:val="28"/>
                <w:lang w:val="uk-UA" w:eastAsia="en-US"/>
              </w:rPr>
              <w:t>практичні вміння»</w:t>
            </w:r>
          </w:p>
        </w:tc>
      </w:tr>
      <w:tr w:rsidR="00A72610" w:rsidRPr="002940CD" w:rsidTr="00E0330A">
        <w:trPr>
          <w:trHeight w:val="1609"/>
        </w:trPr>
        <w:tc>
          <w:tcPr>
            <w:tcW w:w="9923" w:type="dxa"/>
            <w:gridSpan w:val="3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Технології, методи та форми, що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використовуються</w:t>
            </w:r>
            <w:r w:rsidRPr="002940CD">
              <w:rPr>
                <w:spacing w:val="-5"/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навчально-виховному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процесі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</w:t>
            </w:r>
            <w:r w:rsidRPr="00E0330A">
              <w:rPr>
                <w:spacing w:val="-5"/>
                <w:sz w:val="28"/>
                <w:szCs w:val="28"/>
                <w:lang w:val="uk-UA" w:eastAsia="en-US"/>
              </w:rPr>
              <w:t>–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м</w:t>
            </w:r>
            <w:r w:rsidRPr="00255BB8">
              <w:rPr>
                <w:spacing w:val="-5"/>
                <w:sz w:val="28"/>
                <w:szCs w:val="28"/>
                <w:lang w:val="uk-UA" w:eastAsia="en-US"/>
              </w:rPr>
              <w:t>ето</w:t>
            </w:r>
            <w:r>
              <w:rPr>
                <w:spacing w:val="-5"/>
                <w:sz w:val="28"/>
                <w:szCs w:val="28"/>
                <w:lang w:val="uk-UA" w:eastAsia="en-US"/>
              </w:rPr>
              <w:t>д</w:t>
            </w:r>
            <w:r w:rsidRPr="00255BB8">
              <w:rPr>
                <w:spacing w:val="-5"/>
                <w:sz w:val="28"/>
                <w:szCs w:val="28"/>
                <w:lang w:val="uk-UA" w:eastAsia="en-US"/>
              </w:rPr>
              <w:t xml:space="preserve"> стимуляції; метод прое</w:t>
            </w:r>
            <w:r>
              <w:rPr>
                <w:spacing w:val="-5"/>
                <w:sz w:val="28"/>
                <w:szCs w:val="28"/>
                <w:lang w:val="uk-UA" w:eastAsia="en-US"/>
              </w:rPr>
              <w:t>ктів</w:t>
            </w:r>
            <w:r w:rsidRPr="00255BB8">
              <w:rPr>
                <w:spacing w:val="-5"/>
                <w:sz w:val="28"/>
                <w:szCs w:val="28"/>
                <w:lang w:val="uk-UA" w:eastAsia="en-US"/>
              </w:rPr>
              <w:t xml:space="preserve">; 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 </w:t>
            </w:r>
            <w:r w:rsidRPr="00255BB8">
              <w:rPr>
                <w:spacing w:val="-5"/>
                <w:sz w:val="28"/>
                <w:szCs w:val="28"/>
                <w:lang w:val="uk-UA" w:eastAsia="en-US"/>
              </w:rPr>
              <w:t xml:space="preserve">корегувальні вправи; 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 </w:t>
            </w:r>
            <w:r w:rsidRPr="00255BB8">
              <w:rPr>
                <w:spacing w:val="-5"/>
                <w:sz w:val="28"/>
                <w:szCs w:val="28"/>
                <w:lang w:val="uk-UA" w:eastAsia="en-US"/>
              </w:rPr>
              <w:t>спеціально підготовчі вправи; інтерактивне навчання часто застосовується в ігрових методах; елементи музичного, ритмічного супроводу; мультимедійні технології; технології критичного мислення</w:t>
            </w:r>
          </w:p>
        </w:tc>
      </w:tr>
      <w:tr w:rsidR="00A72610" w:rsidRPr="002940CD" w:rsidTr="00A01471">
        <w:trPr>
          <w:trHeight w:val="241"/>
        </w:trPr>
        <w:tc>
          <w:tcPr>
            <w:tcW w:w="9923" w:type="dxa"/>
            <w:gridSpan w:val="3"/>
            <w:vAlign w:val="center"/>
          </w:tcPr>
          <w:p w:rsidR="00A72610" w:rsidRPr="002940CD" w:rsidRDefault="00A72610" w:rsidP="001A7580">
            <w:pPr>
              <w:rPr>
                <w:spacing w:val="-5"/>
                <w:sz w:val="28"/>
                <w:szCs w:val="28"/>
                <w:lang w:eastAsia="en-US"/>
              </w:rPr>
            </w:pPr>
            <w:r w:rsidRPr="002940CD">
              <w:rPr>
                <w:spacing w:val="-5"/>
                <w:sz w:val="28"/>
                <w:szCs w:val="28"/>
                <w:lang w:eastAsia="en-US"/>
              </w:rPr>
              <w:t>Автопортрет «Я – педагог і особистість» (у формі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 </w:t>
            </w:r>
            <w:r w:rsidRPr="002940CD">
              <w:rPr>
                <w:spacing w:val="-5"/>
                <w:sz w:val="28"/>
                <w:szCs w:val="28"/>
                <w:lang w:eastAsia="en-US"/>
              </w:rPr>
              <w:t>есе)</w:t>
            </w:r>
          </w:p>
        </w:tc>
      </w:tr>
      <w:tr w:rsidR="00A72610" w:rsidRPr="00C14EE3" w:rsidTr="00A01471">
        <w:trPr>
          <w:trHeight w:val="425"/>
        </w:trPr>
        <w:tc>
          <w:tcPr>
            <w:tcW w:w="9923" w:type="dxa"/>
            <w:gridSpan w:val="3"/>
            <w:vAlign w:val="center"/>
          </w:tcPr>
          <w:p w:rsidR="00A72610" w:rsidRDefault="00A72610" w:rsidP="00D8684E">
            <w:pPr>
              <w:ind w:left="176"/>
              <w:jc w:val="both"/>
              <w:rPr>
                <w:spacing w:val="-5"/>
                <w:sz w:val="28"/>
                <w:szCs w:val="28"/>
                <w:lang w:val="uk-UA" w:eastAsia="en-US"/>
              </w:rPr>
            </w:pPr>
            <w:r>
              <w:rPr>
                <w:spacing w:val="-5"/>
                <w:sz w:val="28"/>
                <w:szCs w:val="28"/>
                <w:lang w:val="uk-UA" w:eastAsia="en-US"/>
              </w:rPr>
              <w:t xml:space="preserve">     Перші кроки до формування людини як особистості закладаються ще у дитинстві. Я виріс у сім'ї педагога і у школі мене оточували чудові вчителі, про яких я і тепер згадую з теплотою в серці. Тому питання: «куди йти вчитися після школи</w:t>
            </w:r>
            <w:r w:rsidRPr="00C05AD4">
              <w:rPr>
                <w:spacing w:val="-5"/>
                <w:sz w:val="28"/>
                <w:szCs w:val="28"/>
                <w:lang w:eastAsia="en-US"/>
              </w:rPr>
              <w:t>?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», </w:t>
            </w:r>
            <w:r w:rsidRPr="00C05AD4">
              <w:rPr>
                <w:spacing w:val="-5"/>
                <w:sz w:val="28"/>
                <w:szCs w:val="28"/>
                <w:lang w:val="uk-UA" w:eastAsia="en-US"/>
              </w:rPr>
              <w:t>–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у мене не виникало. І ніколи я не пожалкував про свій вибір. Адже вчителю довірено найцінніше – дитинство. Потрібно виростити своїх вихованців справжніми людьми. Ця праця вимагає постійного навчання і творчого підходу. А як же інакше</w:t>
            </w:r>
            <w:r w:rsidRPr="00C05AD4">
              <w:rPr>
                <w:spacing w:val="-5"/>
                <w:sz w:val="28"/>
                <w:szCs w:val="28"/>
                <w:lang w:eastAsia="en-US"/>
              </w:rPr>
              <w:t>?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Часом задаю собі питання: коли можна вважати себе досконалим майстром своєї справи і вчитися стане необов'язково</w:t>
            </w:r>
            <w:r w:rsidRPr="00C05AD4">
              <w:rPr>
                <w:spacing w:val="-5"/>
                <w:sz w:val="28"/>
                <w:szCs w:val="28"/>
                <w:lang w:eastAsia="en-US"/>
              </w:rPr>
              <w:t>?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Та відразу розумію, що тільки активний, творчий, вчитель може бути цікавим дітям. Потрібно завжди йти в ногу з часом, адже як що зупинитися хоча б на хвилину, то сучасне покоління дітей піде вперед, а ти лишишся позаду і швидко станеш для них нецікавим.   </w:t>
            </w:r>
          </w:p>
          <w:p w:rsidR="00A72610" w:rsidRDefault="00A72610" w:rsidP="00D8684E">
            <w:pPr>
              <w:ind w:left="176"/>
              <w:jc w:val="both"/>
              <w:rPr>
                <w:spacing w:val="-5"/>
                <w:sz w:val="28"/>
                <w:szCs w:val="28"/>
                <w:lang w:val="uk-UA" w:eastAsia="en-US"/>
              </w:rPr>
            </w:pPr>
            <w:r>
              <w:rPr>
                <w:spacing w:val="-5"/>
                <w:sz w:val="28"/>
                <w:szCs w:val="28"/>
                <w:lang w:val="uk-UA" w:eastAsia="en-US"/>
              </w:rPr>
              <w:t xml:space="preserve">       Невичерпним джерелом корисної інформації для самоосвіти, саморозвитку і самореалізації, на мою думку, є інформаційно- комунікаційні технології. Тож коли дитина бачить перед собою розумного, грамотного, успішного вчителя, який любить свою справу </w:t>
            </w:r>
            <w:r w:rsidRPr="00255BB8">
              <w:rPr>
                <w:spacing w:val="-5"/>
                <w:sz w:val="28"/>
                <w:szCs w:val="28"/>
                <w:lang w:val="uk-UA" w:eastAsia="en-US"/>
              </w:rPr>
              <w:t>–</w:t>
            </w:r>
            <w:r>
              <w:rPr>
                <w:spacing w:val="-5"/>
                <w:sz w:val="28"/>
                <w:szCs w:val="28"/>
                <w:lang w:val="uk-UA" w:eastAsia="en-US"/>
              </w:rPr>
              <w:t xml:space="preserve"> це запорука успіху у процесі навчання і виховання. </w:t>
            </w:r>
          </w:p>
          <w:p w:rsidR="00A72610" w:rsidRPr="00C05AD4" w:rsidRDefault="00A72610" w:rsidP="00D8684E">
            <w:pPr>
              <w:ind w:left="176"/>
              <w:jc w:val="both"/>
              <w:rPr>
                <w:spacing w:val="-5"/>
                <w:sz w:val="28"/>
                <w:szCs w:val="28"/>
                <w:lang w:val="uk-UA" w:eastAsia="en-US"/>
              </w:rPr>
            </w:pPr>
            <w:r>
              <w:rPr>
                <w:spacing w:val="-5"/>
                <w:sz w:val="28"/>
                <w:szCs w:val="28"/>
                <w:lang w:val="uk-UA" w:eastAsia="en-US"/>
              </w:rPr>
              <w:t xml:space="preserve">       Саме завдяки цій праці я змінююсь, розвиваюсь і як особистість, і як педагог.</w:t>
            </w:r>
          </w:p>
        </w:tc>
      </w:tr>
      <w:tr w:rsidR="00A72610" w:rsidRPr="002940CD" w:rsidTr="00E0330A">
        <w:trPr>
          <w:trHeight w:val="273"/>
        </w:trPr>
        <w:tc>
          <w:tcPr>
            <w:tcW w:w="5671" w:type="dxa"/>
            <w:gridSpan w:val="2"/>
            <w:vAlign w:val="center"/>
          </w:tcPr>
          <w:p w:rsidR="00A72610" w:rsidRPr="006B627A" w:rsidRDefault="00A72610" w:rsidP="001A7580">
            <w:pPr>
              <w:rPr>
                <w:sz w:val="28"/>
                <w:szCs w:val="28"/>
                <w:lang w:val="uk-UA" w:eastAsia="en-US"/>
              </w:rPr>
            </w:pPr>
            <w:r w:rsidRPr="006B627A">
              <w:rPr>
                <w:sz w:val="28"/>
                <w:szCs w:val="28"/>
                <w:lang w:val="uk-UA" w:eastAsia="en-US"/>
              </w:rPr>
              <w:t xml:space="preserve">Посилання на персональний Інтернет-ресурс </w:t>
            </w:r>
          </w:p>
        </w:tc>
        <w:tc>
          <w:tcPr>
            <w:tcW w:w="4252" w:type="dxa"/>
          </w:tcPr>
          <w:p w:rsidR="00A72610" w:rsidRPr="002940CD" w:rsidRDefault="00A72610" w:rsidP="001A7580">
            <w:pPr>
              <w:ind w:left="835" w:hanging="801"/>
              <w:rPr>
                <w:spacing w:val="-5"/>
                <w:sz w:val="28"/>
                <w:szCs w:val="28"/>
                <w:lang w:val="uk-UA" w:eastAsia="en-US"/>
              </w:rPr>
            </w:pPr>
            <w:hyperlink r:id="rId5" w:history="1">
              <w:r w:rsidRPr="00395069">
                <w:rPr>
                  <w:rStyle w:val="Hyperlink"/>
                  <w:spacing w:val="-5"/>
                  <w:sz w:val="28"/>
                  <w:szCs w:val="28"/>
                  <w:lang w:val="uk-UA" w:eastAsia="en-US"/>
                </w:rPr>
                <w:t>https://seredafizkult.jimdo.com</w:t>
              </w:r>
            </w:hyperlink>
          </w:p>
        </w:tc>
      </w:tr>
    </w:tbl>
    <w:p w:rsidR="00A72610" w:rsidRPr="00B1505C" w:rsidRDefault="00A72610" w:rsidP="00E0330A">
      <w:pPr>
        <w:tabs>
          <w:tab w:val="left" w:pos="600"/>
        </w:tabs>
        <w:rPr>
          <w:rFonts w:ascii="Arial" w:hAnsi="Arial"/>
          <w:spacing w:val="-5"/>
          <w:sz w:val="20"/>
          <w:szCs w:val="28"/>
          <w:lang w:val="uk-UA" w:eastAsia="en-US"/>
        </w:rPr>
      </w:pPr>
      <w:bookmarkStart w:id="0" w:name="_GoBack"/>
      <w:bookmarkEnd w:id="0"/>
    </w:p>
    <w:sectPr w:rsidR="00A72610" w:rsidRPr="00B1505C" w:rsidSect="0079180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DF6"/>
    <w:multiLevelType w:val="hybridMultilevel"/>
    <w:tmpl w:val="EA80DE98"/>
    <w:lvl w:ilvl="0" w:tplc="0B6CA72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4A"/>
    <w:rsid w:val="00004A3C"/>
    <w:rsid w:val="00056705"/>
    <w:rsid w:val="00081603"/>
    <w:rsid w:val="00136831"/>
    <w:rsid w:val="00184388"/>
    <w:rsid w:val="001A7580"/>
    <w:rsid w:val="001F40A3"/>
    <w:rsid w:val="00210014"/>
    <w:rsid w:val="00220C9E"/>
    <w:rsid w:val="00255BB8"/>
    <w:rsid w:val="002940CD"/>
    <w:rsid w:val="002C3C73"/>
    <w:rsid w:val="00372C02"/>
    <w:rsid w:val="00395069"/>
    <w:rsid w:val="004679F3"/>
    <w:rsid w:val="00562072"/>
    <w:rsid w:val="00645566"/>
    <w:rsid w:val="00673D20"/>
    <w:rsid w:val="006B627A"/>
    <w:rsid w:val="0077604A"/>
    <w:rsid w:val="00791809"/>
    <w:rsid w:val="0079565C"/>
    <w:rsid w:val="008646FB"/>
    <w:rsid w:val="00872E84"/>
    <w:rsid w:val="008C448C"/>
    <w:rsid w:val="008F0760"/>
    <w:rsid w:val="00925CD0"/>
    <w:rsid w:val="009A6F54"/>
    <w:rsid w:val="00A01471"/>
    <w:rsid w:val="00A72610"/>
    <w:rsid w:val="00AC1C07"/>
    <w:rsid w:val="00B1505C"/>
    <w:rsid w:val="00B43C5A"/>
    <w:rsid w:val="00C05AD4"/>
    <w:rsid w:val="00C14EE3"/>
    <w:rsid w:val="00D46CA3"/>
    <w:rsid w:val="00D65AFF"/>
    <w:rsid w:val="00D8684E"/>
    <w:rsid w:val="00E030EB"/>
    <w:rsid w:val="00E0330A"/>
    <w:rsid w:val="00E34275"/>
    <w:rsid w:val="00EE5932"/>
    <w:rsid w:val="00F0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6C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46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edafizkult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412</Words>
  <Characters>2355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2017-11-08T19:31:00Z</dcterms:created>
  <dcterms:modified xsi:type="dcterms:W3CDTF">2017-12-11T12:15:00Z</dcterms:modified>
</cp:coreProperties>
</file>