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24" w:rsidRPr="00DF3C64" w:rsidRDefault="00DF3C64">
      <w:pPr>
        <w:pStyle w:val="10"/>
        <w:keepNext/>
        <w:keepLines/>
        <w:shd w:val="clear" w:color="auto" w:fill="auto"/>
        <w:spacing w:after="205" w:line="310" w:lineRule="exact"/>
        <w:ind w:left="600"/>
        <w:rPr>
          <w:rFonts w:ascii="Times New Roman" w:hAnsi="Times New Roman" w:cs="Times New Roman"/>
          <w:b/>
        </w:rPr>
      </w:pPr>
      <w:r w:rsidRPr="00DF3C64">
        <w:rPr>
          <w:rFonts w:ascii="Times New Roman" w:hAnsi="Times New Roman" w:cs="Times New Roman"/>
          <w:b/>
        </w:rPr>
        <w:t>Дитина і суспільні колізії</w:t>
      </w:r>
    </w:p>
    <w:p w:rsidR="006124EA" w:rsidRPr="002F0E89" w:rsidRDefault="00B479C8" w:rsidP="004F1363">
      <w:pPr>
        <w:pStyle w:val="2"/>
        <w:shd w:val="clear" w:color="auto" w:fill="auto"/>
        <w:spacing w:before="0" w:line="276" w:lineRule="auto"/>
        <w:ind w:left="20" w:right="20" w:firstLine="580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</w:pPr>
      <w:r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За останні декілька місяців у державі відбулися події, які в тій чи іншій мірі психологічно торкнулися і дорослих, і дітей. Без перебільшення можна сказати, що кожний пережив гострий соціогенний стрес. </w:t>
      </w:r>
      <w:r w:rsidR="006124EA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І якщо у дорослих є певний досвід переживання складних ситуацій, то діти такого досвіду не мають. Це ускладнює переживання ними 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суспільних </w:t>
      </w:r>
      <w:r w:rsidR="000A19E7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подій, 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 </w:t>
      </w:r>
      <w:r w:rsid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і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 в ряді випадків</w:t>
      </w:r>
      <w:r w:rsidR="006124EA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 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призводить до</w:t>
      </w:r>
      <w:r w:rsidR="006124EA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 розгублен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ості</w:t>
      </w:r>
      <w:r w:rsidR="006124EA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, підвищен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ої</w:t>
      </w:r>
      <w:r w:rsidR="006124EA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 тривожн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ості</w:t>
      </w:r>
      <w:r w:rsidR="006124EA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, безпорадн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ості</w:t>
      </w:r>
      <w:r w:rsidR="006124EA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, агресивн</w:t>
      </w:r>
      <w:r w:rsidR="00840AF9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>ості</w:t>
      </w:r>
      <w:r w:rsidR="006124EA" w:rsidRPr="002F0E8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6FBFF"/>
        </w:rPr>
        <w:t xml:space="preserve"> тощо.</w:t>
      </w:r>
    </w:p>
    <w:p w:rsidR="0085068C" w:rsidRPr="002F0E89" w:rsidRDefault="00DD28A7" w:rsidP="0085068C">
      <w:pPr>
        <w:pStyle w:val="30"/>
        <w:shd w:val="clear" w:color="auto" w:fill="auto"/>
        <w:spacing w:after="404" w:line="276" w:lineRule="auto"/>
        <w:ind w:right="2" w:firstLine="2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0E89">
        <w:rPr>
          <w:color w:val="auto"/>
          <w:sz w:val="27"/>
          <w:szCs w:val="27"/>
          <w:shd w:val="clear" w:color="auto" w:fill="F6FBFF"/>
        </w:rPr>
        <w:t xml:space="preserve"> </w:t>
      </w:r>
      <w:r w:rsidR="0085068C" w:rsidRPr="002F0E89">
        <w:rPr>
          <w:color w:val="auto"/>
          <w:sz w:val="27"/>
          <w:szCs w:val="27"/>
          <w:shd w:val="clear" w:color="auto" w:fill="F6FBFF"/>
        </w:rPr>
        <w:tab/>
      </w:r>
      <w:r w:rsidR="0085068C" w:rsidRPr="002F0E89">
        <w:rPr>
          <w:rFonts w:ascii="Times New Roman" w:hAnsi="Times New Roman" w:cs="Times New Roman"/>
          <w:color w:val="auto"/>
          <w:sz w:val="28"/>
          <w:szCs w:val="28"/>
          <w:shd w:val="clear" w:color="auto" w:fill="F6FBFF"/>
        </w:rPr>
        <w:t xml:space="preserve">Нижче надаємо </w:t>
      </w:r>
      <w:r w:rsidR="00840AF9" w:rsidRPr="002F0E89">
        <w:rPr>
          <w:rFonts w:ascii="Times New Roman" w:hAnsi="Times New Roman" w:cs="Times New Roman"/>
          <w:color w:val="auto"/>
          <w:sz w:val="28"/>
          <w:szCs w:val="28"/>
          <w:shd w:val="clear" w:color="auto" w:fill="F6FBFF"/>
        </w:rPr>
        <w:t xml:space="preserve">поради </w:t>
      </w:r>
      <w:r w:rsidR="0085068C" w:rsidRPr="002F0E89">
        <w:rPr>
          <w:rFonts w:ascii="Times New Roman" w:hAnsi="Times New Roman" w:cs="Times New Roman"/>
          <w:color w:val="auto"/>
          <w:sz w:val="28"/>
          <w:szCs w:val="28"/>
          <w:shd w:val="clear" w:color="auto" w:fill="F6FBFF"/>
        </w:rPr>
        <w:t xml:space="preserve"> для батьків та педагогів</w:t>
      </w:r>
      <w:r w:rsidR="00840AF9" w:rsidRPr="002F0E89">
        <w:rPr>
          <w:rFonts w:ascii="Times New Roman" w:hAnsi="Times New Roman" w:cs="Times New Roman"/>
          <w:color w:val="auto"/>
          <w:sz w:val="28"/>
          <w:szCs w:val="28"/>
          <w:shd w:val="clear" w:color="auto" w:fill="F6FBFF"/>
        </w:rPr>
        <w:t xml:space="preserve"> щодо</w:t>
      </w:r>
      <w:r w:rsidR="002F0E89">
        <w:rPr>
          <w:rFonts w:ascii="Times New Roman" w:hAnsi="Times New Roman" w:cs="Times New Roman"/>
          <w:color w:val="auto"/>
          <w:sz w:val="28"/>
          <w:szCs w:val="28"/>
          <w:shd w:val="clear" w:color="auto" w:fill="F6FBFF"/>
        </w:rPr>
        <w:t xml:space="preserve"> поведінки з дітьми в умовах суспільних потрясінь</w:t>
      </w:r>
      <w:r w:rsidR="00840AF9" w:rsidRPr="002F0E89">
        <w:rPr>
          <w:rFonts w:ascii="Times New Roman" w:hAnsi="Times New Roman" w:cs="Times New Roman"/>
          <w:color w:val="auto"/>
          <w:sz w:val="28"/>
          <w:szCs w:val="28"/>
          <w:shd w:val="clear" w:color="auto" w:fill="F6FBFF"/>
        </w:rPr>
        <w:t xml:space="preserve"> </w:t>
      </w:r>
      <w:r w:rsidR="0085068C" w:rsidRPr="002F0E89">
        <w:rPr>
          <w:rFonts w:ascii="Times New Roman" w:hAnsi="Times New Roman" w:cs="Times New Roman"/>
          <w:color w:val="auto"/>
          <w:sz w:val="28"/>
          <w:szCs w:val="28"/>
          <w:shd w:val="clear" w:color="auto" w:fill="F6FBFF"/>
        </w:rPr>
        <w:t xml:space="preserve">. </w:t>
      </w:r>
      <w:r w:rsidR="0085068C" w:rsidRPr="002F0E89">
        <w:rPr>
          <w:rFonts w:ascii="Times New Roman" w:hAnsi="Times New Roman" w:cs="Times New Roman"/>
          <w:color w:val="auto"/>
          <w:sz w:val="28"/>
          <w:szCs w:val="28"/>
        </w:rPr>
        <w:t xml:space="preserve">Сподіваємося, що </w:t>
      </w:r>
      <w:r w:rsidR="002F0E89" w:rsidRPr="002F0E89">
        <w:rPr>
          <w:rFonts w:ascii="Times New Roman" w:hAnsi="Times New Roman" w:cs="Times New Roman"/>
          <w:color w:val="auto"/>
          <w:sz w:val="28"/>
          <w:szCs w:val="28"/>
        </w:rPr>
        <w:t>вони</w:t>
      </w:r>
      <w:r w:rsidR="0085068C" w:rsidRPr="002F0E89">
        <w:rPr>
          <w:rFonts w:ascii="Times New Roman" w:hAnsi="Times New Roman" w:cs="Times New Roman"/>
          <w:color w:val="auto"/>
          <w:sz w:val="28"/>
          <w:szCs w:val="28"/>
        </w:rPr>
        <w:t xml:space="preserve"> стан</w:t>
      </w:r>
      <w:r w:rsidR="002F0E89" w:rsidRPr="002F0E89">
        <w:rPr>
          <w:rFonts w:ascii="Times New Roman" w:hAnsi="Times New Roman" w:cs="Times New Roman"/>
          <w:color w:val="auto"/>
          <w:sz w:val="28"/>
          <w:szCs w:val="28"/>
        </w:rPr>
        <w:t>уть у</w:t>
      </w:r>
      <w:r w:rsidR="0085068C" w:rsidRPr="002F0E89">
        <w:rPr>
          <w:rFonts w:ascii="Times New Roman" w:hAnsi="Times New Roman" w:cs="Times New Roman"/>
          <w:color w:val="auto"/>
          <w:sz w:val="28"/>
          <w:szCs w:val="28"/>
        </w:rPr>
        <w:t xml:space="preserve"> нагоді педагогам і батькам не лише в нинішній непростій ситуації,</w:t>
      </w:r>
      <w:r w:rsidR="0085068C" w:rsidRPr="002F0E89">
        <w:rPr>
          <w:rStyle w:val="30pt"/>
          <w:rFonts w:ascii="Times New Roman" w:hAnsi="Times New Roman" w:cs="Times New Roman"/>
          <w:i/>
          <w:color w:val="auto"/>
          <w:sz w:val="28"/>
          <w:szCs w:val="28"/>
        </w:rPr>
        <w:t xml:space="preserve"> а </w:t>
      </w:r>
      <w:r w:rsidR="0085068C" w:rsidRPr="002F0E89">
        <w:rPr>
          <w:rFonts w:ascii="Times New Roman" w:hAnsi="Times New Roman" w:cs="Times New Roman"/>
          <w:color w:val="auto"/>
          <w:sz w:val="28"/>
          <w:szCs w:val="28"/>
        </w:rPr>
        <w:t xml:space="preserve">й надалі </w:t>
      </w:r>
      <w:r w:rsidR="0085068C" w:rsidRPr="002F0E89">
        <w:rPr>
          <w:rStyle w:val="30pt0"/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у</w:t>
      </w:r>
      <w:r w:rsidR="0085068C" w:rsidRPr="002F0E89">
        <w:rPr>
          <w:rStyle w:val="30pt0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85068C" w:rsidRPr="002F0E89">
        <w:rPr>
          <w:rFonts w:ascii="Times New Roman" w:hAnsi="Times New Roman" w:cs="Times New Roman"/>
          <w:color w:val="auto"/>
          <w:sz w:val="28"/>
          <w:szCs w:val="28"/>
        </w:rPr>
        <w:t>повсякденні.</w:t>
      </w:r>
    </w:p>
    <w:p w:rsidR="00396124" w:rsidRPr="004F1363" w:rsidRDefault="00DF3C64" w:rsidP="004F1363">
      <w:pPr>
        <w:pStyle w:val="2"/>
        <w:shd w:val="clear" w:color="auto" w:fill="auto"/>
        <w:spacing w:before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Насамперед, п</w:t>
      </w:r>
      <w:r w:rsidR="00172587" w:rsidRPr="004F1363">
        <w:rPr>
          <w:rFonts w:ascii="Times New Roman" w:hAnsi="Times New Roman" w:cs="Times New Roman"/>
          <w:sz w:val="28"/>
          <w:szCs w:val="28"/>
        </w:rPr>
        <w:t>едагогам, і батькам потрібна МУДРІСТЬ, яка передбачає, зокрема, позитивне світосприйняття, розуміння законів природи і суспільства, виваженість у словах і вчинках, о</w:t>
      </w:r>
      <w:r w:rsidRPr="004F1363">
        <w:rPr>
          <w:rFonts w:ascii="Times New Roman" w:hAnsi="Times New Roman" w:cs="Times New Roman"/>
          <w:sz w:val="28"/>
          <w:szCs w:val="28"/>
        </w:rPr>
        <w:t>б’єктивність по</w:t>
      </w:r>
      <w:r w:rsidR="00172587" w:rsidRPr="004F1363">
        <w:rPr>
          <w:rFonts w:ascii="Times New Roman" w:hAnsi="Times New Roman" w:cs="Times New Roman"/>
          <w:sz w:val="28"/>
          <w:szCs w:val="28"/>
        </w:rPr>
        <w:t xml:space="preserve"> відношенню до дітей і дорослих, уміння зрозуміти іншого, об</w:t>
      </w:r>
      <w:r w:rsidRPr="004F1363">
        <w:rPr>
          <w:rFonts w:ascii="Times New Roman" w:hAnsi="Times New Roman" w:cs="Times New Roman"/>
          <w:sz w:val="28"/>
          <w:szCs w:val="28"/>
        </w:rPr>
        <w:t>’</w:t>
      </w:r>
      <w:r w:rsidR="00172587" w:rsidRPr="004F1363">
        <w:rPr>
          <w:rFonts w:ascii="Times New Roman" w:hAnsi="Times New Roman" w:cs="Times New Roman"/>
          <w:sz w:val="28"/>
          <w:szCs w:val="28"/>
        </w:rPr>
        <w:t xml:space="preserve">єктивність </w:t>
      </w:r>
      <w:r w:rsidRPr="004F1363">
        <w:rPr>
          <w:rFonts w:ascii="Times New Roman" w:hAnsi="Times New Roman" w:cs="Times New Roman"/>
          <w:sz w:val="28"/>
          <w:szCs w:val="28"/>
        </w:rPr>
        <w:t>в</w:t>
      </w:r>
      <w:r w:rsidR="00172587" w:rsidRPr="004F1363">
        <w:rPr>
          <w:rFonts w:ascii="Times New Roman" w:hAnsi="Times New Roman" w:cs="Times New Roman"/>
          <w:sz w:val="28"/>
          <w:szCs w:val="28"/>
        </w:rPr>
        <w:t xml:space="preserve"> оцінках, далекоглядність.</w:t>
      </w:r>
    </w:p>
    <w:p w:rsidR="00396124" w:rsidRPr="004F1363" w:rsidRDefault="00172587" w:rsidP="00840AF9">
      <w:pPr>
        <w:pStyle w:val="2"/>
        <w:shd w:val="clear" w:color="auto" w:fill="auto"/>
        <w:spacing w:before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Обов</w:t>
      </w:r>
      <w:r w:rsidR="00DF3C64" w:rsidRPr="004F1363">
        <w:rPr>
          <w:rFonts w:ascii="Times New Roman" w:hAnsi="Times New Roman" w:cs="Times New Roman"/>
          <w:sz w:val="28"/>
          <w:szCs w:val="28"/>
        </w:rPr>
        <w:t>’</w:t>
      </w:r>
      <w:r w:rsidRPr="004F1363">
        <w:rPr>
          <w:rFonts w:ascii="Times New Roman" w:hAnsi="Times New Roman" w:cs="Times New Roman"/>
          <w:sz w:val="28"/>
          <w:szCs w:val="28"/>
        </w:rPr>
        <w:t xml:space="preserve">язковою є ЛЮБОВ до дитини, повага до її особистості та прийняття її такою, </w:t>
      </w:r>
      <w:r w:rsidR="00DF3C64" w:rsidRPr="004F1363">
        <w:rPr>
          <w:rFonts w:ascii="Times New Roman" w:hAnsi="Times New Roman" w:cs="Times New Roman"/>
          <w:sz w:val="28"/>
          <w:szCs w:val="28"/>
        </w:rPr>
        <w:t>я</w:t>
      </w:r>
      <w:r w:rsidRPr="004F1363">
        <w:rPr>
          <w:rFonts w:ascii="Times New Roman" w:hAnsi="Times New Roman" w:cs="Times New Roman"/>
          <w:sz w:val="28"/>
          <w:szCs w:val="28"/>
        </w:rPr>
        <w:t xml:space="preserve">кою вона є, </w:t>
      </w:r>
      <w:r w:rsidR="00DF3C64" w:rsidRPr="004F1363">
        <w:rPr>
          <w:rFonts w:ascii="Times New Roman" w:hAnsi="Times New Roman" w:cs="Times New Roman"/>
          <w:sz w:val="28"/>
          <w:szCs w:val="28"/>
        </w:rPr>
        <w:t>р</w:t>
      </w:r>
      <w:r w:rsidRPr="004F1363">
        <w:rPr>
          <w:rFonts w:ascii="Times New Roman" w:hAnsi="Times New Roman" w:cs="Times New Roman"/>
          <w:sz w:val="28"/>
          <w:szCs w:val="28"/>
        </w:rPr>
        <w:t>озуміння, що</w:t>
      </w:r>
      <w:r w:rsidR="00DF3C64" w:rsidRPr="004F1363">
        <w:rPr>
          <w:rFonts w:ascii="Times New Roman" w:hAnsi="Times New Roman" w:cs="Times New Roman"/>
          <w:sz w:val="28"/>
          <w:szCs w:val="28"/>
        </w:rPr>
        <w:t xml:space="preserve"> </w:t>
      </w:r>
      <w:r w:rsidRPr="004F1363">
        <w:rPr>
          <w:rFonts w:ascii="Times New Roman" w:hAnsi="Times New Roman" w:cs="Times New Roman"/>
          <w:sz w:val="28"/>
          <w:szCs w:val="28"/>
        </w:rPr>
        <w:t>д</w:t>
      </w:r>
      <w:r w:rsidR="006124EA">
        <w:rPr>
          <w:rFonts w:ascii="Times New Roman" w:hAnsi="Times New Roman" w:cs="Times New Roman"/>
          <w:sz w:val="28"/>
          <w:szCs w:val="28"/>
        </w:rPr>
        <w:t>л</w:t>
      </w:r>
      <w:r w:rsidRPr="004F1363">
        <w:rPr>
          <w:rFonts w:ascii="Times New Roman" w:hAnsi="Times New Roman" w:cs="Times New Roman"/>
          <w:sz w:val="28"/>
          <w:szCs w:val="28"/>
        </w:rPr>
        <w:t>я неї екологічно</w:t>
      </w:r>
      <w:r w:rsidR="00DF3C64" w:rsidRPr="004F1363">
        <w:rPr>
          <w:rFonts w:ascii="Times New Roman" w:hAnsi="Times New Roman" w:cs="Times New Roman"/>
          <w:sz w:val="28"/>
          <w:szCs w:val="28"/>
        </w:rPr>
        <w:t>,</w:t>
      </w:r>
      <w:r w:rsidRPr="004F1363">
        <w:rPr>
          <w:rFonts w:ascii="Times New Roman" w:hAnsi="Times New Roman" w:cs="Times New Roman"/>
          <w:sz w:val="28"/>
          <w:szCs w:val="28"/>
        </w:rPr>
        <w:t xml:space="preserve"> а що порушує її рівновагу і комфорт. Здатність поступатися влас</w:t>
      </w:r>
      <w:r w:rsidRPr="004F1363">
        <w:rPr>
          <w:rFonts w:ascii="Times New Roman" w:hAnsi="Times New Roman" w:cs="Times New Roman"/>
          <w:sz w:val="28"/>
          <w:szCs w:val="28"/>
        </w:rPr>
        <w:softHyphen/>
        <w:t xml:space="preserve">ними інтересами, щоб не зашкодити </w:t>
      </w:r>
      <w:r w:rsidRPr="004F1363">
        <w:rPr>
          <w:rStyle w:val="11pt-1pt"/>
          <w:rFonts w:ascii="Times New Roman" w:hAnsi="Times New Roman" w:cs="Times New Roman"/>
          <w:sz w:val="28"/>
          <w:szCs w:val="28"/>
        </w:rPr>
        <w:t>здоров</w:t>
      </w:r>
      <w:r w:rsidR="004F1363" w:rsidRPr="004F1363">
        <w:rPr>
          <w:rStyle w:val="11pt-1pt"/>
          <w:rFonts w:ascii="Times New Roman" w:hAnsi="Times New Roman" w:cs="Times New Roman"/>
          <w:sz w:val="28"/>
          <w:szCs w:val="28"/>
        </w:rPr>
        <w:t>’</w:t>
      </w:r>
      <w:r w:rsidRPr="004F1363">
        <w:rPr>
          <w:rStyle w:val="11pt-1pt"/>
          <w:rFonts w:ascii="Times New Roman" w:hAnsi="Times New Roman" w:cs="Times New Roman"/>
          <w:sz w:val="28"/>
          <w:szCs w:val="28"/>
        </w:rPr>
        <w:t xml:space="preserve">ю </w:t>
      </w:r>
      <w:r w:rsidRPr="004F1363">
        <w:rPr>
          <w:rFonts w:ascii="Times New Roman" w:hAnsi="Times New Roman" w:cs="Times New Roman"/>
          <w:sz w:val="28"/>
          <w:szCs w:val="28"/>
        </w:rPr>
        <w:t xml:space="preserve">дитини, </w:t>
      </w:r>
      <w:r w:rsidRPr="004F1363">
        <w:rPr>
          <w:rStyle w:val="-1pt"/>
          <w:rFonts w:ascii="Times New Roman" w:hAnsi="Times New Roman" w:cs="Times New Roman"/>
          <w:i w:val="0"/>
          <w:sz w:val="28"/>
          <w:szCs w:val="28"/>
        </w:rPr>
        <w:t>як</w:t>
      </w:r>
      <w:r w:rsidRPr="004F1363">
        <w:rPr>
          <w:rFonts w:ascii="Times New Roman" w:hAnsi="Times New Roman" w:cs="Times New Roman"/>
          <w:sz w:val="28"/>
          <w:szCs w:val="28"/>
        </w:rPr>
        <w:t xml:space="preserve"> фізичному, так і психічному, моральному.</w:t>
      </w:r>
    </w:p>
    <w:p w:rsidR="00396124" w:rsidRPr="004F1363" w:rsidRDefault="00172587" w:rsidP="00840AF9">
      <w:pPr>
        <w:pStyle w:val="2"/>
        <w:shd w:val="clear" w:color="auto" w:fill="auto"/>
        <w:spacing w:before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  <w:sectPr w:rsidR="00396124" w:rsidRPr="004F1363" w:rsidSect="006124EA"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F1363">
        <w:rPr>
          <w:rFonts w:ascii="Times New Roman" w:hAnsi="Times New Roman" w:cs="Times New Roman"/>
          <w:sz w:val="28"/>
          <w:szCs w:val="28"/>
        </w:rPr>
        <w:t xml:space="preserve">За цих умов дорослі, з одного боку, оберігають психіку дитини від небезпечних перевантажень, </w:t>
      </w:r>
      <w:r w:rsidR="004F1363" w:rsidRPr="004F1363">
        <w:rPr>
          <w:rFonts w:ascii="Times New Roman" w:hAnsi="Times New Roman" w:cs="Times New Roman"/>
          <w:sz w:val="28"/>
          <w:szCs w:val="28"/>
        </w:rPr>
        <w:t>з</w:t>
      </w:r>
      <w:r w:rsidRPr="004F1363">
        <w:rPr>
          <w:rFonts w:ascii="Times New Roman" w:hAnsi="Times New Roman" w:cs="Times New Roman"/>
          <w:sz w:val="28"/>
          <w:szCs w:val="28"/>
        </w:rPr>
        <w:t xml:space="preserve"> іншого — вчать її мудрості й любові, а о</w:t>
      </w:r>
      <w:r w:rsidR="004F1363" w:rsidRPr="004F1363">
        <w:rPr>
          <w:rFonts w:ascii="Times New Roman" w:hAnsi="Times New Roman" w:cs="Times New Roman"/>
          <w:sz w:val="28"/>
          <w:szCs w:val="28"/>
        </w:rPr>
        <w:t>т</w:t>
      </w:r>
      <w:r w:rsidRPr="004F1363">
        <w:rPr>
          <w:rFonts w:ascii="Times New Roman" w:hAnsi="Times New Roman" w:cs="Times New Roman"/>
          <w:sz w:val="28"/>
          <w:szCs w:val="28"/>
        </w:rPr>
        <w:t>же формують імунітет до недобрих впливів.</w:t>
      </w:r>
    </w:p>
    <w:p w:rsidR="00396124" w:rsidRPr="004F1363" w:rsidRDefault="00396124" w:rsidP="004F1363">
      <w:pPr>
        <w:spacing w:line="276" w:lineRule="auto"/>
        <w:rPr>
          <w:rFonts w:ascii="Times New Roman" w:hAnsi="Times New Roman" w:cs="Times New Roman"/>
          <w:sz w:val="11"/>
          <w:szCs w:val="11"/>
        </w:rPr>
      </w:pPr>
    </w:p>
    <w:p w:rsidR="00396124" w:rsidRPr="004F1363" w:rsidRDefault="00396124" w:rsidP="004F1363">
      <w:pPr>
        <w:spacing w:line="276" w:lineRule="auto"/>
        <w:rPr>
          <w:rFonts w:ascii="Times New Roman" w:hAnsi="Times New Roman" w:cs="Times New Roman"/>
          <w:sz w:val="2"/>
          <w:szCs w:val="2"/>
        </w:rPr>
        <w:sectPr w:rsidR="00396124" w:rsidRPr="004F136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6124" w:rsidRPr="004F1363" w:rsidRDefault="00172587" w:rsidP="006124EA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lastRenderedPageBreak/>
        <w:t>Педагоги і ба</w:t>
      </w:r>
      <w:r w:rsidR="006124EA">
        <w:rPr>
          <w:rFonts w:ascii="Times New Roman" w:hAnsi="Times New Roman" w:cs="Times New Roman"/>
          <w:sz w:val="28"/>
          <w:szCs w:val="28"/>
        </w:rPr>
        <w:t>т</w:t>
      </w:r>
      <w:r w:rsidRPr="004F1363">
        <w:rPr>
          <w:rFonts w:ascii="Times New Roman" w:hAnsi="Times New Roman" w:cs="Times New Roman"/>
          <w:sz w:val="28"/>
          <w:szCs w:val="28"/>
        </w:rPr>
        <w:t>ьки виконують місію носіїв жи</w:t>
      </w:r>
      <w:r w:rsidR="004F1363" w:rsidRPr="004F1363">
        <w:rPr>
          <w:rFonts w:ascii="Times New Roman" w:hAnsi="Times New Roman" w:cs="Times New Roman"/>
          <w:sz w:val="28"/>
          <w:szCs w:val="28"/>
        </w:rPr>
        <w:t>т</w:t>
      </w:r>
      <w:r w:rsidRPr="004F1363">
        <w:rPr>
          <w:rFonts w:ascii="Times New Roman" w:hAnsi="Times New Roman" w:cs="Times New Roman"/>
          <w:sz w:val="28"/>
          <w:szCs w:val="28"/>
        </w:rPr>
        <w:t>тє</w:t>
      </w:r>
      <w:r w:rsidR="004F1363" w:rsidRPr="004F1363">
        <w:rPr>
          <w:rFonts w:ascii="Times New Roman" w:hAnsi="Times New Roman" w:cs="Times New Roman"/>
          <w:sz w:val="28"/>
          <w:szCs w:val="28"/>
        </w:rPr>
        <w:t>вого</w:t>
      </w:r>
      <w:r w:rsidRPr="004F1363">
        <w:rPr>
          <w:rFonts w:ascii="Times New Roman" w:hAnsi="Times New Roman" w:cs="Times New Roman"/>
          <w:sz w:val="28"/>
          <w:szCs w:val="28"/>
        </w:rPr>
        <w:t xml:space="preserve"> Оптимізму, гарантій безпеки і благополуччя дитини, </w:t>
      </w:r>
      <w:r w:rsidR="0085068C">
        <w:rPr>
          <w:rFonts w:ascii="Times New Roman" w:hAnsi="Times New Roman" w:cs="Times New Roman"/>
          <w:sz w:val="28"/>
          <w:szCs w:val="28"/>
        </w:rPr>
        <w:t>ф</w:t>
      </w:r>
      <w:r w:rsidRPr="004F1363">
        <w:rPr>
          <w:rFonts w:ascii="Times New Roman" w:hAnsi="Times New Roman" w:cs="Times New Roman"/>
          <w:sz w:val="28"/>
          <w:szCs w:val="28"/>
        </w:rPr>
        <w:t xml:space="preserve">ормують позитивне світосприйняття, необхідне для її </w:t>
      </w:r>
      <w:r w:rsidR="0085068C">
        <w:rPr>
          <w:rStyle w:val="FranklinGothicHeavy75pt"/>
          <w:rFonts w:ascii="Times New Roman" w:hAnsi="Times New Roman" w:cs="Times New Roman"/>
          <w:sz w:val="28"/>
          <w:szCs w:val="28"/>
        </w:rPr>
        <w:t>повноцінного</w:t>
      </w:r>
      <w:r w:rsidRPr="004F1363">
        <w:rPr>
          <w:rStyle w:val="FranklinGothicHeavy75pt"/>
          <w:rFonts w:ascii="Times New Roman" w:hAnsi="Times New Roman" w:cs="Times New Roman"/>
          <w:sz w:val="28"/>
          <w:szCs w:val="28"/>
        </w:rPr>
        <w:t xml:space="preserve"> </w:t>
      </w:r>
      <w:r w:rsidRPr="004F1363">
        <w:rPr>
          <w:rFonts w:ascii="Times New Roman" w:hAnsi="Times New Roman" w:cs="Times New Roman"/>
          <w:sz w:val="28"/>
          <w:szCs w:val="28"/>
        </w:rPr>
        <w:t>розвитку.</w:t>
      </w:r>
    </w:p>
    <w:p w:rsidR="00396124" w:rsidRPr="0085068C" w:rsidRDefault="00172587" w:rsidP="0085068C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68C">
        <w:rPr>
          <w:rFonts w:ascii="Times New Roman" w:hAnsi="Times New Roman" w:cs="Times New Roman"/>
          <w:sz w:val="28"/>
          <w:szCs w:val="28"/>
        </w:rPr>
        <w:t>Попри сумні і незбагненні події сьогоденна та інші колізії дорослого життя створюють</w:t>
      </w:r>
      <w:r w:rsidR="0085068C" w:rsidRPr="0085068C">
        <w:rPr>
          <w:rFonts w:ascii="Times New Roman" w:hAnsi="Times New Roman" w:cs="Times New Roman"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sz w:val="28"/>
          <w:szCs w:val="28"/>
        </w:rPr>
        <w:t xml:space="preserve">у родині та </w:t>
      </w:r>
      <w:r w:rsidRPr="0085068C">
        <w:rPr>
          <w:rStyle w:val="11"/>
          <w:rFonts w:ascii="Times New Roman" w:hAnsi="Times New Roman" w:cs="Times New Roman"/>
          <w:sz w:val="28"/>
          <w:szCs w:val="28"/>
        </w:rPr>
        <w:t xml:space="preserve">дитсадку </w:t>
      </w:r>
      <w:r w:rsidRPr="0085068C">
        <w:rPr>
          <w:rFonts w:ascii="Times New Roman" w:hAnsi="Times New Roman" w:cs="Times New Roman"/>
          <w:sz w:val="28"/>
          <w:szCs w:val="28"/>
        </w:rPr>
        <w:t xml:space="preserve">спокійну </w:t>
      </w:r>
      <w:r w:rsidRPr="0085068C">
        <w:rPr>
          <w:rStyle w:val="11"/>
          <w:rFonts w:ascii="Times New Roman" w:hAnsi="Times New Roman" w:cs="Times New Roman"/>
          <w:sz w:val="28"/>
          <w:szCs w:val="28"/>
        </w:rPr>
        <w:t xml:space="preserve">світлу </w:t>
      </w:r>
      <w:r w:rsidRPr="0085068C">
        <w:rPr>
          <w:rFonts w:ascii="Times New Roman" w:hAnsi="Times New Roman" w:cs="Times New Roman"/>
          <w:sz w:val="28"/>
          <w:szCs w:val="28"/>
        </w:rPr>
        <w:t>атмос</w:t>
      </w:r>
      <w:r w:rsidRPr="0085068C">
        <w:rPr>
          <w:rFonts w:ascii="Times New Roman" w:hAnsi="Times New Roman" w:cs="Times New Roman"/>
          <w:sz w:val="28"/>
          <w:szCs w:val="28"/>
        </w:rPr>
        <w:softHyphen/>
        <w:t>феру</w:t>
      </w:r>
      <w:r w:rsidR="0085068C">
        <w:rPr>
          <w:rFonts w:ascii="Times New Roman" w:hAnsi="Times New Roman" w:cs="Times New Roman"/>
          <w:sz w:val="28"/>
          <w:szCs w:val="28"/>
        </w:rPr>
        <w:t>,</w:t>
      </w:r>
      <w:r w:rsidRPr="0085068C">
        <w:rPr>
          <w:rFonts w:ascii="Times New Roman" w:hAnsi="Times New Roman" w:cs="Times New Roman"/>
          <w:sz w:val="28"/>
          <w:szCs w:val="28"/>
        </w:rPr>
        <w:t xml:space="preserve"> сповнену позитивних життєствердних настроїв.</w:t>
      </w:r>
    </w:p>
    <w:p w:rsidR="00396124" w:rsidRPr="004F1363" w:rsidRDefault="00172587" w:rsidP="0085068C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Поводяться розважливо, гасять власні при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страсті. Враховують, що діти до 3-х років, хоча менше розуміють, дужо чутливі до психічного стану дорослих, перебувають у тісному емо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ційному зв’язку з ма</w:t>
      </w:r>
      <w:r w:rsidR="0085068C">
        <w:rPr>
          <w:rFonts w:ascii="Times New Roman" w:hAnsi="Times New Roman" w:cs="Times New Roman"/>
          <w:sz w:val="28"/>
          <w:szCs w:val="28"/>
        </w:rPr>
        <w:t>ті</w:t>
      </w:r>
      <w:r w:rsidRPr="004F1363">
        <w:rPr>
          <w:rFonts w:ascii="Times New Roman" w:hAnsi="Times New Roman" w:cs="Times New Roman"/>
          <w:sz w:val="28"/>
          <w:szCs w:val="28"/>
        </w:rPr>
        <w:t>р'ю.</w:t>
      </w:r>
    </w:p>
    <w:p w:rsidR="00396124" w:rsidRPr="004F1363" w:rsidRDefault="00172587" w:rsidP="0085068C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20" w:firstLine="20"/>
        <w:rPr>
          <w:rFonts w:ascii="Times New Roman" w:hAnsi="Times New Roman" w:cs="Times New Roman"/>
          <w:sz w:val="28"/>
          <w:szCs w:val="28"/>
        </w:rPr>
      </w:pPr>
      <w:r w:rsidRPr="004F1363">
        <w:rPr>
          <w:rStyle w:val="22"/>
          <w:rFonts w:ascii="Times New Roman" w:hAnsi="Times New Roman" w:cs="Times New Roman"/>
          <w:sz w:val="28"/>
          <w:szCs w:val="28"/>
        </w:rPr>
        <w:t xml:space="preserve">Малюють </w:t>
      </w:r>
      <w:r w:rsidRPr="004F1363">
        <w:rPr>
          <w:rFonts w:ascii="Times New Roman" w:hAnsi="Times New Roman" w:cs="Times New Roman"/>
          <w:sz w:val="28"/>
          <w:szCs w:val="28"/>
        </w:rPr>
        <w:t>дитині світ не чорно-білим (пога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ний-добрий), а різнобарвним, розкриваючи філософію життя. Вчать розглядати кожне явище в природі та суспільстві з різних боків і точок зору.</w:t>
      </w:r>
    </w:p>
    <w:p w:rsidR="00396124" w:rsidRPr="004F1363" w:rsidRDefault="00172587" w:rsidP="0085068C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Виховують повагу до інших людей, толерант</w:t>
      </w:r>
      <w:r w:rsidRPr="004F1363">
        <w:rPr>
          <w:rFonts w:ascii="Times New Roman" w:hAnsi="Times New Roman" w:cs="Times New Roman"/>
          <w:sz w:val="28"/>
          <w:szCs w:val="28"/>
        </w:rPr>
        <w:softHyphen/>
        <w:t xml:space="preserve">ність і терплячість до кожного, незалежно </w:t>
      </w:r>
      <w:r w:rsidR="0085068C">
        <w:rPr>
          <w:rFonts w:ascii="Times New Roman" w:hAnsi="Times New Roman" w:cs="Times New Roman"/>
          <w:sz w:val="28"/>
          <w:szCs w:val="28"/>
        </w:rPr>
        <w:t>в</w:t>
      </w:r>
      <w:r w:rsidRPr="004F1363">
        <w:rPr>
          <w:rFonts w:ascii="Times New Roman" w:hAnsi="Times New Roman" w:cs="Times New Roman"/>
          <w:sz w:val="28"/>
          <w:szCs w:val="28"/>
        </w:rPr>
        <w:t xml:space="preserve">ід того, чи подобається він, чи погоджується </w:t>
      </w:r>
      <w:r w:rsidR="0085068C">
        <w:rPr>
          <w:rFonts w:ascii="Times New Roman" w:hAnsi="Times New Roman" w:cs="Times New Roman"/>
          <w:sz w:val="28"/>
          <w:szCs w:val="28"/>
        </w:rPr>
        <w:t xml:space="preserve">з </w:t>
      </w:r>
      <w:r w:rsidRPr="004F1363">
        <w:rPr>
          <w:rFonts w:ascii="Times New Roman" w:hAnsi="Times New Roman" w:cs="Times New Roman"/>
          <w:sz w:val="28"/>
          <w:szCs w:val="28"/>
        </w:rPr>
        <w:t>тобою. Вчать засуджувати не людину, а не</w:t>
      </w:r>
      <w:r w:rsidRPr="004F1363">
        <w:rPr>
          <w:rFonts w:ascii="Times New Roman" w:hAnsi="Times New Roman" w:cs="Times New Roman"/>
          <w:sz w:val="28"/>
          <w:szCs w:val="28"/>
        </w:rPr>
        <w:softHyphen/>
        <w:t xml:space="preserve">добрий вчинок, роблячи це без агресії, </w:t>
      </w:r>
      <w:r w:rsidR="0085068C">
        <w:rPr>
          <w:rFonts w:ascii="Times New Roman" w:hAnsi="Times New Roman" w:cs="Times New Roman"/>
          <w:sz w:val="28"/>
          <w:szCs w:val="28"/>
        </w:rPr>
        <w:t>с</w:t>
      </w:r>
      <w:r w:rsidRPr="004F1363">
        <w:rPr>
          <w:rFonts w:ascii="Times New Roman" w:hAnsi="Times New Roman" w:cs="Times New Roman"/>
          <w:sz w:val="28"/>
          <w:szCs w:val="28"/>
        </w:rPr>
        <w:t xml:space="preserve">амі </w:t>
      </w:r>
      <w:r w:rsidRPr="004F1363">
        <w:rPr>
          <w:rFonts w:ascii="Times New Roman" w:hAnsi="Times New Roman" w:cs="Times New Roman"/>
          <w:sz w:val="28"/>
          <w:szCs w:val="28"/>
        </w:rPr>
        <w:lastRenderedPageBreak/>
        <w:t>в житті подають такий приклад.</w:t>
      </w:r>
    </w:p>
    <w:p w:rsidR="00396124" w:rsidRPr="004F1363" w:rsidRDefault="00172587" w:rsidP="004F1363">
      <w:pPr>
        <w:pStyle w:val="2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276" w:lineRule="auto"/>
        <w:ind w:left="240" w:right="2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 xml:space="preserve">Формують </w:t>
      </w:r>
      <w:r w:rsidR="0085068C">
        <w:rPr>
          <w:rFonts w:ascii="Times New Roman" w:hAnsi="Times New Roman" w:cs="Times New Roman"/>
          <w:sz w:val="28"/>
          <w:szCs w:val="28"/>
        </w:rPr>
        <w:t>д</w:t>
      </w:r>
      <w:r w:rsidRPr="004F1363">
        <w:rPr>
          <w:rFonts w:ascii="Times New Roman" w:hAnsi="Times New Roman" w:cs="Times New Roman"/>
          <w:sz w:val="28"/>
          <w:szCs w:val="28"/>
        </w:rPr>
        <w:t xml:space="preserve">ружні взаємини </w:t>
      </w:r>
      <w:r w:rsidR="0085068C">
        <w:rPr>
          <w:rFonts w:ascii="Times New Roman" w:hAnsi="Times New Roman" w:cs="Times New Roman"/>
          <w:sz w:val="28"/>
          <w:szCs w:val="28"/>
        </w:rPr>
        <w:t>між</w:t>
      </w:r>
      <w:r w:rsidRPr="004F1363">
        <w:rPr>
          <w:rFonts w:ascii="Times New Roman" w:hAnsi="Times New Roman" w:cs="Times New Roman"/>
          <w:sz w:val="28"/>
          <w:szCs w:val="28"/>
        </w:rPr>
        <w:t xml:space="preserve"> дітьми, згуртовують їх у спільних </w:t>
      </w:r>
      <w:r w:rsidR="0085068C">
        <w:rPr>
          <w:rStyle w:val="105pt-1pt"/>
          <w:rFonts w:ascii="Times New Roman" w:hAnsi="Times New Roman" w:cs="Times New Roman"/>
          <w:sz w:val="28"/>
          <w:szCs w:val="28"/>
        </w:rPr>
        <w:t>с</w:t>
      </w:r>
      <w:r w:rsidRPr="004F1363">
        <w:rPr>
          <w:rStyle w:val="105pt-1pt"/>
          <w:rFonts w:ascii="Times New Roman" w:hAnsi="Times New Roman" w:cs="Times New Roman"/>
          <w:sz w:val="28"/>
          <w:szCs w:val="28"/>
        </w:rPr>
        <w:t xml:space="preserve">правах, </w:t>
      </w:r>
      <w:r w:rsidRPr="004F1363">
        <w:rPr>
          <w:rFonts w:ascii="Times New Roman" w:hAnsi="Times New Roman" w:cs="Times New Roman"/>
          <w:sz w:val="28"/>
          <w:szCs w:val="28"/>
        </w:rPr>
        <w:t>не проти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ставляють одне одному, вчать радіти успіхові товариша,</w:t>
      </w:r>
    </w:p>
    <w:p w:rsidR="00396124" w:rsidRPr="004F1363" w:rsidRDefault="00172587" w:rsidP="004F1363">
      <w:pPr>
        <w:pStyle w:val="21"/>
        <w:numPr>
          <w:ilvl w:val="0"/>
          <w:numId w:val="2"/>
        </w:numPr>
        <w:shd w:val="clear" w:color="auto" w:fill="auto"/>
        <w:tabs>
          <w:tab w:val="left" w:pos="241"/>
        </w:tabs>
        <w:spacing w:line="276" w:lineRule="auto"/>
        <w:ind w:left="240" w:right="20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Запобігають виникненню конфлікті</w:t>
      </w:r>
      <w:r w:rsidR="0085068C">
        <w:rPr>
          <w:rFonts w:ascii="Times New Roman" w:hAnsi="Times New Roman" w:cs="Times New Roman"/>
          <w:sz w:val="28"/>
          <w:szCs w:val="28"/>
        </w:rPr>
        <w:t>в</w:t>
      </w:r>
      <w:r w:rsidRPr="004F1363">
        <w:rPr>
          <w:rFonts w:ascii="Times New Roman" w:hAnsi="Times New Roman" w:cs="Times New Roman"/>
          <w:sz w:val="28"/>
          <w:szCs w:val="28"/>
        </w:rPr>
        <w:t>, вчасно помічаючи їх назрівання.</w:t>
      </w:r>
    </w:p>
    <w:p w:rsidR="00396124" w:rsidRPr="004F1363" w:rsidRDefault="00172587" w:rsidP="0085068C">
      <w:pPr>
        <w:pStyle w:val="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Style w:val="-1pt0"/>
          <w:rFonts w:ascii="Times New Roman" w:hAnsi="Times New Roman" w:cs="Times New Roman"/>
          <w:sz w:val="28"/>
          <w:szCs w:val="28"/>
        </w:rPr>
        <w:t xml:space="preserve">Як </w:t>
      </w:r>
      <w:r w:rsidRPr="004F1363">
        <w:rPr>
          <w:rFonts w:ascii="Times New Roman" w:hAnsi="Times New Roman" w:cs="Times New Roman"/>
          <w:sz w:val="28"/>
          <w:szCs w:val="28"/>
        </w:rPr>
        <w:t>би не кипіла душа болем, огидою, зне</w:t>
      </w:r>
      <w:r w:rsidRPr="004F1363">
        <w:rPr>
          <w:rFonts w:ascii="Times New Roman" w:hAnsi="Times New Roman" w:cs="Times New Roman"/>
          <w:sz w:val="28"/>
          <w:szCs w:val="28"/>
        </w:rPr>
        <w:softHyphen/>
        <w:t xml:space="preserve">вірою, не проявляють при </w:t>
      </w:r>
      <w:r w:rsidRPr="004F1363">
        <w:rPr>
          <w:rStyle w:val="75pt0pt"/>
          <w:rFonts w:ascii="Times New Roman" w:hAnsi="Times New Roman" w:cs="Times New Roman"/>
          <w:sz w:val="28"/>
          <w:szCs w:val="28"/>
        </w:rPr>
        <w:t xml:space="preserve">дитині </w:t>
      </w:r>
      <w:r w:rsidRPr="004F1363">
        <w:rPr>
          <w:rFonts w:ascii="Times New Roman" w:hAnsi="Times New Roman" w:cs="Times New Roman"/>
          <w:sz w:val="28"/>
          <w:szCs w:val="28"/>
        </w:rPr>
        <w:t>бурхливих емоцій, які (особливо негативні) руйнують її внутрішній світ. Не виправдовують насилля. Не ведуть дискусій, зокрема й політичних, у присутності дошкільнят.</w:t>
      </w:r>
    </w:p>
    <w:p w:rsidR="00396124" w:rsidRPr="0085068C" w:rsidRDefault="00172587" w:rsidP="0085068C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68C">
        <w:rPr>
          <w:rFonts w:ascii="Times New Roman" w:hAnsi="Times New Roman" w:cs="Times New Roman"/>
          <w:sz w:val="28"/>
          <w:szCs w:val="28"/>
        </w:rPr>
        <w:t>Педагоги дотримуються нейтралітету, не нав’язують своїх особистих політичних та інших поглядів, і в жодному разі не проти</w:t>
      </w:r>
      <w:r w:rsidRPr="0085068C">
        <w:rPr>
          <w:rStyle w:val="11pt-1pt0"/>
          <w:rFonts w:ascii="Times New Roman" w:hAnsi="Times New Roman" w:cs="Times New Roman"/>
          <w:sz w:val="28"/>
          <w:szCs w:val="28"/>
        </w:rPr>
        <w:t xml:space="preserve">ставляють </w:t>
      </w:r>
      <w:r w:rsidRPr="0085068C">
        <w:rPr>
          <w:rFonts w:ascii="Times New Roman" w:hAnsi="Times New Roman" w:cs="Times New Roman"/>
          <w:sz w:val="28"/>
          <w:szCs w:val="28"/>
        </w:rPr>
        <w:t>їх поглядам батьків вихованців,</w:t>
      </w:r>
      <w:r w:rsidR="0085068C" w:rsidRPr="0085068C">
        <w:rPr>
          <w:rFonts w:ascii="Times New Roman" w:hAnsi="Times New Roman" w:cs="Times New Roman"/>
          <w:sz w:val="28"/>
          <w:szCs w:val="28"/>
        </w:rPr>
        <w:t xml:space="preserve"> </w:t>
      </w:r>
      <w:r w:rsidR="0085068C">
        <w:rPr>
          <w:rFonts w:ascii="Times New Roman" w:hAnsi="Times New Roman" w:cs="Times New Roman"/>
          <w:sz w:val="28"/>
          <w:szCs w:val="28"/>
        </w:rPr>
        <w:t>д</w:t>
      </w:r>
      <w:r w:rsidRPr="0085068C">
        <w:rPr>
          <w:rFonts w:ascii="Times New Roman" w:hAnsi="Times New Roman" w:cs="Times New Roman"/>
          <w:sz w:val="28"/>
          <w:szCs w:val="28"/>
        </w:rPr>
        <w:t>ля дитини стресогенними є вже самі лише розбіжності в переконаннях близьких людей.</w:t>
      </w:r>
    </w:p>
    <w:p w:rsidR="00396124" w:rsidRPr="004F1363" w:rsidRDefault="00172587" w:rsidP="0085068C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Обмежують та пом’якшують негативну ін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формацію, що доходить до дітей</w:t>
      </w:r>
      <w:r w:rsidR="0085068C">
        <w:rPr>
          <w:rFonts w:ascii="Times New Roman" w:hAnsi="Times New Roman" w:cs="Times New Roman"/>
          <w:sz w:val="28"/>
          <w:szCs w:val="28"/>
        </w:rPr>
        <w:t>,</w:t>
      </w:r>
      <w:r w:rsidRPr="004F1363">
        <w:rPr>
          <w:rFonts w:ascii="Times New Roman" w:hAnsi="Times New Roman" w:cs="Times New Roman"/>
          <w:sz w:val="28"/>
          <w:szCs w:val="28"/>
        </w:rPr>
        <w:t xml:space="preserve"> </w:t>
      </w:r>
      <w:r w:rsidR="0085068C">
        <w:rPr>
          <w:rFonts w:ascii="Times New Roman" w:hAnsi="Times New Roman" w:cs="Times New Roman"/>
          <w:sz w:val="28"/>
          <w:szCs w:val="28"/>
        </w:rPr>
        <w:t>а</w:t>
      </w:r>
      <w:r w:rsidRPr="004F1363">
        <w:rPr>
          <w:rFonts w:ascii="Times New Roman" w:hAnsi="Times New Roman" w:cs="Times New Roman"/>
          <w:sz w:val="28"/>
          <w:szCs w:val="28"/>
        </w:rPr>
        <w:t>ле й не уникають розмови. Пояснюють спокійно, врівноважено, без агресивних ноток і тяжкого смутку (якщо події трагічні).</w:t>
      </w:r>
    </w:p>
    <w:p w:rsidR="00396124" w:rsidRPr="004F1363" w:rsidRDefault="00172587" w:rsidP="0085068C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Не залишають дитину наодинці з сильними враженнями, оскільки малята незрозуміле додумують і можуть нафантазувати страхіття, більш стресоген</w:t>
      </w:r>
      <w:r w:rsidR="0085068C">
        <w:rPr>
          <w:rFonts w:ascii="Times New Roman" w:hAnsi="Times New Roman" w:cs="Times New Roman"/>
          <w:sz w:val="28"/>
          <w:szCs w:val="28"/>
        </w:rPr>
        <w:t>н</w:t>
      </w:r>
      <w:r w:rsidRPr="004F1363">
        <w:rPr>
          <w:rFonts w:ascii="Times New Roman" w:hAnsi="Times New Roman" w:cs="Times New Roman"/>
          <w:sz w:val="28"/>
          <w:szCs w:val="28"/>
        </w:rPr>
        <w:t xml:space="preserve">і за реальність, </w:t>
      </w:r>
      <w:r w:rsidR="0085068C">
        <w:rPr>
          <w:rFonts w:ascii="Times New Roman" w:hAnsi="Times New Roman" w:cs="Times New Roman"/>
          <w:sz w:val="28"/>
          <w:szCs w:val="28"/>
        </w:rPr>
        <w:t>з</w:t>
      </w:r>
      <w:r w:rsidRPr="004F1363">
        <w:rPr>
          <w:rFonts w:ascii="Times New Roman" w:hAnsi="Times New Roman" w:cs="Times New Roman"/>
          <w:sz w:val="28"/>
          <w:szCs w:val="28"/>
        </w:rPr>
        <w:t>аспокою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ють і підбадьорюють малюка,</w:t>
      </w:r>
    </w:p>
    <w:p w:rsidR="00396124" w:rsidRPr="004F1363" w:rsidRDefault="00172587" w:rsidP="0085068C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76" w:lineRule="auto"/>
        <w:ind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У</w:t>
      </w:r>
      <w:r w:rsidR="0085068C">
        <w:rPr>
          <w:rFonts w:ascii="Times New Roman" w:hAnsi="Times New Roman" w:cs="Times New Roman"/>
          <w:sz w:val="28"/>
          <w:szCs w:val="28"/>
        </w:rPr>
        <w:t xml:space="preserve"> </w:t>
      </w:r>
      <w:r w:rsidRPr="004F1363">
        <w:rPr>
          <w:rFonts w:ascii="Times New Roman" w:hAnsi="Times New Roman" w:cs="Times New Roman"/>
          <w:sz w:val="28"/>
          <w:szCs w:val="28"/>
        </w:rPr>
        <w:t>періоди соціальних протистоянь (демон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страцій, виборів) педагог проявляє особливу пильність. Придивляється до ди</w:t>
      </w:r>
      <w:r w:rsidR="0085068C">
        <w:rPr>
          <w:rFonts w:ascii="Times New Roman" w:hAnsi="Times New Roman" w:cs="Times New Roman"/>
          <w:sz w:val="28"/>
          <w:szCs w:val="28"/>
        </w:rPr>
        <w:t>т</w:t>
      </w:r>
      <w:r w:rsidRPr="004F1363">
        <w:rPr>
          <w:rFonts w:ascii="Times New Roman" w:hAnsi="Times New Roman" w:cs="Times New Roman"/>
          <w:sz w:val="28"/>
          <w:szCs w:val="28"/>
        </w:rPr>
        <w:t xml:space="preserve">ячих ігор, що відтворюють враження малят, спрямовує їх у мирне річище, </w:t>
      </w:r>
      <w:r w:rsidR="0085068C">
        <w:rPr>
          <w:rFonts w:ascii="Times New Roman" w:hAnsi="Times New Roman" w:cs="Times New Roman"/>
          <w:sz w:val="28"/>
          <w:szCs w:val="28"/>
        </w:rPr>
        <w:t>я</w:t>
      </w:r>
      <w:r w:rsidRPr="004F1363">
        <w:rPr>
          <w:rFonts w:ascii="Times New Roman" w:hAnsi="Times New Roman" w:cs="Times New Roman"/>
          <w:sz w:val="28"/>
          <w:szCs w:val="28"/>
        </w:rPr>
        <w:t>кщо виникає гра політичної тематики, не забороняє, тому що діти мають потребу програвати те, що вразило, знімаючи стрес. Приділяє більше уваги індивідуальним бесідам, дає кожному виговоритись, вислу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ховує враження від побаченого (почутого), пояснює, що всі люди різні, і кожен може висловлювати свою думку. Це нормально. А от ображати одне одного, знущатися, бити, вбивати не можна ні дітям, ні дорослим. Де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монструє об</w:t>
      </w:r>
      <w:r w:rsidR="0085068C">
        <w:rPr>
          <w:rFonts w:ascii="Times New Roman" w:hAnsi="Times New Roman" w:cs="Times New Roman"/>
          <w:sz w:val="28"/>
          <w:szCs w:val="28"/>
        </w:rPr>
        <w:t>’</w:t>
      </w:r>
      <w:r w:rsidRPr="004F1363">
        <w:rPr>
          <w:rFonts w:ascii="Times New Roman" w:hAnsi="Times New Roman" w:cs="Times New Roman"/>
          <w:sz w:val="28"/>
          <w:szCs w:val="28"/>
        </w:rPr>
        <w:t>єктивність, засуджуючи прояви агресивності будь-якої сторони, незалежно від власних політичних симпатій.</w:t>
      </w:r>
    </w:p>
    <w:p w:rsidR="00396124" w:rsidRPr="004F1363" w:rsidRDefault="00172587" w:rsidP="0085068C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F1363">
        <w:rPr>
          <w:rFonts w:ascii="Times New Roman" w:hAnsi="Times New Roman" w:cs="Times New Roman"/>
          <w:sz w:val="28"/>
          <w:szCs w:val="28"/>
        </w:rPr>
        <w:t>Дорослі враховують, що реакція дошкільнят на стресоген</w:t>
      </w:r>
      <w:r w:rsidR="0085068C">
        <w:rPr>
          <w:rFonts w:ascii="Times New Roman" w:hAnsi="Times New Roman" w:cs="Times New Roman"/>
          <w:sz w:val="28"/>
          <w:szCs w:val="28"/>
        </w:rPr>
        <w:t>н</w:t>
      </w:r>
      <w:r w:rsidRPr="004F1363">
        <w:rPr>
          <w:rFonts w:ascii="Times New Roman" w:hAnsi="Times New Roman" w:cs="Times New Roman"/>
          <w:sz w:val="28"/>
          <w:szCs w:val="28"/>
        </w:rPr>
        <w:t>і ситуації може бути віддалена в часі</w:t>
      </w:r>
      <w:r w:rsidR="0085068C">
        <w:rPr>
          <w:rFonts w:ascii="Times New Roman" w:hAnsi="Times New Roman" w:cs="Times New Roman"/>
          <w:sz w:val="28"/>
          <w:szCs w:val="28"/>
        </w:rPr>
        <w:t>.</w:t>
      </w:r>
      <w:r w:rsidRPr="004F1363">
        <w:rPr>
          <w:rFonts w:ascii="Times New Roman" w:hAnsi="Times New Roman" w:cs="Times New Roman"/>
          <w:sz w:val="28"/>
          <w:szCs w:val="28"/>
        </w:rPr>
        <w:t xml:space="preserve"> Дитина може страждати непомітно для нас, дорослих. Здасться, що подія не справи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ла на неї сильного враження, а стрес починає розвиватися. Найтяжчі дитячі стреси часто не проявляються зовні.</w:t>
      </w:r>
    </w:p>
    <w:p w:rsidR="00396124" w:rsidRPr="004F1363" w:rsidRDefault="00172587" w:rsidP="0085068C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right="20" w:firstLine="20"/>
        <w:jc w:val="both"/>
        <w:rPr>
          <w:rFonts w:ascii="Times New Roman" w:hAnsi="Times New Roman" w:cs="Times New Roman"/>
          <w:sz w:val="28"/>
          <w:szCs w:val="28"/>
        </w:rPr>
        <w:sectPr w:rsidR="00396124" w:rsidRPr="004F1363" w:rsidSect="004F1363">
          <w:type w:val="continuous"/>
          <w:pgSz w:w="11909" w:h="16838"/>
          <w:pgMar w:top="1134" w:right="567" w:bottom="1134" w:left="1701" w:header="0" w:footer="6" w:gutter="0"/>
          <w:cols w:space="312"/>
          <w:noEndnote/>
          <w:docGrid w:linePitch="360"/>
        </w:sectPr>
      </w:pPr>
      <w:r w:rsidRPr="004F1363">
        <w:rPr>
          <w:rFonts w:ascii="Times New Roman" w:hAnsi="Times New Roman" w:cs="Times New Roman"/>
          <w:sz w:val="28"/>
          <w:szCs w:val="28"/>
        </w:rPr>
        <w:t>Якщо дитина прилучена до якоїсь духовної традиції, вірить у любов і справедливість Т</w:t>
      </w:r>
      <w:r w:rsidR="0085068C">
        <w:rPr>
          <w:rFonts w:ascii="Times New Roman" w:hAnsi="Times New Roman" w:cs="Times New Roman"/>
          <w:sz w:val="28"/>
          <w:szCs w:val="28"/>
        </w:rPr>
        <w:t>в</w:t>
      </w:r>
      <w:r w:rsidRPr="004F1363">
        <w:rPr>
          <w:rFonts w:ascii="Times New Roman" w:hAnsi="Times New Roman" w:cs="Times New Roman"/>
          <w:sz w:val="28"/>
          <w:szCs w:val="28"/>
        </w:rPr>
        <w:t>ор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ця, то батьки вчать обирати духовні цінності та плекати в собі лише добрі почуття. А нега</w:t>
      </w:r>
      <w:r w:rsidRPr="004F1363">
        <w:rPr>
          <w:rFonts w:ascii="Times New Roman" w:hAnsi="Times New Roman" w:cs="Times New Roman"/>
          <w:sz w:val="28"/>
          <w:szCs w:val="28"/>
        </w:rPr>
        <w:softHyphen/>
        <w:t>тивні емоц</w:t>
      </w:r>
      <w:r w:rsidR="0085068C">
        <w:rPr>
          <w:rFonts w:ascii="Times New Roman" w:hAnsi="Times New Roman" w:cs="Times New Roman"/>
          <w:sz w:val="28"/>
          <w:szCs w:val="28"/>
        </w:rPr>
        <w:t>ії</w:t>
      </w:r>
      <w:r w:rsidRPr="004F1363">
        <w:rPr>
          <w:rFonts w:ascii="Times New Roman" w:hAnsi="Times New Roman" w:cs="Times New Roman"/>
          <w:sz w:val="28"/>
          <w:szCs w:val="28"/>
        </w:rPr>
        <w:t>, що виникають, знімати молитвою, і в усіх скрутних ситуаціях звертатися до вищої мудрості.</w:t>
      </w:r>
    </w:p>
    <w:p w:rsidR="00396124" w:rsidRPr="004F1363" w:rsidRDefault="0085068C" w:rsidP="0085068C">
      <w:pPr>
        <w:pStyle w:val="30"/>
        <w:shd w:val="clear" w:color="auto" w:fill="auto"/>
        <w:spacing w:after="404" w:line="276" w:lineRule="auto"/>
        <w:ind w:right="480" w:firstLine="2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5E12" w:rsidRPr="004F136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9pt;margin-top:5.2pt;width:15.75pt;height:11.5pt;z-index:-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96124" w:rsidRDefault="00396124">
                  <w:pPr>
                    <w:pStyle w:val="4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A4103D" w:rsidRPr="004F1363">
        <w:rPr>
          <w:rStyle w:val="30pt"/>
          <w:rFonts w:ascii="Times New Roman" w:hAnsi="Times New Roman" w:cs="Times New Roman"/>
          <w:lang w:val="ru-RU"/>
        </w:rPr>
        <w:t xml:space="preserve"> </w:t>
      </w:r>
    </w:p>
    <w:sectPr w:rsidR="00396124" w:rsidRPr="004F1363" w:rsidSect="00396124">
      <w:type w:val="continuous"/>
      <w:pgSz w:w="11909" w:h="16838"/>
      <w:pgMar w:top="746" w:right="869" w:bottom="549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3F" w:rsidRDefault="0034033F" w:rsidP="00396124">
      <w:r>
        <w:separator/>
      </w:r>
    </w:p>
  </w:endnote>
  <w:endnote w:type="continuationSeparator" w:id="1">
    <w:p w:rsidR="0034033F" w:rsidRDefault="0034033F" w:rsidP="0039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3F" w:rsidRDefault="0034033F"/>
  </w:footnote>
  <w:footnote w:type="continuationSeparator" w:id="1">
    <w:p w:rsidR="0034033F" w:rsidRDefault="003403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1B1"/>
    <w:multiLevelType w:val="multilevel"/>
    <w:tmpl w:val="89B43F6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50656"/>
    <w:multiLevelType w:val="multilevel"/>
    <w:tmpl w:val="F3583C5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93678"/>
    <w:multiLevelType w:val="hybridMultilevel"/>
    <w:tmpl w:val="A6A21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87C"/>
    <w:multiLevelType w:val="multilevel"/>
    <w:tmpl w:val="00028AB0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4131D"/>
    <w:multiLevelType w:val="hybridMultilevel"/>
    <w:tmpl w:val="EC24E4B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96124"/>
    <w:rsid w:val="000A19E7"/>
    <w:rsid w:val="00172587"/>
    <w:rsid w:val="002F0E89"/>
    <w:rsid w:val="00337282"/>
    <w:rsid w:val="0034033F"/>
    <w:rsid w:val="00396124"/>
    <w:rsid w:val="004F1363"/>
    <w:rsid w:val="006124EA"/>
    <w:rsid w:val="006912A1"/>
    <w:rsid w:val="00840AF9"/>
    <w:rsid w:val="00845E12"/>
    <w:rsid w:val="0085068C"/>
    <w:rsid w:val="00A4103D"/>
    <w:rsid w:val="00AE1A7F"/>
    <w:rsid w:val="00B479C8"/>
    <w:rsid w:val="00DD28A7"/>
    <w:rsid w:val="00D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12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961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sid w:val="003961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-1pt">
    <w:name w:val="Основной текст + 11 pt;Интервал -1 pt"/>
    <w:basedOn w:val="a4"/>
    <w:rsid w:val="00396124"/>
    <w:rPr>
      <w:color w:val="000000"/>
      <w:spacing w:val="-20"/>
      <w:w w:val="100"/>
      <w:position w:val="0"/>
      <w:sz w:val="22"/>
      <w:szCs w:val="22"/>
      <w:lang w:val="uk-UA"/>
    </w:rPr>
  </w:style>
  <w:style w:type="character" w:customStyle="1" w:styleId="-1pt">
    <w:name w:val="Основной текст + Курсив;Интервал -1 pt"/>
    <w:basedOn w:val="a4"/>
    <w:rsid w:val="00396124"/>
    <w:rPr>
      <w:i/>
      <w:iCs/>
      <w:color w:val="000000"/>
      <w:spacing w:val="-20"/>
      <w:w w:val="100"/>
      <w:position w:val="0"/>
      <w:lang w:val="uk-UA"/>
    </w:rPr>
  </w:style>
  <w:style w:type="character" w:customStyle="1" w:styleId="FranklinGothicHeavy75pt">
    <w:name w:val="Основной текст + Franklin Gothic Heavy;7;5 pt"/>
    <w:basedOn w:val="a4"/>
    <w:rsid w:val="0039612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11">
    <w:name w:val="Основной текст1"/>
    <w:basedOn w:val="a4"/>
    <w:rsid w:val="00396124"/>
    <w:rPr>
      <w:color w:val="000000"/>
      <w:spacing w:val="0"/>
      <w:w w:val="100"/>
      <w:position w:val="0"/>
      <w:lang w:val="uk-UA"/>
    </w:rPr>
  </w:style>
  <w:style w:type="character" w:customStyle="1" w:styleId="20">
    <w:name w:val="Основной текст (2)_"/>
    <w:basedOn w:val="a0"/>
    <w:link w:val="21"/>
    <w:rsid w:val="003961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sid w:val="00396124"/>
    <w:rPr>
      <w:color w:val="000000"/>
      <w:spacing w:val="0"/>
      <w:w w:val="100"/>
      <w:position w:val="0"/>
      <w:lang w:val="uk-UA"/>
    </w:rPr>
  </w:style>
  <w:style w:type="character" w:customStyle="1" w:styleId="105pt-1pt">
    <w:name w:val="Основной текст + 10;5 pt;Интервал -1 pt"/>
    <w:basedOn w:val="a4"/>
    <w:rsid w:val="00396124"/>
    <w:rPr>
      <w:color w:val="000000"/>
      <w:spacing w:val="-20"/>
      <w:w w:val="100"/>
      <w:position w:val="0"/>
      <w:sz w:val="21"/>
      <w:szCs w:val="21"/>
      <w:lang w:val="uk-UA"/>
    </w:rPr>
  </w:style>
  <w:style w:type="character" w:customStyle="1" w:styleId="-1pt0">
    <w:name w:val="Основной текст + Интервал -1 pt"/>
    <w:basedOn w:val="a4"/>
    <w:rsid w:val="00396124"/>
    <w:rPr>
      <w:color w:val="000000"/>
      <w:spacing w:val="-20"/>
      <w:w w:val="100"/>
      <w:position w:val="0"/>
      <w:lang w:val="uk-UA"/>
    </w:rPr>
  </w:style>
  <w:style w:type="character" w:customStyle="1" w:styleId="75pt0pt">
    <w:name w:val="Основной текст + 7;5 pt;Интервал 0 pt"/>
    <w:basedOn w:val="a4"/>
    <w:rsid w:val="00396124"/>
    <w:rPr>
      <w:color w:val="000000"/>
      <w:spacing w:val="-10"/>
      <w:w w:val="100"/>
      <w:position w:val="0"/>
      <w:sz w:val="15"/>
      <w:szCs w:val="15"/>
      <w:lang w:val="uk-UA"/>
    </w:rPr>
  </w:style>
  <w:style w:type="character" w:customStyle="1" w:styleId="11pt-1pt0">
    <w:name w:val="Основной текст + 11 pt;Интервал -1 pt"/>
    <w:basedOn w:val="a4"/>
    <w:rsid w:val="00396124"/>
    <w:rPr>
      <w:color w:val="000000"/>
      <w:spacing w:val="-20"/>
      <w:w w:val="100"/>
      <w:position w:val="0"/>
      <w:sz w:val="22"/>
      <w:szCs w:val="22"/>
      <w:lang w:val="uk-UA"/>
    </w:rPr>
  </w:style>
  <w:style w:type="character" w:customStyle="1" w:styleId="4Exact">
    <w:name w:val="Основной текст (4) Exact"/>
    <w:basedOn w:val="a0"/>
    <w:link w:val="4"/>
    <w:rsid w:val="003961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39612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30pt">
    <w:name w:val="Основной текст (3) + Не курсив;Интервал 0 pt"/>
    <w:basedOn w:val="3"/>
    <w:rsid w:val="00396124"/>
    <w:rPr>
      <w:i/>
      <w:iCs/>
      <w:color w:val="000000"/>
      <w:spacing w:val="0"/>
      <w:w w:val="100"/>
      <w:position w:val="0"/>
      <w:lang w:val="uk-UA"/>
    </w:rPr>
  </w:style>
  <w:style w:type="character" w:customStyle="1" w:styleId="30pt0">
    <w:name w:val="Основной текст (3) + Полужирный;Интервал 0 pt"/>
    <w:basedOn w:val="3"/>
    <w:rsid w:val="00396124"/>
    <w:rPr>
      <w:b/>
      <w:bCs/>
      <w:color w:val="000000"/>
      <w:spacing w:val="0"/>
      <w:w w:val="100"/>
      <w:position w:val="0"/>
      <w:lang w:val="uk-UA"/>
    </w:rPr>
  </w:style>
  <w:style w:type="character" w:customStyle="1" w:styleId="3-2pt">
    <w:name w:val="Основной текст (3) + Интервал -2 pt"/>
    <w:basedOn w:val="3"/>
    <w:rsid w:val="00396124"/>
    <w:rPr>
      <w:color w:val="000000"/>
      <w:spacing w:val="-40"/>
      <w:w w:val="100"/>
      <w:position w:val="0"/>
      <w:lang w:val="uk-UA"/>
    </w:rPr>
  </w:style>
  <w:style w:type="paragraph" w:customStyle="1" w:styleId="10">
    <w:name w:val="Заголовок №1"/>
    <w:basedOn w:val="a"/>
    <w:link w:val="1"/>
    <w:rsid w:val="00396124"/>
    <w:pPr>
      <w:shd w:val="clear" w:color="auto" w:fill="FFFFFF"/>
      <w:spacing w:after="30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20"/>
      <w:sz w:val="31"/>
      <w:szCs w:val="31"/>
    </w:rPr>
  </w:style>
  <w:style w:type="paragraph" w:customStyle="1" w:styleId="2">
    <w:name w:val="Основной текст2"/>
    <w:basedOn w:val="a"/>
    <w:link w:val="a4"/>
    <w:rsid w:val="00396124"/>
    <w:pPr>
      <w:shd w:val="clear" w:color="auto" w:fill="FFFFFF"/>
      <w:spacing w:before="300" w:line="245" w:lineRule="exact"/>
      <w:ind w:hanging="22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1">
    <w:name w:val="Основной текст (2)"/>
    <w:basedOn w:val="a"/>
    <w:link w:val="20"/>
    <w:rsid w:val="00396124"/>
    <w:pPr>
      <w:shd w:val="clear" w:color="auto" w:fill="FFFFFF"/>
      <w:spacing w:line="245" w:lineRule="exact"/>
      <w:ind w:hanging="22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4">
    <w:name w:val="Основной текст (4)"/>
    <w:basedOn w:val="a"/>
    <w:link w:val="4Exact"/>
    <w:rsid w:val="003961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30">
    <w:name w:val="Основной текст (3)"/>
    <w:basedOn w:val="a"/>
    <w:link w:val="3"/>
    <w:rsid w:val="00396124"/>
    <w:pPr>
      <w:shd w:val="clear" w:color="auto" w:fill="FFFFFF"/>
      <w:spacing w:after="360" w:line="245" w:lineRule="exact"/>
    </w:pPr>
    <w:rPr>
      <w:rFonts w:ascii="Lucida Sans Unicode" w:eastAsia="Lucida Sans Unicode" w:hAnsi="Lucida Sans Unicode" w:cs="Lucida Sans Unicode"/>
      <w:i/>
      <w:iCs/>
      <w:spacing w:val="-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dd</cp:lastModifiedBy>
  <cp:revision>10</cp:revision>
  <dcterms:created xsi:type="dcterms:W3CDTF">2014-03-27T13:45:00Z</dcterms:created>
  <dcterms:modified xsi:type="dcterms:W3CDTF">2014-03-30T20:57:00Z</dcterms:modified>
</cp:coreProperties>
</file>