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DB" w:rsidRPr="004334F3" w:rsidRDefault="001F6262" w:rsidP="004334F3">
      <w:pPr>
        <w:spacing w:line="240" w:lineRule="auto"/>
        <w:ind w:firstLine="567"/>
        <w:jc w:val="center"/>
        <w:rPr>
          <w:rFonts w:ascii="Times New Roman" w:hAnsi="Times New Roman"/>
          <w:b/>
          <w:sz w:val="28"/>
          <w:szCs w:val="28"/>
        </w:rPr>
      </w:pPr>
      <w:r w:rsidRPr="004047C3">
        <w:rPr>
          <w:rFonts w:ascii="Times New Roman" w:hAnsi="Times New Roman"/>
          <w:b/>
          <w:sz w:val="28"/>
          <w:szCs w:val="28"/>
        </w:rPr>
        <w:t>РЕКОМЕНДАЦІЇ ЩОДО НАВЧАННЯ</w:t>
      </w:r>
      <w:r>
        <w:rPr>
          <w:rFonts w:ascii="Times New Roman" w:hAnsi="Times New Roman"/>
          <w:b/>
          <w:sz w:val="28"/>
          <w:szCs w:val="28"/>
        </w:rPr>
        <w:t xml:space="preserve"> ЗМІСТУ </w:t>
      </w:r>
      <w:r w:rsidRPr="0080441A">
        <w:rPr>
          <w:rFonts w:ascii="Times New Roman" w:hAnsi="Times New Roman" w:cs="Times New Roman"/>
          <w:b/>
          <w:sz w:val="28"/>
          <w:szCs w:val="28"/>
        </w:rPr>
        <w:t>ТРУДОВОГО НАВЧАННЯ</w:t>
      </w:r>
      <w:r w:rsidRPr="0080441A">
        <w:rPr>
          <w:rFonts w:ascii="Times New Roman" w:hAnsi="Times New Roman" w:cs="Times New Roman"/>
          <w:b/>
          <w:sz w:val="28"/>
          <w:szCs w:val="28"/>
          <w:lang w:val="uk-UA"/>
        </w:rPr>
        <w:t>, ПРЕДМЕТУ "ТЕХНОЛОГІЇ"</w:t>
      </w:r>
      <w:r>
        <w:rPr>
          <w:rFonts w:ascii="Times New Roman" w:hAnsi="Times New Roman" w:cs="Times New Roman"/>
          <w:b/>
          <w:sz w:val="28"/>
          <w:szCs w:val="28"/>
          <w:lang w:val="uk-UA"/>
        </w:rPr>
        <w:t xml:space="preserve"> </w:t>
      </w:r>
      <w:r w:rsidRPr="004047C3">
        <w:rPr>
          <w:rFonts w:ascii="Times New Roman" w:hAnsi="Times New Roman"/>
          <w:b/>
          <w:sz w:val="28"/>
          <w:szCs w:val="28"/>
        </w:rPr>
        <w:t>УЧНІВ ЗАКЛАДІВ ЗАГАЛЬНОЇ СЕРЕДНЬОЇ ОСВІТИ</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Інтернет-навчання як основа безперервної освіти націлене на оволодіння школярами навичок самостійної освітньої роботи, на формування в учнів ключових </w:t>
      </w:r>
      <w:proofErr w:type="spellStart"/>
      <w:r>
        <w:rPr>
          <w:color w:val="000000"/>
          <w:sz w:val="28"/>
          <w:szCs w:val="28"/>
        </w:rPr>
        <w:t>компетентностей</w:t>
      </w:r>
      <w:proofErr w:type="spellEnd"/>
      <w:r>
        <w:rPr>
          <w:color w:val="000000"/>
          <w:sz w:val="28"/>
          <w:szCs w:val="28"/>
        </w:rPr>
        <w:t>. Специфіка Інтернет-навчання, що базується на телекомунікаційних технологіях, Інтернет-ресурсах і послугах, впливає на способи відбору і структуризації змісту, способи реалізації тих чи інших методів і організаційних форм навчання, що суттєво впливає на функціонування всієї системи. Учень відбирає й оброблює інформацію, обирає об'єкт (виріб), технологію виготовлення, спираючись власне бачення проблеми та досвід. Роль мережевого учителя полягає в тому, щоб допомогти учням, стимулювати їх до самостійних роздумів, новим поглядам на досліджуваний об'єкт, предмет. Водночас учитель і учень залишаються учасниками цього процесу в активному діалозі.</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Дистанційне навчання</w:t>
      </w:r>
      <w:r>
        <w:rPr>
          <w:color w:val="000000"/>
          <w:sz w:val="28"/>
          <w:szCs w:val="28"/>
        </w:rPr>
        <w:t> – форма організації і реалізації освітнього процесу, за якою його учасники здійснюють навчальну взаємодію принципово і переважно на відстані, яка не дозволяє і не передбачає безпосередню навчальну взаємодію учасників.</w:t>
      </w:r>
    </w:p>
    <w:p w:rsidR="004334F3" w:rsidRDefault="004334F3" w:rsidP="004334F3">
      <w:pPr>
        <w:pStyle w:val="a5"/>
        <w:shd w:val="clear" w:color="auto" w:fill="FFFFFF"/>
        <w:spacing w:before="0" w:beforeAutospacing="0" w:after="0" w:afterAutospacing="0"/>
        <w:ind w:firstLine="709"/>
        <w:jc w:val="center"/>
        <w:rPr>
          <w:color w:val="000000"/>
          <w:sz w:val="28"/>
          <w:szCs w:val="28"/>
        </w:rPr>
      </w:pPr>
      <w:r>
        <w:rPr>
          <w:b/>
          <w:bCs/>
          <w:color w:val="000000"/>
          <w:sz w:val="28"/>
          <w:szCs w:val="28"/>
        </w:rPr>
        <w:t>Інструменти спілкування у дистанційному навчанні</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Електронна пошта</w:t>
      </w:r>
      <w:r>
        <w:rPr>
          <w:color w:val="000000"/>
          <w:sz w:val="28"/>
          <w:szCs w:val="28"/>
        </w:rPr>
        <w:t> – це стандартний сервіс інтернету, що забезпечує передавання повідомлень, як у формі звичайних текстів, які в інших формах (програмах, графіці, звуках, відео) у відкритому чи зашифрованому вигляді. У системі освіти електронна пошта використовується для організації спілкування учителя та учня, а також учнів між собою.</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Форум –</w:t>
      </w:r>
      <w:r>
        <w:rPr>
          <w:color w:val="000000"/>
          <w:sz w:val="28"/>
          <w:szCs w:val="28"/>
        </w:rPr>
        <w:t xml:space="preserve"> найпоширеніша форма спілкування учителів і учнів у дистанційному навчанні. Кожний форум присвячений будь-якому </w:t>
      </w:r>
      <w:proofErr w:type="spellStart"/>
      <w:r>
        <w:rPr>
          <w:color w:val="000000"/>
          <w:sz w:val="28"/>
          <w:szCs w:val="28"/>
        </w:rPr>
        <w:t>проєкту</w:t>
      </w:r>
      <w:proofErr w:type="spellEnd"/>
      <w:r>
        <w:rPr>
          <w:color w:val="000000"/>
          <w:sz w:val="28"/>
          <w:szCs w:val="28"/>
        </w:rPr>
        <w:t xml:space="preserve"> або темі. Модератор форуму (мережевий учитель) реалізує обговорення, стимулюючи питаннями, повідомленнями, новою цікавою інформацією. Програмне забезпечення форумів дозволяє приєднати різні файли певного розміру. Кілька форумів можна об’єднати в один великий. Наприклад, під час роботи малої групи учнів над </w:t>
      </w:r>
      <w:proofErr w:type="spellStart"/>
      <w:r>
        <w:rPr>
          <w:color w:val="000000"/>
          <w:sz w:val="28"/>
          <w:szCs w:val="28"/>
        </w:rPr>
        <w:t>проєктом</w:t>
      </w:r>
      <w:proofErr w:type="spellEnd"/>
      <w:r>
        <w:rPr>
          <w:color w:val="000000"/>
          <w:sz w:val="28"/>
          <w:szCs w:val="28"/>
        </w:rPr>
        <w:t>, створюються форуми для кожної окремої групи з метою спілкування під час проведення дослідження над вирішенням поставленого для даної групи завдання, потім – обговорення загальної проблеми проекту усіма учасниками навчального процесу (веб-конференція).</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Чат –</w:t>
      </w:r>
      <w:r>
        <w:rPr>
          <w:color w:val="000000"/>
          <w:sz w:val="28"/>
          <w:szCs w:val="28"/>
        </w:rPr>
        <w:t> спілкування користувачів мережі в режимі реального часу, засіб оперативного спілкування людей через інтернет. Є кілька різновидів чатів: текстовий, голосовий, -аудіо -</w:t>
      </w:r>
      <w:proofErr w:type="spellStart"/>
      <w:r>
        <w:rPr>
          <w:color w:val="000000"/>
          <w:sz w:val="28"/>
          <w:szCs w:val="28"/>
        </w:rPr>
        <w:t>відеочат</w:t>
      </w:r>
      <w:proofErr w:type="spellEnd"/>
      <w:r>
        <w:rPr>
          <w:color w:val="000000"/>
          <w:sz w:val="28"/>
          <w:szCs w:val="28"/>
        </w:rPr>
        <w:t xml:space="preserve">. Найбільш поширений для трудового навчання </w:t>
      </w:r>
      <w:proofErr w:type="spellStart"/>
      <w:r>
        <w:rPr>
          <w:color w:val="000000"/>
          <w:sz w:val="28"/>
          <w:szCs w:val="28"/>
        </w:rPr>
        <w:t>відеочат</w:t>
      </w:r>
      <w:proofErr w:type="spellEnd"/>
      <w:r>
        <w:rPr>
          <w:color w:val="000000"/>
          <w:sz w:val="28"/>
          <w:szCs w:val="28"/>
        </w:rPr>
        <w:t xml:space="preserve"> (майстер-класи). Голосовий чат дозволяє спілкуватися за допомогою голосу, що під час вивчення певного технологічного процесу у дистанційній формі є важливим моментом. </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Блог.</w:t>
      </w:r>
      <w:r>
        <w:rPr>
          <w:color w:val="000000"/>
          <w:sz w:val="28"/>
          <w:szCs w:val="28"/>
        </w:rPr>
        <w:t xml:space="preserve"> Це форма спілкування, яка нагадує форум, де право на публікацію належить одній особі чи групі людей. В Інтернет-курсі з мови </w:t>
      </w:r>
      <w:r>
        <w:rPr>
          <w:color w:val="000000"/>
          <w:sz w:val="28"/>
          <w:szCs w:val="28"/>
        </w:rPr>
        <w:lastRenderedPageBreak/>
        <w:t>технології блогу можна використовувати під час навчання у колективі. Наприклад, автор (один учень чи їх група) виконав певне завдання (твір, есе), яке розміщується на сайті свого мережевого щоденника (блогу), потім автор блогу дає можливість іншим учням прочитати і прокоментувати розміщений матеріал. У учнів з’являється можливість обговорення й оцінки якості публікації і коментарів іноземною мовою, що сприяє розвитку мовленнєвих навичок.</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Середовище </w:t>
      </w:r>
      <w:r>
        <w:rPr>
          <w:b/>
          <w:bCs/>
          <w:color w:val="000000"/>
          <w:sz w:val="28"/>
          <w:szCs w:val="28"/>
          <w:lang w:val="en-US"/>
        </w:rPr>
        <w:t>Classroom</w:t>
      </w:r>
      <w:r>
        <w:rPr>
          <w:color w:val="000000"/>
          <w:sz w:val="28"/>
          <w:szCs w:val="28"/>
          <w:lang w:val="en-US"/>
        </w:rPr>
        <w:t> </w:t>
      </w:r>
      <w:r>
        <w:rPr>
          <w:color w:val="000000"/>
          <w:sz w:val="28"/>
          <w:szCs w:val="28"/>
        </w:rPr>
        <w:t>дозволяє організувати онлайн навчання, використовуючи відео, текстову та графічну інформацію, різні додатки </w:t>
      </w:r>
      <w:r>
        <w:rPr>
          <w:color w:val="000000"/>
          <w:sz w:val="28"/>
          <w:szCs w:val="28"/>
          <w:lang w:val="en-US"/>
        </w:rPr>
        <w:t>Google</w:t>
      </w:r>
      <w:r>
        <w:rPr>
          <w:color w:val="000000"/>
          <w:sz w:val="28"/>
          <w:szCs w:val="28"/>
        </w:rPr>
        <w:t>. Вчитель має можливість контролювати, систематизувати, оцінювати діяльність, переглядати результати виконання вправ, застосовувати різні форми оцінювання.</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b/>
          <w:bCs/>
          <w:color w:val="000000"/>
          <w:sz w:val="28"/>
          <w:szCs w:val="28"/>
        </w:rPr>
        <w:t>Соціальні мережі та </w:t>
      </w:r>
      <w:r>
        <w:rPr>
          <w:b/>
          <w:bCs/>
          <w:color w:val="000000"/>
          <w:sz w:val="28"/>
          <w:szCs w:val="28"/>
          <w:lang w:val="en-US"/>
        </w:rPr>
        <w:t>Viber</w:t>
      </w:r>
      <w:r>
        <w:rPr>
          <w:color w:val="000000"/>
          <w:sz w:val="28"/>
          <w:szCs w:val="28"/>
          <w:lang w:val="ru-RU"/>
        </w:rPr>
        <w:t> </w:t>
      </w:r>
      <w:r>
        <w:rPr>
          <w:color w:val="000000"/>
          <w:sz w:val="28"/>
          <w:szCs w:val="28"/>
        </w:rPr>
        <w:t>дозволяють створювати закриті групи, чати, обговорення тем, завдань, проблем, інформації.</w:t>
      </w:r>
    </w:p>
    <w:p w:rsidR="004334F3" w:rsidRDefault="004334F3" w:rsidP="004334F3">
      <w:pPr>
        <w:pStyle w:val="a5"/>
        <w:shd w:val="clear" w:color="auto" w:fill="FFFFFF"/>
        <w:spacing w:before="0" w:beforeAutospacing="0" w:after="0" w:afterAutospacing="0"/>
        <w:ind w:firstLine="709"/>
        <w:jc w:val="center"/>
        <w:rPr>
          <w:color w:val="000000"/>
          <w:sz w:val="28"/>
          <w:szCs w:val="28"/>
        </w:rPr>
      </w:pPr>
      <w:r>
        <w:rPr>
          <w:b/>
          <w:bCs/>
          <w:color w:val="000000"/>
          <w:sz w:val="28"/>
          <w:szCs w:val="28"/>
        </w:rPr>
        <w:t>Перелік освітніх джерел та онлайн платформ на допомогу педагогам в організації дистанційного навчання</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Студія онлайн-освіти </w:t>
      </w:r>
      <w:proofErr w:type="spellStart"/>
      <w:r>
        <w:rPr>
          <w:color w:val="000000"/>
          <w:sz w:val="28"/>
          <w:szCs w:val="28"/>
        </w:rPr>
        <w:t>Educational</w:t>
      </w:r>
      <w:proofErr w:type="spellEnd"/>
      <w:r>
        <w:rPr>
          <w:color w:val="000000"/>
          <w:sz w:val="28"/>
          <w:szCs w:val="28"/>
        </w:rPr>
        <w:t xml:space="preserve"> </w:t>
      </w:r>
      <w:proofErr w:type="spellStart"/>
      <w:r>
        <w:rPr>
          <w:color w:val="000000"/>
          <w:sz w:val="28"/>
          <w:szCs w:val="28"/>
        </w:rPr>
        <w:t>Era</w:t>
      </w:r>
      <w:proofErr w:type="spellEnd"/>
      <w:r>
        <w:rPr>
          <w:color w:val="000000"/>
          <w:sz w:val="28"/>
          <w:szCs w:val="28"/>
        </w:rPr>
        <w:t> </w:t>
      </w:r>
      <w:hyperlink r:id="rId5" w:history="1">
        <w:r>
          <w:rPr>
            <w:rStyle w:val="a4"/>
            <w:color w:val="471264"/>
            <w:sz w:val="28"/>
            <w:szCs w:val="28"/>
          </w:rPr>
          <w:t>https://www.ed-era.com/</w:t>
        </w:r>
      </w:hyperlink>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color w:val="000000"/>
          <w:sz w:val="28"/>
          <w:szCs w:val="28"/>
        </w:rPr>
        <w:t> </w:t>
      </w:r>
      <w:proofErr w:type="spellStart"/>
      <w:r>
        <w:rPr>
          <w:color w:val="000000"/>
          <w:sz w:val="28"/>
          <w:szCs w:val="28"/>
        </w:rPr>
        <w:t>iLearn</w:t>
      </w:r>
      <w:proofErr w:type="spellEnd"/>
      <w:r>
        <w:rPr>
          <w:color w:val="000000"/>
          <w:sz w:val="28"/>
          <w:szCs w:val="28"/>
        </w:rPr>
        <w:t xml:space="preserve"> (</w:t>
      </w:r>
      <w:hyperlink r:id="rId6" w:tgtFrame="_blank" w:history="1">
        <w:r>
          <w:rPr>
            <w:rStyle w:val="a4"/>
            <w:color w:val="471264"/>
            <w:sz w:val="28"/>
            <w:szCs w:val="28"/>
          </w:rPr>
          <w:t>https://ilearn.org.ua/</w:t>
        </w:r>
      </w:hyperlink>
      <w:r>
        <w:rPr>
          <w:color w:val="000000"/>
          <w:sz w:val="28"/>
          <w:szCs w:val="28"/>
        </w:rPr>
        <w:t>) – цікаве, безкоштовне і доступне 24/7 навчання:  онлайн курси з основних предметів.</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color w:val="000000"/>
          <w:sz w:val="28"/>
          <w:szCs w:val="28"/>
          <w:lang w:val="en-US"/>
        </w:rPr>
        <w:t>Prometheus </w:t>
      </w:r>
      <w:hyperlink r:id="rId7" w:history="1">
        <w:r>
          <w:rPr>
            <w:rStyle w:val="a4"/>
            <w:color w:val="471264"/>
            <w:sz w:val="28"/>
            <w:szCs w:val="28"/>
          </w:rPr>
          <w:t>https://prometheus.org.ua/</w:t>
        </w:r>
      </w:hyperlink>
      <w:r>
        <w:rPr>
          <w:color w:val="000000"/>
          <w:sz w:val="28"/>
          <w:szCs w:val="28"/>
        </w:rPr>
        <w:t> Онлайн курси України і світу із різних предметів та різноманітних напрямків для вчителів та учнів.</w:t>
      </w:r>
    </w:p>
    <w:p w:rsidR="004334F3" w:rsidRDefault="004334F3" w:rsidP="004334F3">
      <w:pPr>
        <w:pStyle w:val="a5"/>
        <w:shd w:val="clear" w:color="auto" w:fill="FFFFFF"/>
        <w:spacing w:before="0" w:beforeAutospacing="0" w:after="0" w:afterAutospacing="0"/>
        <w:ind w:firstLine="709"/>
        <w:jc w:val="both"/>
        <w:rPr>
          <w:color w:val="000000"/>
          <w:sz w:val="28"/>
          <w:szCs w:val="28"/>
        </w:rPr>
      </w:pPr>
      <w:r>
        <w:rPr>
          <w:color w:val="000000"/>
          <w:sz w:val="28"/>
          <w:szCs w:val="28"/>
        </w:rPr>
        <w:t>Каталог електронних освітніх ресурсів Інституту післядипломної педагогічної освіти Київського університету імені Бориса Грінченка </w:t>
      </w:r>
      <w:hyperlink r:id="rId8" w:history="1">
        <w:r>
          <w:rPr>
            <w:rStyle w:val="a4"/>
            <w:color w:val="471264"/>
            <w:sz w:val="28"/>
            <w:szCs w:val="28"/>
          </w:rPr>
          <w:t>http://urok.ippo.kubg.edu.ua/</w:t>
        </w:r>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Диски та </w:t>
      </w:r>
      <w:proofErr w:type="spellStart"/>
      <w:r>
        <w:rPr>
          <w:rFonts w:ascii="Times New Roman" w:eastAsia="Times New Roman" w:hAnsi="Times New Roman" w:cs="Times New Roman"/>
          <w:color w:val="000000"/>
          <w:sz w:val="28"/>
          <w:szCs w:val="28"/>
          <w:lang w:eastAsia="uk-UA"/>
        </w:rPr>
        <w:t>скачування</w:t>
      </w:r>
      <w:proofErr w:type="spellEnd"/>
      <w:r>
        <w:rPr>
          <w:rFonts w:ascii="Times New Roman" w:eastAsia="Times New Roman" w:hAnsi="Times New Roman" w:cs="Times New Roman"/>
          <w:color w:val="000000"/>
          <w:sz w:val="28"/>
          <w:szCs w:val="28"/>
          <w:lang w:eastAsia="uk-UA"/>
        </w:rPr>
        <w:t xml:space="preserve"> з сайту </w:t>
      </w:r>
      <w:proofErr w:type="spellStart"/>
      <w:r>
        <w:rPr>
          <w:rFonts w:ascii="Times New Roman" w:eastAsia="Times New Roman" w:hAnsi="Times New Roman" w:cs="Times New Roman"/>
          <w:color w:val="000000"/>
          <w:sz w:val="28"/>
          <w:szCs w:val="28"/>
          <w:lang w:eastAsia="uk-UA"/>
        </w:rPr>
        <w:t>ліцензійних</w:t>
      </w:r>
      <w:proofErr w:type="spellEnd"/>
      <w:r>
        <w:rPr>
          <w:rFonts w:ascii="Times New Roman" w:eastAsia="Times New Roman" w:hAnsi="Times New Roman" w:cs="Times New Roman"/>
          <w:color w:val="000000"/>
          <w:sz w:val="28"/>
          <w:szCs w:val="28"/>
          <w:lang w:eastAsia="uk-UA"/>
        </w:rPr>
        <w:t xml:space="preserve"> МОН е-</w:t>
      </w:r>
      <w:proofErr w:type="spellStart"/>
      <w:r>
        <w:rPr>
          <w:rFonts w:ascii="Times New Roman" w:eastAsia="Times New Roman" w:hAnsi="Times New Roman" w:cs="Times New Roman"/>
          <w:color w:val="000000"/>
          <w:sz w:val="28"/>
          <w:szCs w:val="28"/>
          <w:lang w:eastAsia="uk-UA"/>
        </w:rPr>
        <w:t>підручників</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педагогічні</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програмні</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засоби</w:t>
      </w:r>
      <w:proofErr w:type="spellEnd"/>
      <w:r>
        <w:rPr>
          <w:rFonts w:ascii="Times New Roman" w:eastAsia="Times New Roman" w:hAnsi="Times New Roman" w:cs="Times New Roman"/>
          <w:color w:val="000000"/>
          <w:sz w:val="28"/>
          <w:szCs w:val="28"/>
          <w:lang w:eastAsia="uk-UA"/>
        </w:rPr>
        <w:t xml:space="preserve">, тести, </w:t>
      </w:r>
      <w:proofErr w:type="spellStart"/>
      <w:r>
        <w:rPr>
          <w:rFonts w:ascii="Times New Roman" w:eastAsia="Times New Roman" w:hAnsi="Times New Roman" w:cs="Times New Roman"/>
          <w:color w:val="000000"/>
          <w:sz w:val="28"/>
          <w:szCs w:val="28"/>
          <w:lang w:eastAsia="uk-UA"/>
        </w:rPr>
        <w:t>лабораторні</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практикуми</w:t>
      </w:r>
      <w:proofErr w:type="spellEnd"/>
      <w:r>
        <w:rPr>
          <w:rFonts w:ascii="Times New Roman" w:eastAsia="Times New Roman" w:hAnsi="Times New Roman" w:cs="Times New Roman"/>
          <w:color w:val="000000"/>
          <w:sz w:val="28"/>
          <w:szCs w:val="28"/>
          <w:lang w:eastAsia="uk-UA"/>
        </w:rPr>
        <w:t xml:space="preserve"> та </w:t>
      </w:r>
      <w:proofErr w:type="spellStart"/>
      <w:r>
        <w:rPr>
          <w:rFonts w:ascii="Times New Roman" w:eastAsia="Times New Roman" w:hAnsi="Times New Roman" w:cs="Times New Roman"/>
          <w:color w:val="000000"/>
          <w:sz w:val="28"/>
          <w:szCs w:val="28"/>
          <w:lang w:eastAsia="uk-UA"/>
        </w:rPr>
        <w:t>інше</w:t>
      </w:r>
      <w:proofErr w:type="spellEnd"/>
      <w:r>
        <w:rPr>
          <w:rFonts w:ascii="Times New Roman" w:eastAsia="Times New Roman" w:hAnsi="Times New Roman" w:cs="Times New Roman"/>
          <w:color w:val="000000"/>
          <w:sz w:val="28"/>
          <w:szCs w:val="28"/>
          <w:lang w:eastAsia="uk-UA"/>
        </w:rPr>
        <w:t>) </w:t>
      </w:r>
      <w:hyperlink r:id="rId9" w:history="1">
        <w:r>
          <w:rPr>
            <w:rStyle w:val="a4"/>
            <w:rFonts w:ascii="Times New Roman" w:eastAsia="Times New Roman" w:hAnsi="Times New Roman" w:cs="Times New Roman"/>
            <w:color w:val="471264"/>
            <w:sz w:val="28"/>
            <w:szCs w:val="28"/>
            <w:lang w:eastAsia="uk-UA"/>
          </w:rPr>
          <w:t>http://rozumniki.net/</w:t>
        </w:r>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Нова школа -</w:t>
      </w:r>
      <w:proofErr w:type="spellStart"/>
      <w:r>
        <w:rPr>
          <w:rFonts w:ascii="Times New Roman" w:eastAsia="Times New Roman" w:hAnsi="Times New Roman" w:cs="Times New Roman"/>
          <w:color w:val="000000"/>
          <w:sz w:val="28"/>
          <w:szCs w:val="28"/>
          <w:lang w:eastAsia="uk-UA"/>
        </w:rPr>
        <w:t>навчальні</w:t>
      </w:r>
      <w:proofErr w:type="spellEnd"/>
      <w:r>
        <w:rPr>
          <w:rFonts w:ascii="Times New Roman" w:eastAsia="Times New Roman" w:hAnsi="Times New Roman" w:cs="Times New Roman"/>
          <w:color w:val="000000"/>
          <w:sz w:val="28"/>
          <w:szCs w:val="28"/>
          <w:lang w:eastAsia="uk-UA"/>
        </w:rPr>
        <w:t xml:space="preserve"> диски для </w:t>
      </w:r>
      <w:proofErr w:type="spellStart"/>
      <w:r>
        <w:rPr>
          <w:rFonts w:ascii="Times New Roman" w:eastAsia="Times New Roman" w:hAnsi="Times New Roman" w:cs="Times New Roman"/>
          <w:color w:val="000000"/>
          <w:sz w:val="28"/>
          <w:szCs w:val="28"/>
          <w:lang w:eastAsia="uk-UA"/>
        </w:rPr>
        <w:t>школярів</w:t>
      </w:r>
      <w:proofErr w:type="spellEnd"/>
      <w:r>
        <w:rPr>
          <w:rFonts w:ascii="Times New Roman" w:eastAsia="Times New Roman" w:hAnsi="Times New Roman" w:cs="Times New Roman"/>
          <w:color w:val="000000"/>
          <w:sz w:val="28"/>
          <w:szCs w:val="28"/>
          <w:lang w:eastAsia="uk-UA"/>
        </w:rPr>
        <w:t xml:space="preserve"> (каталог </w:t>
      </w:r>
      <w:proofErr w:type="spellStart"/>
      <w:r>
        <w:rPr>
          <w:rFonts w:ascii="Times New Roman" w:eastAsia="Times New Roman" w:hAnsi="Times New Roman" w:cs="Times New Roman"/>
          <w:color w:val="000000"/>
          <w:sz w:val="28"/>
          <w:szCs w:val="28"/>
          <w:lang w:eastAsia="uk-UA"/>
        </w:rPr>
        <w:t>ресурсів</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усіх</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предметів</w:t>
      </w:r>
      <w:proofErr w:type="spellEnd"/>
      <w:r>
        <w:rPr>
          <w:rFonts w:ascii="Times New Roman" w:eastAsia="Times New Roman" w:hAnsi="Times New Roman" w:cs="Times New Roman"/>
          <w:color w:val="000000"/>
          <w:sz w:val="28"/>
          <w:szCs w:val="28"/>
          <w:lang w:eastAsia="uk-UA"/>
        </w:rPr>
        <w:t>) </w:t>
      </w:r>
      <w:hyperlink r:id="rId10" w:history="1">
        <w:r>
          <w:rPr>
            <w:rStyle w:val="a4"/>
            <w:rFonts w:ascii="Times New Roman" w:eastAsia="Times New Roman" w:hAnsi="Times New Roman" w:cs="Times New Roman"/>
            <w:color w:val="471264"/>
            <w:sz w:val="28"/>
            <w:szCs w:val="28"/>
            <w:lang w:eastAsia="uk-UA"/>
          </w:rPr>
          <w:t>http://novashkola.com.ua/</w:t>
        </w:r>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Електронні</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версії</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підручників</w:t>
      </w:r>
      <w:proofErr w:type="spellEnd"/>
      <w:r>
        <w:rPr>
          <w:rFonts w:ascii="Times New Roman" w:eastAsia="Times New Roman" w:hAnsi="Times New Roman" w:cs="Times New Roman"/>
          <w:color w:val="000000"/>
          <w:sz w:val="28"/>
          <w:szCs w:val="28"/>
          <w:lang w:eastAsia="uk-UA"/>
        </w:rPr>
        <w:t> </w:t>
      </w:r>
      <w:hyperlink r:id="rId11" w:history="1">
        <w:r>
          <w:rPr>
            <w:rStyle w:val="a4"/>
            <w:rFonts w:ascii="Times New Roman" w:eastAsia="Times New Roman" w:hAnsi="Times New Roman" w:cs="Times New Roman"/>
            <w:color w:val="471264"/>
            <w:sz w:val="28"/>
            <w:szCs w:val="28"/>
            <w:lang w:val="en-US" w:eastAsia="uk-UA"/>
          </w:rPr>
          <w:t>https</w:t>
        </w:r>
        <w:r>
          <w:rPr>
            <w:rStyle w:val="a4"/>
            <w:rFonts w:ascii="Times New Roman" w:eastAsia="Times New Roman" w:hAnsi="Times New Roman" w:cs="Times New Roman"/>
            <w:color w:val="471264"/>
            <w:sz w:val="28"/>
            <w:szCs w:val="28"/>
            <w:lang w:eastAsia="uk-UA"/>
          </w:rPr>
          <w:t>://</w:t>
        </w:r>
        <w:r>
          <w:rPr>
            <w:rStyle w:val="a4"/>
            <w:rFonts w:ascii="Times New Roman" w:eastAsia="Times New Roman" w:hAnsi="Times New Roman" w:cs="Times New Roman"/>
            <w:color w:val="471264"/>
            <w:sz w:val="28"/>
            <w:szCs w:val="28"/>
            <w:lang w:val="en-US" w:eastAsia="uk-UA"/>
          </w:rPr>
          <w:t>e</w:t>
        </w:r>
        <w:r>
          <w:rPr>
            <w:rStyle w:val="a4"/>
            <w:rFonts w:ascii="Times New Roman" w:eastAsia="Times New Roman" w:hAnsi="Times New Roman" w:cs="Times New Roman"/>
            <w:color w:val="471264"/>
            <w:sz w:val="28"/>
            <w:szCs w:val="28"/>
            <w:lang w:eastAsia="uk-UA"/>
          </w:rPr>
          <w:t>-</w:t>
        </w:r>
        <w:proofErr w:type="spellStart"/>
        <w:r>
          <w:rPr>
            <w:rStyle w:val="a4"/>
            <w:rFonts w:ascii="Times New Roman" w:eastAsia="Times New Roman" w:hAnsi="Times New Roman" w:cs="Times New Roman"/>
            <w:color w:val="471264"/>
            <w:sz w:val="28"/>
            <w:szCs w:val="28"/>
            <w:lang w:val="en-US" w:eastAsia="uk-UA"/>
          </w:rPr>
          <w:t>pidruchnyky</w:t>
        </w:r>
        <w:proofErr w:type="spellEnd"/>
        <w:r>
          <w:rPr>
            <w:rStyle w:val="a4"/>
            <w:rFonts w:ascii="Times New Roman" w:eastAsia="Times New Roman" w:hAnsi="Times New Roman" w:cs="Times New Roman"/>
            <w:color w:val="471264"/>
            <w:sz w:val="28"/>
            <w:szCs w:val="28"/>
            <w:lang w:eastAsia="uk-UA"/>
          </w:rPr>
          <w:t>.</w:t>
        </w:r>
        <w:r>
          <w:rPr>
            <w:rStyle w:val="a4"/>
            <w:rFonts w:ascii="Times New Roman" w:eastAsia="Times New Roman" w:hAnsi="Times New Roman" w:cs="Times New Roman"/>
            <w:color w:val="471264"/>
            <w:sz w:val="28"/>
            <w:szCs w:val="28"/>
            <w:lang w:val="en-US" w:eastAsia="uk-UA"/>
          </w:rPr>
          <w:t>net</w:t>
        </w:r>
        <w:r>
          <w:rPr>
            <w:rStyle w:val="a4"/>
            <w:rFonts w:ascii="Times New Roman" w:eastAsia="Times New Roman" w:hAnsi="Times New Roman" w:cs="Times New Roman"/>
            <w:color w:val="471264"/>
            <w:sz w:val="28"/>
            <w:szCs w:val="28"/>
            <w:lang w:eastAsia="uk-UA"/>
          </w:rPr>
          <w:t>/</w:t>
        </w:r>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Скановані</w:t>
      </w:r>
      <w:proofErr w:type="spellEnd"/>
      <w:r>
        <w:rPr>
          <w:rFonts w:ascii="Times New Roman" w:eastAsia="Times New Roman" w:hAnsi="Times New Roman" w:cs="Times New Roman"/>
          <w:b/>
          <w:bCs/>
          <w:color w:val="000000"/>
          <w:sz w:val="28"/>
          <w:szCs w:val="28"/>
          <w:lang w:eastAsia="uk-UA"/>
        </w:rPr>
        <w:t xml:space="preserve"> </w:t>
      </w:r>
      <w:proofErr w:type="spellStart"/>
      <w:r>
        <w:rPr>
          <w:rFonts w:ascii="Times New Roman" w:eastAsia="Times New Roman" w:hAnsi="Times New Roman" w:cs="Times New Roman"/>
          <w:b/>
          <w:bCs/>
          <w:color w:val="000000"/>
          <w:sz w:val="28"/>
          <w:szCs w:val="28"/>
          <w:lang w:eastAsia="uk-UA"/>
        </w:rPr>
        <w:t>підручники</w:t>
      </w:r>
      <w:proofErr w:type="spellEnd"/>
      <w:r>
        <w:rPr>
          <w:rFonts w:ascii="Times New Roman" w:eastAsia="Times New Roman" w:hAnsi="Times New Roman" w:cs="Times New Roman"/>
          <w:b/>
          <w:bCs/>
          <w:color w:val="000000"/>
          <w:sz w:val="28"/>
          <w:szCs w:val="28"/>
          <w:lang w:eastAsia="uk-UA"/>
        </w:rPr>
        <w:t xml:space="preserve"> та </w:t>
      </w:r>
      <w:proofErr w:type="spellStart"/>
      <w:r>
        <w:rPr>
          <w:rFonts w:ascii="Times New Roman" w:eastAsia="Times New Roman" w:hAnsi="Times New Roman" w:cs="Times New Roman"/>
          <w:b/>
          <w:bCs/>
          <w:color w:val="000000"/>
          <w:sz w:val="28"/>
          <w:szCs w:val="28"/>
          <w:lang w:eastAsia="uk-UA"/>
        </w:rPr>
        <w:t>відеоуроки</w:t>
      </w:r>
      <w:proofErr w:type="spellEnd"/>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2" w:history="1">
        <w:r w:rsidR="004334F3">
          <w:rPr>
            <w:rStyle w:val="a4"/>
            <w:rFonts w:ascii="Times New Roman" w:eastAsia="Times New Roman" w:hAnsi="Times New Roman" w:cs="Times New Roman"/>
            <w:color w:val="471264"/>
            <w:sz w:val="28"/>
            <w:szCs w:val="28"/>
            <w:lang w:eastAsia="uk-UA"/>
          </w:rPr>
          <w:t> Система e-pidruchnyky.net</w:t>
        </w:r>
      </w:hyperlink>
      <w:r w:rsidR="004334F3">
        <w:rPr>
          <w:rFonts w:ascii="Times New Roman" w:eastAsia="Times New Roman" w:hAnsi="Times New Roman" w:cs="Times New Roman"/>
          <w:color w:val="000000"/>
          <w:sz w:val="28"/>
          <w:szCs w:val="28"/>
          <w:lang w:eastAsia="uk-UA"/>
        </w:rPr>
        <w:t> </w:t>
      </w:r>
      <w:proofErr w:type="spellStart"/>
      <w:r w:rsidR="004334F3">
        <w:rPr>
          <w:rFonts w:ascii="Times New Roman" w:eastAsia="Times New Roman" w:hAnsi="Times New Roman" w:cs="Times New Roman"/>
          <w:color w:val="000000"/>
          <w:sz w:val="28"/>
          <w:szCs w:val="28"/>
          <w:lang w:eastAsia="uk-UA"/>
        </w:rPr>
        <w:t>забезпечує</w:t>
      </w:r>
      <w:proofErr w:type="spellEnd"/>
      <w:r w:rsidR="004334F3">
        <w:rPr>
          <w:rFonts w:ascii="Times New Roman" w:eastAsia="Times New Roman" w:hAnsi="Times New Roman" w:cs="Times New Roman"/>
          <w:color w:val="000000"/>
          <w:sz w:val="28"/>
          <w:szCs w:val="28"/>
          <w:lang w:eastAsia="uk-UA"/>
        </w:rPr>
        <w:t xml:space="preserve"> широкий </w:t>
      </w:r>
      <w:proofErr w:type="spellStart"/>
      <w:r w:rsidR="004334F3">
        <w:rPr>
          <w:rFonts w:ascii="Times New Roman" w:eastAsia="Times New Roman" w:hAnsi="Times New Roman" w:cs="Times New Roman"/>
          <w:color w:val="000000"/>
          <w:sz w:val="28"/>
          <w:szCs w:val="28"/>
          <w:lang w:eastAsia="uk-UA"/>
        </w:rPr>
        <w:t>законний</w:t>
      </w:r>
      <w:proofErr w:type="spellEnd"/>
      <w:r w:rsidR="004334F3">
        <w:rPr>
          <w:rFonts w:ascii="Times New Roman" w:eastAsia="Times New Roman" w:hAnsi="Times New Roman" w:cs="Times New Roman"/>
          <w:color w:val="000000"/>
          <w:sz w:val="28"/>
          <w:szCs w:val="28"/>
          <w:lang w:eastAsia="uk-UA"/>
        </w:rPr>
        <w:t xml:space="preserve"> доступ до </w:t>
      </w:r>
      <w:proofErr w:type="spellStart"/>
      <w:r w:rsidR="004334F3">
        <w:rPr>
          <w:rFonts w:ascii="Times New Roman" w:eastAsia="Times New Roman" w:hAnsi="Times New Roman" w:cs="Times New Roman"/>
          <w:color w:val="000000"/>
          <w:sz w:val="28"/>
          <w:szCs w:val="28"/>
          <w:lang w:eastAsia="uk-UA"/>
        </w:rPr>
        <w:t>цифрових</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копій</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підручників</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які</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використовуються</w:t>
      </w:r>
      <w:proofErr w:type="spellEnd"/>
      <w:r w:rsidR="004334F3">
        <w:rPr>
          <w:rFonts w:ascii="Times New Roman" w:eastAsia="Times New Roman" w:hAnsi="Times New Roman" w:cs="Times New Roman"/>
          <w:color w:val="000000"/>
          <w:sz w:val="28"/>
          <w:szCs w:val="28"/>
          <w:lang w:eastAsia="uk-UA"/>
        </w:rPr>
        <w:t xml:space="preserve"> у </w:t>
      </w:r>
      <w:proofErr w:type="spellStart"/>
      <w:r w:rsidR="004334F3">
        <w:rPr>
          <w:rFonts w:ascii="Times New Roman" w:eastAsia="Times New Roman" w:hAnsi="Times New Roman" w:cs="Times New Roman"/>
          <w:color w:val="000000"/>
          <w:sz w:val="28"/>
          <w:szCs w:val="28"/>
          <w:lang w:eastAsia="uk-UA"/>
        </w:rPr>
        <w:t>навчальному</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процесі</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загальноосвітніх</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шкіл</w:t>
      </w:r>
      <w:proofErr w:type="spellEnd"/>
      <w:r w:rsidR="004334F3">
        <w:rPr>
          <w:rFonts w:ascii="Times New Roman" w:eastAsia="Times New Roman" w:hAnsi="Times New Roman" w:cs="Times New Roman"/>
          <w:color w:val="000000"/>
          <w:sz w:val="28"/>
          <w:szCs w:val="28"/>
          <w:lang w:eastAsia="uk-UA"/>
        </w:rPr>
        <w:t xml:space="preserve"> </w:t>
      </w:r>
      <w:proofErr w:type="spellStart"/>
      <w:r w:rsidR="004334F3">
        <w:rPr>
          <w:rFonts w:ascii="Times New Roman" w:eastAsia="Times New Roman" w:hAnsi="Times New Roman" w:cs="Times New Roman"/>
          <w:color w:val="000000"/>
          <w:sz w:val="28"/>
          <w:szCs w:val="28"/>
          <w:lang w:eastAsia="uk-UA"/>
        </w:rPr>
        <w:t>України</w:t>
      </w:r>
      <w:proofErr w:type="spellEnd"/>
      <w:r w:rsidR="004334F3">
        <w:rPr>
          <w:rFonts w:ascii="Times New Roman" w:eastAsia="Times New Roman" w:hAnsi="Times New Roman" w:cs="Times New Roman"/>
          <w:color w:val="000000"/>
          <w:sz w:val="28"/>
          <w:szCs w:val="28"/>
          <w:lang w:eastAsia="uk-UA"/>
        </w:rPr>
        <w:t>.</w:t>
      </w:r>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3" w:history="1">
        <w:proofErr w:type="spellStart"/>
        <w:r w:rsidR="004334F3">
          <w:rPr>
            <w:rStyle w:val="a4"/>
            <w:rFonts w:ascii="Times New Roman" w:eastAsia="Times New Roman" w:hAnsi="Times New Roman" w:cs="Times New Roman"/>
            <w:color w:val="471264"/>
            <w:sz w:val="28"/>
            <w:szCs w:val="28"/>
            <w:lang w:eastAsia="uk-UA"/>
          </w:rPr>
          <w:t>Електронні</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версії</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підручників</w:t>
        </w:r>
        <w:proofErr w:type="spellEnd"/>
        <w:r w:rsidR="004334F3">
          <w:rPr>
            <w:rStyle w:val="a4"/>
            <w:rFonts w:ascii="Times New Roman" w:eastAsia="Times New Roman" w:hAnsi="Times New Roman" w:cs="Times New Roman"/>
            <w:color w:val="471264"/>
            <w:sz w:val="28"/>
            <w:szCs w:val="28"/>
            <w:lang w:eastAsia="uk-UA"/>
          </w:rPr>
          <w:t xml:space="preserve"> для 9 </w:t>
        </w:r>
        <w:proofErr w:type="spellStart"/>
        <w:r w:rsidR="004334F3">
          <w:rPr>
            <w:rStyle w:val="a4"/>
            <w:rFonts w:ascii="Times New Roman" w:eastAsia="Times New Roman" w:hAnsi="Times New Roman" w:cs="Times New Roman"/>
            <w:color w:val="471264"/>
            <w:sz w:val="28"/>
            <w:szCs w:val="28"/>
            <w:lang w:eastAsia="uk-UA"/>
          </w:rPr>
          <w:t>класу</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4" w:anchor="F!6EYiiBDA!SAUrHDpruhrWYlhR3ItTXQ!DAQ2BR7b" w:history="1">
        <w:proofErr w:type="spellStart"/>
        <w:r w:rsidR="004334F3">
          <w:rPr>
            <w:rStyle w:val="a4"/>
            <w:rFonts w:ascii="Times New Roman" w:eastAsia="Times New Roman" w:hAnsi="Times New Roman" w:cs="Times New Roman"/>
            <w:color w:val="471264"/>
            <w:sz w:val="28"/>
            <w:szCs w:val="28"/>
            <w:lang w:eastAsia="uk-UA"/>
          </w:rPr>
          <w:t>Скановані</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підручники</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5" w:history="1">
        <w:proofErr w:type="spellStart"/>
        <w:r w:rsidR="004334F3">
          <w:rPr>
            <w:rStyle w:val="a4"/>
            <w:rFonts w:ascii="Times New Roman" w:eastAsia="Times New Roman" w:hAnsi="Times New Roman" w:cs="Times New Roman"/>
            <w:color w:val="471264"/>
            <w:sz w:val="28"/>
            <w:szCs w:val="28"/>
            <w:lang w:eastAsia="uk-UA"/>
          </w:rPr>
          <w:t>Вільна</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шкільна</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бібліотека</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6" w:history="1">
        <w:proofErr w:type="spellStart"/>
        <w:r w:rsidR="004334F3">
          <w:rPr>
            <w:rStyle w:val="a4"/>
            <w:rFonts w:ascii="Times New Roman" w:eastAsia="Times New Roman" w:hAnsi="Times New Roman" w:cs="Times New Roman"/>
            <w:color w:val="471264"/>
            <w:sz w:val="28"/>
            <w:szCs w:val="28"/>
            <w:lang w:eastAsia="uk-UA"/>
          </w:rPr>
          <w:t>Всі</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шкільні</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підручники</w:t>
        </w:r>
        <w:proofErr w:type="spellEnd"/>
        <w:r w:rsidR="004334F3">
          <w:rPr>
            <w:rStyle w:val="a4"/>
            <w:rFonts w:ascii="Times New Roman" w:eastAsia="Times New Roman" w:hAnsi="Times New Roman" w:cs="Times New Roman"/>
            <w:color w:val="471264"/>
            <w:sz w:val="28"/>
            <w:szCs w:val="28"/>
            <w:lang w:eastAsia="uk-UA"/>
          </w:rPr>
          <w:t> </w:t>
        </w:r>
      </w:hyperlink>
      <w:r w:rsidR="004334F3">
        <w:rPr>
          <w:rFonts w:ascii="Times New Roman" w:eastAsia="Times New Roman" w:hAnsi="Times New Roman" w:cs="Times New Roman"/>
          <w:color w:val="000000"/>
          <w:sz w:val="28"/>
          <w:szCs w:val="28"/>
          <w:lang w:eastAsia="uk-UA"/>
        </w:rPr>
        <w:t>(</w:t>
      </w:r>
      <w:proofErr w:type="spellStart"/>
      <w:r w:rsidR="004334F3">
        <w:rPr>
          <w:rFonts w:ascii="Times New Roman" w:eastAsia="Times New Roman" w:hAnsi="Times New Roman" w:cs="Times New Roman"/>
          <w:color w:val="000000"/>
          <w:sz w:val="28"/>
          <w:szCs w:val="28"/>
          <w:lang w:eastAsia="uk-UA"/>
        </w:rPr>
        <w:t>читати</w:t>
      </w:r>
      <w:proofErr w:type="spellEnd"/>
      <w:r w:rsidR="004334F3">
        <w:rPr>
          <w:rFonts w:ascii="Times New Roman" w:eastAsia="Times New Roman" w:hAnsi="Times New Roman" w:cs="Times New Roman"/>
          <w:color w:val="000000"/>
          <w:sz w:val="28"/>
          <w:szCs w:val="28"/>
          <w:lang w:eastAsia="uk-UA"/>
        </w:rPr>
        <w:t xml:space="preserve"> он-</w:t>
      </w:r>
      <w:proofErr w:type="spellStart"/>
      <w:r w:rsidR="004334F3">
        <w:rPr>
          <w:rFonts w:ascii="Times New Roman" w:eastAsia="Times New Roman" w:hAnsi="Times New Roman" w:cs="Times New Roman"/>
          <w:color w:val="000000"/>
          <w:sz w:val="28"/>
          <w:szCs w:val="28"/>
          <w:lang w:eastAsia="uk-UA"/>
        </w:rPr>
        <w:t>лайн</w:t>
      </w:r>
      <w:proofErr w:type="spellEnd"/>
      <w:r w:rsidR="004334F3">
        <w:rPr>
          <w:rFonts w:ascii="Times New Roman" w:eastAsia="Times New Roman" w:hAnsi="Times New Roman" w:cs="Times New Roman"/>
          <w:color w:val="000000"/>
          <w:sz w:val="28"/>
          <w:szCs w:val="28"/>
          <w:lang w:eastAsia="uk-UA"/>
        </w:rPr>
        <w:t>)</w:t>
      </w:r>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7" w:history="1">
        <w:proofErr w:type="spellStart"/>
        <w:r w:rsidR="004334F3">
          <w:rPr>
            <w:rStyle w:val="a4"/>
            <w:rFonts w:ascii="Times New Roman" w:eastAsia="Times New Roman" w:hAnsi="Times New Roman" w:cs="Times New Roman"/>
            <w:color w:val="471264"/>
            <w:sz w:val="28"/>
            <w:szCs w:val="28"/>
            <w:lang w:eastAsia="uk-UA"/>
          </w:rPr>
          <w:t>Підручники</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8" w:history="1">
        <w:proofErr w:type="spellStart"/>
        <w:r w:rsidR="004334F3">
          <w:rPr>
            <w:rStyle w:val="a4"/>
            <w:rFonts w:ascii="Times New Roman" w:eastAsia="Times New Roman" w:hAnsi="Times New Roman" w:cs="Times New Roman"/>
            <w:color w:val="471264"/>
            <w:sz w:val="28"/>
            <w:szCs w:val="28"/>
            <w:lang w:eastAsia="uk-UA"/>
          </w:rPr>
          <w:t>Підручники</w:t>
        </w:r>
        <w:proofErr w:type="spellEnd"/>
        <w:r w:rsidR="004334F3">
          <w:rPr>
            <w:rStyle w:val="a4"/>
            <w:rFonts w:ascii="Times New Roman" w:eastAsia="Times New Roman" w:hAnsi="Times New Roman" w:cs="Times New Roman"/>
            <w:color w:val="471264"/>
            <w:sz w:val="28"/>
            <w:szCs w:val="28"/>
            <w:lang w:eastAsia="uk-UA"/>
          </w:rPr>
          <w:t xml:space="preserve"> з сайту </w:t>
        </w:r>
        <w:proofErr w:type="spellStart"/>
        <w:r w:rsidR="004334F3">
          <w:rPr>
            <w:rStyle w:val="a4"/>
            <w:rFonts w:ascii="Times New Roman" w:eastAsia="Times New Roman" w:hAnsi="Times New Roman" w:cs="Times New Roman"/>
            <w:color w:val="471264"/>
            <w:sz w:val="28"/>
            <w:szCs w:val="28"/>
            <w:lang w:eastAsia="uk-UA"/>
          </w:rPr>
          <w:t>Інституту</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модернізації</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змісту</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освіти</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9" w:history="1">
        <w:proofErr w:type="spellStart"/>
        <w:r w:rsidR="004334F3">
          <w:rPr>
            <w:rStyle w:val="a4"/>
            <w:rFonts w:ascii="Times New Roman" w:eastAsia="Times New Roman" w:hAnsi="Times New Roman" w:cs="Times New Roman"/>
            <w:color w:val="471264"/>
            <w:sz w:val="28"/>
            <w:szCs w:val="28"/>
            <w:lang w:eastAsia="uk-UA"/>
          </w:rPr>
          <w:t>MozaBook</w:t>
        </w:r>
        <w:proofErr w:type="spellEnd"/>
        <w:r w:rsidR="004334F3">
          <w:rPr>
            <w:rStyle w:val="a4"/>
            <w:rFonts w:ascii="Times New Roman" w:eastAsia="Times New Roman" w:hAnsi="Times New Roman" w:cs="Times New Roman"/>
            <w:color w:val="471264"/>
            <w:sz w:val="28"/>
            <w:szCs w:val="28"/>
            <w:lang w:eastAsia="uk-UA"/>
          </w:rPr>
          <w:t xml:space="preserve"> – </w:t>
        </w:r>
        <w:proofErr w:type="spellStart"/>
        <w:r w:rsidR="004334F3">
          <w:rPr>
            <w:rStyle w:val="a4"/>
            <w:rFonts w:ascii="Times New Roman" w:eastAsia="Times New Roman" w:hAnsi="Times New Roman" w:cs="Times New Roman"/>
            <w:color w:val="471264"/>
            <w:sz w:val="28"/>
            <w:szCs w:val="28"/>
            <w:lang w:eastAsia="uk-UA"/>
          </w:rPr>
          <w:t>мультимедійні</w:t>
        </w:r>
        <w:proofErr w:type="spellEnd"/>
        <w:r w:rsidR="004334F3">
          <w:rPr>
            <w:rStyle w:val="a4"/>
            <w:rFonts w:ascii="Times New Roman" w:eastAsia="Times New Roman" w:hAnsi="Times New Roman" w:cs="Times New Roman"/>
            <w:color w:val="471264"/>
            <w:sz w:val="28"/>
            <w:szCs w:val="28"/>
            <w:lang w:eastAsia="uk-UA"/>
          </w:rPr>
          <w:t xml:space="preserve"> уроки</w:t>
        </w:r>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Додатково</w:t>
      </w:r>
      <w:proofErr w:type="spellEnd"/>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0" w:history="1">
        <w:proofErr w:type="spellStart"/>
        <w:r w:rsidR="004334F3">
          <w:rPr>
            <w:rStyle w:val="a4"/>
            <w:rFonts w:ascii="Times New Roman" w:eastAsia="Times New Roman" w:hAnsi="Times New Roman" w:cs="Times New Roman"/>
            <w:color w:val="471264"/>
            <w:sz w:val="28"/>
            <w:szCs w:val="28"/>
            <w:lang w:eastAsia="uk-UA"/>
          </w:rPr>
          <w:t>Сервіси</w:t>
        </w:r>
        <w:proofErr w:type="spellEnd"/>
        <w:r w:rsidR="004334F3">
          <w:rPr>
            <w:rStyle w:val="a4"/>
            <w:rFonts w:ascii="Times New Roman" w:eastAsia="Times New Roman" w:hAnsi="Times New Roman" w:cs="Times New Roman"/>
            <w:color w:val="471264"/>
            <w:sz w:val="28"/>
            <w:szCs w:val="28"/>
            <w:lang w:eastAsia="uk-UA"/>
          </w:rPr>
          <w:t xml:space="preserve"> для </w:t>
        </w:r>
        <w:proofErr w:type="spellStart"/>
        <w:r w:rsidR="004334F3">
          <w:rPr>
            <w:rStyle w:val="a4"/>
            <w:rFonts w:ascii="Times New Roman" w:eastAsia="Times New Roman" w:hAnsi="Times New Roman" w:cs="Times New Roman"/>
            <w:color w:val="471264"/>
            <w:sz w:val="28"/>
            <w:szCs w:val="28"/>
            <w:lang w:eastAsia="uk-UA"/>
          </w:rPr>
          <w:t>безкоштовного</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створення</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електронних</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підручників</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стаття</w:t>
        </w:r>
        <w:proofErr w:type="spellEnd"/>
        <w:r w:rsidR="004334F3">
          <w:rPr>
            <w:rStyle w:val="a4"/>
            <w:rFonts w:ascii="Times New Roman" w:eastAsia="Times New Roman" w:hAnsi="Times New Roman" w:cs="Times New Roman"/>
            <w:color w:val="471264"/>
            <w:sz w:val="28"/>
            <w:szCs w:val="28"/>
            <w:lang w:eastAsia="uk-UA"/>
          </w:rPr>
          <w:t>)</w:t>
        </w:r>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1" w:history="1">
        <w:proofErr w:type="spellStart"/>
        <w:r w:rsidR="004334F3">
          <w:rPr>
            <w:rStyle w:val="a4"/>
            <w:rFonts w:ascii="Times New Roman" w:eastAsia="Times New Roman" w:hAnsi="Times New Roman" w:cs="Times New Roman"/>
            <w:color w:val="471264"/>
            <w:sz w:val="28"/>
            <w:szCs w:val="28"/>
            <w:lang w:eastAsia="uk-UA"/>
          </w:rPr>
          <w:t>Найбільша</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електронна</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бібліотека</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2" w:history="1">
        <w:proofErr w:type="spellStart"/>
        <w:r w:rsidR="004334F3">
          <w:rPr>
            <w:rStyle w:val="a4"/>
            <w:rFonts w:ascii="Times New Roman" w:eastAsia="Times New Roman" w:hAnsi="Times New Roman" w:cs="Times New Roman"/>
            <w:color w:val="471264"/>
            <w:sz w:val="28"/>
            <w:szCs w:val="28"/>
            <w:lang w:eastAsia="uk-UA"/>
          </w:rPr>
          <w:t>Профорієнтація</w:t>
        </w:r>
        <w:proofErr w:type="spellEnd"/>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Загальні</w:t>
      </w:r>
      <w:proofErr w:type="spellEnd"/>
      <w:r>
        <w:rPr>
          <w:rFonts w:ascii="Times New Roman" w:eastAsia="Times New Roman" w:hAnsi="Times New Roman" w:cs="Times New Roman"/>
          <w:b/>
          <w:bCs/>
          <w:color w:val="000000"/>
          <w:sz w:val="28"/>
          <w:szCs w:val="28"/>
          <w:lang w:eastAsia="uk-UA"/>
        </w:rPr>
        <w:t xml:space="preserve"> </w:t>
      </w:r>
      <w:proofErr w:type="spellStart"/>
      <w:r>
        <w:rPr>
          <w:rFonts w:ascii="Times New Roman" w:eastAsia="Times New Roman" w:hAnsi="Times New Roman" w:cs="Times New Roman"/>
          <w:b/>
          <w:bCs/>
          <w:color w:val="000000"/>
          <w:sz w:val="28"/>
          <w:szCs w:val="28"/>
          <w:lang w:eastAsia="uk-UA"/>
        </w:rPr>
        <w:t>ресурси</w:t>
      </w:r>
      <w:proofErr w:type="spellEnd"/>
      <w:r>
        <w:rPr>
          <w:rFonts w:ascii="Times New Roman" w:eastAsia="Times New Roman" w:hAnsi="Times New Roman" w:cs="Times New Roman"/>
          <w:b/>
          <w:bCs/>
          <w:color w:val="000000"/>
          <w:sz w:val="28"/>
          <w:szCs w:val="28"/>
          <w:lang w:eastAsia="uk-UA"/>
        </w:rPr>
        <w:t xml:space="preserve"> </w:t>
      </w:r>
      <w:proofErr w:type="spellStart"/>
      <w:r>
        <w:rPr>
          <w:rFonts w:ascii="Times New Roman" w:eastAsia="Times New Roman" w:hAnsi="Times New Roman" w:cs="Times New Roman"/>
          <w:b/>
          <w:bCs/>
          <w:color w:val="000000"/>
          <w:sz w:val="28"/>
          <w:szCs w:val="28"/>
          <w:lang w:eastAsia="uk-UA"/>
        </w:rPr>
        <w:t>підготовки</w:t>
      </w:r>
      <w:proofErr w:type="spellEnd"/>
      <w:r>
        <w:rPr>
          <w:rFonts w:ascii="Times New Roman" w:eastAsia="Times New Roman" w:hAnsi="Times New Roman" w:cs="Times New Roman"/>
          <w:b/>
          <w:bCs/>
          <w:color w:val="000000"/>
          <w:sz w:val="28"/>
          <w:szCs w:val="28"/>
          <w:lang w:eastAsia="uk-UA"/>
        </w:rPr>
        <w:t xml:space="preserve"> </w:t>
      </w:r>
      <w:proofErr w:type="spellStart"/>
      <w:r>
        <w:rPr>
          <w:rFonts w:ascii="Times New Roman" w:eastAsia="Times New Roman" w:hAnsi="Times New Roman" w:cs="Times New Roman"/>
          <w:b/>
          <w:bCs/>
          <w:color w:val="000000"/>
          <w:sz w:val="28"/>
          <w:szCs w:val="28"/>
          <w:lang w:eastAsia="uk-UA"/>
        </w:rPr>
        <w:t>учнів</w:t>
      </w:r>
      <w:proofErr w:type="spellEnd"/>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3" w:history="1">
        <w:proofErr w:type="spellStart"/>
        <w:r w:rsidR="004334F3">
          <w:rPr>
            <w:rStyle w:val="a4"/>
            <w:rFonts w:ascii="Times New Roman" w:eastAsia="Times New Roman" w:hAnsi="Times New Roman" w:cs="Times New Roman"/>
            <w:color w:val="471264"/>
            <w:sz w:val="28"/>
            <w:szCs w:val="28"/>
            <w:lang w:eastAsia="uk-UA"/>
          </w:rPr>
          <w:t>Дистанційна</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підтримка</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освіти</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школярів</w:t>
        </w:r>
        <w:proofErr w:type="spellEnd"/>
      </w:hyperlink>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4" w:history="1">
        <w:proofErr w:type="spellStart"/>
        <w:r w:rsidR="004334F3">
          <w:rPr>
            <w:rStyle w:val="a4"/>
            <w:rFonts w:ascii="Times New Roman" w:eastAsia="Times New Roman" w:hAnsi="Times New Roman" w:cs="Times New Roman"/>
            <w:color w:val="471264"/>
            <w:sz w:val="28"/>
            <w:szCs w:val="28"/>
            <w:lang w:eastAsia="uk-UA"/>
          </w:rPr>
          <w:t>Навчальні</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матеріали</w:t>
        </w:r>
        <w:proofErr w:type="spellEnd"/>
        <w:r w:rsidR="004334F3">
          <w:rPr>
            <w:rStyle w:val="a4"/>
            <w:rFonts w:ascii="Times New Roman" w:eastAsia="Times New Roman" w:hAnsi="Times New Roman" w:cs="Times New Roman"/>
            <w:color w:val="471264"/>
            <w:sz w:val="28"/>
            <w:szCs w:val="28"/>
            <w:lang w:eastAsia="uk-UA"/>
          </w:rPr>
          <w:t xml:space="preserve"> про </w:t>
        </w:r>
        <w:proofErr w:type="spellStart"/>
        <w:r w:rsidR="004334F3">
          <w:rPr>
            <w:rStyle w:val="a4"/>
            <w:rFonts w:ascii="Times New Roman" w:eastAsia="Times New Roman" w:hAnsi="Times New Roman" w:cs="Times New Roman"/>
            <w:color w:val="471264"/>
            <w:sz w:val="28"/>
            <w:szCs w:val="28"/>
            <w:lang w:eastAsia="uk-UA"/>
          </w:rPr>
          <w:t>технологічні</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інновації</w:t>
        </w:r>
        <w:proofErr w:type="spellEnd"/>
        <w:r w:rsidR="004334F3">
          <w:rPr>
            <w:rStyle w:val="a4"/>
            <w:rFonts w:ascii="Times New Roman" w:eastAsia="Times New Roman" w:hAnsi="Times New Roman" w:cs="Times New Roman"/>
            <w:color w:val="471264"/>
            <w:sz w:val="28"/>
            <w:szCs w:val="28"/>
            <w:lang w:eastAsia="uk-UA"/>
          </w:rPr>
          <w:t xml:space="preserve"> (уроки)</w:t>
        </w:r>
      </w:hyperlink>
    </w:p>
    <w:p w:rsidR="004334F3" w:rsidRDefault="004334F3" w:rsidP="004334F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Тестування</w:t>
      </w:r>
      <w:proofErr w:type="spellEnd"/>
    </w:p>
    <w:p w:rsidR="004334F3" w:rsidRDefault="004334F3"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471264"/>
          <w:sz w:val="28"/>
          <w:szCs w:val="28"/>
          <w:u w:val="single"/>
          <w:lang w:eastAsia="uk-UA"/>
        </w:rPr>
        <w:t>Онлайн-</w:t>
      </w:r>
      <w:proofErr w:type="spellStart"/>
      <w:r>
        <w:rPr>
          <w:rFonts w:ascii="Times New Roman" w:eastAsia="Times New Roman" w:hAnsi="Times New Roman" w:cs="Times New Roman"/>
          <w:color w:val="471264"/>
          <w:sz w:val="28"/>
          <w:szCs w:val="28"/>
          <w:u w:val="single"/>
          <w:lang w:eastAsia="uk-UA"/>
        </w:rPr>
        <w:t>тестування</w:t>
      </w:r>
      <w:proofErr w:type="spellEnd"/>
      <w:r>
        <w:rPr>
          <w:rFonts w:ascii="Times New Roman" w:eastAsia="Times New Roman" w:hAnsi="Times New Roman" w:cs="Times New Roman"/>
          <w:color w:val="471264"/>
          <w:sz w:val="28"/>
          <w:szCs w:val="28"/>
          <w:u w:val="single"/>
          <w:lang w:eastAsia="uk-UA"/>
        </w:rPr>
        <w:t xml:space="preserve"> «</w:t>
      </w:r>
      <w:proofErr w:type="spellStart"/>
      <w:r>
        <w:rPr>
          <w:rFonts w:ascii="Times New Roman" w:eastAsia="Times New Roman" w:hAnsi="Times New Roman" w:cs="Times New Roman"/>
          <w:color w:val="471264"/>
          <w:sz w:val="28"/>
          <w:szCs w:val="28"/>
          <w:u w:val="single"/>
          <w:lang w:eastAsia="uk-UA"/>
        </w:rPr>
        <w:t>Майстер</w:t>
      </w:r>
      <w:proofErr w:type="spellEnd"/>
      <w:r>
        <w:rPr>
          <w:rFonts w:ascii="Times New Roman" w:eastAsia="Times New Roman" w:hAnsi="Times New Roman" w:cs="Times New Roman"/>
          <w:color w:val="471264"/>
          <w:sz w:val="28"/>
          <w:szCs w:val="28"/>
          <w:u w:val="single"/>
          <w:lang w:eastAsia="uk-UA"/>
        </w:rPr>
        <w:t>-тест»</w:t>
      </w:r>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5" w:history="1">
        <w:proofErr w:type="spellStart"/>
        <w:r w:rsidR="004334F3">
          <w:rPr>
            <w:rStyle w:val="a4"/>
            <w:rFonts w:ascii="Times New Roman" w:eastAsia="Times New Roman" w:hAnsi="Times New Roman" w:cs="Times New Roman"/>
            <w:color w:val="471264"/>
            <w:sz w:val="28"/>
            <w:szCs w:val="28"/>
            <w:lang w:eastAsia="uk-UA"/>
          </w:rPr>
          <w:t>Створення</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тестів</w:t>
        </w:r>
        <w:proofErr w:type="spellEnd"/>
        <w:r w:rsidR="004334F3">
          <w:rPr>
            <w:rStyle w:val="a4"/>
            <w:rFonts w:ascii="Times New Roman" w:eastAsia="Times New Roman" w:hAnsi="Times New Roman" w:cs="Times New Roman"/>
            <w:color w:val="471264"/>
            <w:sz w:val="28"/>
            <w:szCs w:val="28"/>
            <w:lang w:eastAsia="uk-UA"/>
          </w:rPr>
          <w:t xml:space="preserve"> (з </w:t>
        </w:r>
        <w:proofErr w:type="spellStart"/>
        <w:r w:rsidR="004334F3">
          <w:rPr>
            <w:rStyle w:val="a4"/>
            <w:rFonts w:ascii="Times New Roman" w:eastAsia="Times New Roman" w:hAnsi="Times New Roman" w:cs="Times New Roman"/>
            <w:color w:val="471264"/>
            <w:sz w:val="28"/>
            <w:szCs w:val="28"/>
            <w:lang w:eastAsia="uk-UA"/>
          </w:rPr>
          <w:t>виставленням</w:t>
        </w:r>
        <w:proofErr w:type="spellEnd"/>
        <w:r w:rsidR="004334F3">
          <w:rPr>
            <w:rStyle w:val="a4"/>
            <w:rFonts w:ascii="Times New Roman" w:eastAsia="Times New Roman" w:hAnsi="Times New Roman" w:cs="Times New Roman"/>
            <w:color w:val="471264"/>
            <w:sz w:val="28"/>
            <w:szCs w:val="28"/>
            <w:lang w:eastAsia="uk-UA"/>
          </w:rPr>
          <w:t xml:space="preserve"> </w:t>
        </w:r>
        <w:proofErr w:type="spellStart"/>
        <w:r w:rsidR="004334F3">
          <w:rPr>
            <w:rStyle w:val="a4"/>
            <w:rFonts w:ascii="Times New Roman" w:eastAsia="Times New Roman" w:hAnsi="Times New Roman" w:cs="Times New Roman"/>
            <w:color w:val="471264"/>
            <w:sz w:val="28"/>
            <w:szCs w:val="28"/>
            <w:lang w:eastAsia="uk-UA"/>
          </w:rPr>
          <w:t>оцінок</w:t>
        </w:r>
        <w:proofErr w:type="spellEnd"/>
        <w:r w:rsidR="004334F3">
          <w:rPr>
            <w:rStyle w:val="a4"/>
            <w:rFonts w:ascii="Times New Roman" w:eastAsia="Times New Roman" w:hAnsi="Times New Roman" w:cs="Times New Roman"/>
            <w:color w:val="471264"/>
            <w:sz w:val="28"/>
            <w:szCs w:val="28"/>
            <w:lang w:eastAsia="uk-UA"/>
          </w:rPr>
          <w:t>)</w:t>
        </w:r>
      </w:hyperlink>
      <w:r w:rsidR="004334F3">
        <w:rPr>
          <w:rFonts w:ascii="Times New Roman" w:eastAsia="Times New Roman" w:hAnsi="Times New Roman" w:cs="Times New Roman"/>
          <w:color w:val="000000"/>
          <w:sz w:val="28"/>
          <w:szCs w:val="28"/>
          <w:lang w:eastAsia="uk-UA"/>
        </w:rPr>
        <w:t>. </w:t>
      </w:r>
      <w:proofErr w:type="spellStart"/>
      <w:r w:rsidR="004334F3">
        <w:rPr>
          <w:rFonts w:ascii="Times New Roman" w:eastAsia="Times New Roman" w:hAnsi="Times New Roman" w:cs="Times New Roman"/>
          <w:color w:val="471264"/>
          <w:sz w:val="28"/>
          <w:szCs w:val="28"/>
          <w:u w:val="single"/>
          <w:lang w:eastAsia="uk-UA"/>
        </w:rPr>
        <w:fldChar w:fldCharType="begin"/>
      </w:r>
      <w:r w:rsidR="004334F3">
        <w:rPr>
          <w:rFonts w:ascii="Times New Roman" w:eastAsia="Times New Roman" w:hAnsi="Times New Roman" w:cs="Times New Roman"/>
          <w:color w:val="471264"/>
          <w:sz w:val="28"/>
          <w:szCs w:val="28"/>
          <w:u w:val="single"/>
          <w:lang w:eastAsia="uk-UA"/>
        </w:rPr>
        <w:instrText xml:space="preserve"> HYPERLINK "https://www.youtube.com/watch?v=FZ2hxgNHm_Y&amp;feature=share" </w:instrText>
      </w:r>
      <w:r w:rsidR="004334F3">
        <w:rPr>
          <w:rFonts w:ascii="Times New Roman" w:eastAsia="Times New Roman" w:hAnsi="Times New Roman" w:cs="Times New Roman"/>
          <w:color w:val="471264"/>
          <w:sz w:val="28"/>
          <w:szCs w:val="28"/>
          <w:u w:val="single"/>
          <w:lang w:eastAsia="uk-UA"/>
        </w:rPr>
        <w:fldChar w:fldCharType="separate"/>
      </w:r>
      <w:r w:rsidR="004334F3">
        <w:rPr>
          <w:rStyle w:val="a4"/>
          <w:rFonts w:ascii="Times New Roman" w:eastAsia="Times New Roman" w:hAnsi="Times New Roman" w:cs="Times New Roman"/>
          <w:color w:val="471264"/>
          <w:sz w:val="28"/>
          <w:szCs w:val="28"/>
          <w:lang w:eastAsia="uk-UA"/>
        </w:rPr>
        <w:t>Відеоінструкція</w:t>
      </w:r>
      <w:proofErr w:type="spellEnd"/>
      <w:r w:rsidR="004334F3">
        <w:rPr>
          <w:rFonts w:ascii="Times New Roman" w:eastAsia="Times New Roman" w:hAnsi="Times New Roman" w:cs="Times New Roman"/>
          <w:color w:val="471264"/>
          <w:sz w:val="28"/>
          <w:szCs w:val="28"/>
          <w:u w:val="single"/>
          <w:lang w:eastAsia="uk-UA"/>
        </w:rPr>
        <w:fldChar w:fldCharType="end"/>
      </w:r>
    </w:p>
    <w:p w:rsidR="004334F3" w:rsidRDefault="004C7CCE" w:rsidP="004334F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26" w:history="1">
        <w:r w:rsidR="004334F3">
          <w:rPr>
            <w:rStyle w:val="a4"/>
            <w:rFonts w:ascii="Times New Roman" w:eastAsia="Times New Roman" w:hAnsi="Times New Roman" w:cs="Times New Roman"/>
            <w:color w:val="471264"/>
            <w:sz w:val="28"/>
            <w:szCs w:val="28"/>
            <w:lang w:eastAsia="uk-UA"/>
          </w:rPr>
          <w:t>Тестовіплатформи</w:t>
        </w:r>
      </w:hyperlink>
      <w:r w:rsidR="004334F3">
        <w:rPr>
          <w:rFonts w:ascii="Times New Roman" w:eastAsia="Times New Roman" w:hAnsi="Times New Roman" w:cs="Times New Roman"/>
          <w:color w:val="471264"/>
          <w:sz w:val="28"/>
          <w:szCs w:val="28"/>
          <w:u w:val="single"/>
          <w:lang w:eastAsia="uk-UA"/>
        </w:rPr>
        <w:t xml:space="preserve"> (</w:t>
      </w:r>
      <w:hyperlink r:id="rId27" w:anchor="gid=0" w:history="1">
        <w:r w:rsidR="004334F3">
          <w:rPr>
            <w:rStyle w:val="a4"/>
            <w:rFonts w:ascii="Times New Roman" w:hAnsi="Times New Roman" w:cs="Times New Roman"/>
            <w:sz w:val="28"/>
            <w:szCs w:val="28"/>
          </w:rPr>
          <w:t>https://docs.google.com/spreadsheets/d/1wfkWux5GpIROXsvbgI_I4-nXHiAjYYdk_RPNIsP62HY/htmlview?fbclid=IwAR0SVX6MaPiMlIBbNOhDRbwrPjyjDsIbuWZwhVJDXnjqWv7d0h3LKCABgxo&amp;sle=true#gid=0</w:t>
        </w:r>
      </w:hyperlink>
      <w:r w:rsidR="004334F3">
        <w:rPr>
          <w:rFonts w:ascii="Times New Roman" w:hAnsi="Times New Roman" w:cs="Times New Roman"/>
          <w:sz w:val="28"/>
          <w:szCs w:val="28"/>
        </w:rPr>
        <w:t>/)</w:t>
      </w:r>
    </w:p>
    <w:p w:rsidR="004334F3" w:rsidRDefault="004334F3" w:rsidP="004334F3">
      <w:pPr>
        <w:shd w:val="clear" w:color="auto" w:fill="FFFFFF"/>
        <w:spacing w:after="0" w:line="240" w:lineRule="auto"/>
        <w:ind w:left="720"/>
        <w:jc w:val="both"/>
        <w:rPr>
          <w:rFonts w:ascii="Times New Roman" w:eastAsia="Times New Roman" w:hAnsi="Times New Roman" w:cs="Times New Roman"/>
          <w:b/>
          <w:color w:val="000000"/>
          <w:sz w:val="28"/>
          <w:szCs w:val="28"/>
          <w:lang w:eastAsia="uk-UA"/>
        </w:rPr>
      </w:pPr>
      <w:proofErr w:type="spellStart"/>
      <w:r>
        <w:rPr>
          <w:rFonts w:ascii="Times New Roman" w:eastAsia="Times New Roman" w:hAnsi="Times New Roman" w:cs="Times New Roman"/>
          <w:b/>
          <w:color w:val="000000"/>
          <w:sz w:val="28"/>
          <w:szCs w:val="28"/>
          <w:lang w:eastAsia="uk-UA"/>
        </w:rPr>
        <w:t>Рекомендації</w:t>
      </w:r>
      <w:proofErr w:type="spellEnd"/>
      <w:r>
        <w:rPr>
          <w:rFonts w:ascii="Times New Roman" w:eastAsia="Times New Roman" w:hAnsi="Times New Roman" w:cs="Times New Roman"/>
          <w:b/>
          <w:color w:val="000000"/>
          <w:sz w:val="28"/>
          <w:szCs w:val="28"/>
          <w:lang w:eastAsia="uk-UA"/>
        </w:rPr>
        <w:t xml:space="preserve"> учителям трудового </w:t>
      </w:r>
      <w:proofErr w:type="spellStart"/>
      <w:r>
        <w:rPr>
          <w:rFonts w:ascii="Times New Roman" w:eastAsia="Times New Roman" w:hAnsi="Times New Roman" w:cs="Times New Roman"/>
          <w:b/>
          <w:color w:val="000000"/>
          <w:sz w:val="28"/>
          <w:szCs w:val="28"/>
          <w:lang w:eastAsia="uk-UA"/>
        </w:rPr>
        <w:t>навчання</w:t>
      </w:r>
      <w:proofErr w:type="spellEnd"/>
      <w:r>
        <w:rPr>
          <w:rFonts w:ascii="Times New Roman" w:eastAsia="Times New Roman" w:hAnsi="Times New Roman" w:cs="Times New Roman"/>
          <w:b/>
          <w:color w:val="000000"/>
          <w:sz w:val="28"/>
          <w:szCs w:val="28"/>
          <w:lang w:eastAsia="uk-UA"/>
        </w:rPr>
        <w:t>:</w:t>
      </w:r>
    </w:p>
    <w:p w:rsidR="004334F3" w:rsidRDefault="004334F3" w:rsidP="004334F3">
      <w:pPr>
        <w:pStyle w:val="a3"/>
        <w:numPr>
          <w:ilvl w:val="0"/>
          <w:numId w:val="4"/>
        </w:numPr>
        <w:shd w:val="clear" w:color="auto" w:fill="FFFFFF"/>
        <w:spacing w:after="0" w:line="240" w:lineRule="auto"/>
        <w:jc w:val="both"/>
        <w:rPr>
          <w:rFonts w:ascii="Times New Roman" w:eastAsiaTheme="minorHAnsi" w:hAnsi="Times New Roman" w:cs="Times New Roman"/>
          <w:color w:val="1D2129"/>
          <w:sz w:val="28"/>
          <w:szCs w:val="28"/>
          <w:shd w:val="clear" w:color="auto" w:fill="FFFFFF"/>
          <w:lang w:eastAsia="en-US"/>
        </w:rPr>
      </w:pPr>
      <w:proofErr w:type="spellStart"/>
      <w:r>
        <w:rPr>
          <w:rFonts w:ascii="Times New Roman" w:eastAsia="Times New Roman" w:hAnsi="Times New Roman" w:cs="Times New Roman"/>
          <w:color w:val="000000"/>
          <w:sz w:val="28"/>
          <w:szCs w:val="28"/>
          <w:lang w:eastAsia="uk-UA"/>
        </w:rPr>
        <w:t>використовувати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платформи</w:t>
      </w:r>
      <w:proofErr w:type="spellEnd"/>
      <w:r>
        <w:rPr>
          <w:rFonts w:ascii="Times New Roman" w:hAnsi="Times New Roman" w:cs="Times New Roman"/>
          <w:color w:val="1D2129"/>
          <w:sz w:val="28"/>
          <w:szCs w:val="28"/>
          <w:shd w:val="clear" w:color="auto" w:fill="FFFFFF"/>
        </w:rPr>
        <w:t xml:space="preserve"> без </w:t>
      </w:r>
      <w:proofErr w:type="spellStart"/>
      <w:r>
        <w:rPr>
          <w:rFonts w:ascii="Times New Roman" w:hAnsi="Times New Roman" w:cs="Times New Roman"/>
          <w:color w:val="1D2129"/>
          <w:sz w:val="28"/>
          <w:szCs w:val="28"/>
          <w:shd w:val="clear" w:color="auto" w:fill="FFFFFF"/>
        </w:rPr>
        <w:t>додаткових</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реєструвань</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які</w:t>
      </w:r>
      <w:proofErr w:type="spellEnd"/>
      <w:r>
        <w:rPr>
          <w:rFonts w:ascii="Times New Roman" w:hAnsi="Times New Roman" w:cs="Times New Roman"/>
          <w:color w:val="1D2129"/>
          <w:sz w:val="28"/>
          <w:szCs w:val="28"/>
          <w:shd w:val="clear" w:color="auto" w:fill="FFFFFF"/>
        </w:rPr>
        <w:t xml:space="preserve"> не </w:t>
      </w:r>
      <w:proofErr w:type="spellStart"/>
      <w:r>
        <w:rPr>
          <w:rFonts w:ascii="Times New Roman" w:hAnsi="Times New Roman" w:cs="Times New Roman"/>
          <w:color w:val="1D2129"/>
          <w:sz w:val="28"/>
          <w:szCs w:val="28"/>
          <w:shd w:val="clear" w:color="auto" w:fill="FFFFFF"/>
        </w:rPr>
        <w:t>потребують</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додаткових</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налаштувань</w:t>
      </w:r>
      <w:proofErr w:type="spellEnd"/>
      <w:r>
        <w:rPr>
          <w:rFonts w:ascii="Times New Roman" w:hAnsi="Times New Roman" w:cs="Times New Roman"/>
          <w:color w:val="1D2129"/>
          <w:sz w:val="28"/>
          <w:szCs w:val="28"/>
          <w:shd w:val="clear" w:color="auto" w:fill="FFFFFF"/>
        </w:rPr>
        <w:t xml:space="preserve"> та </w:t>
      </w:r>
      <w:proofErr w:type="spellStart"/>
      <w:r>
        <w:rPr>
          <w:rFonts w:ascii="Times New Roman" w:hAnsi="Times New Roman" w:cs="Times New Roman"/>
          <w:color w:val="1D2129"/>
          <w:sz w:val="28"/>
          <w:szCs w:val="28"/>
          <w:shd w:val="clear" w:color="auto" w:fill="FFFFFF"/>
        </w:rPr>
        <w:t>навичок</w:t>
      </w:r>
      <w:proofErr w:type="spellEnd"/>
      <w:r>
        <w:rPr>
          <w:rFonts w:ascii="Times New Roman" w:hAnsi="Times New Roman" w:cs="Times New Roman"/>
          <w:color w:val="1D2129"/>
          <w:sz w:val="28"/>
          <w:szCs w:val="28"/>
          <w:shd w:val="clear" w:color="auto" w:fill="FFFFFF"/>
        </w:rPr>
        <w:t>;</w:t>
      </w:r>
    </w:p>
    <w:p w:rsidR="004334F3" w:rsidRDefault="004334F3" w:rsidP="004334F3">
      <w:pPr>
        <w:pStyle w:val="a3"/>
        <w:numPr>
          <w:ilvl w:val="0"/>
          <w:numId w:val="4"/>
        </w:numPr>
        <w:spacing w:after="0" w:line="240" w:lineRule="auto"/>
        <w:rPr>
          <w:rFonts w:ascii="Times New Roman" w:hAnsi="Times New Roman" w:cs="Times New Roman"/>
          <w:sz w:val="28"/>
          <w:szCs w:val="28"/>
        </w:rPr>
      </w:pPr>
      <w:proofErr w:type="spellStart"/>
      <w:r>
        <w:rPr>
          <w:rFonts w:ascii="Times New Roman" w:hAnsi="Times New Roman" w:cs="Times New Roman"/>
          <w:color w:val="1D2129"/>
          <w:sz w:val="28"/>
          <w:szCs w:val="28"/>
          <w:shd w:val="clear" w:color="auto" w:fill="FFFFFF"/>
        </w:rPr>
        <w:t>застосовувати</w:t>
      </w:r>
      <w:proofErr w:type="spellEnd"/>
      <w:r>
        <w:rPr>
          <w:rFonts w:ascii="Times New Roman" w:hAnsi="Times New Roman" w:cs="Times New Roman"/>
          <w:color w:val="1D2129"/>
          <w:sz w:val="28"/>
          <w:szCs w:val="28"/>
          <w:shd w:val="clear" w:color="auto" w:fill="FFFFFF"/>
        </w:rPr>
        <w:t xml:space="preserve"> у </w:t>
      </w:r>
      <w:proofErr w:type="spellStart"/>
      <w:r>
        <w:rPr>
          <w:rFonts w:ascii="Times New Roman" w:hAnsi="Times New Roman" w:cs="Times New Roman"/>
          <w:color w:val="1D2129"/>
          <w:sz w:val="28"/>
          <w:szCs w:val="28"/>
          <w:shd w:val="clear" w:color="auto" w:fill="FFFFFF"/>
        </w:rPr>
        <w:t>роботі</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електронні</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зошити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зразок</w:t>
      </w:r>
      <w:proofErr w:type="spellEnd"/>
      <w:r>
        <w:rPr>
          <w:rFonts w:ascii="Times New Roman" w:hAnsi="Times New Roman" w:cs="Times New Roman"/>
          <w:color w:val="1D2129"/>
          <w:sz w:val="28"/>
          <w:szCs w:val="28"/>
          <w:shd w:val="clear" w:color="auto" w:fill="FFFFFF"/>
        </w:rPr>
        <w:t xml:space="preserve"> </w:t>
      </w:r>
      <w:hyperlink r:id="rId28" w:history="1">
        <w:r>
          <w:rPr>
            <w:rStyle w:val="a4"/>
            <w:rFonts w:ascii="Times New Roman" w:hAnsi="Times New Roman" w:cs="Times New Roman"/>
            <w:sz w:val="28"/>
            <w:szCs w:val="28"/>
          </w:rPr>
          <w:t>https://zoshit-z-trudovogo.blogspot.com/?fbclid=IwAR08mNa6spX0EKTLPZTi9irDg0VwtZTnaQdTma6vfWBFUIHhsKHuu-_vwkc</w:t>
        </w:r>
      </w:hyperlink>
      <w:r>
        <w:rPr>
          <w:rFonts w:ascii="Times New Roman" w:hAnsi="Times New Roman" w:cs="Times New Roman"/>
          <w:sz w:val="28"/>
          <w:szCs w:val="28"/>
        </w:rPr>
        <w:t>)</w:t>
      </w:r>
    </w:p>
    <w:p w:rsidR="004334F3" w:rsidRDefault="004334F3" w:rsidP="004334F3">
      <w:pPr>
        <w:pStyle w:val="a3"/>
        <w:numPr>
          <w:ilvl w:val="0"/>
          <w:numId w:val="4"/>
        </w:numPr>
        <w:shd w:val="clear" w:color="auto" w:fill="FFFFFF"/>
        <w:spacing w:after="0" w:line="240" w:lineRule="auto"/>
        <w:jc w:val="both"/>
        <w:rPr>
          <w:rFonts w:ascii="Times New Roman" w:hAnsi="Times New Roman" w:cs="Times New Roman"/>
          <w:color w:val="1D2129"/>
          <w:sz w:val="28"/>
          <w:szCs w:val="28"/>
          <w:shd w:val="clear" w:color="auto" w:fill="FFFFFF"/>
        </w:rPr>
      </w:pPr>
      <w:proofErr w:type="spellStart"/>
      <w:r>
        <w:rPr>
          <w:rFonts w:ascii="Times New Roman" w:hAnsi="Times New Roman" w:cs="Times New Roman"/>
          <w:color w:val="1D2129"/>
          <w:sz w:val="28"/>
          <w:szCs w:val="28"/>
          <w:shd w:val="clear" w:color="auto" w:fill="FFFFFF"/>
        </w:rPr>
        <w:t>пропонувати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завдання</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пов'язане</w:t>
      </w:r>
      <w:proofErr w:type="spellEnd"/>
      <w:r>
        <w:rPr>
          <w:rFonts w:ascii="Times New Roman" w:hAnsi="Times New Roman" w:cs="Times New Roman"/>
          <w:color w:val="1D2129"/>
          <w:sz w:val="28"/>
          <w:szCs w:val="28"/>
          <w:shd w:val="clear" w:color="auto" w:fill="FFFFFF"/>
        </w:rPr>
        <w:t xml:space="preserve"> з </w:t>
      </w:r>
      <w:proofErr w:type="spellStart"/>
      <w:r>
        <w:rPr>
          <w:rFonts w:ascii="Times New Roman" w:hAnsi="Times New Roman" w:cs="Times New Roman"/>
          <w:color w:val="1D2129"/>
          <w:sz w:val="28"/>
          <w:szCs w:val="28"/>
          <w:shd w:val="clear" w:color="auto" w:fill="FFFFFF"/>
        </w:rPr>
        <w:t>підготовкою</w:t>
      </w:r>
      <w:proofErr w:type="spellEnd"/>
      <w:r>
        <w:rPr>
          <w:rFonts w:ascii="Times New Roman" w:hAnsi="Times New Roman" w:cs="Times New Roman"/>
          <w:color w:val="1D2129"/>
          <w:sz w:val="28"/>
          <w:szCs w:val="28"/>
          <w:shd w:val="clear" w:color="auto" w:fill="FFFFFF"/>
        </w:rPr>
        <w:t xml:space="preserve"> до </w:t>
      </w:r>
      <w:proofErr w:type="spellStart"/>
      <w:r>
        <w:rPr>
          <w:rFonts w:ascii="Times New Roman" w:hAnsi="Times New Roman" w:cs="Times New Roman"/>
          <w:color w:val="1D2129"/>
          <w:sz w:val="28"/>
          <w:szCs w:val="28"/>
          <w:shd w:val="clear" w:color="auto" w:fill="FFFFFF"/>
        </w:rPr>
        <w:t>захисту</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проєкту</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орієнтовний</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перелік</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слайдів</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презентації</w:t>
      </w:r>
      <w:proofErr w:type="spellEnd"/>
      <w:r>
        <w:rPr>
          <w:rFonts w:ascii="Times New Roman" w:hAnsi="Times New Roman" w:cs="Times New Roman"/>
          <w:color w:val="1D2129"/>
          <w:sz w:val="28"/>
          <w:szCs w:val="28"/>
          <w:shd w:val="clear" w:color="auto" w:fill="FFFFFF"/>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Назва</w:t>
      </w:r>
      <w:proofErr w:type="spellEnd"/>
      <w:r>
        <w:rPr>
          <w:rFonts w:ascii="Times New Roman" w:eastAsia="Calibri" w:hAnsi="Times New Roman" w:cs="Times New Roman"/>
          <w:sz w:val="28"/>
          <w:szCs w:val="28"/>
        </w:rPr>
        <w:t xml:space="preserve"> проекту, </w:t>
      </w:r>
      <w:proofErr w:type="spellStart"/>
      <w:r>
        <w:rPr>
          <w:rFonts w:ascii="Times New Roman" w:eastAsia="Calibri" w:hAnsi="Times New Roman" w:cs="Times New Roman"/>
          <w:sz w:val="28"/>
          <w:szCs w:val="28"/>
        </w:rPr>
        <w:t>виконавець</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Обґрунтування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вибору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виробу</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Вимоги</w:t>
      </w:r>
      <w:proofErr w:type="spellEnd"/>
      <w:r>
        <w:rPr>
          <w:rFonts w:ascii="Times New Roman" w:eastAsia="Calibri" w:hAnsi="Times New Roman" w:cs="Times New Roman"/>
          <w:sz w:val="28"/>
          <w:szCs w:val="28"/>
        </w:rPr>
        <w:t xml:space="preserve"> до </w:t>
      </w:r>
      <w:proofErr w:type="spellStart"/>
      <w:r>
        <w:rPr>
          <w:rFonts w:ascii="Times New Roman" w:eastAsia="Calibri" w:hAnsi="Times New Roman" w:cs="Times New Roman"/>
          <w:sz w:val="28"/>
          <w:szCs w:val="28"/>
        </w:rPr>
        <w:t>виробу</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Банк </w:t>
      </w:r>
      <w:proofErr w:type="spellStart"/>
      <w:r>
        <w:rPr>
          <w:rFonts w:ascii="Times New Roman" w:eastAsia="Calibri" w:hAnsi="Times New Roman" w:cs="Times New Roman"/>
          <w:sz w:val="28"/>
          <w:szCs w:val="28"/>
        </w:rPr>
        <w:t>ідей</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його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аналіз</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Ескіз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виробу</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Матеріали</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обладнання</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Технологічна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послідовність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виготовлення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виробу</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Розрахунок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орієнтовної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вартості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витрачених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матеріалів</w:t>
      </w:r>
      <w:proofErr w:type="spellEnd"/>
      <w:r>
        <w:rPr>
          <w:rFonts w:ascii="Times New Roman" w:eastAsia="Calibri" w:hAnsi="Times New Roman" w:cs="Times New Roman"/>
          <w:sz w:val="28"/>
          <w:szCs w:val="28"/>
        </w:rPr>
        <w:t>.</w:t>
      </w:r>
    </w:p>
    <w:p w:rsidR="004334F3" w:rsidRDefault="004334F3" w:rsidP="004334F3">
      <w:pPr>
        <w:numPr>
          <w:ilvl w:val="0"/>
          <w:numId w:val="5"/>
        </w:numPr>
        <w:spacing w:after="0" w:line="240" w:lineRule="auto"/>
        <w:ind w:firstLine="851"/>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Висновки</w:t>
      </w:r>
      <w:proofErr w:type="spellEnd"/>
      <w:r>
        <w:rPr>
          <w:rFonts w:ascii="Times New Roman" w:eastAsia="Calibri" w:hAnsi="Times New Roman" w:cs="Times New Roman"/>
          <w:sz w:val="28"/>
          <w:szCs w:val="28"/>
        </w:rPr>
        <w:t>.</w:t>
      </w:r>
    </w:p>
    <w:p w:rsidR="004334F3" w:rsidRDefault="004334F3" w:rsidP="004334F3">
      <w:pPr>
        <w:pStyle w:val="a3"/>
        <w:numPr>
          <w:ilvl w:val="0"/>
          <w:numId w:val="4"/>
        </w:numPr>
        <w:shd w:val="clear" w:color="auto" w:fill="FFFFFF"/>
        <w:spacing w:after="0" w:line="240" w:lineRule="auto"/>
        <w:jc w:val="both"/>
        <w:rPr>
          <w:rFonts w:ascii="Times New Roman" w:eastAsiaTheme="minorHAnsi" w:hAnsi="Times New Roman" w:cs="Times New Roman"/>
          <w:color w:val="1D2129"/>
          <w:sz w:val="28"/>
          <w:szCs w:val="28"/>
          <w:shd w:val="clear" w:color="auto" w:fill="FFFFFF"/>
        </w:rPr>
      </w:pPr>
      <w:proofErr w:type="spellStart"/>
      <w:r>
        <w:rPr>
          <w:rFonts w:ascii="Times New Roman" w:hAnsi="Times New Roman" w:cs="Times New Roman"/>
          <w:color w:val="1D2129"/>
          <w:sz w:val="28"/>
          <w:szCs w:val="28"/>
          <w:shd w:val="clear" w:color="auto" w:fill="FFFFFF"/>
        </w:rPr>
        <w:t>упроваджувати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вивчення</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технологічного</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процесу</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виготовлення</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виробів</w:t>
      </w:r>
      <w:proofErr w:type="spellEnd"/>
      <w:r>
        <w:rPr>
          <w:rFonts w:ascii="Times New Roman" w:hAnsi="Times New Roman" w:cs="Times New Roman"/>
          <w:color w:val="1D2129"/>
          <w:sz w:val="28"/>
          <w:szCs w:val="28"/>
          <w:shd w:val="clear" w:color="auto" w:fill="FFFFFF"/>
        </w:rPr>
        <w:t xml:space="preserve"> у </w:t>
      </w:r>
      <w:proofErr w:type="spellStart"/>
      <w:r>
        <w:rPr>
          <w:rFonts w:ascii="Times New Roman" w:hAnsi="Times New Roman" w:cs="Times New Roman"/>
          <w:color w:val="1D2129"/>
          <w:sz w:val="28"/>
          <w:szCs w:val="28"/>
          <w:shd w:val="clear" w:color="auto" w:fill="FFFFFF"/>
        </w:rPr>
        <w:t>режимі</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відео</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майстер-класів</w:t>
      </w:r>
      <w:proofErr w:type="spellEnd"/>
      <w:r>
        <w:rPr>
          <w:rFonts w:ascii="Times New Roman" w:hAnsi="Times New Roman" w:cs="Times New Roman"/>
          <w:color w:val="1D2129"/>
          <w:sz w:val="28"/>
          <w:szCs w:val="28"/>
          <w:shd w:val="clear" w:color="auto" w:fill="FFFFFF"/>
        </w:rPr>
        <w:t xml:space="preserve">; </w:t>
      </w:r>
    </w:p>
    <w:p w:rsidR="004334F3" w:rsidRDefault="004334F3" w:rsidP="004334F3">
      <w:pPr>
        <w:pStyle w:val="a3"/>
        <w:numPr>
          <w:ilvl w:val="0"/>
          <w:numId w:val="4"/>
        </w:numPr>
        <w:shd w:val="clear" w:color="auto" w:fill="FFFFFF"/>
        <w:spacing w:after="0" w:line="240" w:lineRule="auto"/>
        <w:jc w:val="both"/>
        <w:rPr>
          <w:rFonts w:ascii="Times New Roman" w:hAnsi="Times New Roman" w:cs="Times New Roman"/>
          <w:color w:val="1D2129"/>
          <w:sz w:val="28"/>
          <w:szCs w:val="28"/>
          <w:shd w:val="clear" w:color="auto" w:fill="FFFFFF"/>
        </w:rPr>
      </w:pPr>
      <w:r>
        <w:rPr>
          <w:rFonts w:ascii="Times New Roman" w:hAnsi="Times New Roman" w:cs="Times New Roman"/>
          <w:color w:val="1D2129"/>
          <w:sz w:val="28"/>
          <w:szCs w:val="28"/>
          <w:shd w:val="clear" w:color="auto" w:fill="FFFFFF"/>
        </w:rPr>
        <w:t xml:space="preserve">для </w:t>
      </w:r>
      <w:proofErr w:type="spellStart"/>
      <w:r>
        <w:rPr>
          <w:rFonts w:ascii="Times New Roman" w:hAnsi="Times New Roman" w:cs="Times New Roman"/>
          <w:color w:val="1D2129"/>
          <w:sz w:val="28"/>
          <w:szCs w:val="28"/>
          <w:shd w:val="clear" w:color="auto" w:fill="FFFFFF"/>
        </w:rPr>
        <w:t>учнів</w:t>
      </w:r>
      <w:proofErr w:type="spellEnd"/>
      <w:r>
        <w:rPr>
          <w:rFonts w:ascii="Times New Roman" w:hAnsi="Times New Roman" w:cs="Times New Roman"/>
          <w:color w:val="1D2129"/>
          <w:sz w:val="28"/>
          <w:szCs w:val="28"/>
          <w:shd w:val="clear" w:color="auto" w:fill="FFFFFF"/>
        </w:rPr>
        <w:t xml:space="preserve"> 9 </w:t>
      </w:r>
      <w:proofErr w:type="spellStart"/>
      <w:r>
        <w:rPr>
          <w:rFonts w:ascii="Times New Roman" w:hAnsi="Times New Roman" w:cs="Times New Roman"/>
          <w:color w:val="1D2129"/>
          <w:sz w:val="28"/>
          <w:szCs w:val="28"/>
          <w:shd w:val="clear" w:color="auto" w:fill="FFFFFF"/>
        </w:rPr>
        <w:t>класів</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надавати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перевагу</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виконувати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соціально</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значущі</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проекти</w:t>
      </w:r>
      <w:proofErr w:type="spellEnd"/>
      <w:r>
        <w:rPr>
          <w:rFonts w:ascii="Times New Roman" w:hAnsi="Times New Roman" w:cs="Times New Roman"/>
          <w:color w:val="1D2129"/>
          <w:sz w:val="28"/>
          <w:szCs w:val="28"/>
          <w:shd w:val="clear" w:color="auto" w:fill="FFFFFF"/>
        </w:rPr>
        <w:t>;</w:t>
      </w:r>
    </w:p>
    <w:p w:rsidR="004334F3" w:rsidRDefault="004334F3" w:rsidP="004334F3">
      <w:pPr>
        <w:pStyle w:val="a3"/>
        <w:numPr>
          <w:ilvl w:val="0"/>
          <w:numId w:val="4"/>
        </w:numPr>
        <w:shd w:val="clear" w:color="auto" w:fill="FFFFFF"/>
        <w:spacing w:after="0" w:line="240" w:lineRule="auto"/>
        <w:jc w:val="both"/>
        <w:rPr>
          <w:rFonts w:ascii="Times New Roman" w:hAnsi="Times New Roman" w:cs="Times New Roman"/>
          <w:color w:val="1D2129"/>
          <w:sz w:val="28"/>
          <w:szCs w:val="28"/>
          <w:shd w:val="clear" w:color="auto" w:fill="FFFFFF"/>
        </w:rPr>
      </w:pPr>
      <w:proofErr w:type="spellStart"/>
      <w:r>
        <w:rPr>
          <w:rFonts w:ascii="Times New Roman" w:hAnsi="Times New Roman" w:cs="Times New Roman"/>
          <w:color w:val="1D2129"/>
          <w:sz w:val="28"/>
          <w:szCs w:val="28"/>
          <w:shd w:val="clear" w:color="auto" w:fill="FFFFFF"/>
        </w:rPr>
        <w:t>виділити</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години</w:t>
      </w:r>
      <w:proofErr w:type="spellEnd"/>
      <w:r>
        <w:rPr>
          <w:rFonts w:ascii="Times New Roman" w:hAnsi="Times New Roman" w:cs="Times New Roman"/>
          <w:color w:val="1D2129"/>
          <w:sz w:val="28"/>
          <w:szCs w:val="28"/>
          <w:shd w:val="clear" w:color="auto" w:fill="FFFFFF"/>
        </w:rPr>
        <w:t xml:space="preserve"> на </w:t>
      </w:r>
      <w:proofErr w:type="spellStart"/>
      <w:r>
        <w:rPr>
          <w:rFonts w:ascii="Times New Roman" w:hAnsi="Times New Roman" w:cs="Times New Roman"/>
          <w:color w:val="1D2129"/>
          <w:sz w:val="28"/>
          <w:szCs w:val="28"/>
          <w:shd w:val="clear" w:color="auto" w:fill="FFFFFF"/>
        </w:rPr>
        <w:t>вивчення</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розділу</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Технологія</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побутової</w:t>
      </w:r>
      <w:proofErr w:type="spellEnd"/>
      <w:r>
        <w:rPr>
          <w:rFonts w:ascii="Times New Roman" w:hAnsi="Times New Roman" w:cs="Times New Roman"/>
          <w:color w:val="1D2129"/>
          <w:sz w:val="28"/>
          <w:szCs w:val="28"/>
          <w:shd w:val="clear" w:color="auto" w:fill="FFFFFF"/>
        </w:rPr>
        <w:t xml:space="preserve"> </w:t>
      </w:r>
      <w:proofErr w:type="spellStart"/>
      <w:r>
        <w:rPr>
          <w:rFonts w:ascii="Times New Roman" w:hAnsi="Times New Roman" w:cs="Times New Roman"/>
          <w:color w:val="1D2129"/>
          <w:sz w:val="28"/>
          <w:szCs w:val="28"/>
          <w:shd w:val="clear" w:color="auto" w:fill="FFFFFF"/>
        </w:rPr>
        <w:t>діяльності</w:t>
      </w:r>
      <w:proofErr w:type="spellEnd"/>
      <w:r>
        <w:rPr>
          <w:rFonts w:ascii="Times New Roman" w:hAnsi="Times New Roman" w:cs="Times New Roman"/>
          <w:color w:val="1D2129"/>
          <w:sz w:val="28"/>
          <w:szCs w:val="28"/>
          <w:shd w:val="clear" w:color="auto" w:fill="FFFFFF"/>
        </w:rPr>
        <w:t>».</w:t>
      </w:r>
    </w:p>
    <w:p w:rsidR="004334F3" w:rsidRDefault="004334F3" w:rsidP="0080441A">
      <w:pPr>
        <w:pStyle w:val="a3"/>
        <w:spacing w:after="0"/>
        <w:ind w:left="780"/>
        <w:jc w:val="both"/>
        <w:rPr>
          <w:rFonts w:ascii="Times New Roman" w:hAnsi="Times New Roman" w:cs="Times New Roman"/>
          <w:sz w:val="28"/>
          <w:szCs w:val="28"/>
        </w:rPr>
      </w:pPr>
    </w:p>
    <w:p w:rsidR="004C7CCE" w:rsidRDefault="004C7CCE" w:rsidP="004C7CCE">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Відповідно до </w:t>
      </w:r>
      <w:r w:rsidRPr="0080441A">
        <w:rPr>
          <w:rFonts w:ascii="Arial" w:hAnsi="Arial" w:cs="Arial"/>
          <w:color w:val="000000"/>
          <w:sz w:val="19"/>
          <w:szCs w:val="19"/>
          <w:shd w:val="clear" w:color="auto" w:fill="FFFFFF"/>
          <w:lang w:val="uk-UA"/>
        </w:rPr>
        <w:t xml:space="preserve"> </w:t>
      </w:r>
      <w:r>
        <w:rPr>
          <w:rFonts w:ascii="Times New Roman" w:hAnsi="Times New Roman" w:cs="Times New Roman"/>
          <w:sz w:val="28"/>
          <w:szCs w:val="28"/>
          <w:lang w:val="uk-UA"/>
        </w:rPr>
        <w:t>оновленої програми з трудового навчання</w:t>
      </w:r>
      <w:r w:rsidRPr="0080441A">
        <w:rPr>
          <w:rFonts w:ascii="Arial" w:hAnsi="Arial" w:cs="Arial"/>
          <w:color w:val="000000"/>
          <w:sz w:val="19"/>
          <w:szCs w:val="19"/>
          <w:shd w:val="clear" w:color="auto" w:fill="FFFFFF"/>
          <w:lang w:val="uk-UA"/>
        </w:rPr>
        <w:t xml:space="preserve"> </w:t>
      </w:r>
      <w:r w:rsidRPr="0080441A">
        <w:rPr>
          <w:rFonts w:ascii="Times New Roman" w:hAnsi="Times New Roman" w:cs="Times New Roman"/>
          <w:color w:val="000000"/>
          <w:sz w:val="28"/>
          <w:szCs w:val="28"/>
          <w:shd w:val="clear" w:color="auto" w:fill="FFFFFF"/>
          <w:lang w:val="uk-UA"/>
        </w:rPr>
        <w:t>затверджен</w:t>
      </w:r>
      <w:r w:rsidRPr="00A901CF">
        <w:rPr>
          <w:rFonts w:ascii="Times New Roman" w:hAnsi="Times New Roman" w:cs="Times New Roman"/>
          <w:color w:val="000000"/>
          <w:sz w:val="28"/>
          <w:szCs w:val="28"/>
          <w:shd w:val="clear" w:color="auto" w:fill="FFFFFF"/>
          <w:lang w:val="uk-UA"/>
        </w:rPr>
        <w:t>ої</w:t>
      </w:r>
      <w:r w:rsidRPr="0080441A">
        <w:rPr>
          <w:rFonts w:ascii="Times New Roman" w:hAnsi="Times New Roman" w:cs="Times New Roman"/>
          <w:color w:val="000000"/>
          <w:sz w:val="28"/>
          <w:szCs w:val="28"/>
          <w:shd w:val="clear" w:color="auto" w:fill="FFFFFF"/>
          <w:lang w:val="uk-UA"/>
        </w:rPr>
        <w:t xml:space="preserve"> наказом Міністерства освіти і науки України від 07.06.2017 №</w:t>
      </w:r>
      <w:r w:rsidRPr="00A901CF">
        <w:rPr>
          <w:rFonts w:ascii="Times New Roman" w:hAnsi="Times New Roman" w:cs="Times New Roman"/>
          <w:sz w:val="28"/>
          <w:szCs w:val="28"/>
          <w:lang w:val="uk-UA"/>
        </w:rPr>
        <w:t xml:space="preserve">, </w:t>
      </w:r>
      <w:r w:rsidRPr="0080441A">
        <w:rPr>
          <w:rFonts w:ascii="Times New Roman" w:hAnsi="Times New Roman" w:cs="Times New Roman"/>
          <w:color w:val="000000"/>
          <w:sz w:val="28"/>
          <w:szCs w:val="28"/>
          <w:shd w:val="clear" w:color="auto" w:fill="FFFFFF"/>
          <w:lang w:val="uk-UA"/>
        </w:rPr>
        <w:t>804</w:t>
      </w:r>
      <w:r>
        <w:rPr>
          <w:rFonts w:ascii="Times New Roman" w:hAnsi="Times New Roman" w:cs="Times New Roman"/>
          <w:color w:val="000000"/>
          <w:sz w:val="28"/>
          <w:szCs w:val="28"/>
          <w:shd w:val="clear" w:color="auto" w:fill="FFFFFF"/>
          <w:lang w:val="uk-UA"/>
        </w:rPr>
        <w:t xml:space="preserve">, </w:t>
      </w:r>
      <w:r w:rsidRPr="00A901CF">
        <w:rPr>
          <w:rFonts w:ascii="Times New Roman" w:hAnsi="Times New Roman" w:cs="Times New Roman"/>
          <w:color w:val="000000"/>
          <w:sz w:val="28"/>
          <w:szCs w:val="28"/>
          <w:shd w:val="clear" w:color="auto" w:fill="FFFFFF"/>
          <w:lang w:val="uk-UA"/>
        </w:rPr>
        <w:t xml:space="preserve"> </w:t>
      </w:r>
      <w:r w:rsidRPr="0080441A">
        <w:rPr>
          <w:rFonts w:ascii="Times New Roman" w:hAnsi="Times New Roman" w:cs="Times New Roman"/>
          <w:color w:val="000000"/>
          <w:sz w:val="28"/>
          <w:szCs w:val="28"/>
          <w:shd w:val="clear" w:color="auto" w:fill="FFFFFF"/>
          <w:lang w:val="uk-UA"/>
        </w:rPr>
        <w:t>10 – 11 класи – навчальна програма «Технології 10-11 класи (рівень стандарту)» затверджена наказом Міністерства освіти і науки України від 23.10.2017 № 1407</w:t>
      </w:r>
      <w:r>
        <w:rPr>
          <w:rFonts w:ascii="Times New Roman" w:hAnsi="Times New Roman" w:cs="Times New Roman"/>
          <w:sz w:val="28"/>
          <w:szCs w:val="28"/>
          <w:lang w:val="uk-UA"/>
        </w:rPr>
        <w:t xml:space="preserve"> вчитель має вибір самостійно вибирати техніки виготовлення та оздоблення з запропонованого переліку чинної програми, а також вивчати нові техніки, які не увійшли до програми. Тому кожний вчитель самостійно планує свою роботу на навчальний рік виходячи з програмного переліку.  </w:t>
      </w:r>
      <w:r>
        <w:rPr>
          <w:rFonts w:ascii="Times New Roman" w:hAnsi="Times New Roman" w:cs="Times New Roman"/>
          <w:sz w:val="28"/>
          <w:szCs w:val="28"/>
          <w:lang w:val="uk-UA"/>
        </w:rPr>
        <w:lastRenderedPageBreak/>
        <w:tab/>
      </w:r>
      <w:r w:rsidRPr="0080441A">
        <w:rPr>
          <w:rFonts w:ascii="Times New Roman" w:hAnsi="Times New Roman" w:cs="Times New Roman"/>
          <w:b/>
          <w:sz w:val="28"/>
          <w:szCs w:val="28"/>
          <w:lang w:val="uk-UA"/>
        </w:rPr>
        <w:t>Вважаємо за доцільне</w:t>
      </w:r>
      <w:r>
        <w:rPr>
          <w:rFonts w:ascii="Times New Roman" w:hAnsi="Times New Roman" w:cs="Times New Roman"/>
          <w:sz w:val="28"/>
          <w:szCs w:val="28"/>
          <w:lang w:val="uk-UA"/>
        </w:rPr>
        <w:t xml:space="preserve"> вчителю вибрати під час карантину  на самостійне опрацювання нову техніку виготовлення виробу та оформити як проект відповідно до можливостей використання інтернет мережі та набутих знань, умінь та навичок учнями. Пропонуємо як варіант для:</w:t>
      </w:r>
    </w:p>
    <w:p w:rsidR="004C7CCE" w:rsidRDefault="004C7CCE" w:rsidP="004C7CCE">
      <w:pPr>
        <w:pStyle w:val="a3"/>
        <w:numPr>
          <w:ilvl w:val="0"/>
          <w:numId w:val="1"/>
        </w:numPr>
        <w:spacing w:after="0"/>
        <w:jc w:val="both"/>
        <w:rPr>
          <w:rFonts w:ascii="Times New Roman" w:hAnsi="Times New Roman" w:cs="Times New Roman"/>
          <w:sz w:val="28"/>
          <w:szCs w:val="28"/>
          <w:lang w:val="uk-UA"/>
        </w:rPr>
      </w:pPr>
      <w:r w:rsidRPr="00AD389C">
        <w:rPr>
          <w:rFonts w:ascii="Times New Roman" w:hAnsi="Times New Roman" w:cs="Times New Roman"/>
          <w:sz w:val="28"/>
          <w:szCs w:val="28"/>
          <w:lang w:val="uk-UA"/>
        </w:rPr>
        <w:t xml:space="preserve">5 - 6 класів – </w:t>
      </w:r>
      <w:r>
        <w:rPr>
          <w:rFonts w:ascii="Times New Roman" w:hAnsi="Times New Roman" w:cs="Times New Roman"/>
          <w:color w:val="000000"/>
          <w:sz w:val="28"/>
          <w:szCs w:val="28"/>
          <w:lang w:val="uk-UA"/>
        </w:rPr>
        <w:t>т</w:t>
      </w:r>
      <w:proofErr w:type="spellStart"/>
      <w:r w:rsidRPr="00FE3BBA">
        <w:rPr>
          <w:rFonts w:ascii="Times New Roman" w:hAnsi="Times New Roman" w:cs="Times New Roman"/>
          <w:color w:val="000000"/>
          <w:sz w:val="28"/>
          <w:szCs w:val="28"/>
        </w:rPr>
        <w:t>ехнологія</w:t>
      </w:r>
      <w:proofErr w:type="spellEnd"/>
      <w:r w:rsidRPr="00FE3BBA">
        <w:rPr>
          <w:rFonts w:ascii="Times New Roman" w:hAnsi="Times New Roman" w:cs="Times New Roman"/>
          <w:color w:val="000000"/>
          <w:sz w:val="28"/>
          <w:szCs w:val="28"/>
        </w:rPr>
        <w:t xml:space="preserve"> </w:t>
      </w:r>
      <w:proofErr w:type="spellStart"/>
      <w:r w:rsidRPr="00FE3BBA">
        <w:rPr>
          <w:rFonts w:ascii="Times New Roman" w:hAnsi="Times New Roman" w:cs="Times New Roman"/>
          <w:color w:val="000000"/>
          <w:sz w:val="28"/>
          <w:szCs w:val="28"/>
        </w:rPr>
        <w:t>ниткографії</w:t>
      </w:r>
      <w:proofErr w:type="spellEnd"/>
      <w:r w:rsidRPr="00AD389C">
        <w:rPr>
          <w:rFonts w:ascii="Times New Roman" w:hAnsi="Times New Roman" w:cs="Times New Roman"/>
          <w:sz w:val="28"/>
          <w:szCs w:val="28"/>
          <w:lang w:val="uk-UA"/>
        </w:rPr>
        <w:t xml:space="preserve"> (</w:t>
      </w:r>
      <w:proofErr w:type="spellStart"/>
      <w:r w:rsidRPr="00AD389C">
        <w:rPr>
          <w:rFonts w:ascii="Times New Roman" w:hAnsi="Times New Roman" w:cs="Times New Roman"/>
          <w:sz w:val="28"/>
          <w:szCs w:val="28"/>
          <w:lang w:val="uk-UA"/>
        </w:rPr>
        <w:t>викладування</w:t>
      </w:r>
      <w:proofErr w:type="spellEnd"/>
      <w:r w:rsidRPr="00AD389C">
        <w:rPr>
          <w:rFonts w:ascii="Times New Roman" w:hAnsi="Times New Roman" w:cs="Times New Roman"/>
          <w:sz w:val="28"/>
          <w:szCs w:val="28"/>
          <w:lang w:val="uk-UA"/>
        </w:rPr>
        <w:t xml:space="preserve"> ниток на заготовленому малюнку за допомогою клею та ниток), як основну техніку, а оформлення рамочки як</w:t>
      </w:r>
      <w:r>
        <w:rPr>
          <w:rFonts w:ascii="Times New Roman" w:hAnsi="Times New Roman" w:cs="Times New Roman"/>
          <w:sz w:val="28"/>
          <w:szCs w:val="28"/>
          <w:lang w:val="uk-UA"/>
        </w:rPr>
        <w:t xml:space="preserve"> </w:t>
      </w:r>
      <w:r w:rsidRPr="00AD389C">
        <w:rPr>
          <w:rFonts w:ascii="Times New Roman" w:hAnsi="Times New Roman" w:cs="Times New Roman"/>
          <w:sz w:val="28"/>
          <w:szCs w:val="28"/>
          <w:lang w:val="uk-UA"/>
        </w:rPr>
        <w:t xml:space="preserve">додаткову або навпаки. </w:t>
      </w:r>
    </w:p>
    <w:p w:rsidR="004C7CCE" w:rsidRDefault="004C7CCE" w:rsidP="004C7CCE">
      <w:pPr>
        <w:pStyle w:val="a3"/>
        <w:numPr>
          <w:ilvl w:val="0"/>
          <w:numId w:val="1"/>
        </w:numPr>
        <w:spacing w:after="0"/>
        <w:jc w:val="both"/>
        <w:rPr>
          <w:rFonts w:ascii="Times New Roman" w:hAnsi="Times New Roman" w:cs="Times New Roman"/>
          <w:sz w:val="28"/>
          <w:szCs w:val="28"/>
          <w:lang w:val="uk-UA"/>
        </w:rPr>
      </w:pPr>
      <w:r w:rsidRPr="00AD389C">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AD389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D389C">
        <w:rPr>
          <w:rFonts w:ascii="Times New Roman" w:hAnsi="Times New Roman" w:cs="Times New Roman"/>
          <w:sz w:val="28"/>
          <w:szCs w:val="28"/>
          <w:lang w:val="uk-UA"/>
        </w:rPr>
        <w:t xml:space="preserve">8 класи – </w:t>
      </w:r>
      <w:r>
        <w:rPr>
          <w:rFonts w:ascii="Times New Roman" w:hAnsi="Times New Roman" w:cs="Times New Roman"/>
          <w:sz w:val="28"/>
          <w:szCs w:val="28"/>
          <w:lang w:val="uk-UA"/>
        </w:rPr>
        <w:t>дж</w:t>
      </w:r>
      <w:r w:rsidRPr="00AD389C">
        <w:rPr>
          <w:rFonts w:ascii="Times New Roman" w:hAnsi="Times New Roman" w:cs="Times New Roman"/>
          <w:sz w:val="28"/>
          <w:szCs w:val="28"/>
          <w:lang w:val="uk-UA"/>
        </w:rPr>
        <w:t>утова філігрань (оформлення вази для квітів, виготовлення серветниці та ін.)</w:t>
      </w:r>
    </w:p>
    <w:p w:rsidR="004C7CCE" w:rsidRDefault="004C7CCE" w:rsidP="004C7CCE">
      <w:pPr>
        <w:pStyle w:val="a3"/>
        <w:numPr>
          <w:ilvl w:val="0"/>
          <w:numId w:val="1"/>
        </w:numPr>
        <w:spacing w:after="0"/>
        <w:jc w:val="both"/>
        <w:rPr>
          <w:rFonts w:ascii="Times New Roman" w:hAnsi="Times New Roman" w:cs="Times New Roman"/>
          <w:sz w:val="28"/>
          <w:szCs w:val="28"/>
          <w:lang w:val="uk-UA"/>
        </w:rPr>
      </w:pPr>
      <w:r w:rsidRPr="00FE3BBA">
        <w:rPr>
          <w:rFonts w:ascii="Times New Roman" w:hAnsi="Times New Roman" w:cs="Times New Roman"/>
          <w:sz w:val="28"/>
          <w:szCs w:val="28"/>
          <w:lang w:val="uk-UA"/>
        </w:rPr>
        <w:t xml:space="preserve">9 клас – технологія ландшафтного дизайну (оформлення пришкільної території клумбами, які квітують безперервно ціле літо, садово-парковими виробами) </w:t>
      </w:r>
      <w:r>
        <w:rPr>
          <w:rFonts w:ascii="Times New Roman" w:hAnsi="Times New Roman" w:cs="Times New Roman"/>
          <w:sz w:val="28"/>
          <w:szCs w:val="28"/>
          <w:lang w:val="uk-UA"/>
        </w:rPr>
        <w:t xml:space="preserve"> </w:t>
      </w:r>
      <w:r w:rsidRPr="00FE3BBA">
        <w:rPr>
          <w:rFonts w:ascii="Times New Roman" w:hAnsi="Times New Roman" w:cs="Times New Roman"/>
          <w:sz w:val="28"/>
          <w:szCs w:val="28"/>
          <w:lang w:val="uk-UA"/>
        </w:rPr>
        <w:t>Нове життя старим речам</w:t>
      </w:r>
      <w:r>
        <w:rPr>
          <w:rFonts w:ascii="Times New Roman" w:hAnsi="Times New Roman" w:cs="Times New Roman"/>
          <w:sz w:val="28"/>
          <w:szCs w:val="28"/>
          <w:lang w:val="uk-UA"/>
        </w:rPr>
        <w:t xml:space="preserve"> - діти самостійно конструюють виріб використовуючи набуті знання, вміння та навички (сумочки для продуктів, шпаківні з пластикових пляшок інші вироби речей, які були вжитку  і на свій розсуд)</w:t>
      </w:r>
    </w:p>
    <w:p w:rsidR="004C7CCE" w:rsidRDefault="004C7CCE" w:rsidP="004C7CCE">
      <w:pPr>
        <w:pStyle w:val="a3"/>
        <w:numPr>
          <w:ilvl w:val="0"/>
          <w:numId w:val="1"/>
        </w:numPr>
        <w:spacing w:after="0"/>
        <w:jc w:val="both"/>
        <w:rPr>
          <w:rFonts w:ascii="Times New Roman" w:hAnsi="Times New Roman" w:cs="Times New Roman"/>
          <w:sz w:val="28"/>
          <w:szCs w:val="28"/>
          <w:lang w:val="uk-UA"/>
        </w:rPr>
      </w:pPr>
      <w:r w:rsidRPr="00A901CF">
        <w:rPr>
          <w:rFonts w:ascii="Times New Roman" w:hAnsi="Times New Roman" w:cs="Times New Roman"/>
          <w:sz w:val="28"/>
          <w:szCs w:val="28"/>
          <w:lang w:val="uk-UA"/>
        </w:rPr>
        <w:t xml:space="preserve">Якщо ж в учнів немає доступу до інтернет  ресурсу то вчитель на свій розсуд за допомогою </w:t>
      </w:r>
      <w:proofErr w:type="spellStart"/>
      <w:r w:rsidRPr="00A901CF">
        <w:rPr>
          <w:rFonts w:ascii="Times New Roman" w:hAnsi="Times New Roman" w:cs="Times New Roman"/>
          <w:sz w:val="28"/>
          <w:szCs w:val="28"/>
          <w:lang w:val="uk-UA"/>
        </w:rPr>
        <w:t>смс</w:t>
      </w:r>
      <w:proofErr w:type="spellEnd"/>
      <w:r w:rsidRPr="00A901CF">
        <w:rPr>
          <w:rFonts w:ascii="Times New Roman" w:hAnsi="Times New Roman" w:cs="Times New Roman"/>
          <w:sz w:val="28"/>
          <w:szCs w:val="28"/>
          <w:lang w:val="uk-UA"/>
        </w:rPr>
        <w:t xml:space="preserve"> повідомлень дає завдання на оформлення проекту з основної техніки, а після карантину допрацюють додаткову техніку.</w:t>
      </w:r>
    </w:p>
    <w:p w:rsidR="004C7CCE" w:rsidRPr="0080441A" w:rsidRDefault="004C7CCE" w:rsidP="004C7CCE">
      <w:pPr>
        <w:pStyle w:val="a3"/>
        <w:numPr>
          <w:ilvl w:val="0"/>
          <w:numId w:val="1"/>
        </w:numPr>
        <w:spacing w:after="0"/>
        <w:jc w:val="both"/>
        <w:rPr>
          <w:rFonts w:ascii="Times New Roman" w:hAnsi="Times New Roman" w:cs="Times New Roman"/>
          <w:sz w:val="28"/>
          <w:szCs w:val="28"/>
          <w:lang w:val="uk-UA"/>
        </w:rPr>
      </w:pPr>
      <w:r w:rsidRPr="0080441A">
        <w:rPr>
          <w:rFonts w:ascii="Times New Roman" w:hAnsi="Times New Roman" w:cs="Times New Roman"/>
          <w:sz w:val="28"/>
          <w:szCs w:val="28"/>
          <w:lang w:val="uk-UA"/>
        </w:rPr>
        <w:t>10 - 11 класи –</w:t>
      </w:r>
      <w:r>
        <w:rPr>
          <w:rFonts w:ascii="Times New Roman" w:hAnsi="Times New Roman" w:cs="Times New Roman"/>
          <w:sz w:val="28"/>
          <w:szCs w:val="28"/>
          <w:lang w:val="uk-UA"/>
        </w:rPr>
        <w:t xml:space="preserve"> підготувати презентації з </w:t>
      </w:r>
      <w:r w:rsidRPr="0080441A">
        <w:rPr>
          <w:rFonts w:ascii="Times New Roman" w:hAnsi="Times New Roman" w:cs="Times New Roman"/>
          <w:sz w:val="28"/>
          <w:szCs w:val="28"/>
          <w:lang w:val="uk-UA"/>
        </w:rPr>
        <w:t>модул</w:t>
      </w:r>
      <w:r>
        <w:rPr>
          <w:rFonts w:ascii="Times New Roman" w:hAnsi="Times New Roman" w:cs="Times New Roman"/>
          <w:sz w:val="28"/>
          <w:szCs w:val="28"/>
          <w:lang w:val="uk-UA"/>
        </w:rPr>
        <w:t>я</w:t>
      </w:r>
      <w:r w:rsidRPr="0080441A">
        <w:rPr>
          <w:rFonts w:ascii="Times New Roman" w:hAnsi="Times New Roman" w:cs="Times New Roman"/>
          <w:sz w:val="28"/>
          <w:szCs w:val="28"/>
          <w:lang w:val="uk-UA"/>
        </w:rPr>
        <w:t xml:space="preserve"> «Дизайн предметів інтер’єру»</w:t>
      </w:r>
      <w:r>
        <w:rPr>
          <w:rFonts w:ascii="Times New Roman" w:hAnsi="Times New Roman" w:cs="Times New Roman"/>
          <w:sz w:val="28"/>
          <w:szCs w:val="28"/>
          <w:lang w:val="uk-UA"/>
        </w:rPr>
        <w:t xml:space="preserve">, </w:t>
      </w:r>
      <w:r w:rsidRPr="00AF1314">
        <w:rPr>
          <w:rFonts w:ascii="Times New Roman" w:hAnsi="Times New Roman" w:cs="Times New Roman"/>
          <w:b/>
          <w:sz w:val="28"/>
          <w:szCs w:val="28"/>
          <w:lang w:val="uk-UA"/>
        </w:rPr>
        <w:t>«</w:t>
      </w:r>
      <w:r w:rsidRPr="0080441A">
        <w:rPr>
          <w:rFonts w:ascii="Times New Roman" w:hAnsi="Times New Roman" w:cs="Times New Roman"/>
          <w:sz w:val="28"/>
          <w:szCs w:val="28"/>
          <w:lang w:val="uk-UA"/>
        </w:rPr>
        <w:t xml:space="preserve">Техніки </w:t>
      </w:r>
      <w:proofErr w:type="spellStart"/>
      <w:r w:rsidRPr="0080441A">
        <w:rPr>
          <w:rFonts w:ascii="Times New Roman" w:hAnsi="Times New Roman" w:cs="Times New Roman"/>
          <w:sz w:val="28"/>
          <w:szCs w:val="28"/>
          <w:lang w:val="uk-UA"/>
        </w:rPr>
        <w:t>декоративно</w:t>
      </w:r>
      <w:proofErr w:type="spellEnd"/>
      <w:r w:rsidRPr="0080441A">
        <w:rPr>
          <w:rFonts w:ascii="Times New Roman" w:hAnsi="Times New Roman" w:cs="Times New Roman"/>
          <w:sz w:val="28"/>
          <w:szCs w:val="28"/>
          <w:lang w:val="uk-UA"/>
        </w:rPr>
        <w:t>-ужиткового мистецтва»</w:t>
      </w:r>
      <w:r>
        <w:rPr>
          <w:rFonts w:ascii="Times New Roman" w:hAnsi="Times New Roman" w:cs="Times New Roman"/>
          <w:sz w:val="28"/>
          <w:szCs w:val="28"/>
          <w:lang w:val="uk-UA"/>
        </w:rPr>
        <w:t xml:space="preserve"> Причому кожен учень отримує індивідуальне завдання через </w:t>
      </w:r>
      <w:proofErr w:type="spellStart"/>
      <w:r>
        <w:rPr>
          <w:rFonts w:ascii="Times New Roman" w:hAnsi="Times New Roman" w:cs="Times New Roman"/>
          <w:sz w:val="28"/>
          <w:szCs w:val="28"/>
          <w:lang w:val="uk-UA"/>
        </w:rPr>
        <w:t>смс</w:t>
      </w:r>
      <w:proofErr w:type="spellEnd"/>
      <w:r>
        <w:rPr>
          <w:rFonts w:ascii="Times New Roman" w:hAnsi="Times New Roman" w:cs="Times New Roman"/>
          <w:sz w:val="28"/>
          <w:szCs w:val="28"/>
          <w:lang w:val="uk-UA"/>
        </w:rPr>
        <w:t xml:space="preserve"> повідомлення.</w:t>
      </w:r>
    </w:p>
    <w:p w:rsidR="004C7CCE" w:rsidRPr="004C7CCE" w:rsidRDefault="004C7CCE" w:rsidP="0080441A">
      <w:pPr>
        <w:pStyle w:val="a3"/>
        <w:spacing w:after="0"/>
        <w:ind w:left="780"/>
        <w:jc w:val="both"/>
        <w:rPr>
          <w:rFonts w:ascii="Times New Roman" w:hAnsi="Times New Roman" w:cs="Times New Roman"/>
          <w:sz w:val="28"/>
          <w:szCs w:val="28"/>
          <w:lang w:val="uk-UA"/>
        </w:rPr>
      </w:pPr>
      <w:bookmarkStart w:id="0" w:name="_GoBack"/>
      <w:bookmarkEnd w:id="0"/>
    </w:p>
    <w:sectPr w:rsidR="004C7CCE" w:rsidRPr="004C7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b/>
      </w:rPr>
    </w:lvl>
  </w:abstractNum>
  <w:abstractNum w:abstractNumId="1" w15:restartNumberingAfterBreak="0">
    <w:nsid w:val="0BD92425"/>
    <w:multiLevelType w:val="hybridMultilevel"/>
    <w:tmpl w:val="C1D818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6F24AD3"/>
    <w:multiLevelType w:val="hybridMultilevel"/>
    <w:tmpl w:val="835CF8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77793600"/>
    <w:multiLevelType w:val="hybridMultilevel"/>
    <w:tmpl w:val="7D1E4D06"/>
    <w:lvl w:ilvl="0" w:tplc="AFB68204">
      <w:start w:val="9"/>
      <w:numFmt w:val="bullet"/>
      <w:lvlText w:val="–"/>
      <w:lvlJc w:val="left"/>
      <w:pPr>
        <w:ind w:left="1080" w:hanging="360"/>
      </w:pPr>
      <w:rPr>
        <w:rFonts w:ascii="Times New Roman" w:eastAsiaTheme="minorHAns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7D3535D5"/>
    <w:multiLevelType w:val="hybridMultilevel"/>
    <w:tmpl w:val="BB2C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76F63"/>
    <w:rsid w:val="00076F63"/>
    <w:rsid w:val="001F6262"/>
    <w:rsid w:val="00255CDB"/>
    <w:rsid w:val="004334F3"/>
    <w:rsid w:val="004C7CCE"/>
    <w:rsid w:val="007361DC"/>
    <w:rsid w:val="0080441A"/>
    <w:rsid w:val="008F49F0"/>
    <w:rsid w:val="00A901CF"/>
    <w:rsid w:val="00AD389C"/>
    <w:rsid w:val="00C70B06"/>
    <w:rsid w:val="00FE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A6BD"/>
  <w15:docId w15:val="{A62148B5-5A1A-470C-A72C-D0662803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9C"/>
    <w:pPr>
      <w:ind w:left="720"/>
      <w:contextualSpacing/>
    </w:pPr>
  </w:style>
  <w:style w:type="character" w:styleId="a4">
    <w:name w:val="Hyperlink"/>
    <w:basedOn w:val="a0"/>
    <w:uiPriority w:val="99"/>
    <w:semiHidden/>
    <w:unhideWhenUsed/>
    <w:rsid w:val="004334F3"/>
    <w:rPr>
      <w:color w:val="0000FF"/>
      <w:u w:val="single"/>
    </w:rPr>
  </w:style>
  <w:style w:type="paragraph" w:styleId="a5">
    <w:name w:val="Normal (Web)"/>
    <w:basedOn w:val="a"/>
    <w:uiPriority w:val="99"/>
    <w:semiHidden/>
    <w:unhideWhenUsed/>
    <w:rsid w:val="004334F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ok.ippo.kubg.edu.ua/" TargetMode="External"/><Relationship Id="rId13" Type="http://schemas.openxmlformats.org/officeDocument/2006/relationships/hyperlink" Target="http://osvita.ua/school/textbook/9klas/" TargetMode="External"/><Relationship Id="rId18" Type="http://schemas.openxmlformats.org/officeDocument/2006/relationships/hyperlink" Target="https://lib.imzo.gov.ua/handle/123456789/683" TargetMode="External"/><Relationship Id="rId26" Type="http://schemas.openxmlformats.org/officeDocument/2006/relationships/hyperlink" Target="https://blog-amanis.blogspot.com/p/blog-page_25.html" TargetMode="External"/><Relationship Id="rId3" Type="http://schemas.openxmlformats.org/officeDocument/2006/relationships/settings" Target="settings.xml"/><Relationship Id="rId21" Type="http://schemas.openxmlformats.org/officeDocument/2006/relationships/hyperlink" Target="http://ua.booksee.org/s/?q&amp;t=0" TargetMode="External"/><Relationship Id="rId7" Type="http://schemas.openxmlformats.org/officeDocument/2006/relationships/hyperlink" Target="https://prometheus.org.ua/" TargetMode="External"/><Relationship Id="rId12" Type="http://schemas.openxmlformats.org/officeDocument/2006/relationships/hyperlink" Target="http://e-pidruchnyky.net/" TargetMode="External"/><Relationship Id="rId17" Type="http://schemas.openxmlformats.org/officeDocument/2006/relationships/hyperlink" Target="http://mta.ua/stat/pidruchniki_dlya_shkoli?utm_source=FB&amp;utm_medium=post&amp;utm_campaign=pidruchnyky"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4book.org/uchebniki-ukraina" TargetMode="External"/><Relationship Id="rId20" Type="http://schemas.openxmlformats.org/officeDocument/2006/relationships/hyperlink" Target="http://www.imena.ua/blog/kindle-textbook-creato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learn.org.ua/?fbclid=IwAR1KHBjB0Dcx_Ma2Fac5lgTPUok7ECCvJ2pZRaoGN7I6EkRq7NuMWVXIX7o" TargetMode="External"/><Relationship Id="rId11" Type="http://schemas.openxmlformats.org/officeDocument/2006/relationships/hyperlink" Target="https://e-pidruchnyky.net/" TargetMode="External"/><Relationship Id="rId24" Type="http://schemas.openxmlformats.org/officeDocument/2006/relationships/hyperlink" Target="http://thefuture.news/school/" TargetMode="External"/><Relationship Id="rId5" Type="http://schemas.openxmlformats.org/officeDocument/2006/relationships/hyperlink" Target="https://www.ed-era.com/" TargetMode="External"/><Relationship Id="rId15" Type="http://schemas.openxmlformats.org/officeDocument/2006/relationships/hyperlink" Target="http://schoolbooks.org.ua/" TargetMode="External"/><Relationship Id="rId23" Type="http://schemas.openxmlformats.org/officeDocument/2006/relationships/hyperlink" Target="http://disted.edu.vn.ua/" TargetMode="External"/><Relationship Id="rId28" Type="http://schemas.openxmlformats.org/officeDocument/2006/relationships/hyperlink" Target="https://zoshit-z-trudovogo.blogspot.com/?fbclid=IwAR08mNa6spX0EKTLPZTi9irDg0VwtZTnaQdTma6vfWBFUIHhsKHuu-_vwkc" TargetMode="External"/><Relationship Id="rId10" Type="http://schemas.openxmlformats.org/officeDocument/2006/relationships/hyperlink" Target="http://novashkola.com.ua/" TargetMode="External"/><Relationship Id="rId19" Type="http://schemas.openxmlformats.org/officeDocument/2006/relationships/hyperlink" Target="https://edpro.com.ua/mozaik" TargetMode="External"/><Relationship Id="rId4" Type="http://schemas.openxmlformats.org/officeDocument/2006/relationships/webSettings" Target="webSettings.xml"/><Relationship Id="rId9" Type="http://schemas.openxmlformats.org/officeDocument/2006/relationships/hyperlink" Target="http://rozumniki.net/" TargetMode="External"/><Relationship Id="rId14" Type="http://schemas.openxmlformats.org/officeDocument/2006/relationships/hyperlink" Target="https://mega.nz/" TargetMode="External"/><Relationship Id="rId22" Type="http://schemas.openxmlformats.org/officeDocument/2006/relationships/hyperlink" Target="https://ibs-edu.com.ua/ua/" TargetMode="External"/><Relationship Id="rId27" Type="http://schemas.openxmlformats.org/officeDocument/2006/relationships/hyperlink" Target="https://docs.google.com/spreadsheets/d/1wfkWux5GpIROXsvbgI_I4-nXHiAjYYdk_RPNIsP62HY/htmlview?fbclid=IwAR0SVX6MaPiMlIBbNOhDRbwrPjyjDsIbuWZwhVJDXnjqWv7d0h3LKCABgxo&amp;sle=tru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Игорь</cp:lastModifiedBy>
  <cp:revision>6</cp:revision>
  <dcterms:created xsi:type="dcterms:W3CDTF">2020-03-16T15:11:00Z</dcterms:created>
  <dcterms:modified xsi:type="dcterms:W3CDTF">2020-03-17T11:39:00Z</dcterms:modified>
</cp:coreProperties>
</file>