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DA" w:rsidRDefault="006543DA" w:rsidP="006543DA">
      <w:pPr>
        <w:jc w:val="center"/>
        <w:rPr>
          <w:b/>
          <w:sz w:val="28"/>
        </w:rPr>
      </w:pPr>
      <w:r w:rsidRPr="00813556">
        <w:rPr>
          <w:b/>
          <w:sz w:val="28"/>
        </w:rPr>
        <w:t xml:space="preserve">Методичні рекомендації </w:t>
      </w:r>
      <w:r>
        <w:rPr>
          <w:b/>
          <w:sz w:val="28"/>
        </w:rPr>
        <w:br/>
      </w:r>
      <w:r w:rsidRPr="00813556">
        <w:rPr>
          <w:b/>
          <w:sz w:val="28"/>
        </w:rPr>
        <w:t>щодо</w:t>
      </w:r>
      <w:r w:rsidRPr="00F419D7">
        <w:rPr>
          <w:b/>
          <w:sz w:val="28"/>
        </w:rPr>
        <w:t xml:space="preserve"> </w:t>
      </w:r>
      <w:r w:rsidRPr="00813556">
        <w:rPr>
          <w:b/>
          <w:sz w:val="28"/>
        </w:rPr>
        <w:t xml:space="preserve">навчання змісту громадянської та історичної освітньої галузі </w:t>
      </w:r>
    </w:p>
    <w:p w:rsidR="006543DA" w:rsidRDefault="006543DA" w:rsidP="006543DA">
      <w:pPr>
        <w:jc w:val="center"/>
        <w:rPr>
          <w:b/>
          <w:sz w:val="28"/>
        </w:rPr>
      </w:pPr>
      <w:r>
        <w:rPr>
          <w:b/>
          <w:sz w:val="28"/>
        </w:rPr>
        <w:t xml:space="preserve">в </w:t>
      </w:r>
      <w:r w:rsidRPr="00813556">
        <w:rPr>
          <w:b/>
          <w:sz w:val="28"/>
        </w:rPr>
        <w:t>5-6 клас</w:t>
      </w:r>
      <w:r>
        <w:rPr>
          <w:b/>
          <w:sz w:val="28"/>
        </w:rPr>
        <w:t>ах</w:t>
      </w:r>
      <w:r w:rsidRPr="00F936D4">
        <w:rPr>
          <w:b/>
          <w:sz w:val="28"/>
        </w:rPr>
        <w:t xml:space="preserve"> </w:t>
      </w:r>
      <w:r w:rsidRPr="00813556">
        <w:rPr>
          <w:b/>
          <w:sz w:val="28"/>
        </w:rPr>
        <w:t xml:space="preserve">у 2023-2024 </w:t>
      </w:r>
      <w:proofErr w:type="spellStart"/>
      <w:r w:rsidRPr="00813556">
        <w:rPr>
          <w:b/>
          <w:sz w:val="28"/>
        </w:rPr>
        <w:t>н</w:t>
      </w:r>
      <w:r>
        <w:rPr>
          <w:b/>
          <w:sz w:val="28"/>
        </w:rPr>
        <w:t>.р</w:t>
      </w:r>
      <w:proofErr w:type="spellEnd"/>
      <w:r>
        <w:rPr>
          <w:b/>
          <w:sz w:val="28"/>
        </w:rPr>
        <w:t>.</w:t>
      </w:r>
    </w:p>
    <w:p w:rsidR="006543DA" w:rsidRPr="00813556" w:rsidRDefault="006543DA" w:rsidP="006543DA">
      <w:pPr>
        <w:jc w:val="center"/>
        <w:rPr>
          <w:b/>
          <w:sz w:val="28"/>
        </w:rPr>
      </w:pPr>
    </w:p>
    <w:p w:rsidR="006543DA" w:rsidRPr="007C3111" w:rsidRDefault="006543DA" w:rsidP="006543DA">
      <w:pPr>
        <w:tabs>
          <w:tab w:val="left" w:pos="709"/>
        </w:tabs>
        <w:ind w:firstLine="709"/>
        <w:jc w:val="both"/>
        <w:rPr>
          <w:rFonts w:ascii="Arial" w:hAnsi="Arial" w:cs="Arial"/>
          <w:sz w:val="21"/>
          <w:szCs w:val="21"/>
          <w:shd w:val="clear" w:color="auto" w:fill="FFFFFF"/>
        </w:rPr>
      </w:pPr>
      <w:r w:rsidRPr="007C3111">
        <w:rPr>
          <w:sz w:val="28"/>
          <w:szCs w:val="28"/>
          <w:shd w:val="clear" w:color="auto" w:fill="FFFFFF"/>
        </w:rPr>
        <w:t xml:space="preserve">Організація освітнього процесу </w:t>
      </w:r>
      <w:r>
        <w:rPr>
          <w:sz w:val="28"/>
          <w:szCs w:val="28"/>
          <w:shd w:val="clear" w:color="auto" w:fill="FFFFFF"/>
        </w:rPr>
        <w:t xml:space="preserve">у закладах  загальної середньої освіти </w:t>
      </w:r>
      <w:r w:rsidRPr="007C3111">
        <w:rPr>
          <w:sz w:val="28"/>
          <w:szCs w:val="28"/>
          <w:shd w:val="clear" w:color="auto" w:fill="FFFFFF"/>
        </w:rPr>
        <w:t>у 202</w:t>
      </w:r>
      <w:r>
        <w:rPr>
          <w:sz w:val="28"/>
          <w:szCs w:val="28"/>
          <w:shd w:val="clear" w:color="auto" w:fill="FFFFFF"/>
        </w:rPr>
        <w:t>3</w:t>
      </w:r>
      <w:r w:rsidRPr="007C3111">
        <w:rPr>
          <w:sz w:val="28"/>
          <w:szCs w:val="28"/>
          <w:shd w:val="clear" w:color="auto" w:fill="FFFFFF"/>
        </w:rPr>
        <w:t>-202</w:t>
      </w:r>
      <w:r>
        <w:rPr>
          <w:sz w:val="28"/>
          <w:szCs w:val="28"/>
          <w:shd w:val="clear" w:color="auto" w:fill="FFFFFF"/>
        </w:rPr>
        <w:t>4</w:t>
      </w:r>
      <w:r w:rsidRPr="007C3111">
        <w:rPr>
          <w:sz w:val="28"/>
          <w:szCs w:val="28"/>
          <w:shd w:val="clear" w:color="auto" w:fill="FFFFFF"/>
        </w:rPr>
        <w:t xml:space="preserve"> навчальному році </w:t>
      </w:r>
      <w:proofErr w:type="spellStart"/>
      <w:r w:rsidRPr="007C3111">
        <w:rPr>
          <w:sz w:val="28"/>
          <w:szCs w:val="28"/>
          <w:shd w:val="clear" w:color="auto" w:fill="FFFFFF"/>
        </w:rPr>
        <w:t>залежатиме</w:t>
      </w:r>
      <w:proofErr w:type="spellEnd"/>
      <w:r w:rsidRPr="007C3111">
        <w:rPr>
          <w:sz w:val="28"/>
          <w:szCs w:val="28"/>
          <w:shd w:val="clear" w:color="auto" w:fill="FFFFFF"/>
        </w:rPr>
        <w:t xml:space="preserve"> від безпекової ситуації в кожному окремому </w:t>
      </w:r>
      <w:r>
        <w:rPr>
          <w:sz w:val="28"/>
          <w:szCs w:val="28"/>
          <w:shd w:val="clear" w:color="auto" w:fill="FFFFFF"/>
        </w:rPr>
        <w:t>місті, районі, територіальній громаді Сумської області</w:t>
      </w:r>
      <w:r w:rsidRPr="007C3111">
        <w:rPr>
          <w:sz w:val="28"/>
          <w:szCs w:val="28"/>
          <w:shd w:val="clear" w:color="auto" w:fill="FFFFFF"/>
        </w:rPr>
        <w:t>.</w:t>
      </w:r>
      <w:r w:rsidRPr="007C3111">
        <w:rPr>
          <w:rFonts w:ascii="Arial" w:hAnsi="Arial" w:cs="Arial"/>
          <w:sz w:val="21"/>
          <w:szCs w:val="21"/>
          <w:shd w:val="clear" w:color="auto" w:fill="FFFFFF"/>
        </w:rPr>
        <w:t xml:space="preserve"> </w:t>
      </w:r>
      <w:r w:rsidRPr="007C3111">
        <w:rPr>
          <w:sz w:val="28"/>
          <w:szCs w:val="28"/>
          <w:shd w:val="clear" w:color="auto" w:fill="FFFFFF"/>
        </w:rPr>
        <w:t xml:space="preserve">Відповідно до </w:t>
      </w:r>
      <w:r w:rsidRPr="001C022E">
        <w:rPr>
          <w:sz w:val="28"/>
          <w:szCs w:val="28"/>
          <w:shd w:val="clear" w:color="auto" w:fill="FFFFFF"/>
        </w:rPr>
        <w:t>Постанови Кабінету Міністрів України від 28.07.2023 № 782 «Про початок навчального року під час дії правового режиму воєнного стану в Україні»,</w:t>
      </w:r>
      <w:r w:rsidRPr="007C3111">
        <w:rPr>
          <w:sz w:val="28"/>
          <w:szCs w:val="28"/>
          <w:shd w:val="clear" w:color="auto" w:fill="FFFFFF"/>
        </w:rPr>
        <w:t xml:space="preserve"> навчання в закладах загальної середньої ос</w:t>
      </w:r>
      <w:r>
        <w:rPr>
          <w:sz w:val="28"/>
          <w:szCs w:val="28"/>
          <w:shd w:val="clear" w:color="auto" w:fill="FFFFFF"/>
        </w:rPr>
        <w:t xml:space="preserve">віти розпочнеться </w:t>
      </w:r>
      <w:r w:rsidRPr="007C3111">
        <w:rPr>
          <w:sz w:val="28"/>
          <w:szCs w:val="28"/>
          <w:shd w:val="clear" w:color="auto" w:fill="FFFFFF"/>
        </w:rPr>
        <w:t xml:space="preserve">1 вересня </w:t>
      </w:r>
      <w:r>
        <w:rPr>
          <w:sz w:val="28"/>
          <w:szCs w:val="28"/>
          <w:shd w:val="clear" w:color="auto" w:fill="FFFFFF"/>
        </w:rPr>
        <w:br/>
        <w:t xml:space="preserve">2023 </w:t>
      </w:r>
      <w:r w:rsidRPr="008172BF">
        <w:rPr>
          <w:sz w:val="28"/>
          <w:szCs w:val="28"/>
          <w:shd w:val="clear" w:color="auto" w:fill="FFFFFF"/>
        </w:rPr>
        <w:t xml:space="preserve">року </w:t>
      </w:r>
      <w:r w:rsidRPr="006543DA">
        <w:rPr>
          <w:rStyle w:val="a5"/>
          <w:color w:val="auto"/>
          <w:sz w:val="28"/>
          <w:szCs w:val="28"/>
          <w:u w:val="none"/>
        </w:rPr>
        <w:t>[13]</w:t>
      </w:r>
      <w:r w:rsidRPr="006543DA">
        <w:rPr>
          <w:sz w:val="28"/>
          <w:szCs w:val="28"/>
          <w:shd w:val="clear" w:color="auto" w:fill="FFFFFF"/>
        </w:rPr>
        <w:t>.</w:t>
      </w:r>
      <w:r w:rsidRPr="006543DA">
        <w:rPr>
          <w:rFonts w:ascii="Arial" w:hAnsi="Arial" w:cs="Arial"/>
          <w:sz w:val="21"/>
          <w:szCs w:val="21"/>
          <w:shd w:val="clear" w:color="auto" w:fill="FFFFFF"/>
        </w:rPr>
        <w:t xml:space="preserve"> </w:t>
      </w:r>
    </w:p>
    <w:p w:rsidR="006543DA" w:rsidRPr="006543DA" w:rsidRDefault="006543DA" w:rsidP="006543DA">
      <w:pPr>
        <w:tabs>
          <w:tab w:val="left" w:pos="709"/>
        </w:tabs>
        <w:ind w:firstLine="709"/>
        <w:jc w:val="both"/>
        <w:rPr>
          <w:sz w:val="28"/>
          <w:szCs w:val="28"/>
          <w:shd w:val="clear" w:color="auto" w:fill="FFFFFF"/>
        </w:rPr>
      </w:pPr>
      <w:r w:rsidRPr="00CC5EC3">
        <w:rPr>
          <w:sz w:val="28"/>
          <w:szCs w:val="36"/>
        </w:rPr>
        <w:t xml:space="preserve">Освітній процес </w:t>
      </w:r>
      <w:r>
        <w:rPr>
          <w:sz w:val="28"/>
          <w:szCs w:val="36"/>
        </w:rPr>
        <w:t xml:space="preserve">у 2023-2024 </w:t>
      </w:r>
      <w:proofErr w:type="spellStart"/>
      <w:r>
        <w:rPr>
          <w:sz w:val="28"/>
          <w:szCs w:val="36"/>
        </w:rPr>
        <w:t>н.р</w:t>
      </w:r>
      <w:proofErr w:type="spellEnd"/>
      <w:r>
        <w:rPr>
          <w:sz w:val="28"/>
          <w:szCs w:val="36"/>
        </w:rPr>
        <w:t xml:space="preserve">. </w:t>
      </w:r>
      <w:r w:rsidRPr="00CC5EC3">
        <w:rPr>
          <w:sz w:val="28"/>
          <w:szCs w:val="36"/>
        </w:rPr>
        <w:t>має бути організовано в безпечному освітньому середовищі з дотриманням рекомендацій щодо організації укриття в об’єктах фонду захисних споруд цивільного захисту персоналу та дітей (учнів, студентів) закладів освіти (відповідно до додатку до листа Д</w:t>
      </w:r>
      <w:r>
        <w:rPr>
          <w:sz w:val="28"/>
          <w:szCs w:val="36"/>
        </w:rPr>
        <w:t>ержавної служби з надзвичайних ситуацій</w:t>
      </w:r>
      <w:r w:rsidRPr="00CC5EC3">
        <w:rPr>
          <w:sz w:val="28"/>
          <w:szCs w:val="36"/>
        </w:rPr>
        <w:t xml:space="preserve"> від 14.06.2022 № 03-1870/162-2</w:t>
      </w:r>
      <w:r>
        <w:rPr>
          <w:sz w:val="28"/>
          <w:szCs w:val="36"/>
        </w:rPr>
        <w:t xml:space="preserve"> «Про організацію укриття працівників та дітей у закладах </w:t>
      </w:r>
      <w:r w:rsidRPr="008172BF">
        <w:rPr>
          <w:sz w:val="28"/>
          <w:szCs w:val="28"/>
        </w:rPr>
        <w:t>освіти»)</w:t>
      </w:r>
      <w:r w:rsidRPr="006543DA">
        <w:rPr>
          <w:rStyle w:val="a5"/>
          <w:color w:val="auto"/>
          <w:sz w:val="28"/>
          <w:szCs w:val="28"/>
          <w:u w:val="none"/>
        </w:rPr>
        <w:t xml:space="preserve"> [5]</w:t>
      </w:r>
      <w:r w:rsidRPr="006543DA">
        <w:rPr>
          <w:sz w:val="28"/>
          <w:szCs w:val="28"/>
          <w:shd w:val="clear" w:color="auto" w:fill="FFFFFF"/>
        </w:rPr>
        <w:t>.</w:t>
      </w:r>
    </w:p>
    <w:p w:rsidR="006543DA" w:rsidRPr="00174664" w:rsidRDefault="006543DA" w:rsidP="006543DA">
      <w:pPr>
        <w:pStyle w:val="Default"/>
        <w:spacing w:after="27"/>
        <w:ind w:firstLine="708"/>
        <w:jc w:val="both"/>
        <w:rPr>
          <w:sz w:val="28"/>
          <w:szCs w:val="28"/>
        </w:rPr>
      </w:pPr>
      <w:r w:rsidRPr="00174664">
        <w:rPr>
          <w:sz w:val="28"/>
          <w:szCs w:val="28"/>
          <w:shd w:val="clear" w:color="auto" w:fill="FFFFFF"/>
        </w:rPr>
        <w:t>Наголошуємо, що одним із важливих пріоритетів у діяльності вчителя громадянської та історичної освітньої галузі є забезпечення психологічної підтримки та допомоги учасникам освітнього процесу, які постраждали від російської воєнної агресії.</w:t>
      </w:r>
    </w:p>
    <w:p w:rsidR="006543DA" w:rsidRPr="00174664" w:rsidRDefault="006543DA" w:rsidP="006543DA">
      <w:pPr>
        <w:shd w:val="clear" w:color="auto" w:fill="FFFFFF"/>
        <w:ind w:firstLine="708"/>
        <w:jc w:val="both"/>
        <w:rPr>
          <w:sz w:val="28"/>
          <w:szCs w:val="36"/>
          <w:lang w:eastAsia="ru-RU"/>
        </w:rPr>
      </w:pPr>
      <w:r w:rsidRPr="00CC5EC3">
        <w:rPr>
          <w:sz w:val="28"/>
          <w:szCs w:val="36"/>
          <w:lang w:eastAsia="ru-RU"/>
        </w:rPr>
        <w:t>Під час війни діти втрачають своє базове відчуття безпеки, а це, своєю чергою, суттєво впливає на їхній настрій, емоційний стан, здатність навчатися та взаємодіяти з іншими.</w:t>
      </w:r>
    </w:p>
    <w:p w:rsidR="006543DA" w:rsidRPr="00174664" w:rsidRDefault="006543DA" w:rsidP="006543DA">
      <w:pPr>
        <w:shd w:val="clear" w:color="auto" w:fill="FFFFFF"/>
        <w:ind w:firstLine="709"/>
        <w:jc w:val="both"/>
        <w:rPr>
          <w:sz w:val="28"/>
          <w:szCs w:val="28"/>
          <w:lang w:eastAsia="ru-RU"/>
        </w:rPr>
      </w:pPr>
      <w:r w:rsidRPr="00174664">
        <w:rPr>
          <w:sz w:val="28"/>
          <w:szCs w:val="28"/>
        </w:rPr>
        <w:t>Наголошуйте учням, що для збереження життя та здоров’я потрібно дотримуватися правил безпечної поведінки, зберігати спокій, не панікувати й акумулювати свої сили для підтримки родини та країни.</w:t>
      </w:r>
      <w:r w:rsidRPr="00174664">
        <w:rPr>
          <w:bCs/>
          <w:sz w:val="28"/>
          <w:szCs w:val="28"/>
          <w:lang w:eastAsia="ru-RU"/>
        </w:rPr>
        <w:t xml:space="preserve"> У разі необхідності,</w:t>
      </w:r>
      <w:r>
        <w:rPr>
          <w:bCs/>
          <w:sz w:val="28"/>
          <w:szCs w:val="28"/>
          <w:lang w:eastAsia="ru-RU"/>
        </w:rPr>
        <w:t>–</w:t>
      </w:r>
      <w:r w:rsidRPr="00174664">
        <w:rPr>
          <w:bCs/>
          <w:sz w:val="28"/>
          <w:szCs w:val="28"/>
          <w:lang w:eastAsia="ru-RU"/>
        </w:rPr>
        <w:t xml:space="preserve"> підготуйте учням пам’ятку «Твої правила безпеки». </w:t>
      </w:r>
    </w:p>
    <w:p w:rsidR="006543DA" w:rsidRPr="008172BF" w:rsidRDefault="006543DA" w:rsidP="006543DA">
      <w:pPr>
        <w:ind w:firstLine="708"/>
        <w:jc w:val="both"/>
        <w:rPr>
          <w:sz w:val="28"/>
          <w:szCs w:val="28"/>
        </w:rPr>
      </w:pPr>
      <w:r w:rsidRPr="008172BF">
        <w:rPr>
          <w:sz w:val="28"/>
          <w:szCs w:val="28"/>
          <w:shd w:val="clear" w:color="auto" w:fill="FFFFFF"/>
        </w:rPr>
        <w:t>Для створення безпеки та психологічної підтримки учнів, Сумський обласний інститут післядипломної педагогічної освіти рекомендує до використання в освітньому процесі такі інформаційні матеріали, як: «Психологічна допомога під час війни» (</w:t>
      </w:r>
      <w:hyperlink r:id="rId5" w:history="1">
        <w:r w:rsidRPr="008172BF">
          <w:rPr>
            <w:rStyle w:val="a5"/>
            <w:sz w:val="28"/>
            <w:szCs w:val="28"/>
            <w:shd w:val="clear" w:color="auto" w:fill="FFFFFF"/>
          </w:rPr>
          <w:t>https://k-s.org.ua/coping-war/</w:t>
        </w:r>
      </w:hyperlink>
      <w:r w:rsidRPr="008172BF">
        <w:rPr>
          <w:rStyle w:val="a5"/>
          <w:sz w:val="28"/>
          <w:szCs w:val="28"/>
          <w:shd w:val="clear" w:color="auto" w:fill="FFFFFF"/>
        </w:rPr>
        <w:t>)</w:t>
      </w:r>
      <w:r w:rsidRPr="008172BF">
        <w:rPr>
          <w:sz w:val="28"/>
          <w:szCs w:val="28"/>
          <w:shd w:val="clear" w:color="auto" w:fill="FFFFFF"/>
        </w:rPr>
        <w:t>,</w:t>
      </w:r>
      <w:r w:rsidRPr="008172BF">
        <w:rPr>
          <w:b/>
          <w:sz w:val="28"/>
          <w:szCs w:val="28"/>
          <w:shd w:val="clear" w:color="auto" w:fill="FFFFFF"/>
        </w:rPr>
        <w:t xml:space="preserve"> </w:t>
      </w:r>
      <w:proofErr w:type="spellStart"/>
      <w:r w:rsidRPr="008172BF">
        <w:rPr>
          <w:sz w:val="28"/>
          <w:szCs w:val="28"/>
        </w:rPr>
        <w:t>уроки</w:t>
      </w:r>
      <w:proofErr w:type="spellEnd"/>
      <w:r w:rsidRPr="008172BF">
        <w:rPr>
          <w:sz w:val="28"/>
          <w:szCs w:val="28"/>
        </w:rPr>
        <w:t xml:space="preserve"> про безпеку під час війни для учнів 1-11 класів (</w:t>
      </w:r>
      <w:hyperlink r:id="rId6" w:history="1">
        <w:r w:rsidRPr="008172BF">
          <w:rPr>
            <w:rStyle w:val="a5"/>
            <w:sz w:val="28"/>
            <w:szCs w:val="28"/>
          </w:rPr>
          <w:t>http://surl.li/dmhfa</w:t>
        </w:r>
      </w:hyperlink>
      <w:r w:rsidRPr="008172BF">
        <w:rPr>
          <w:sz w:val="28"/>
          <w:szCs w:val="28"/>
        </w:rPr>
        <w:t>).</w:t>
      </w:r>
    </w:p>
    <w:p w:rsidR="006543DA" w:rsidRPr="008172BF" w:rsidRDefault="006543DA" w:rsidP="006543DA">
      <w:pPr>
        <w:pStyle w:val="a3"/>
        <w:shd w:val="clear" w:color="auto" w:fill="FFFFFF"/>
        <w:tabs>
          <w:tab w:val="left" w:pos="1134"/>
        </w:tabs>
        <w:ind w:left="0" w:firstLine="709"/>
        <w:jc w:val="both"/>
        <w:rPr>
          <w:sz w:val="28"/>
          <w:szCs w:val="28"/>
        </w:rPr>
      </w:pPr>
      <w:r w:rsidRPr="008172BF">
        <w:rPr>
          <w:bCs/>
          <w:sz w:val="28"/>
          <w:szCs w:val="28"/>
          <w:lang w:eastAsia="ru-RU"/>
        </w:rPr>
        <w:t>Варто пам’ятати, що</w:t>
      </w:r>
      <w:r w:rsidRPr="008172BF">
        <w:rPr>
          <w:sz w:val="28"/>
          <w:szCs w:val="28"/>
          <w:lang w:eastAsia="ru-RU"/>
        </w:rPr>
        <w:t xml:space="preserve"> дотримання вимог сигналів оповіщення «Усім увага! Повітряна тривога!» є обов’язковим для всіх учасників освітнього процесу.</w:t>
      </w:r>
    </w:p>
    <w:p w:rsidR="006543DA" w:rsidRPr="008172BF" w:rsidRDefault="006543DA" w:rsidP="006543DA">
      <w:pPr>
        <w:shd w:val="clear" w:color="auto" w:fill="FFFFFF"/>
        <w:ind w:firstLine="708"/>
        <w:jc w:val="both"/>
        <w:rPr>
          <w:sz w:val="28"/>
          <w:szCs w:val="28"/>
          <w:shd w:val="clear" w:color="auto" w:fill="FFFFFF"/>
        </w:rPr>
      </w:pPr>
      <w:r w:rsidRPr="008172BF">
        <w:rPr>
          <w:sz w:val="28"/>
          <w:szCs w:val="28"/>
          <w:lang w:eastAsia="ru-RU"/>
        </w:rPr>
        <w:t>Відповідно до Указу Президента України від 16.03.2022 № 143/2022 «Про загальнонаціональну хвилину мовчання за загиблими внаслідок збройної агресії Російської Федерації проти України», з</w:t>
      </w:r>
      <w:r w:rsidRPr="008172BF">
        <w:rPr>
          <w:sz w:val="28"/>
          <w:szCs w:val="28"/>
          <w:shd w:val="clear" w:color="auto" w:fill="FFFFFF"/>
        </w:rPr>
        <w:t xml:space="preserve"> метою вшанування пам’яті загиблих, щоденно о 09 годині 00 хвилин варто проводити загальнонаціональну хвилину  мовчання </w:t>
      </w:r>
      <w:r w:rsidRPr="006543DA">
        <w:rPr>
          <w:rStyle w:val="a5"/>
          <w:color w:val="auto"/>
          <w:sz w:val="28"/>
          <w:szCs w:val="28"/>
          <w:u w:val="none"/>
        </w:rPr>
        <w:t>[14]</w:t>
      </w:r>
      <w:r w:rsidRPr="006543DA">
        <w:rPr>
          <w:sz w:val="28"/>
          <w:szCs w:val="28"/>
          <w:lang w:eastAsia="ru-RU"/>
        </w:rPr>
        <w:t>.</w:t>
      </w:r>
    </w:p>
    <w:p w:rsidR="006543DA" w:rsidRPr="008172BF" w:rsidRDefault="006543DA" w:rsidP="006543DA">
      <w:pPr>
        <w:pStyle w:val="Default"/>
        <w:ind w:firstLine="708"/>
        <w:jc w:val="both"/>
        <w:rPr>
          <w:color w:val="auto"/>
          <w:sz w:val="28"/>
          <w:szCs w:val="28"/>
        </w:rPr>
      </w:pPr>
      <w:r w:rsidRPr="008172BF">
        <w:rPr>
          <w:color w:val="auto"/>
          <w:sz w:val="28"/>
          <w:szCs w:val="28"/>
        </w:rPr>
        <w:t xml:space="preserve">Організація освітньої процесу в 5-6-х класах закладів </w:t>
      </w:r>
      <w:proofErr w:type="spellStart"/>
      <w:r w:rsidRPr="008172BF">
        <w:rPr>
          <w:color w:val="auto"/>
          <w:sz w:val="28"/>
          <w:szCs w:val="28"/>
        </w:rPr>
        <w:t>загальноі</w:t>
      </w:r>
      <w:proofErr w:type="spellEnd"/>
      <w:r w:rsidRPr="008172BF">
        <w:rPr>
          <w:color w:val="auto"/>
          <w:sz w:val="28"/>
          <w:szCs w:val="28"/>
        </w:rPr>
        <w:t xml:space="preserve">̈ </w:t>
      </w:r>
      <w:proofErr w:type="spellStart"/>
      <w:r w:rsidRPr="008172BF">
        <w:rPr>
          <w:color w:val="auto"/>
          <w:sz w:val="28"/>
          <w:szCs w:val="28"/>
        </w:rPr>
        <w:t>середньоі</w:t>
      </w:r>
      <w:proofErr w:type="spellEnd"/>
      <w:r w:rsidRPr="008172BF">
        <w:rPr>
          <w:color w:val="auto"/>
          <w:sz w:val="28"/>
          <w:szCs w:val="28"/>
        </w:rPr>
        <w:t xml:space="preserve">̈ освіти, у 2023-2024 навчальному році має </w:t>
      </w:r>
      <w:proofErr w:type="spellStart"/>
      <w:r w:rsidRPr="008172BF">
        <w:rPr>
          <w:color w:val="auto"/>
          <w:sz w:val="28"/>
          <w:szCs w:val="28"/>
        </w:rPr>
        <w:t>здійснюватися</w:t>
      </w:r>
      <w:proofErr w:type="spellEnd"/>
      <w:r w:rsidRPr="008172BF">
        <w:rPr>
          <w:color w:val="auto"/>
          <w:sz w:val="28"/>
          <w:szCs w:val="28"/>
        </w:rPr>
        <w:t xml:space="preserve"> відповідно до Законів </w:t>
      </w:r>
      <w:proofErr w:type="spellStart"/>
      <w:r w:rsidRPr="008172BF">
        <w:rPr>
          <w:color w:val="auto"/>
          <w:sz w:val="28"/>
          <w:szCs w:val="28"/>
        </w:rPr>
        <w:t>України</w:t>
      </w:r>
      <w:proofErr w:type="spellEnd"/>
      <w:r w:rsidRPr="008172BF">
        <w:rPr>
          <w:color w:val="auto"/>
          <w:sz w:val="28"/>
          <w:szCs w:val="28"/>
        </w:rPr>
        <w:t xml:space="preserve">: «Про освіту», «Про повну загальну середню освіту»; </w:t>
      </w:r>
      <w:proofErr w:type="spellStart"/>
      <w:r w:rsidRPr="008172BF">
        <w:rPr>
          <w:color w:val="auto"/>
          <w:sz w:val="28"/>
          <w:szCs w:val="28"/>
        </w:rPr>
        <w:t>Концепціі</w:t>
      </w:r>
      <w:proofErr w:type="spellEnd"/>
      <w:r w:rsidRPr="008172BF">
        <w:rPr>
          <w:color w:val="auto"/>
          <w:sz w:val="28"/>
          <w:szCs w:val="28"/>
        </w:rPr>
        <w:t xml:space="preserve">̈ </w:t>
      </w:r>
      <w:proofErr w:type="spellStart"/>
      <w:r w:rsidRPr="008172BF">
        <w:rPr>
          <w:color w:val="auto"/>
          <w:sz w:val="28"/>
          <w:szCs w:val="28"/>
        </w:rPr>
        <w:t>реалізаціі</w:t>
      </w:r>
      <w:proofErr w:type="spellEnd"/>
      <w:r w:rsidRPr="008172BF">
        <w:rPr>
          <w:color w:val="auto"/>
          <w:sz w:val="28"/>
          <w:szCs w:val="28"/>
        </w:rPr>
        <w:t xml:space="preserve">̈ </w:t>
      </w:r>
      <w:proofErr w:type="spellStart"/>
      <w:r w:rsidRPr="008172BF">
        <w:rPr>
          <w:color w:val="auto"/>
          <w:sz w:val="28"/>
          <w:szCs w:val="28"/>
        </w:rPr>
        <w:t>державноі</w:t>
      </w:r>
      <w:proofErr w:type="spellEnd"/>
      <w:r w:rsidRPr="008172BF">
        <w:rPr>
          <w:color w:val="auto"/>
          <w:sz w:val="28"/>
          <w:szCs w:val="28"/>
        </w:rPr>
        <w:t xml:space="preserve">̈ політики у сфері реформування </w:t>
      </w:r>
      <w:proofErr w:type="spellStart"/>
      <w:r w:rsidRPr="008172BF">
        <w:rPr>
          <w:color w:val="auto"/>
          <w:sz w:val="28"/>
          <w:szCs w:val="28"/>
        </w:rPr>
        <w:t>загальноі</w:t>
      </w:r>
      <w:proofErr w:type="spellEnd"/>
      <w:r w:rsidRPr="008172BF">
        <w:rPr>
          <w:color w:val="auto"/>
          <w:sz w:val="28"/>
          <w:szCs w:val="28"/>
        </w:rPr>
        <w:t xml:space="preserve">̈ </w:t>
      </w:r>
      <w:proofErr w:type="spellStart"/>
      <w:r w:rsidRPr="008172BF">
        <w:rPr>
          <w:color w:val="auto"/>
          <w:sz w:val="28"/>
          <w:szCs w:val="28"/>
        </w:rPr>
        <w:lastRenderedPageBreak/>
        <w:t>середньоі</w:t>
      </w:r>
      <w:proofErr w:type="spellEnd"/>
      <w:r w:rsidRPr="008172BF">
        <w:rPr>
          <w:color w:val="auto"/>
          <w:sz w:val="28"/>
          <w:szCs w:val="28"/>
        </w:rPr>
        <w:t xml:space="preserve">̈ освіти «Нова </w:t>
      </w:r>
      <w:proofErr w:type="spellStart"/>
      <w:r w:rsidRPr="008172BF">
        <w:rPr>
          <w:color w:val="auto"/>
          <w:sz w:val="28"/>
          <w:szCs w:val="28"/>
        </w:rPr>
        <w:t>українська</w:t>
      </w:r>
      <w:proofErr w:type="spellEnd"/>
      <w:r w:rsidRPr="008172BF">
        <w:rPr>
          <w:color w:val="auto"/>
          <w:sz w:val="28"/>
          <w:szCs w:val="28"/>
        </w:rPr>
        <w:t xml:space="preserve"> школа» на період до 2029 року, Державного стандарту базової середньої освіти.</w:t>
      </w:r>
    </w:p>
    <w:p w:rsidR="006543DA" w:rsidRPr="008172BF" w:rsidRDefault="006543DA" w:rsidP="006543DA">
      <w:pPr>
        <w:pBdr>
          <w:top w:val="nil"/>
          <w:left w:val="nil"/>
          <w:bottom w:val="nil"/>
          <w:right w:val="nil"/>
          <w:between w:val="nil"/>
        </w:pBdr>
        <w:shd w:val="clear" w:color="auto" w:fill="FFFFFF"/>
        <w:tabs>
          <w:tab w:val="left" w:pos="993"/>
        </w:tabs>
        <w:ind w:firstLine="709"/>
        <w:jc w:val="both"/>
        <w:rPr>
          <w:sz w:val="28"/>
          <w:szCs w:val="28"/>
        </w:rPr>
      </w:pPr>
      <w:r w:rsidRPr="008172BF">
        <w:rPr>
          <w:sz w:val="28"/>
          <w:szCs w:val="28"/>
        </w:rPr>
        <w:t xml:space="preserve">Освітній процес здійснюється з урахуванням вікових особливостей, фізичного, психічного та інтелектуального розвитку дітей 5-6-х класів, їхніх освітніх потреб. </w:t>
      </w:r>
    </w:p>
    <w:p w:rsidR="006543DA" w:rsidRPr="008172BF" w:rsidRDefault="006543DA" w:rsidP="006543DA">
      <w:pPr>
        <w:shd w:val="clear" w:color="auto" w:fill="FFFFFF"/>
        <w:ind w:firstLine="709"/>
        <w:jc w:val="both"/>
        <w:rPr>
          <w:sz w:val="28"/>
          <w:szCs w:val="28"/>
        </w:rPr>
      </w:pPr>
      <w:r w:rsidRPr="008172BF">
        <w:rPr>
          <w:sz w:val="28"/>
          <w:szCs w:val="28"/>
          <w:lang w:eastAsia="ru-RU"/>
        </w:rPr>
        <w:t xml:space="preserve">З метою організованого початку 2023-2024 навчального року в 5-6-х класах, рекомендуємо опрацювати Постанову Кабінету Міністрів України  </w:t>
      </w:r>
      <w:r w:rsidRPr="008172BF">
        <w:rPr>
          <w:bCs/>
          <w:sz w:val="28"/>
          <w:szCs w:val="28"/>
          <w:bdr w:val="none" w:sz="0" w:space="0" w:color="auto" w:frame="1"/>
          <w:shd w:val="clear" w:color="auto" w:fill="FFFFFF"/>
        </w:rPr>
        <w:t>від 30.09.2021 № 898</w:t>
      </w:r>
      <w:r w:rsidRPr="008172BF">
        <w:rPr>
          <w:bCs/>
          <w:sz w:val="28"/>
          <w:szCs w:val="28"/>
          <w:lang w:eastAsia="ru-RU"/>
        </w:rPr>
        <w:t xml:space="preserve"> «</w:t>
      </w:r>
      <w:r w:rsidRPr="008172BF">
        <w:rPr>
          <w:sz w:val="28"/>
          <w:szCs w:val="28"/>
        </w:rPr>
        <w:t>Про деякі питання державних стандартів повної загальної середньої освіти» (</w:t>
      </w:r>
      <w:hyperlink r:id="rId7" w:history="1">
        <w:r w:rsidRPr="008172BF">
          <w:rPr>
            <w:rStyle w:val="a5"/>
            <w:sz w:val="28"/>
            <w:szCs w:val="28"/>
          </w:rPr>
          <w:t>https://cutt.ly/vDsA5Xe</w:t>
        </w:r>
      </w:hyperlink>
      <w:r w:rsidRPr="008172BF">
        <w:rPr>
          <w:rStyle w:val="a5"/>
          <w:sz w:val="28"/>
          <w:szCs w:val="28"/>
        </w:rPr>
        <w:t xml:space="preserve">) </w:t>
      </w:r>
      <w:r w:rsidRPr="006543DA">
        <w:rPr>
          <w:rStyle w:val="a5"/>
          <w:color w:val="auto"/>
          <w:sz w:val="28"/>
          <w:szCs w:val="28"/>
          <w:u w:val="none"/>
        </w:rPr>
        <w:t xml:space="preserve">[12], наказ Міністерства освіти і науки України від 01.04.2022 № 289 </w:t>
      </w:r>
      <w:r w:rsidRPr="008172BF">
        <w:rPr>
          <w:sz w:val="28"/>
          <w:szCs w:val="28"/>
          <w:shd w:val="clear" w:color="auto" w:fill="FFFFFF"/>
        </w:rPr>
        <w:t>«Про затвердження методичних рекомендацій щодо оцінювання навчальних досягнень учнів 5-6-х класів, які здобувають освіту відповідно до нового Державного стандарту базової середньої освіти» (</w:t>
      </w:r>
      <w:hyperlink r:id="rId8" w:history="1">
        <w:r w:rsidRPr="008172BF">
          <w:rPr>
            <w:rStyle w:val="a5"/>
            <w:sz w:val="28"/>
            <w:szCs w:val="28"/>
          </w:rPr>
          <w:t>http://surl.li/jxrxg</w:t>
        </w:r>
      </w:hyperlink>
      <w:r w:rsidRPr="008172BF">
        <w:rPr>
          <w:rStyle w:val="a5"/>
          <w:sz w:val="28"/>
          <w:szCs w:val="28"/>
          <w:shd w:val="clear" w:color="auto" w:fill="FFFFFF"/>
        </w:rPr>
        <w:t xml:space="preserve">) </w:t>
      </w:r>
      <w:r w:rsidRPr="006543DA">
        <w:rPr>
          <w:rStyle w:val="a5"/>
          <w:color w:val="auto"/>
          <w:sz w:val="28"/>
          <w:szCs w:val="28"/>
          <w:u w:val="none"/>
        </w:rPr>
        <w:t>[9]</w:t>
      </w:r>
      <w:r w:rsidRPr="006543DA">
        <w:rPr>
          <w:sz w:val="28"/>
          <w:szCs w:val="28"/>
          <w:shd w:val="clear" w:color="auto" w:fill="FFFFFF"/>
        </w:rPr>
        <w:t xml:space="preserve">, </w:t>
      </w:r>
      <w:r w:rsidRPr="008172BF">
        <w:rPr>
          <w:sz w:val="28"/>
          <w:szCs w:val="28"/>
          <w:shd w:val="clear" w:color="auto" w:fill="FFFFFF"/>
        </w:rPr>
        <w:t xml:space="preserve">лист Міністерства освіти і науки України </w:t>
      </w:r>
      <w:r w:rsidRPr="008172BF">
        <w:rPr>
          <w:iCs/>
          <w:sz w:val="28"/>
          <w:szCs w:val="28"/>
        </w:rPr>
        <w:t>від 10.06.2022</w:t>
      </w:r>
      <w:r w:rsidRPr="008172BF">
        <w:rPr>
          <w:i/>
          <w:iCs/>
          <w:sz w:val="28"/>
          <w:szCs w:val="28"/>
        </w:rPr>
        <w:t xml:space="preserve"> </w:t>
      </w:r>
      <w:r w:rsidRPr="008172BF">
        <w:rPr>
          <w:iCs/>
          <w:sz w:val="28"/>
          <w:szCs w:val="28"/>
        </w:rPr>
        <w:t xml:space="preserve">№ 1/6267-22 </w:t>
      </w:r>
      <w:r w:rsidRPr="008172BF">
        <w:rPr>
          <w:i/>
          <w:iCs/>
          <w:sz w:val="28"/>
          <w:szCs w:val="28"/>
        </w:rPr>
        <w:t>«</w:t>
      </w:r>
      <w:r w:rsidRPr="008172BF">
        <w:rPr>
          <w:sz w:val="28"/>
          <w:szCs w:val="28"/>
          <w:bdr w:val="none" w:sz="0" w:space="0" w:color="auto" w:frame="1"/>
          <w:shd w:val="clear" w:color="auto" w:fill="FFFFFF"/>
        </w:rPr>
        <w:t xml:space="preserve">Про деякі питання національно-патріотичного виховання в закладах освіти України» </w:t>
      </w:r>
      <w:r w:rsidRPr="006543DA">
        <w:rPr>
          <w:rStyle w:val="a5"/>
          <w:color w:val="auto"/>
          <w:sz w:val="28"/>
          <w:szCs w:val="28"/>
          <w:u w:val="none"/>
        </w:rPr>
        <w:t>[4], методичні рекомендації щодо заповнення сторінок класного журналу в 5 класах НУШ (лист СОІППО від 28.10.2022 № 463/11-10 «Методичні рекомендації щодо заповнення сторінок класного журналу в 5 класах НУШ») [6]</w:t>
      </w:r>
      <w:r w:rsidRPr="006543DA">
        <w:rPr>
          <w:sz w:val="28"/>
          <w:szCs w:val="28"/>
        </w:rPr>
        <w:t>.</w:t>
      </w:r>
    </w:p>
    <w:p w:rsidR="006543DA" w:rsidRPr="008172BF" w:rsidRDefault="006543DA" w:rsidP="006543DA">
      <w:pPr>
        <w:pStyle w:val="1"/>
        <w:shd w:val="clear" w:color="auto" w:fill="FFFFFF"/>
        <w:spacing w:before="0"/>
        <w:ind w:firstLine="709"/>
        <w:jc w:val="both"/>
        <w:textAlignment w:val="baseline"/>
        <w:rPr>
          <w:b w:val="0"/>
          <w:bCs w:val="0"/>
        </w:rPr>
      </w:pPr>
      <w:r w:rsidRPr="008172BF">
        <w:rPr>
          <w:b w:val="0"/>
        </w:rPr>
        <w:t xml:space="preserve">У 2023-2024 навчальному році для учнів 5-6 класів будуть чинними  такі модельні навчальні програми (затверджені наказом Міністерством освіти і науки України від 12.07.2021 № 795 </w:t>
      </w:r>
      <w:r w:rsidRPr="008172BF">
        <w:rPr>
          <w:b w:val="0"/>
          <w:bCs w:val="0"/>
        </w:rPr>
        <w:t xml:space="preserve">«Про надання </w:t>
      </w:r>
      <w:proofErr w:type="spellStart"/>
      <w:r w:rsidRPr="008172BF">
        <w:rPr>
          <w:b w:val="0"/>
          <w:bCs w:val="0"/>
        </w:rPr>
        <w:t>грифа</w:t>
      </w:r>
      <w:proofErr w:type="spellEnd"/>
      <w:r w:rsidRPr="008172BF">
        <w:rPr>
          <w:b w:val="0"/>
          <w:bCs w:val="0"/>
        </w:rPr>
        <w:t xml:space="preserve"> «Рекомендовано Міністерством освіти і науки України» модельним навчальним програмам для закладів загальної середньої освіти»):</w:t>
      </w:r>
    </w:p>
    <w:p w:rsidR="006543DA" w:rsidRPr="006543DA" w:rsidRDefault="006543DA" w:rsidP="006543DA">
      <w:pPr>
        <w:pStyle w:val="a9"/>
        <w:shd w:val="clear" w:color="auto" w:fill="FFFFFF"/>
        <w:spacing w:before="0" w:beforeAutospacing="0" w:after="0" w:afterAutospacing="0"/>
        <w:ind w:firstLine="709"/>
        <w:jc w:val="both"/>
        <w:textAlignment w:val="baseline"/>
        <w:rPr>
          <w:b/>
          <w:sz w:val="28"/>
          <w:szCs w:val="28"/>
          <w:lang w:val="uk-UA"/>
        </w:rPr>
      </w:pPr>
      <w:r w:rsidRPr="006543DA">
        <w:rPr>
          <w:rStyle w:val="a6"/>
          <w:b w:val="0"/>
          <w:sz w:val="28"/>
          <w:szCs w:val="28"/>
          <w:bdr w:val="none" w:sz="0" w:space="0" w:color="auto" w:frame="1"/>
          <w:lang w:val="uk-UA"/>
        </w:rPr>
        <w:t xml:space="preserve">«Вступ до історії України та громадянської освіти», 5 клас (35 годин </w:t>
      </w:r>
      <w:r w:rsidRPr="006543DA">
        <w:rPr>
          <w:rStyle w:val="a6"/>
          <w:b w:val="0"/>
          <w:sz w:val="28"/>
          <w:szCs w:val="28"/>
          <w:bdr w:val="none" w:sz="0" w:space="0" w:color="auto" w:frame="1"/>
          <w:lang w:val="uk-UA"/>
        </w:rPr>
        <w:br/>
        <w:t>на рік, 1 година на тиждень):</w:t>
      </w:r>
    </w:p>
    <w:p w:rsidR="006543DA" w:rsidRPr="008172BF" w:rsidRDefault="006543DA" w:rsidP="006543DA">
      <w:pPr>
        <w:pStyle w:val="a3"/>
        <w:widowControl/>
        <w:numPr>
          <w:ilvl w:val="0"/>
          <w:numId w:val="1"/>
        </w:numPr>
        <w:shd w:val="clear" w:color="auto" w:fill="FFFFFF"/>
        <w:tabs>
          <w:tab w:val="left" w:pos="993"/>
        </w:tabs>
        <w:autoSpaceDE/>
        <w:autoSpaceDN/>
        <w:ind w:left="0" w:firstLine="709"/>
        <w:contextualSpacing/>
        <w:jc w:val="both"/>
        <w:textAlignment w:val="baseline"/>
        <w:rPr>
          <w:sz w:val="28"/>
          <w:szCs w:val="28"/>
        </w:rPr>
      </w:pPr>
      <w:hyperlink r:id="rId9" w:history="1">
        <w:r w:rsidRPr="008172BF">
          <w:rPr>
            <w:rStyle w:val="a5"/>
            <w:sz w:val="28"/>
            <w:szCs w:val="28"/>
            <w:bdr w:val="none" w:sz="0" w:space="0" w:color="auto" w:frame="1"/>
          </w:rPr>
          <w:t xml:space="preserve">модельна навчальна програма «Вступ до історії України та громадянської освіти. 5 клас» для закладів загальної середньої освіти (автори: Бурлака О.В., Власова Н.С., </w:t>
        </w:r>
        <w:proofErr w:type="spellStart"/>
        <w:r w:rsidRPr="008172BF">
          <w:rPr>
            <w:rStyle w:val="a5"/>
            <w:sz w:val="28"/>
            <w:szCs w:val="28"/>
            <w:bdr w:val="none" w:sz="0" w:space="0" w:color="auto" w:frame="1"/>
          </w:rPr>
          <w:t>Желіба</w:t>
        </w:r>
        <w:proofErr w:type="spellEnd"/>
        <w:r w:rsidRPr="008172BF">
          <w:rPr>
            <w:rStyle w:val="a5"/>
            <w:sz w:val="28"/>
            <w:szCs w:val="28"/>
            <w:bdr w:val="none" w:sz="0" w:space="0" w:color="auto" w:frame="1"/>
          </w:rPr>
          <w:t xml:space="preserve"> О.В., Майорський В.В., </w:t>
        </w:r>
        <w:proofErr w:type="spellStart"/>
        <w:r w:rsidRPr="008172BF">
          <w:rPr>
            <w:rStyle w:val="a5"/>
            <w:sz w:val="28"/>
            <w:szCs w:val="28"/>
            <w:bdr w:val="none" w:sz="0" w:space="0" w:color="auto" w:frame="1"/>
          </w:rPr>
          <w:t>Піскарьова</w:t>
        </w:r>
        <w:proofErr w:type="spellEnd"/>
        <w:r w:rsidRPr="008172BF">
          <w:rPr>
            <w:rStyle w:val="a5"/>
            <w:sz w:val="28"/>
            <w:szCs w:val="28"/>
            <w:bdr w:val="none" w:sz="0" w:space="0" w:color="auto" w:frame="1"/>
          </w:rPr>
          <w:t xml:space="preserve"> І.О., Щупак І.Я.);</w:t>
        </w:r>
      </w:hyperlink>
      <w:r w:rsidRPr="008172BF">
        <w:rPr>
          <w:sz w:val="28"/>
          <w:szCs w:val="28"/>
        </w:rPr>
        <w:t xml:space="preserve"> </w:t>
      </w:r>
    </w:p>
    <w:p w:rsidR="006543DA" w:rsidRPr="008172BF" w:rsidRDefault="006543DA" w:rsidP="006543DA">
      <w:pPr>
        <w:pStyle w:val="a3"/>
        <w:widowControl/>
        <w:numPr>
          <w:ilvl w:val="0"/>
          <w:numId w:val="1"/>
        </w:numPr>
        <w:shd w:val="clear" w:color="auto" w:fill="FFFFFF"/>
        <w:tabs>
          <w:tab w:val="left" w:pos="993"/>
        </w:tabs>
        <w:autoSpaceDE/>
        <w:autoSpaceDN/>
        <w:ind w:left="0" w:firstLine="709"/>
        <w:contextualSpacing/>
        <w:jc w:val="both"/>
        <w:textAlignment w:val="baseline"/>
        <w:rPr>
          <w:sz w:val="28"/>
          <w:szCs w:val="28"/>
        </w:rPr>
      </w:pPr>
      <w:hyperlink r:id="rId10" w:history="1">
        <w:r w:rsidRPr="008172BF">
          <w:rPr>
            <w:rStyle w:val="a5"/>
            <w:sz w:val="28"/>
            <w:szCs w:val="28"/>
            <w:bdr w:val="none" w:sz="0" w:space="0" w:color="auto" w:frame="1"/>
          </w:rPr>
          <w:t xml:space="preserve">модельна навчальна програма «Вступ до історії України та громадянської освіти. 5 клас» для закладів загальної середньої освіти (автори: </w:t>
        </w:r>
        <w:proofErr w:type="spellStart"/>
        <w:r w:rsidRPr="008172BF">
          <w:rPr>
            <w:rStyle w:val="a5"/>
            <w:sz w:val="28"/>
            <w:szCs w:val="28"/>
            <w:bdr w:val="none" w:sz="0" w:space="0" w:color="auto" w:frame="1"/>
          </w:rPr>
          <w:t>Желіба</w:t>
        </w:r>
        <w:proofErr w:type="spellEnd"/>
        <w:r w:rsidRPr="008172BF">
          <w:rPr>
            <w:rStyle w:val="a5"/>
            <w:sz w:val="28"/>
            <w:szCs w:val="28"/>
            <w:bdr w:val="none" w:sz="0" w:space="0" w:color="auto" w:frame="1"/>
          </w:rPr>
          <w:t xml:space="preserve"> О.В., </w:t>
        </w:r>
        <w:proofErr w:type="spellStart"/>
        <w:r w:rsidRPr="008172BF">
          <w:rPr>
            <w:rStyle w:val="a5"/>
            <w:sz w:val="28"/>
            <w:szCs w:val="28"/>
            <w:bdr w:val="none" w:sz="0" w:space="0" w:color="auto" w:frame="1"/>
          </w:rPr>
          <w:t>Мокрогуз</w:t>
        </w:r>
        <w:proofErr w:type="spellEnd"/>
        <w:r w:rsidRPr="008172BF">
          <w:rPr>
            <w:rStyle w:val="a5"/>
            <w:sz w:val="28"/>
            <w:szCs w:val="28"/>
            <w:bdr w:val="none" w:sz="0" w:space="0" w:color="auto" w:frame="1"/>
          </w:rPr>
          <w:t xml:space="preserve"> О.П.);</w:t>
        </w:r>
      </w:hyperlink>
    </w:p>
    <w:p w:rsidR="006543DA" w:rsidRPr="008172BF" w:rsidRDefault="006543DA" w:rsidP="006543DA">
      <w:pPr>
        <w:pStyle w:val="a3"/>
        <w:widowControl/>
        <w:numPr>
          <w:ilvl w:val="0"/>
          <w:numId w:val="1"/>
        </w:numPr>
        <w:shd w:val="clear" w:color="auto" w:fill="FFFFFF"/>
        <w:tabs>
          <w:tab w:val="left" w:pos="993"/>
        </w:tabs>
        <w:autoSpaceDE/>
        <w:autoSpaceDN/>
        <w:ind w:left="0" w:firstLine="709"/>
        <w:contextualSpacing/>
        <w:jc w:val="both"/>
        <w:textAlignment w:val="baseline"/>
        <w:rPr>
          <w:sz w:val="28"/>
          <w:szCs w:val="28"/>
        </w:rPr>
      </w:pPr>
      <w:hyperlink r:id="rId11" w:history="1">
        <w:r w:rsidRPr="008172BF">
          <w:rPr>
            <w:rStyle w:val="a5"/>
            <w:sz w:val="28"/>
            <w:szCs w:val="28"/>
            <w:bdr w:val="none" w:sz="0" w:space="0" w:color="auto" w:frame="1"/>
          </w:rPr>
          <w:t xml:space="preserve">модельна навчальна програма «Вступ до історії України та громадянської освіти. 5 клас» для закладів загальної середньої освіти (автори: </w:t>
        </w:r>
        <w:proofErr w:type="spellStart"/>
        <w:r w:rsidRPr="008172BF">
          <w:rPr>
            <w:rStyle w:val="a5"/>
            <w:sz w:val="28"/>
            <w:szCs w:val="28"/>
            <w:bdr w:val="none" w:sz="0" w:space="0" w:color="auto" w:frame="1"/>
          </w:rPr>
          <w:t>Бакка</w:t>
        </w:r>
        <w:proofErr w:type="spellEnd"/>
        <w:r w:rsidRPr="008172BF">
          <w:rPr>
            <w:rStyle w:val="a5"/>
            <w:sz w:val="28"/>
            <w:szCs w:val="28"/>
            <w:bdr w:val="none" w:sz="0" w:space="0" w:color="auto" w:frame="1"/>
          </w:rPr>
          <w:t xml:space="preserve"> Т.В., </w:t>
        </w:r>
        <w:proofErr w:type="spellStart"/>
        <w:r w:rsidRPr="008172BF">
          <w:rPr>
            <w:rStyle w:val="a5"/>
            <w:sz w:val="28"/>
            <w:szCs w:val="28"/>
            <w:bdr w:val="none" w:sz="0" w:space="0" w:color="auto" w:frame="1"/>
          </w:rPr>
          <w:t>Желіба</w:t>
        </w:r>
        <w:proofErr w:type="spellEnd"/>
        <w:r w:rsidRPr="008172BF">
          <w:rPr>
            <w:rStyle w:val="a5"/>
            <w:sz w:val="28"/>
            <w:szCs w:val="28"/>
            <w:bdr w:val="none" w:sz="0" w:space="0" w:color="auto" w:frame="1"/>
          </w:rPr>
          <w:t xml:space="preserve"> О.В., Мелещенко Т.В., Щупак І.Я.)</w:t>
        </w:r>
      </w:hyperlink>
      <w:r w:rsidRPr="008172BF">
        <w:rPr>
          <w:sz w:val="28"/>
          <w:szCs w:val="28"/>
        </w:rPr>
        <w:t>;</w:t>
      </w:r>
    </w:p>
    <w:p w:rsidR="006543DA" w:rsidRPr="008172BF" w:rsidRDefault="006543DA" w:rsidP="006543DA">
      <w:pPr>
        <w:pStyle w:val="a3"/>
        <w:widowControl/>
        <w:numPr>
          <w:ilvl w:val="0"/>
          <w:numId w:val="1"/>
        </w:numPr>
        <w:shd w:val="clear" w:color="auto" w:fill="FFFFFF"/>
        <w:tabs>
          <w:tab w:val="left" w:pos="993"/>
        </w:tabs>
        <w:autoSpaceDE/>
        <w:autoSpaceDN/>
        <w:ind w:left="0" w:firstLine="709"/>
        <w:contextualSpacing/>
        <w:jc w:val="both"/>
        <w:textAlignment w:val="baseline"/>
        <w:rPr>
          <w:sz w:val="28"/>
          <w:szCs w:val="28"/>
        </w:rPr>
      </w:pPr>
      <w:hyperlink r:id="rId12" w:history="1">
        <w:r w:rsidRPr="008172BF">
          <w:rPr>
            <w:rStyle w:val="a5"/>
            <w:sz w:val="28"/>
            <w:szCs w:val="28"/>
            <w:bdr w:val="none" w:sz="0" w:space="0" w:color="auto" w:frame="1"/>
          </w:rPr>
          <w:t xml:space="preserve">модельна навчальна програма «Вступ до історії України та громадянської освіти. 5 клас» для закладів загальної середньої освіти (автори: </w:t>
        </w:r>
        <w:proofErr w:type="spellStart"/>
        <w:r w:rsidRPr="008172BF">
          <w:rPr>
            <w:rStyle w:val="a5"/>
            <w:sz w:val="28"/>
            <w:szCs w:val="28"/>
            <w:bdr w:val="none" w:sz="0" w:space="0" w:color="auto" w:frame="1"/>
          </w:rPr>
          <w:t>Гісем</w:t>
        </w:r>
        <w:proofErr w:type="spellEnd"/>
        <w:r w:rsidRPr="008172BF">
          <w:rPr>
            <w:rStyle w:val="a5"/>
            <w:sz w:val="28"/>
            <w:szCs w:val="28"/>
            <w:bdr w:val="none" w:sz="0" w:space="0" w:color="auto" w:frame="1"/>
          </w:rPr>
          <w:t xml:space="preserve"> О.В., Мартинюк О.О.)</w:t>
        </w:r>
      </w:hyperlink>
      <w:r w:rsidRPr="008172BF">
        <w:rPr>
          <w:sz w:val="28"/>
          <w:szCs w:val="28"/>
        </w:rPr>
        <w:t>.</w:t>
      </w:r>
    </w:p>
    <w:p w:rsidR="006543DA" w:rsidRPr="008172BF" w:rsidRDefault="006543DA" w:rsidP="006543DA">
      <w:pPr>
        <w:pStyle w:val="a3"/>
        <w:shd w:val="clear" w:color="auto" w:fill="FFFFFF"/>
        <w:tabs>
          <w:tab w:val="left" w:pos="993"/>
        </w:tabs>
        <w:ind w:left="0" w:firstLine="709"/>
        <w:jc w:val="both"/>
        <w:textAlignment w:val="baseline"/>
        <w:rPr>
          <w:sz w:val="28"/>
          <w:szCs w:val="28"/>
        </w:rPr>
      </w:pPr>
      <w:r w:rsidRPr="008172BF">
        <w:rPr>
          <w:sz w:val="28"/>
          <w:szCs w:val="28"/>
        </w:rPr>
        <w:t>«Історія України. Всесвітня історія», 6 клас (70 годин на рік, 2 години на тиждень):</w:t>
      </w:r>
    </w:p>
    <w:p w:rsidR="006543DA" w:rsidRPr="001D294C" w:rsidRDefault="006543DA" w:rsidP="006543DA">
      <w:pPr>
        <w:pStyle w:val="a3"/>
        <w:widowControl/>
        <w:numPr>
          <w:ilvl w:val="0"/>
          <w:numId w:val="1"/>
        </w:numPr>
        <w:shd w:val="clear" w:color="auto" w:fill="FFFFFF"/>
        <w:tabs>
          <w:tab w:val="left" w:pos="0"/>
          <w:tab w:val="left" w:pos="993"/>
        </w:tabs>
        <w:autoSpaceDE/>
        <w:autoSpaceDN/>
        <w:ind w:left="0" w:firstLine="709"/>
        <w:contextualSpacing/>
        <w:jc w:val="both"/>
        <w:rPr>
          <w:sz w:val="28"/>
          <w:szCs w:val="28"/>
        </w:rPr>
      </w:pPr>
      <w:hyperlink r:id="rId13" w:history="1">
        <w:r w:rsidRPr="001D294C">
          <w:rPr>
            <w:rStyle w:val="a5"/>
            <w:sz w:val="28"/>
            <w:szCs w:val="28"/>
          </w:rPr>
          <w:t>модельна навчальна програма «Історія України. Всесвітня історія.</w:t>
        </w:r>
        <w:r>
          <w:rPr>
            <w:rStyle w:val="a5"/>
            <w:sz w:val="28"/>
            <w:szCs w:val="28"/>
          </w:rPr>
          <w:t xml:space="preserve"> </w:t>
        </w:r>
        <w:r w:rsidRPr="001D294C">
          <w:rPr>
            <w:rStyle w:val="a5"/>
            <w:sz w:val="28"/>
            <w:szCs w:val="28"/>
          </w:rPr>
          <w:t xml:space="preserve">6 клас» для закладів загальної середньої освіти (автори: </w:t>
        </w:r>
        <w:proofErr w:type="spellStart"/>
        <w:r w:rsidRPr="001D294C">
          <w:rPr>
            <w:rStyle w:val="a5"/>
            <w:sz w:val="28"/>
            <w:szCs w:val="28"/>
          </w:rPr>
          <w:t>Піскарьова</w:t>
        </w:r>
        <w:proofErr w:type="spellEnd"/>
        <w:r w:rsidRPr="001D294C">
          <w:rPr>
            <w:rStyle w:val="a5"/>
            <w:sz w:val="28"/>
            <w:szCs w:val="28"/>
          </w:rPr>
          <w:t xml:space="preserve"> І.О., Бурлака О.В., Майорський В.В., Мелещенко Т.В., Щупак І.Я.)</w:t>
        </w:r>
      </w:hyperlink>
      <w:r w:rsidRPr="001D294C">
        <w:rPr>
          <w:sz w:val="28"/>
          <w:szCs w:val="28"/>
        </w:rPr>
        <w:t>;</w:t>
      </w:r>
    </w:p>
    <w:p w:rsidR="006543DA" w:rsidRPr="001D294C" w:rsidRDefault="006543DA" w:rsidP="006543DA">
      <w:pPr>
        <w:pStyle w:val="a3"/>
        <w:widowControl/>
        <w:numPr>
          <w:ilvl w:val="0"/>
          <w:numId w:val="1"/>
        </w:numPr>
        <w:tabs>
          <w:tab w:val="left" w:pos="0"/>
          <w:tab w:val="left" w:pos="993"/>
        </w:tabs>
        <w:autoSpaceDE/>
        <w:autoSpaceDN/>
        <w:ind w:left="0" w:firstLine="709"/>
        <w:contextualSpacing/>
        <w:jc w:val="both"/>
        <w:rPr>
          <w:sz w:val="28"/>
          <w:szCs w:val="28"/>
        </w:rPr>
      </w:pPr>
      <w:hyperlink r:id="rId14" w:history="1">
        <w:r w:rsidRPr="001D294C">
          <w:rPr>
            <w:rStyle w:val="a5"/>
            <w:sz w:val="28"/>
            <w:szCs w:val="28"/>
          </w:rPr>
          <w:t xml:space="preserve">модельна навчальна програма «Історія України. Всесвітня історія.6 клас» для закладів загальної середньої освіти (автори: </w:t>
        </w:r>
        <w:proofErr w:type="spellStart"/>
        <w:r w:rsidRPr="001D294C">
          <w:rPr>
            <w:rStyle w:val="a5"/>
            <w:sz w:val="28"/>
            <w:szCs w:val="28"/>
          </w:rPr>
          <w:t>Гісем</w:t>
        </w:r>
        <w:proofErr w:type="spellEnd"/>
        <w:r w:rsidRPr="001D294C">
          <w:rPr>
            <w:rStyle w:val="a5"/>
            <w:sz w:val="28"/>
            <w:szCs w:val="28"/>
          </w:rPr>
          <w:t xml:space="preserve"> О.В., Мартинюк О.О., Сорочинська Н.М., </w:t>
        </w:r>
        <w:proofErr w:type="spellStart"/>
        <w:r w:rsidRPr="001D294C">
          <w:rPr>
            <w:rStyle w:val="a5"/>
            <w:sz w:val="28"/>
            <w:szCs w:val="28"/>
          </w:rPr>
          <w:t>Гісем</w:t>
        </w:r>
        <w:proofErr w:type="spellEnd"/>
        <w:r w:rsidRPr="001D294C">
          <w:rPr>
            <w:rStyle w:val="a5"/>
            <w:sz w:val="28"/>
            <w:szCs w:val="28"/>
          </w:rPr>
          <w:t xml:space="preserve"> О.О., Василенко Я.В.)</w:t>
        </w:r>
      </w:hyperlink>
    </w:p>
    <w:p w:rsidR="006543DA" w:rsidRPr="006543DA" w:rsidRDefault="006543DA" w:rsidP="006543DA">
      <w:pPr>
        <w:pStyle w:val="a9"/>
        <w:shd w:val="clear" w:color="auto" w:fill="FFFFFF"/>
        <w:tabs>
          <w:tab w:val="left" w:pos="0"/>
          <w:tab w:val="left" w:pos="993"/>
        </w:tabs>
        <w:spacing w:before="0" w:beforeAutospacing="0" w:after="0" w:afterAutospacing="0"/>
        <w:ind w:firstLine="709"/>
        <w:jc w:val="both"/>
        <w:textAlignment w:val="baseline"/>
        <w:rPr>
          <w:b/>
          <w:sz w:val="28"/>
          <w:szCs w:val="28"/>
          <w:lang w:val="uk-UA"/>
        </w:rPr>
      </w:pPr>
      <w:r w:rsidRPr="006543DA">
        <w:rPr>
          <w:rStyle w:val="a6"/>
          <w:b w:val="0"/>
          <w:sz w:val="28"/>
          <w:szCs w:val="28"/>
          <w:bdr w:val="none" w:sz="0" w:space="0" w:color="auto" w:frame="1"/>
          <w:lang w:val="uk-UA"/>
        </w:rPr>
        <w:t>«Досліджуємо історію і суспільство», 5-6 класи (інтегрований курс, 35 годин на рік, 1 година на тиждень):</w:t>
      </w:r>
    </w:p>
    <w:p w:rsidR="006543DA" w:rsidRPr="001D294C" w:rsidRDefault="006543DA" w:rsidP="006543DA">
      <w:pPr>
        <w:pStyle w:val="a3"/>
        <w:widowControl/>
        <w:numPr>
          <w:ilvl w:val="0"/>
          <w:numId w:val="1"/>
        </w:numPr>
        <w:shd w:val="clear" w:color="auto" w:fill="FFFFFF"/>
        <w:tabs>
          <w:tab w:val="left" w:pos="851"/>
        </w:tabs>
        <w:autoSpaceDE/>
        <w:autoSpaceDN/>
        <w:ind w:left="0" w:firstLine="709"/>
        <w:contextualSpacing/>
        <w:jc w:val="both"/>
        <w:textAlignment w:val="baseline"/>
        <w:rPr>
          <w:sz w:val="28"/>
          <w:szCs w:val="28"/>
        </w:rPr>
      </w:pPr>
      <w:r w:rsidRPr="001D294C">
        <w:rPr>
          <w:sz w:val="28"/>
          <w:szCs w:val="28"/>
        </w:rPr>
        <w:t xml:space="preserve"> </w:t>
      </w:r>
      <w:hyperlink r:id="rId15" w:history="1">
        <w:r w:rsidRPr="001D294C">
          <w:rPr>
            <w:rStyle w:val="a5"/>
            <w:sz w:val="28"/>
            <w:szCs w:val="28"/>
            <w:bdr w:val="none" w:sz="0" w:space="0" w:color="auto" w:frame="1"/>
          </w:rPr>
          <w:t>модельна навчальна програма «Дос</w:t>
        </w:r>
        <w:r>
          <w:rPr>
            <w:rStyle w:val="a5"/>
            <w:sz w:val="28"/>
            <w:szCs w:val="28"/>
            <w:bdr w:val="none" w:sz="0" w:space="0" w:color="auto" w:frame="1"/>
          </w:rPr>
          <w:t>ліджуємо історію і суспільство.</w:t>
        </w:r>
        <w:r>
          <w:rPr>
            <w:rStyle w:val="a5"/>
            <w:sz w:val="28"/>
            <w:szCs w:val="28"/>
            <w:bdr w:val="none" w:sz="0" w:space="0" w:color="auto" w:frame="1"/>
          </w:rPr>
          <w:br/>
        </w:r>
        <w:r w:rsidRPr="001D294C">
          <w:rPr>
            <w:rStyle w:val="a5"/>
            <w:sz w:val="28"/>
            <w:szCs w:val="28"/>
            <w:bdr w:val="none" w:sz="0" w:space="0" w:color="auto" w:frame="1"/>
          </w:rPr>
          <w:t xml:space="preserve">5-6 класи (інтегрований курс)» для закладів загальної середньої освіти (автори: Васильків І.Д., </w:t>
        </w:r>
        <w:proofErr w:type="spellStart"/>
        <w:r w:rsidRPr="001D294C">
          <w:rPr>
            <w:rStyle w:val="a5"/>
            <w:sz w:val="28"/>
            <w:szCs w:val="28"/>
            <w:bdr w:val="none" w:sz="0" w:space="0" w:color="auto" w:frame="1"/>
          </w:rPr>
          <w:t>Димій</w:t>
        </w:r>
        <w:proofErr w:type="spellEnd"/>
        <w:r w:rsidRPr="001D294C">
          <w:rPr>
            <w:rStyle w:val="a5"/>
            <w:sz w:val="28"/>
            <w:szCs w:val="28"/>
            <w:bdr w:val="none" w:sz="0" w:space="0" w:color="auto" w:frame="1"/>
          </w:rPr>
          <w:t xml:space="preserve"> І.С., Шеремета Р.В.);</w:t>
        </w:r>
      </w:hyperlink>
    </w:p>
    <w:p w:rsidR="006543DA" w:rsidRPr="001D294C" w:rsidRDefault="006543DA" w:rsidP="006543DA">
      <w:pPr>
        <w:pStyle w:val="a3"/>
        <w:widowControl/>
        <w:numPr>
          <w:ilvl w:val="0"/>
          <w:numId w:val="1"/>
        </w:numPr>
        <w:shd w:val="clear" w:color="auto" w:fill="FFFFFF"/>
        <w:tabs>
          <w:tab w:val="left" w:pos="851"/>
          <w:tab w:val="left" w:pos="1134"/>
        </w:tabs>
        <w:autoSpaceDE/>
        <w:autoSpaceDN/>
        <w:ind w:left="0" w:firstLine="709"/>
        <w:contextualSpacing/>
        <w:jc w:val="both"/>
        <w:textAlignment w:val="baseline"/>
        <w:rPr>
          <w:sz w:val="28"/>
          <w:szCs w:val="28"/>
        </w:rPr>
      </w:pPr>
      <w:r w:rsidRPr="001D294C">
        <w:rPr>
          <w:sz w:val="28"/>
          <w:szCs w:val="28"/>
        </w:rPr>
        <w:t xml:space="preserve"> </w:t>
      </w:r>
      <w:hyperlink r:id="rId16" w:history="1">
        <w:r w:rsidRPr="001D294C">
          <w:rPr>
            <w:rStyle w:val="a5"/>
            <w:sz w:val="28"/>
            <w:szCs w:val="28"/>
            <w:bdr w:val="none" w:sz="0" w:space="0" w:color="auto" w:frame="1"/>
          </w:rPr>
          <w:t>модельна навчальна програма «Досліджуємо історію і суспільство.</w:t>
        </w:r>
        <w:r>
          <w:rPr>
            <w:rStyle w:val="a5"/>
            <w:sz w:val="28"/>
            <w:szCs w:val="28"/>
            <w:bdr w:val="none" w:sz="0" w:space="0" w:color="auto" w:frame="1"/>
          </w:rPr>
          <w:br/>
        </w:r>
        <w:r w:rsidRPr="001D294C">
          <w:rPr>
            <w:rStyle w:val="a5"/>
            <w:sz w:val="28"/>
            <w:szCs w:val="28"/>
            <w:bdr w:val="none" w:sz="0" w:space="0" w:color="auto" w:frame="1"/>
          </w:rPr>
          <w:t xml:space="preserve">5-6 класи (інтегрований курс)» для закладів загальної середньої освіти (автори: </w:t>
        </w:r>
        <w:proofErr w:type="spellStart"/>
        <w:r w:rsidRPr="001D294C">
          <w:rPr>
            <w:rStyle w:val="a5"/>
            <w:sz w:val="28"/>
            <w:szCs w:val="28"/>
            <w:bdr w:val="none" w:sz="0" w:space="0" w:color="auto" w:frame="1"/>
          </w:rPr>
          <w:t>Пометун</w:t>
        </w:r>
        <w:proofErr w:type="spellEnd"/>
        <w:r w:rsidRPr="001D294C">
          <w:rPr>
            <w:rStyle w:val="a5"/>
            <w:sz w:val="28"/>
            <w:szCs w:val="28"/>
            <w:bdr w:val="none" w:sz="0" w:space="0" w:color="auto" w:frame="1"/>
          </w:rPr>
          <w:t xml:space="preserve"> О.І., </w:t>
        </w:r>
        <w:proofErr w:type="spellStart"/>
        <w:r w:rsidRPr="001D294C">
          <w:rPr>
            <w:rStyle w:val="a5"/>
            <w:sz w:val="28"/>
            <w:szCs w:val="28"/>
            <w:bdr w:val="none" w:sz="0" w:space="0" w:color="auto" w:frame="1"/>
          </w:rPr>
          <w:t>Малієнко</w:t>
        </w:r>
        <w:proofErr w:type="spellEnd"/>
        <w:r w:rsidRPr="001D294C">
          <w:rPr>
            <w:rStyle w:val="a5"/>
            <w:sz w:val="28"/>
            <w:szCs w:val="28"/>
            <w:bdr w:val="none" w:sz="0" w:space="0" w:color="auto" w:frame="1"/>
          </w:rPr>
          <w:t xml:space="preserve"> Ю.Б., Мороз П.В.,</w:t>
        </w:r>
        <w:r w:rsidRPr="001D294C">
          <w:rPr>
            <w:sz w:val="28"/>
            <w:szCs w:val="28"/>
          </w:rPr>
          <w:t xml:space="preserve"> </w:t>
        </w:r>
        <w:proofErr w:type="spellStart"/>
        <w:r w:rsidRPr="001D294C">
          <w:rPr>
            <w:rStyle w:val="a5"/>
            <w:sz w:val="28"/>
            <w:szCs w:val="28"/>
            <w:bdr w:val="none" w:sz="0" w:space="0" w:color="auto" w:frame="1"/>
          </w:rPr>
          <w:t>Ремех</w:t>
        </w:r>
        <w:proofErr w:type="spellEnd"/>
        <w:r w:rsidRPr="001D294C">
          <w:rPr>
            <w:rStyle w:val="a5"/>
            <w:sz w:val="28"/>
            <w:szCs w:val="28"/>
            <w:bdr w:val="none" w:sz="0" w:space="0" w:color="auto" w:frame="1"/>
          </w:rPr>
          <w:t xml:space="preserve"> Т.О.)</w:t>
        </w:r>
      </w:hyperlink>
      <w:r w:rsidRPr="001D294C">
        <w:rPr>
          <w:sz w:val="28"/>
          <w:szCs w:val="28"/>
        </w:rPr>
        <w:t>;</w:t>
      </w:r>
    </w:p>
    <w:p w:rsidR="006543DA" w:rsidRPr="001D294C" w:rsidRDefault="006543DA" w:rsidP="006543DA">
      <w:pPr>
        <w:pStyle w:val="a3"/>
        <w:widowControl/>
        <w:numPr>
          <w:ilvl w:val="0"/>
          <w:numId w:val="1"/>
        </w:numPr>
        <w:shd w:val="clear" w:color="auto" w:fill="FFFFFF"/>
        <w:tabs>
          <w:tab w:val="left" w:pos="851"/>
        </w:tabs>
        <w:autoSpaceDE/>
        <w:autoSpaceDN/>
        <w:ind w:left="0" w:firstLine="709"/>
        <w:contextualSpacing/>
        <w:jc w:val="both"/>
        <w:textAlignment w:val="baseline"/>
        <w:rPr>
          <w:sz w:val="28"/>
          <w:szCs w:val="28"/>
        </w:rPr>
      </w:pPr>
      <w:r w:rsidRPr="001D294C">
        <w:rPr>
          <w:sz w:val="28"/>
          <w:szCs w:val="28"/>
        </w:rPr>
        <w:t xml:space="preserve"> </w:t>
      </w:r>
      <w:hyperlink r:id="rId17" w:tgtFrame="_blank" w:history="1">
        <w:r w:rsidRPr="001D294C">
          <w:rPr>
            <w:rStyle w:val="a5"/>
            <w:sz w:val="28"/>
            <w:szCs w:val="28"/>
            <w:bdr w:val="none" w:sz="0" w:space="0" w:color="auto" w:frame="1"/>
          </w:rPr>
          <w:t>модельна навчальна програма «Досліджуємо історію і суспільство.</w:t>
        </w:r>
        <w:r>
          <w:rPr>
            <w:rStyle w:val="a5"/>
            <w:sz w:val="28"/>
            <w:szCs w:val="28"/>
            <w:bdr w:val="none" w:sz="0" w:space="0" w:color="auto" w:frame="1"/>
          </w:rPr>
          <w:br/>
        </w:r>
        <w:r w:rsidRPr="001D294C">
          <w:rPr>
            <w:rStyle w:val="a5"/>
            <w:sz w:val="28"/>
            <w:szCs w:val="28"/>
            <w:bdr w:val="none" w:sz="0" w:space="0" w:color="auto" w:frame="1"/>
          </w:rPr>
          <w:t xml:space="preserve">5-6 класи (інтегрований курс)» для закладів загальної середньої освіти (автори:  </w:t>
        </w:r>
        <w:proofErr w:type="spellStart"/>
        <w:r w:rsidRPr="001D294C">
          <w:rPr>
            <w:rStyle w:val="a5"/>
            <w:sz w:val="28"/>
            <w:szCs w:val="28"/>
            <w:bdr w:val="none" w:sz="0" w:space="0" w:color="auto" w:frame="1"/>
          </w:rPr>
          <w:t>Гісем</w:t>
        </w:r>
        <w:proofErr w:type="spellEnd"/>
        <w:r w:rsidRPr="001D294C">
          <w:rPr>
            <w:rStyle w:val="a5"/>
            <w:sz w:val="28"/>
            <w:szCs w:val="28"/>
            <w:bdr w:val="none" w:sz="0" w:space="0" w:color="auto" w:frame="1"/>
          </w:rPr>
          <w:t xml:space="preserve"> О.В., </w:t>
        </w:r>
        <w:proofErr w:type="spellStart"/>
        <w:r w:rsidRPr="001D294C">
          <w:rPr>
            <w:rStyle w:val="a5"/>
            <w:sz w:val="28"/>
            <w:szCs w:val="28"/>
            <w:bdr w:val="none" w:sz="0" w:space="0" w:color="auto" w:frame="1"/>
          </w:rPr>
          <w:t>Гісем</w:t>
        </w:r>
        <w:proofErr w:type="spellEnd"/>
        <w:r w:rsidRPr="001D294C">
          <w:rPr>
            <w:rStyle w:val="a5"/>
            <w:sz w:val="28"/>
            <w:szCs w:val="28"/>
            <w:bdr w:val="none" w:sz="0" w:space="0" w:color="auto" w:frame="1"/>
          </w:rPr>
          <w:t xml:space="preserve"> О.О., Мартинюк О.О.,</w:t>
        </w:r>
        <w:proofErr w:type="spellStart"/>
        <w:r w:rsidRPr="001D294C">
          <w:rPr>
            <w:rStyle w:val="a5"/>
            <w:sz w:val="28"/>
            <w:szCs w:val="28"/>
            <w:bdr w:val="none" w:sz="0" w:space="0" w:color="auto" w:frame="1"/>
          </w:rPr>
          <w:t>Охредько</w:t>
        </w:r>
        <w:proofErr w:type="spellEnd"/>
        <w:r w:rsidRPr="001D294C">
          <w:rPr>
            <w:rStyle w:val="a5"/>
            <w:sz w:val="28"/>
            <w:szCs w:val="28"/>
            <w:bdr w:val="none" w:sz="0" w:space="0" w:color="auto" w:frame="1"/>
          </w:rPr>
          <w:t xml:space="preserve"> О.Е.)</w:t>
        </w:r>
      </w:hyperlink>
    </w:p>
    <w:p w:rsidR="006543DA" w:rsidRPr="006543DA" w:rsidRDefault="006543DA" w:rsidP="006543DA">
      <w:pPr>
        <w:pStyle w:val="a9"/>
        <w:shd w:val="clear" w:color="auto" w:fill="FFFFFF"/>
        <w:spacing w:before="0" w:beforeAutospacing="0" w:after="0" w:afterAutospacing="0"/>
        <w:ind w:firstLine="709"/>
        <w:jc w:val="both"/>
        <w:textAlignment w:val="baseline"/>
        <w:rPr>
          <w:b/>
          <w:sz w:val="28"/>
          <w:szCs w:val="28"/>
          <w:lang w:val="uk-UA"/>
        </w:rPr>
      </w:pPr>
      <w:r w:rsidRPr="006543DA">
        <w:rPr>
          <w:rStyle w:val="a6"/>
          <w:b w:val="0"/>
          <w:sz w:val="28"/>
          <w:szCs w:val="28"/>
          <w:bdr w:val="none" w:sz="0" w:space="0" w:color="auto" w:frame="1"/>
          <w:lang w:val="uk-UA"/>
        </w:rPr>
        <w:t>«Україна і світ. Вступ до історії та громадянської освіти», 5-6 класи (інтегрований курс, 35 годин на рік, 1 година на тиждень):</w:t>
      </w:r>
    </w:p>
    <w:p w:rsidR="006543DA" w:rsidRPr="001D294C" w:rsidRDefault="006543DA" w:rsidP="006543DA">
      <w:pPr>
        <w:pStyle w:val="a3"/>
        <w:widowControl/>
        <w:numPr>
          <w:ilvl w:val="0"/>
          <w:numId w:val="1"/>
        </w:numPr>
        <w:shd w:val="clear" w:color="auto" w:fill="FFFFFF"/>
        <w:tabs>
          <w:tab w:val="left" w:pos="993"/>
        </w:tabs>
        <w:autoSpaceDE/>
        <w:autoSpaceDN/>
        <w:ind w:left="0" w:firstLine="709"/>
        <w:contextualSpacing/>
        <w:jc w:val="both"/>
        <w:textAlignment w:val="baseline"/>
        <w:rPr>
          <w:sz w:val="28"/>
          <w:szCs w:val="28"/>
        </w:rPr>
      </w:pPr>
      <w:hyperlink r:id="rId18" w:history="1">
        <w:r w:rsidRPr="001D294C">
          <w:rPr>
            <w:rStyle w:val="a5"/>
            <w:sz w:val="28"/>
            <w:szCs w:val="28"/>
            <w:bdr w:val="none" w:sz="0" w:space="0" w:color="auto" w:frame="1"/>
          </w:rPr>
          <w:t xml:space="preserve">модельна навчальна програма «Україна і світ. Вступ до історії та громадянської освіти. 5-6 класи (інтегрований курс)» для закладів загальної середньої освіти (автори: Власова Н.С., </w:t>
        </w:r>
        <w:proofErr w:type="spellStart"/>
        <w:r w:rsidRPr="001D294C">
          <w:rPr>
            <w:rStyle w:val="a5"/>
            <w:sz w:val="28"/>
            <w:szCs w:val="28"/>
            <w:bdr w:val="none" w:sz="0" w:space="0" w:color="auto" w:frame="1"/>
          </w:rPr>
          <w:t>Желіба</w:t>
        </w:r>
        <w:proofErr w:type="spellEnd"/>
        <w:r w:rsidRPr="001D294C">
          <w:rPr>
            <w:rStyle w:val="a5"/>
            <w:sz w:val="28"/>
            <w:szCs w:val="28"/>
            <w:bdr w:val="none" w:sz="0" w:space="0" w:color="auto" w:frame="1"/>
          </w:rPr>
          <w:t xml:space="preserve"> О.В., </w:t>
        </w:r>
        <w:proofErr w:type="spellStart"/>
        <w:r w:rsidRPr="001D294C">
          <w:rPr>
            <w:rStyle w:val="a5"/>
            <w:sz w:val="28"/>
            <w:szCs w:val="28"/>
            <w:bdr w:val="none" w:sz="0" w:space="0" w:color="auto" w:frame="1"/>
          </w:rPr>
          <w:t>Кронгауз</w:t>
        </w:r>
        <w:proofErr w:type="spellEnd"/>
        <w:r w:rsidRPr="001D294C">
          <w:rPr>
            <w:rStyle w:val="a5"/>
            <w:sz w:val="28"/>
            <w:szCs w:val="28"/>
            <w:bdr w:val="none" w:sz="0" w:space="0" w:color="auto" w:frame="1"/>
          </w:rPr>
          <w:t xml:space="preserve"> В.В., </w:t>
        </w:r>
        <w:r>
          <w:rPr>
            <w:rStyle w:val="a5"/>
            <w:sz w:val="28"/>
            <w:szCs w:val="28"/>
            <w:bdr w:val="none" w:sz="0" w:space="0" w:color="auto" w:frame="1"/>
          </w:rPr>
          <w:br/>
        </w:r>
        <w:proofErr w:type="spellStart"/>
        <w:r w:rsidRPr="001D294C">
          <w:rPr>
            <w:rStyle w:val="a5"/>
            <w:sz w:val="28"/>
            <w:szCs w:val="28"/>
            <w:bdr w:val="none" w:sz="0" w:space="0" w:color="auto" w:frame="1"/>
          </w:rPr>
          <w:t>Секиринський</w:t>
        </w:r>
        <w:proofErr w:type="spellEnd"/>
        <w:r w:rsidRPr="001D294C">
          <w:rPr>
            <w:rStyle w:val="a5"/>
            <w:sz w:val="28"/>
            <w:szCs w:val="28"/>
            <w:bdr w:val="none" w:sz="0" w:space="0" w:color="auto" w:frame="1"/>
          </w:rPr>
          <w:t xml:space="preserve"> Д.О., Щупак І.Я.)</w:t>
        </w:r>
      </w:hyperlink>
      <w:r w:rsidRPr="001D294C">
        <w:rPr>
          <w:sz w:val="28"/>
          <w:szCs w:val="28"/>
        </w:rPr>
        <w:t>;</w:t>
      </w:r>
    </w:p>
    <w:p w:rsidR="006543DA" w:rsidRPr="001D294C" w:rsidRDefault="006543DA" w:rsidP="006543DA">
      <w:pPr>
        <w:pStyle w:val="a3"/>
        <w:widowControl/>
        <w:numPr>
          <w:ilvl w:val="0"/>
          <w:numId w:val="1"/>
        </w:numPr>
        <w:shd w:val="clear" w:color="auto" w:fill="FFFFFF"/>
        <w:tabs>
          <w:tab w:val="left" w:pos="993"/>
        </w:tabs>
        <w:autoSpaceDE/>
        <w:autoSpaceDN/>
        <w:ind w:left="0" w:firstLine="709"/>
        <w:contextualSpacing/>
        <w:jc w:val="both"/>
        <w:textAlignment w:val="baseline"/>
        <w:rPr>
          <w:sz w:val="28"/>
          <w:szCs w:val="28"/>
        </w:rPr>
      </w:pPr>
      <w:hyperlink r:id="rId19" w:history="1">
        <w:r w:rsidRPr="001D294C">
          <w:rPr>
            <w:rStyle w:val="a5"/>
            <w:sz w:val="28"/>
            <w:szCs w:val="28"/>
            <w:bdr w:val="none" w:sz="0" w:space="0" w:color="auto" w:frame="1"/>
          </w:rPr>
          <w:t xml:space="preserve">модельна навчальна програма «Україна і світ. Вступ до історії та громадянської освіти. 5-6 класи (інтегрований курс)» для закладів загальної середньої освіти (автори: </w:t>
        </w:r>
        <w:proofErr w:type="spellStart"/>
        <w:r w:rsidRPr="001D294C">
          <w:rPr>
            <w:rStyle w:val="a5"/>
            <w:sz w:val="28"/>
            <w:szCs w:val="28"/>
            <w:bdr w:val="none" w:sz="0" w:space="0" w:color="auto" w:frame="1"/>
          </w:rPr>
          <w:t>Кафтан</w:t>
        </w:r>
        <w:proofErr w:type="spellEnd"/>
        <w:r w:rsidRPr="001D294C">
          <w:rPr>
            <w:rStyle w:val="a5"/>
            <w:sz w:val="28"/>
            <w:szCs w:val="28"/>
            <w:bdr w:val="none" w:sz="0" w:space="0" w:color="auto" w:frame="1"/>
          </w:rPr>
          <w:t xml:space="preserve"> М.В., </w:t>
        </w:r>
        <w:proofErr w:type="spellStart"/>
        <w:r w:rsidRPr="001D294C">
          <w:rPr>
            <w:rStyle w:val="a5"/>
            <w:sz w:val="28"/>
            <w:szCs w:val="28"/>
            <w:bdr w:val="none" w:sz="0" w:space="0" w:color="auto" w:frame="1"/>
          </w:rPr>
          <w:t>Козорог</w:t>
        </w:r>
        <w:proofErr w:type="spellEnd"/>
        <w:r w:rsidRPr="001D294C">
          <w:rPr>
            <w:rStyle w:val="a5"/>
            <w:sz w:val="28"/>
            <w:szCs w:val="28"/>
            <w:bdr w:val="none" w:sz="0" w:space="0" w:color="auto" w:frame="1"/>
          </w:rPr>
          <w:t xml:space="preserve"> О.Г., Костюк І.А.,</w:t>
        </w:r>
        <w:r>
          <w:rPr>
            <w:rStyle w:val="a5"/>
            <w:sz w:val="28"/>
            <w:szCs w:val="28"/>
            <w:bdr w:val="none" w:sz="0" w:space="0" w:color="auto" w:frame="1"/>
          </w:rPr>
          <w:br/>
        </w:r>
        <w:r w:rsidRPr="001D294C">
          <w:rPr>
            <w:rStyle w:val="a5"/>
            <w:sz w:val="28"/>
            <w:szCs w:val="28"/>
            <w:bdr w:val="none" w:sz="0" w:space="0" w:color="auto" w:frame="1"/>
          </w:rPr>
          <w:t xml:space="preserve">Мудрий М.М., </w:t>
        </w:r>
        <w:proofErr w:type="spellStart"/>
        <w:r w:rsidRPr="001D294C">
          <w:rPr>
            <w:rStyle w:val="a5"/>
            <w:sz w:val="28"/>
            <w:szCs w:val="28"/>
            <w:bdr w:val="none" w:sz="0" w:space="0" w:color="auto" w:frame="1"/>
          </w:rPr>
          <w:t>Селіваненко</w:t>
        </w:r>
        <w:proofErr w:type="spellEnd"/>
        <w:r w:rsidRPr="001D294C">
          <w:rPr>
            <w:rStyle w:val="a5"/>
            <w:sz w:val="28"/>
            <w:szCs w:val="28"/>
            <w:bdr w:val="none" w:sz="0" w:space="0" w:color="auto" w:frame="1"/>
          </w:rPr>
          <w:t xml:space="preserve"> В.В.);</w:t>
        </w:r>
      </w:hyperlink>
    </w:p>
    <w:p w:rsidR="006543DA" w:rsidRPr="001D294C" w:rsidRDefault="006543DA" w:rsidP="006543DA">
      <w:pPr>
        <w:pStyle w:val="a3"/>
        <w:widowControl/>
        <w:numPr>
          <w:ilvl w:val="0"/>
          <w:numId w:val="1"/>
        </w:numPr>
        <w:shd w:val="clear" w:color="auto" w:fill="FFFFFF"/>
        <w:tabs>
          <w:tab w:val="left" w:pos="993"/>
        </w:tabs>
        <w:autoSpaceDE/>
        <w:autoSpaceDN/>
        <w:ind w:left="0" w:firstLine="709"/>
        <w:contextualSpacing/>
        <w:jc w:val="both"/>
        <w:textAlignment w:val="baseline"/>
        <w:rPr>
          <w:sz w:val="28"/>
          <w:szCs w:val="28"/>
        </w:rPr>
      </w:pPr>
      <w:hyperlink r:id="rId20" w:tgtFrame="_blank" w:history="1">
        <w:r w:rsidRPr="001D294C">
          <w:rPr>
            <w:rStyle w:val="a5"/>
            <w:sz w:val="28"/>
            <w:szCs w:val="28"/>
            <w:bdr w:val="none" w:sz="0" w:space="0" w:color="auto" w:frame="1"/>
          </w:rPr>
          <w:t xml:space="preserve">модельна навчальна програма «Україна і світ. Вступ до історії та громадянської освіти. 5-6 класи (інтегрований курс)» для закладів загальної середньої освіти (автори: Даниленко В.М., </w:t>
        </w:r>
        <w:proofErr w:type="spellStart"/>
        <w:r w:rsidRPr="001D294C">
          <w:rPr>
            <w:rStyle w:val="a5"/>
            <w:sz w:val="28"/>
            <w:szCs w:val="28"/>
            <w:bdr w:val="none" w:sz="0" w:space="0" w:color="auto" w:frame="1"/>
          </w:rPr>
          <w:t>Гісем</w:t>
        </w:r>
        <w:proofErr w:type="spellEnd"/>
        <w:r w:rsidRPr="001D294C">
          <w:rPr>
            <w:rStyle w:val="a5"/>
            <w:sz w:val="28"/>
            <w:szCs w:val="28"/>
            <w:bdr w:val="none" w:sz="0" w:space="0" w:color="auto" w:frame="1"/>
          </w:rPr>
          <w:t xml:space="preserve"> О.В., Мартинюк О.О., </w:t>
        </w:r>
        <w:r>
          <w:rPr>
            <w:rStyle w:val="a5"/>
            <w:sz w:val="28"/>
            <w:szCs w:val="28"/>
            <w:bdr w:val="none" w:sz="0" w:space="0" w:color="auto" w:frame="1"/>
          </w:rPr>
          <w:br/>
        </w:r>
        <w:proofErr w:type="spellStart"/>
        <w:r w:rsidRPr="001D294C">
          <w:rPr>
            <w:rStyle w:val="a5"/>
            <w:sz w:val="28"/>
            <w:szCs w:val="28"/>
            <w:bdr w:val="none" w:sz="0" w:space="0" w:color="auto" w:frame="1"/>
          </w:rPr>
          <w:t>Охредько</w:t>
        </w:r>
        <w:proofErr w:type="spellEnd"/>
        <w:r w:rsidRPr="001D294C">
          <w:rPr>
            <w:rStyle w:val="a5"/>
            <w:sz w:val="28"/>
            <w:szCs w:val="28"/>
            <w:bdr w:val="none" w:sz="0" w:space="0" w:color="auto" w:frame="1"/>
          </w:rPr>
          <w:t xml:space="preserve"> О.Е., Тарасюк Т.Д.)</w:t>
        </w:r>
      </w:hyperlink>
      <w:r w:rsidRPr="001D294C">
        <w:rPr>
          <w:sz w:val="28"/>
          <w:szCs w:val="28"/>
        </w:rPr>
        <w:t>.</w:t>
      </w:r>
    </w:p>
    <w:p w:rsidR="006543DA" w:rsidRPr="001D294C" w:rsidRDefault="006543DA" w:rsidP="006543DA">
      <w:pPr>
        <w:ind w:firstLine="709"/>
        <w:jc w:val="both"/>
        <w:rPr>
          <w:sz w:val="28"/>
          <w:szCs w:val="28"/>
          <w:lang w:eastAsia="ru-RU"/>
        </w:rPr>
      </w:pPr>
      <w:r w:rsidRPr="001D294C">
        <w:rPr>
          <w:sz w:val="28"/>
          <w:szCs w:val="28"/>
          <w:lang w:eastAsia="uk-UA"/>
        </w:rPr>
        <w:t>Відповідно до Типової освітньої програми, навчальне навантаження громадянської та історичної  освітньої галузі становить від 1 до 2 годин (рекомендовано – 1 година) для вивчення навчального предмету «Вступ до історії України та громадянської освіти» (5 клас) або інтегрованих курсів «Досліджуємо історію і суспільство» (5 клас), «Україна і світ: вступ до історії та громадянської освіти» (5 клас)</w:t>
      </w:r>
      <w:r w:rsidRPr="006543DA">
        <w:rPr>
          <w:rStyle w:val="a5"/>
          <w:color w:val="auto"/>
          <w:sz w:val="28"/>
          <w:szCs w:val="28"/>
          <w:u w:val="none"/>
        </w:rPr>
        <w:t xml:space="preserve"> [8]</w:t>
      </w:r>
      <w:r w:rsidRPr="006543DA">
        <w:rPr>
          <w:sz w:val="28"/>
          <w:szCs w:val="28"/>
          <w:lang w:eastAsia="uk-UA"/>
        </w:rPr>
        <w:t xml:space="preserve">; </w:t>
      </w:r>
      <w:r w:rsidRPr="001D294C">
        <w:rPr>
          <w:sz w:val="28"/>
          <w:szCs w:val="28"/>
          <w:lang w:eastAsia="uk-UA"/>
        </w:rPr>
        <w:t xml:space="preserve">від 1,5 до 3 годин (рекомендовано – </w:t>
      </w:r>
      <w:r>
        <w:rPr>
          <w:sz w:val="28"/>
          <w:szCs w:val="28"/>
          <w:lang w:eastAsia="uk-UA"/>
        </w:rPr>
        <w:br/>
      </w:r>
      <w:r w:rsidRPr="001D294C">
        <w:rPr>
          <w:sz w:val="28"/>
          <w:szCs w:val="28"/>
          <w:lang w:eastAsia="uk-UA"/>
        </w:rPr>
        <w:t xml:space="preserve">2 години) на вивчення навчального предмета «Історія України. Всесвітня історія» (6 клас), інтегрованих курсів  «Досліджуємо історію і суспільство» </w:t>
      </w:r>
      <w:r>
        <w:rPr>
          <w:sz w:val="28"/>
          <w:szCs w:val="28"/>
          <w:lang w:eastAsia="uk-UA"/>
        </w:rPr>
        <w:br/>
      </w:r>
      <w:r w:rsidRPr="001D294C">
        <w:rPr>
          <w:sz w:val="28"/>
          <w:szCs w:val="28"/>
          <w:lang w:eastAsia="uk-UA"/>
        </w:rPr>
        <w:t>(6 клас), «Україна і світ: вступ до історії та громадянської освіти» (6 клас)</w:t>
      </w:r>
      <w:r w:rsidRPr="001D294C">
        <w:rPr>
          <w:sz w:val="28"/>
          <w:szCs w:val="28"/>
          <w:lang w:eastAsia="ru-RU"/>
        </w:rPr>
        <w:t xml:space="preserve">.  </w:t>
      </w:r>
    </w:p>
    <w:p w:rsidR="006543DA" w:rsidRPr="001D294C" w:rsidRDefault="006543DA" w:rsidP="006543DA">
      <w:pPr>
        <w:tabs>
          <w:tab w:val="left" w:pos="1134"/>
        </w:tabs>
        <w:ind w:firstLine="709"/>
        <w:contextualSpacing/>
        <w:jc w:val="both"/>
        <w:rPr>
          <w:sz w:val="28"/>
          <w:szCs w:val="28"/>
        </w:rPr>
      </w:pPr>
      <w:r w:rsidRPr="001D294C">
        <w:rPr>
          <w:sz w:val="28"/>
          <w:szCs w:val="28"/>
        </w:rPr>
        <w:t>У модельних навчальних програмах відсутній розподіл навчальних годин за розділами. Учитель, у межах загальної кількості годин, може самостійно визначати час для роботи за тим чи іншим розділом програми, не порушуючи при цьому повноти завдань, визначених як результати та зміст навчально-пізнавальної діяльності.</w:t>
      </w:r>
    </w:p>
    <w:p w:rsidR="006543DA" w:rsidRPr="001D294C" w:rsidRDefault="006543DA" w:rsidP="006543DA">
      <w:pPr>
        <w:pStyle w:val="a9"/>
        <w:tabs>
          <w:tab w:val="left" w:pos="709"/>
        </w:tabs>
        <w:spacing w:before="0" w:beforeAutospacing="0" w:after="0" w:afterAutospacing="0"/>
        <w:jc w:val="both"/>
        <w:rPr>
          <w:rStyle w:val="a5"/>
          <w:sz w:val="28"/>
          <w:szCs w:val="28"/>
        </w:rPr>
      </w:pPr>
      <w:r w:rsidRPr="001D294C">
        <w:rPr>
          <w:sz w:val="28"/>
          <w:szCs w:val="28"/>
          <w:lang w:val="uk-UA"/>
        </w:rPr>
        <w:tab/>
        <w:t xml:space="preserve">З модельними навчальними програмами громадянської та історичної освітньої галузі  </w:t>
      </w:r>
      <w:r w:rsidRPr="001D294C">
        <w:rPr>
          <w:sz w:val="28"/>
          <w:szCs w:val="28"/>
          <w:lang w:val="uk-UA" w:eastAsia="x-none"/>
        </w:rPr>
        <w:t xml:space="preserve">можна  ознайомитися за покликанням: </w:t>
      </w:r>
      <w:hyperlink r:id="rId21" w:history="1">
        <w:r w:rsidRPr="001D294C">
          <w:rPr>
            <w:rStyle w:val="a5"/>
            <w:sz w:val="28"/>
            <w:szCs w:val="28"/>
          </w:rPr>
          <w:t>https://cutt.ly/zJ8PoRj</w:t>
        </w:r>
      </w:hyperlink>
      <w:r w:rsidRPr="001D294C">
        <w:rPr>
          <w:rStyle w:val="a5"/>
          <w:sz w:val="28"/>
          <w:szCs w:val="28"/>
        </w:rPr>
        <w:t>.</w:t>
      </w:r>
    </w:p>
    <w:p w:rsidR="006543DA" w:rsidRPr="001D294C" w:rsidRDefault="006543DA" w:rsidP="006543DA">
      <w:pPr>
        <w:tabs>
          <w:tab w:val="left" w:pos="709"/>
          <w:tab w:val="left" w:pos="1134"/>
        </w:tabs>
        <w:jc w:val="both"/>
        <w:rPr>
          <w:sz w:val="28"/>
          <w:szCs w:val="28"/>
        </w:rPr>
      </w:pPr>
      <w:r w:rsidRPr="001D294C">
        <w:rPr>
          <w:sz w:val="28"/>
          <w:szCs w:val="28"/>
          <w:shd w:val="clear" w:color="auto" w:fill="FFFFFF"/>
        </w:rPr>
        <w:tab/>
        <w:t xml:space="preserve">Окрім того, для 5-х класів спеціальних закладів загальної середньої </w:t>
      </w:r>
      <w:r w:rsidRPr="001D294C">
        <w:rPr>
          <w:sz w:val="28"/>
          <w:szCs w:val="28"/>
          <w:shd w:val="clear" w:color="auto" w:fill="FFFFFF"/>
        </w:rPr>
        <w:lastRenderedPageBreak/>
        <w:t xml:space="preserve">освіти (для дітей із порушеннями інтелектуального розвитку) у 2023-2024 навчальному році чинною залишається модельна навчальна програма «Вступ до історії </w:t>
      </w:r>
      <w:r w:rsidRPr="00151018">
        <w:rPr>
          <w:sz w:val="28"/>
          <w:szCs w:val="28"/>
          <w:shd w:val="clear" w:color="auto" w:fill="FFFFFF"/>
        </w:rPr>
        <w:t>України та громадянської освіти» (</w:t>
      </w:r>
      <w:proofErr w:type="spellStart"/>
      <w:r w:rsidRPr="00151018">
        <w:rPr>
          <w:sz w:val="28"/>
          <w:szCs w:val="28"/>
          <w:shd w:val="clear" w:color="auto" w:fill="FFFFFF"/>
        </w:rPr>
        <w:t>авт</w:t>
      </w:r>
      <w:proofErr w:type="spellEnd"/>
      <w:r w:rsidRPr="00151018">
        <w:rPr>
          <w:sz w:val="28"/>
          <w:szCs w:val="28"/>
          <w:shd w:val="clear" w:color="auto" w:fill="FFFFFF"/>
        </w:rPr>
        <w:t xml:space="preserve">. Косенко Ю.М.) </w:t>
      </w:r>
      <w:r w:rsidRPr="00151018">
        <w:rPr>
          <w:bCs/>
          <w:sz w:val="28"/>
          <w:szCs w:val="28"/>
          <w:bdr w:val="none" w:sz="0" w:space="0" w:color="auto" w:frame="1"/>
          <w:shd w:val="clear" w:color="auto" w:fill="FFFFFF"/>
        </w:rPr>
        <w:t xml:space="preserve">(наказ Міністерства освіти і науки України </w:t>
      </w:r>
      <w:r w:rsidRPr="00151018">
        <w:rPr>
          <w:sz w:val="28"/>
          <w:szCs w:val="28"/>
          <w:shd w:val="clear" w:color="auto" w:fill="FFFFFF"/>
        </w:rPr>
        <w:t>від 26.04.2022 № 383</w:t>
      </w:r>
      <w:r w:rsidRPr="00151018">
        <w:rPr>
          <w:bCs/>
          <w:sz w:val="28"/>
          <w:szCs w:val="28"/>
          <w:bdr w:val="none" w:sz="0" w:space="0" w:color="auto" w:frame="1"/>
          <w:shd w:val="clear" w:color="auto" w:fill="FFFFFF"/>
        </w:rPr>
        <w:t xml:space="preserve"> «Перелік модельних навчальних програм для спеціальних закладів загальної середньої освіти для дітей з о</w:t>
      </w:r>
      <w:r>
        <w:rPr>
          <w:bCs/>
          <w:sz w:val="28"/>
          <w:szCs w:val="28"/>
          <w:bdr w:val="none" w:sz="0" w:space="0" w:color="auto" w:frame="1"/>
          <w:shd w:val="clear" w:color="auto" w:fill="FFFFFF"/>
        </w:rPr>
        <w:t xml:space="preserve">собливими освітніми потребами, </w:t>
      </w:r>
      <w:r w:rsidRPr="00151018">
        <w:rPr>
          <w:bCs/>
          <w:sz w:val="28"/>
          <w:szCs w:val="28"/>
          <w:bdr w:val="none" w:sz="0" w:space="0" w:color="auto" w:frame="1"/>
          <w:shd w:val="clear" w:color="auto" w:fill="FFFFFF"/>
        </w:rPr>
        <w:t>яким надано гриф «Рекомендовано Міністерством освіти і науки України»</w:t>
      </w:r>
      <w:r w:rsidRPr="00151018">
        <w:rPr>
          <w:sz w:val="28"/>
          <w:szCs w:val="28"/>
          <w:shd w:val="clear" w:color="auto" w:fill="FFFFFF"/>
        </w:rPr>
        <w:t xml:space="preserve">) </w:t>
      </w:r>
      <w:r w:rsidRPr="001D294C">
        <w:rPr>
          <w:sz w:val="28"/>
          <w:szCs w:val="28"/>
          <w:shd w:val="clear" w:color="auto" w:fill="FFFFFF"/>
        </w:rPr>
        <w:t>(</w:t>
      </w:r>
      <w:hyperlink r:id="rId22" w:history="1">
        <w:r w:rsidRPr="001D294C">
          <w:rPr>
            <w:rStyle w:val="a5"/>
            <w:sz w:val="28"/>
            <w:szCs w:val="28"/>
          </w:rPr>
          <w:t>http://surl.li/jxrxv</w:t>
        </w:r>
      </w:hyperlink>
      <w:r w:rsidRPr="001D294C">
        <w:rPr>
          <w:rStyle w:val="a5"/>
          <w:sz w:val="28"/>
          <w:szCs w:val="28"/>
          <w:shd w:val="clear" w:color="auto" w:fill="FFFFFF"/>
        </w:rPr>
        <w:t xml:space="preserve">) </w:t>
      </w:r>
      <w:r w:rsidRPr="006543DA">
        <w:rPr>
          <w:rStyle w:val="a5"/>
          <w:color w:val="auto"/>
          <w:sz w:val="28"/>
          <w:szCs w:val="28"/>
          <w:u w:val="none"/>
          <w:shd w:val="clear" w:color="auto" w:fill="FFFFFF"/>
        </w:rPr>
        <w:t>[10]</w:t>
      </w:r>
      <w:r w:rsidRPr="006543DA">
        <w:rPr>
          <w:sz w:val="28"/>
          <w:szCs w:val="28"/>
          <w:shd w:val="clear" w:color="auto" w:fill="FFFFFF"/>
        </w:rPr>
        <w:t>.</w:t>
      </w:r>
    </w:p>
    <w:p w:rsidR="006543DA" w:rsidRPr="00151018" w:rsidRDefault="006543DA" w:rsidP="006543DA">
      <w:pPr>
        <w:tabs>
          <w:tab w:val="left" w:pos="1134"/>
        </w:tabs>
        <w:ind w:firstLine="709"/>
        <w:contextualSpacing/>
        <w:jc w:val="both"/>
        <w:rPr>
          <w:sz w:val="28"/>
          <w:szCs w:val="28"/>
        </w:rPr>
      </w:pPr>
      <w:r w:rsidRPr="00151018">
        <w:rPr>
          <w:sz w:val="28"/>
          <w:szCs w:val="28"/>
        </w:rPr>
        <w:t xml:space="preserve">Акцентуємо увагу, що курси «Вступ до історії України та громадянської освіти» (5 клас), «Досліджуємо історію і суспільство», </w:t>
      </w:r>
      <w:r w:rsidRPr="006543DA">
        <w:rPr>
          <w:b/>
          <w:sz w:val="28"/>
          <w:szCs w:val="28"/>
        </w:rPr>
        <w:t>«</w:t>
      </w:r>
      <w:r w:rsidRPr="006543DA">
        <w:rPr>
          <w:rStyle w:val="a6"/>
          <w:b w:val="0"/>
          <w:sz w:val="28"/>
          <w:szCs w:val="28"/>
          <w:bdr w:val="none" w:sz="0" w:space="0" w:color="auto" w:frame="1"/>
        </w:rPr>
        <w:t>Україна і світ. Вступ до історії та громадянської освіти»</w:t>
      </w:r>
      <w:r w:rsidRPr="006543DA">
        <w:rPr>
          <w:b/>
          <w:sz w:val="28"/>
          <w:szCs w:val="28"/>
        </w:rPr>
        <w:t xml:space="preserve"> </w:t>
      </w:r>
      <w:r w:rsidRPr="008906EC">
        <w:rPr>
          <w:sz w:val="28"/>
          <w:szCs w:val="28"/>
        </w:rPr>
        <w:t>для учнів 5 класу громадянської</w:t>
      </w:r>
      <w:r w:rsidRPr="00151018">
        <w:rPr>
          <w:sz w:val="28"/>
          <w:szCs w:val="28"/>
        </w:rPr>
        <w:t xml:space="preserve"> та історичної освітньої галузі належать до </w:t>
      </w:r>
      <w:r w:rsidRPr="00151018">
        <w:rPr>
          <w:iCs/>
          <w:sz w:val="28"/>
          <w:szCs w:val="28"/>
        </w:rPr>
        <w:t xml:space="preserve">адаптаційного циклу базової середньої освіти та </w:t>
      </w:r>
      <w:r w:rsidRPr="00151018">
        <w:rPr>
          <w:sz w:val="28"/>
          <w:szCs w:val="28"/>
        </w:rPr>
        <w:t xml:space="preserve">носять інтегрований і пропедевтичний характер.  </w:t>
      </w:r>
    </w:p>
    <w:p w:rsidR="006543DA" w:rsidRPr="00151018" w:rsidRDefault="006543DA" w:rsidP="006543DA">
      <w:pPr>
        <w:shd w:val="clear" w:color="auto" w:fill="FFFFFF"/>
        <w:ind w:firstLine="709"/>
        <w:jc w:val="both"/>
        <w:rPr>
          <w:sz w:val="28"/>
          <w:szCs w:val="28"/>
        </w:rPr>
      </w:pPr>
      <w:r w:rsidRPr="00151018">
        <w:rPr>
          <w:sz w:val="28"/>
          <w:szCs w:val="28"/>
        </w:rPr>
        <w:t>Звертаємо увагу на те, що пропедевтика в 5 класі спрямована на формування початкових знань, елементарних уявлень і вмінь учнів з історії. Навчально-пізнавальна діяльність учнів має містити практичну спрямованість: розташовувати події у хронологічній послідовності, наводити приклади, читати з розумінням, працювати з візуальними джерелами, використовувати карту як джерело інформації, добирати інформаційні джерела за пропонованою тематикою, створювати логічні схеми з понять теми, формулювати запитання до тексту та зображень тощо.</w:t>
      </w:r>
    </w:p>
    <w:p w:rsidR="006543DA" w:rsidRPr="00151018" w:rsidRDefault="006543DA" w:rsidP="006543DA">
      <w:pPr>
        <w:shd w:val="clear" w:color="auto" w:fill="FFFFFF"/>
        <w:ind w:firstLine="709"/>
        <w:jc w:val="both"/>
        <w:rPr>
          <w:sz w:val="28"/>
          <w:szCs w:val="28"/>
        </w:rPr>
      </w:pPr>
      <w:r w:rsidRPr="00151018">
        <w:rPr>
          <w:bCs/>
          <w:sz w:val="28"/>
          <w:szCs w:val="28"/>
          <w:lang w:eastAsia="ru-RU"/>
        </w:rPr>
        <w:t>З</w:t>
      </w:r>
      <w:r w:rsidRPr="00151018">
        <w:rPr>
          <w:sz w:val="28"/>
          <w:szCs w:val="28"/>
        </w:rPr>
        <w:t xml:space="preserve"> метою допомоги учням, які прийшли до 5 класу, пристосуватися до нових умов і вимог освітнього процесу, доцільно: зберегти згуртованість колективу, сформовану культуру поведінки та навики спілкування; розвивати в учнів уміння й навики самостійної роботи, критичного мислення; забезпечувати єдність вимог до учнів; дозувати навчальне навантаження та обсяг домашнього завдання; використовувати інтерактивні форми навчання; забезпечувати систематичне повторення; уникати перевантаження учнів тощо.</w:t>
      </w:r>
    </w:p>
    <w:p w:rsidR="006543DA" w:rsidRPr="00151018" w:rsidRDefault="006543DA" w:rsidP="006543DA">
      <w:pPr>
        <w:tabs>
          <w:tab w:val="left" w:pos="1134"/>
        </w:tabs>
        <w:ind w:firstLine="709"/>
        <w:contextualSpacing/>
        <w:jc w:val="both"/>
        <w:rPr>
          <w:sz w:val="28"/>
          <w:szCs w:val="28"/>
        </w:rPr>
      </w:pPr>
      <w:r>
        <w:rPr>
          <w:sz w:val="28"/>
          <w:szCs w:val="28"/>
        </w:rPr>
        <w:t>З</w:t>
      </w:r>
      <w:r w:rsidRPr="00151018">
        <w:rPr>
          <w:sz w:val="28"/>
          <w:szCs w:val="28"/>
        </w:rPr>
        <w:t xml:space="preserve"> метою дотримання принципу наступності</w:t>
      </w:r>
      <w:r>
        <w:rPr>
          <w:sz w:val="28"/>
          <w:szCs w:val="28"/>
        </w:rPr>
        <w:t>,</w:t>
      </w:r>
      <w:r w:rsidRPr="00151018">
        <w:rPr>
          <w:sz w:val="28"/>
          <w:szCs w:val="28"/>
        </w:rPr>
        <w:t xml:space="preserve"> рекомендуємо опрацювати Державний стандарт початкової освіти та навчальну програму інтегрованого курсу «Я досліджую світ» </w:t>
      </w:r>
      <w:r w:rsidRPr="006543DA">
        <w:rPr>
          <w:rStyle w:val="a5"/>
          <w:color w:val="auto"/>
          <w:sz w:val="28"/>
          <w:szCs w:val="28"/>
          <w:u w:val="none"/>
          <w:shd w:val="clear" w:color="auto" w:fill="FFFFFF"/>
        </w:rPr>
        <w:t>[11]</w:t>
      </w:r>
      <w:r w:rsidRPr="006543DA">
        <w:rPr>
          <w:sz w:val="28"/>
          <w:szCs w:val="28"/>
        </w:rPr>
        <w:t xml:space="preserve">. </w:t>
      </w:r>
      <w:r w:rsidRPr="00151018">
        <w:rPr>
          <w:sz w:val="28"/>
          <w:szCs w:val="28"/>
        </w:rPr>
        <w:t>Для ефективного навчання у 5-6</w:t>
      </w:r>
      <w:r>
        <w:rPr>
          <w:sz w:val="28"/>
          <w:szCs w:val="28"/>
        </w:rPr>
        <w:t>-х</w:t>
      </w:r>
      <w:r w:rsidRPr="00151018">
        <w:rPr>
          <w:sz w:val="28"/>
          <w:szCs w:val="28"/>
        </w:rPr>
        <w:t xml:space="preserve"> класах, варто актуалізувати знання учнів, збільшуючи час на їхню самостійну, </w:t>
      </w:r>
      <w:proofErr w:type="spellStart"/>
      <w:r w:rsidRPr="00151018">
        <w:rPr>
          <w:sz w:val="28"/>
          <w:szCs w:val="28"/>
        </w:rPr>
        <w:t>мисленнєву</w:t>
      </w:r>
      <w:proofErr w:type="spellEnd"/>
      <w:r w:rsidRPr="00151018">
        <w:rPr>
          <w:sz w:val="28"/>
          <w:szCs w:val="28"/>
        </w:rPr>
        <w:t xml:space="preserve"> діяльність. </w:t>
      </w:r>
    </w:p>
    <w:p w:rsidR="006543DA" w:rsidRPr="00151018" w:rsidRDefault="006543DA" w:rsidP="006543DA">
      <w:pPr>
        <w:shd w:val="clear" w:color="auto" w:fill="FFFFFF"/>
        <w:ind w:firstLine="709"/>
        <w:jc w:val="both"/>
        <w:rPr>
          <w:sz w:val="28"/>
          <w:szCs w:val="28"/>
        </w:rPr>
      </w:pPr>
      <w:r w:rsidRPr="00151018">
        <w:rPr>
          <w:sz w:val="28"/>
          <w:szCs w:val="28"/>
        </w:rPr>
        <w:t xml:space="preserve">Особливостями курсу «Історія України. Всесвітня історія» для 6 класу є те, що вивчення історичного матеріалу здійснюється в хронологічних межах (від появи первісних людей </w:t>
      </w:r>
      <w:r>
        <w:rPr>
          <w:sz w:val="28"/>
          <w:szCs w:val="28"/>
        </w:rPr>
        <w:t xml:space="preserve">– </w:t>
      </w:r>
      <w:r w:rsidRPr="00151018">
        <w:rPr>
          <w:sz w:val="28"/>
          <w:szCs w:val="28"/>
        </w:rPr>
        <w:t xml:space="preserve">до падіння Західної Римської імперії); поєднання матеріалу давньої історії України та всесвітньої історії відбувається за хронологічним і </w:t>
      </w:r>
      <w:proofErr w:type="spellStart"/>
      <w:r w:rsidRPr="00151018">
        <w:rPr>
          <w:sz w:val="28"/>
          <w:szCs w:val="28"/>
        </w:rPr>
        <w:t>змістово</w:t>
      </w:r>
      <w:proofErr w:type="spellEnd"/>
      <w:r w:rsidRPr="00151018">
        <w:rPr>
          <w:sz w:val="28"/>
          <w:szCs w:val="28"/>
        </w:rPr>
        <w:t>-логічним принципом; окрім того, у курсі прослідковується вплив подій світової історії на події на території України, а також подій на території України на світову історію.</w:t>
      </w:r>
    </w:p>
    <w:p w:rsidR="006543DA" w:rsidRPr="00151018" w:rsidRDefault="006543DA" w:rsidP="006543DA">
      <w:pPr>
        <w:shd w:val="clear" w:color="auto" w:fill="FFFFFF"/>
        <w:ind w:firstLine="709"/>
        <w:jc w:val="both"/>
        <w:rPr>
          <w:bCs/>
          <w:sz w:val="28"/>
          <w:szCs w:val="28"/>
          <w:lang w:eastAsia="ru-RU"/>
        </w:rPr>
      </w:pPr>
      <w:r w:rsidRPr="00151018">
        <w:rPr>
          <w:sz w:val="28"/>
          <w:szCs w:val="28"/>
        </w:rPr>
        <w:t>Наголошуємо, що головною метою курсу також</w:t>
      </w:r>
      <w:r>
        <w:rPr>
          <w:sz w:val="28"/>
          <w:szCs w:val="28"/>
        </w:rPr>
        <w:t>:</w:t>
      </w:r>
      <w:r w:rsidRPr="00151018">
        <w:rPr>
          <w:sz w:val="28"/>
          <w:szCs w:val="28"/>
        </w:rPr>
        <w:t xml:space="preserve"> є розвиток особистості учнів через осмислення минулого, сучасного та </w:t>
      </w:r>
      <w:proofErr w:type="spellStart"/>
      <w:r w:rsidRPr="00151018">
        <w:rPr>
          <w:sz w:val="28"/>
          <w:szCs w:val="28"/>
        </w:rPr>
        <w:t>зв’язків</w:t>
      </w:r>
      <w:proofErr w:type="spellEnd"/>
      <w:r w:rsidRPr="00151018">
        <w:rPr>
          <w:sz w:val="28"/>
          <w:szCs w:val="28"/>
        </w:rPr>
        <w:t xml:space="preserve"> між ними, взаємодії між глобальними, загальноукраїнськими й локальними процесами; формування ідентичності громадянина України; формування в учнів основ критичного мислення та особистісного ставлення до історичних подій. Програма курсу «Історія України. Всесвітня історія» (6 клас) спрямована на </w:t>
      </w:r>
      <w:r w:rsidRPr="00151018">
        <w:rPr>
          <w:sz w:val="28"/>
          <w:szCs w:val="28"/>
        </w:rPr>
        <w:lastRenderedPageBreak/>
        <w:t>формування ключових і предметної (історичної) компетентностей.</w:t>
      </w:r>
    </w:p>
    <w:p w:rsidR="006543DA" w:rsidRPr="00151018" w:rsidRDefault="006543DA" w:rsidP="006543DA">
      <w:pPr>
        <w:shd w:val="clear" w:color="auto" w:fill="FFFFFF"/>
        <w:ind w:firstLine="709"/>
        <w:jc w:val="both"/>
        <w:rPr>
          <w:sz w:val="28"/>
        </w:rPr>
      </w:pPr>
      <w:r w:rsidRPr="00151018">
        <w:rPr>
          <w:sz w:val="28"/>
        </w:rPr>
        <w:t>Організовуючи освітній процес у 5-6</w:t>
      </w:r>
      <w:r>
        <w:rPr>
          <w:sz w:val="28"/>
        </w:rPr>
        <w:t>-х</w:t>
      </w:r>
      <w:r w:rsidRPr="00151018">
        <w:rPr>
          <w:sz w:val="28"/>
        </w:rPr>
        <w:t xml:space="preserve"> класах, учитель має налагодити творчу роботу учнів</w:t>
      </w:r>
      <w:r>
        <w:rPr>
          <w:sz w:val="28"/>
        </w:rPr>
        <w:t>,</w:t>
      </w:r>
      <w:r w:rsidRPr="00151018">
        <w:rPr>
          <w:sz w:val="28"/>
        </w:rPr>
        <w:t xml:space="preserve"> спрямовану на формування ключових</w:t>
      </w:r>
      <w:r>
        <w:rPr>
          <w:sz w:val="28"/>
        </w:rPr>
        <w:t xml:space="preserve">, </w:t>
      </w:r>
      <w:proofErr w:type="spellStart"/>
      <w:r>
        <w:rPr>
          <w:sz w:val="28"/>
        </w:rPr>
        <w:t>загальнопредметних</w:t>
      </w:r>
      <w:proofErr w:type="spellEnd"/>
      <w:r w:rsidRPr="00151018">
        <w:rPr>
          <w:sz w:val="28"/>
        </w:rPr>
        <w:t xml:space="preserve"> та історичної компетентностей; підтримувати різнобічні інтереси й сталу пізнавальну активність учнів; забезпечити соціальну активність учнівської молоді.</w:t>
      </w:r>
    </w:p>
    <w:p w:rsidR="006543DA" w:rsidRPr="00151018" w:rsidRDefault="006543DA" w:rsidP="006543DA">
      <w:pPr>
        <w:shd w:val="clear" w:color="auto" w:fill="FFFFFF"/>
        <w:ind w:firstLine="709"/>
        <w:jc w:val="both"/>
        <w:rPr>
          <w:bCs/>
          <w:sz w:val="36"/>
          <w:szCs w:val="28"/>
          <w:lang w:eastAsia="ru-RU"/>
        </w:rPr>
      </w:pPr>
      <w:r w:rsidRPr="00151018">
        <w:rPr>
          <w:sz w:val="28"/>
        </w:rPr>
        <w:t>Під час навчання історії доцільно</w:t>
      </w:r>
      <w:r>
        <w:rPr>
          <w:sz w:val="28"/>
        </w:rPr>
        <w:t>:</w:t>
      </w:r>
      <w:r w:rsidRPr="00151018">
        <w:rPr>
          <w:sz w:val="28"/>
        </w:rPr>
        <w:t xml:space="preserve"> поєднувати фронтальну, індивідуальну роботи з груповою; активно використовувати дослідницьку, пошукову, творчу роботи; створювати імітаційні життєві ситуації; реалізовувати творчі </w:t>
      </w:r>
      <w:proofErr w:type="spellStart"/>
      <w:r w:rsidRPr="00151018">
        <w:rPr>
          <w:sz w:val="28"/>
        </w:rPr>
        <w:t>проєкти</w:t>
      </w:r>
      <w:proofErr w:type="spellEnd"/>
      <w:r w:rsidRPr="00151018">
        <w:rPr>
          <w:sz w:val="28"/>
        </w:rPr>
        <w:t xml:space="preserve">; здійснювати віртуальні екскурсії тощо. </w:t>
      </w:r>
    </w:p>
    <w:p w:rsidR="006543DA" w:rsidRPr="001D294C" w:rsidRDefault="006543DA" w:rsidP="006543DA">
      <w:pPr>
        <w:tabs>
          <w:tab w:val="left" w:pos="1134"/>
        </w:tabs>
        <w:ind w:firstLine="709"/>
        <w:contextualSpacing/>
        <w:jc w:val="both"/>
        <w:rPr>
          <w:sz w:val="28"/>
          <w:szCs w:val="28"/>
        </w:rPr>
      </w:pPr>
      <w:r w:rsidRPr="00151018">
        <w:rPr>
          <w:sz w:val="28"/>
          <w:szCs w:val="28"/>
        </w:rPr>
        <w:t xml:space="preserve">Беручи до уваги вікові особливості учнів 10-11 років, доцільно  продовжувати формувати вміння (описувати, пояснювати, використовувати, виявляти), ставлення (висловлювати оцінні судження), ціннісні орієнтири (співпраця, гідність і повага до особистості, гармонійний розвиток, активна громадянська позиція), які сприятимуть формуванню </w:t>
      </w:r>
      <w:r>
        <w:rPr>
          <w:sz w:val="28"/>
          <w:szCs w:val="28"/>
        </w:rPr>
        <w:t xml:space="preserve">їхньої </w:t>
      </w:r>
      <w:r w:rsidRPr="00151018">
        <w:rPr>
          <w:sz w:val="28"/>
          <w:szCs w:val="28"/>
        </w:rPr>
        <w:t xml:space="preserve">громадянської та історичної </w:t>
      </w:r>
      <w:r w:rsidRPr="001D294C">
        <w:rPr>
          <w:sz w:val="28"/>
          <w:szCs w:val="28"/>
        </w:rPr>
        <w:t xml:space="preserve">компетентності. </w:t>
      </w:r>
    </w:p>
    <w:p w:rsidR="006543DA" w:rsidRPr="001D294C" w:rsidRDefault="006543DA" w:rsidP="006543DA">
      <w:pPr>
        <w:tabs>
          <w:tab w:val="left" w:pos="1134"/>
        </w:tabs>
        <w:ind w:firstLine="709"/>
        <w:contextualSpacing/>
        <w:jc w:val="both"/>
        <w:rPr>
          <w:sz w:val="28"/>
          <w:szCs w:val="28"/>
        </w:rPr>
      </w:pPr>
      <w:r w:rsidRPr="001D294C">
        <w:rPr>
          <w:sz w:val="28"/>
          <w:szCs w:val="28"/>
        </w:rPr>
        <w:t>Відповідно до Державного стандарту базової середньої освіти,  під час реалізації модельної навчальної програми, учитель має сформувати у здобувачів освіти ключові компетентності та базові знання (додаток 17) (</w:t>
      </w:r>
      <w:hyperlink r:id="rId23" w:history="1">
        <w:r w:rsidRPr="001D294C">
          <w:rPr>
            <w:rStyle w:val="a5"/>
            <w:sz w:val="28"/>
            <w:szCs w:val="28"/>
          </w:rPr>
          <w:t>https://imzo.gov.ua/derzhavni-standarty-bazovoi-seredn-oi-osvity/</w:t>
        </w:r>
      </w:hyperlink>
      <w:r w:rsidRPr="001D294C">
        <w:rPr>
          <w:rStyle w:val="a5"/>
          <w:sz w:val="28"/>
          <w:szCs w:val="28"/>
        </w:rPr>
        <w:t>)</w:t>
      </w:r>
      <w:r w:rsidRPr="001D294C">
        <w:rPr>
          <w:sz w:val="28"/>
          <w:szCs w:val="28"/>
        </w:rPr>
        <w:t xml:space="preserve">. З вимогами до обов’язкових результатів навчання учнів 5-6-х класів, які </w:t>
      </w:r>
      <w:r w:rsidRPr="001D294C">
        <w:rPr>
          <w:sz w:val="28"/>
          <w:szCs w:val="28"/>
          <w:lang w:eastAsia="ru-RU"/>
        </w:rPr>
        <w:t xml:space="preserve">матимуть практичне значення щодо формування предметної компетентності (додаток 18), рекомендуємо ознайомитися за покликанням: </w:t>
      </w:r>
      <w:hyperlink r:id="rId24" w:history="1">
        <w:r w:rsidRPr="001D294C">
          <w:rPr>
            <w:rStyle w:val="a5"/>
            <w:sz w:val="28"/>
            <w:szCs w:val="28"/>
          </w:rPr>
          <w:t>https://cutt.ly/vDsA5Xe</w:t>
        </w:r>
      </w:hyperlink>
      <w:r w:rsidRPr="001D294C">
        <w:rPr>
          <w:rStyle w:val="a5"/>
          <w:sz w:val="28"/>
          <w:szCs w:val="28"/>
        </w:rPr>
        <w:t xml:space="preserve"> </w:t>
      </w:r>
      <w:r w:rsidRPr="006543DA">
        <w:rPr>
          <w:rStyle w:val="a5"/>
          <w:color w:val="auto"/>
          <w:sz w:val="28"/>
          <w:szCs w:val="28"/>
          <w:u w:val="none"/>
        </w:rPr>
        <w:t>[3]</w:t>
      </w:r>
      <w:r w:rsidRPr="006543DA">
        <w:rPr>
          <w:sz w:val="28"/>
          <w:szCs w:val="28"/>
          <w:lang w:eastAsia="ru-RU"/>
        </w:rPr>
        <w:t>.</w:t>
      </w:r>
    </w:p>
    <w:p w:rsidR="006543DA" w:rsidRPr="001D294C" w:rsidRDefault="006543DA" w:rsidP="006543DA">
      <w:pPr>
        <w:tabs>
          <w:tab w:val="left" w:pos="1134"/>
        </w:tabs>
        <w:ind w:firstLine="709"/>
        <w:contextualSpacing/>
        <w:jc w:val="both"/>
        <w:rPr>
          <w:sz w:val="28"/>
          <w:szCs w:val="28"/>
          <w:lang w:eastAsia="x-none"/>
        </w:rPr>
      </w:pPr>
      <w:r w:rsidRPr="001D294C">
        <w:rPr>
          <w:iCs/>
          <w:sz w:val="28"/>
          <w:szCs w:val="28"/>
        </w:rPr>
        <w:t xml:space="preserve">Акцентуємо увагу </w:t>
      </w:r>
      <w:r w:rsidRPr="001D294C">
        <w:rPr>
          <w:sz w:val="28"/>
          <w:szCs w:val="28"/>
        </w:rPr>
        <w:t xml:space="preserve">на формуванні  в учнів 5-6-х класів наскрізних умінь (критично сприймати інформацію, системно мислити, висловлювати власну думку, </w:t>
      </w:r>
      <w:proofErr w:type="spellStart"/>
      <w:r w:rsidRPr="001D294C">
        <w:rPr>
          <w:sz w:val="28"/>
          <w:szCs w:val="28"/>
        </w:rPr>
        <w:t>логічно</w:t>
      </w:r>
      <w:proofErr w:type="spellEnd"/>
      <w:r w:rsidRPr="001D294C">
        <w:rPr>
          <w:sz w:val="28"/>
          <w:szCs w:val="28"/>
        </w:rPr>
        <w:t xml:space="preserve"> обґрунтовувати позицію, виявляти ініціативу) та набутті ними </w:t>
      </w:r>
      <w:r w:rsidRPr="001D294C">
        <w:rPr>
          <w:iCs/>
          <w:sz w:val="28"/>
          <w:szCs w:val="28"/>
        </w:rPr>
        <w:t>базових знань (історичне джерело, історія, хронологія, історична карта, історична пам’ять, цінності, демократія, закон, мораль, республіка тощо)</w:t>
      </w:r>
      <w:r w:rsidRPr="001D294C">
        <w:rPr>
          <w:sz w:val="28"/>
          <w:szCs w:val="28"/>
        </w:rPr>
        <w:t>.</w:t>
      </w:r>
    </w:p>
    <w:p w:rsidR="006543DA" w:rsidRPr="001D294C" w:rsidRDefault="006543DA" w:rsidP="006543DA">
      <w:pPr>
        <w:pStyle w:val="Default"/>
        <w:ind w:firstLine="708"/>
        <w:jc w:val="both"/>
        <w:rPr>
          <w:color w:val="auto"/>
          <w:sz w:val="28"/>
          <w:szCs w:val="28"/>
        </w:rPr>
      </w:pPr>
      <w:r w:rsidRPr="001D294C">
        <w:rPr>
          <w:color w:val="auto"/>
          <w:sz w:val="28"/>
          <w:szCs w:val="28"/>
        </w:rPr>
        <w:t>Оцінювання результатів навчання учнів має бути орієнтованим на ключові, предметні компетентності, як обов’язкові результати навчання та на наскрізні вміння, які визначено Державним стандартом базової середньої освіти (</w:t>
      </w:r>
      <w:hyperlink r:id="rId25" w:history="1">
        <w:r w:rsidRPr="001D294C">
          <w:rPr>
            <w:rStyle w:val="a5"/>
            <w:color w:val="auto"/>
            <w:sz w:val="28"/>
            <w:szCs w:val="28"/>
          </w:rPr>
          <w:t>http://surl.li/jxrxg</w:t>
        </w:r>
      </w:hyperlink>
      <w:r w:rsidRPr="001D294C">
        <w:rPr>
          <w:rStyle w:val="a5"/>
          <w:color w:val="auto"/>
          <w:sz w:val="28"/>
          <w:szCs w:val="28"/>
          <w:shd w:val="clear" w:color="auto" w:fill="FFFFFF"/>
        </w:rPr>
        <w:t>)</w:t>
      </w:r>
      <w:r w:rsidRPr="001D294C">
        <w:rPr>
          <w:color w:val="auto"/>
          <w:sz w:val="28"/>
          <w:szCs w:val="28"/>
        </w:rPr>
        <w:t>.</w:t>
      </w:r>
    </w:p>
    <w:p w:rsidR="006543DA" w:rsidRPr="001D294C" w:rsidRDefault="006543DA" w:rsidP="006543DA">
      <w:pPr>
        <w:pStyle w:val="a9"/>
        <w:spacing w:before="0" w:beforeAutospacing="0" w:after="0" w:afterAutospacing="0"/>
        <w:ind w:firstLine="708"/>
        <w:jc w:val="both"/>
        <w:rPr>
          <w:sz w:val="28"/>
          <w:szCs w:val="28"/>
          <w:lang w:val="uk-UA" w:eastAsia="en-GB"/>
        </w:rPr>
      </w:pPr>
      <w:r w:rsidRPr="001D294C">
        <w:rPr>
          <w:sz w:val="28"/>
          <w:szCs w:val="28"/>
          <w:lang w:val="uk-UA"/>
        </w:rPr>
        <w:t xml:space="preserve">Відповідно до статті 17 Закону України «Про повну загальну середню освіту», основними видами </w:t>
      </w:r>
      <w:hyperlink r:id="rId26" w:anchor="w1_8" w:history="1">
        <w:r w:rsidRPr="001D294C">
          <w:rPr>
            <w:sz w:val="28"/>
            <w:szCs w:val="28"/>
            <w:lang w:val="uk-UA"/>
          </w:rPr>
          <w:t>оцінювання</w:t>
        </w:r>
      </w:hyperlink>
      <w:r w:rsidRPr="001D294C">
        <w:rPr>
          <w:sz w:val="28"/>
          <w:szCs w:val="28"/>
          <w:lang w:val="uk-UA"/>
        </w:rPr>
        <w:t xml:space="preserve"> результатів навчання учнів є </w:t>
      </w:r>
      <w:r w:rsidRPr="001D294C">
        <w:rPr>
          <w:bCs/>
          <w:sz w:val="28"/>
          <w:szCs w:val="28"/>
          <w:lang w:val="uk-UA"/>
        </w:rPr>
        <w:t xml:space="preserve">формувальне, поточне та підсумкове (тематичне, семестрове, річне) </w:t>
      </w:r>
      <w:hyperlink r:id="rId27" w:anchor="w1_9" w:history="1">
        <w:r w:rsidRPr="001D294C">
          <w:rPr>
            <w:bCs/>
            <w:sz w:val="28"/>
            <w:szCs w:val="28"/>
            <w:lang w:val="uk-UA"/>
          </w:rPr>
          <w:t>оцінювання</w:t>
        </w:r>
      </w:hyperlink>
      <w:r w:rsidRPr="001D294C">
        <w:rPr>
          <w:sz w:val="28"/>
          <w:szCs w:val="28"/>
          <w:lang w:val="uk-UA"/>
        </w:rPr>
        <w:t xml:space="preserve">. </w:t>
      </w:r>
      <w:r w:rsidRPr="001D294C">
        <w:rPr>
          <w:sz w:val="28"/>
          <w:szCs w:val="28"/>
          <w:lang w:val="uk-UA" w:eastAsia="en-GB"/>
        </w:rPr>
        <w:t>Вибір форм, змісту та способу оцінювання здійснюють педагогічні працівники закладу загальної середньої  освіти</w:t>
      </w:r>
      <w:r w:rsidRPr="001D294C">
        <w:rPr>
          <w:sz w:val="28"/>
          <w:szCs w:val="28"/>
          <w:lang w:val="uk-UA"/>
        </w:rPr>
        <w:t xml:space="preserve"> (</w:t>
      </w:r>
      <w:hyperlink r:id="rId28" w:history="1">
        <w:r w:rsidRPr="001D294C">
          <w:rPr>
            <w:rStyle w:val="a5"/>
            <w:sz w:val="28"/>
            <w:szCs w:val="28"/>
          </w:rPr>
          <w:t>https</w:t>
        </w:r>
        <w:r w:rsidRPr="001D294C">
          <w:rPr>
            <w:rStyle w:val="a5"/>
            <w:sz w:val="28"/>
            <w:szCs w:val="28"/>
            <w:lang w:val="uk-UA"/>
          </w:rPr>
          <w:t>://</w:t>
        </w:r>
        <w:r w:rsidRPr="001D294C">
          <w:rPr>
            <w:rStyle w:val="a5"/>
            <w:sz w:val="28"/>
            <w:szCs w:val="28"/>
          </w:rPr>
          <w:t>cutt</w:t>
        </w:r>
        <w:r w:rsidRPr="001D294C">
          <w:rPr>
            <w:rStyle w:val="a5"/>
            <w:sz w:val="28"/>
            <w:szCs w:val="28"/>
            <w:lang w:val="uk-UA"/>
          </w:rPr>
          <w:t>.</w:t>
        </w:r>
        <w:r w:rsidRPr="001D294C">
          <w:rPr>
            <w:rStyle w:val="a5"/>
            <w:sz w:val="28"/>
            <w:szCs w:val="28"/>
          </w:rPr>
          <w:t>ly</w:t>
        </w:r>
        <w:r w:rsidRPr="001D294C">
          <w:rPr>
            <w:rStyle w:val="a5"/>
            <w:sz w:val="28"/>
            <w:szCs w:val="28"/>
            <w:lang w:val="uk-UA"/>
          </w:rPr>
          <w:t>/</w:t>
        </w:r>
        <w:r w:rsidRPr="001D294C">
          <w:rPr>
            <w:rStyle w:val="a5"/>
            <w:sz w:val="28"/>
            <w:szCs w:val="28"/>
          </w:rPr>
          <w:t>BDsDm</w:t>
        </w:r>
        <w:r w:rsidRPr="001D294C">
          <w:rPr>
            <w:rStyle w:val="a5"/>
            <w:sz w:val="28"/>
            <w:szCs w:val="28"/>
            <w:lang w:val="uk-UA"/>
          </w:rPr>
          <w:t>2</w:t>
        </w:r>
        <w:r w:rsidRPr="001D294C">
          <w:rPr>
            <w:rStyle w:val="a5"/>
            <w:sz w:val="28"/>
            <w:szCs w:val="28"/>
          </w:rPr>
          <w:t>e</w:t>
        </w:r>
      </w:hyperlink>
      <w:r w:rsidRPr="001D294C">
        <w:rPr>
          <w:rStyle w:val="a5"/>
          <w:sz w:val="28"/>
          <w:szCs w:val="28"/>
          <w:lang w:val="uk-UA"/>
        </w:rPr>
        <w:t xml:space="preserve">) </w:t>
      </w:r>
      <w:r w:rsidRPr="006543DA">
        <w:rPr>
          <w:rStyle w:val="a5"/>
          <w:color w:val="auto"/>
          <w:sz w:val="28"/>
          <w:szCs w:val="28"/>
          <w:u w:val="none"/>
          <w:lang w:val="uk-UA"/>
        </w:rPr>
        <w:t>[2]</w:t>
      </w:r>
      <w:r w:rsidRPr="006543DA">
        <w:rPr>
          <w:sz w:val="28"/>
          <w:szCs w:val="28"/>
          <w:lang w:val="uk-UA" w:eastAsia="en-GB"/>
        </w:rPr>
        <w:t>.</w:t>
      </w:r>
    </w:p>
    <w:p w:rsidR="006543DA" w:rsidRPr="001F4D01" w:rsidRDefault="006543DA" w:rsidP="006543DA">
      <w:pPr>
        <w:pStyle w:val="Default"/>
        <w:ind w:firstLine="708"/>
        <w:jc w:val="both"/>
        <w:rPr>
          <w:color w:val="auto"/>
          <w:sz w:val="28"/>
          <w:szCs w:val="28"/>
        </w:rPr>
      </w:pPr>
      <w:r w:rsidRPr="001D294C">
        <w:rPr>
          <w:color w:val="auto"/>
          <w:sz w:val="28"/>
          <w:szCs w:val="28"/>
        </w:rPr>
        <w:t xml:space="preserve">Звертаємо увагу, що метою формувального оцінювання є оптимізація освітнього процесу для розвитку особистості учня, а не лише оцінювання їхніх навчальних досягнень. Під час формувального оцінювання учні не порівнюються з іншими учнями, а лише зі своїми попередніми досягненнями. Під час оцінювання визначається не те, скількох помилок припустився учень, а на скільки змінився отриманий результат, порівняно з його попереднім результатом, а також чи відповідає він очікуванням самого учня. Формувальне </w:t>
      </w:r>
      <w:r w:rsidRPr="001D294C">
        <w:rPr>
          <w:color w:val="auto"/>
          <w:sz w:val="28"/>
          <w:szCs w:val="28"/>
        </w:rPr>
        <w:lastRenderedPageBreak/>
        <w:t>оцінювання – не перевірка та контроль знань, а встановлення зворотного зв</w:t>
      </w:r>
      <w:r w:rsidRPr="001D294C">
        <w:rPr>
          <w:color w:val="auto"/>
          <w:sz w:val="28"/>
          <w:szCs w:val="28"/>
          <w:lang w:val="ru-RU"/>
        </w:rPr>
        <w:t>’</w:t>
      </w:r>
      <w:r w:rsidRPr="001D294C">
        <w:rPr>
          <w:color w:val="auto"/>
          <w:sz w:val="28"/>
          <w:szCs w:val="28"/>
        </w:rPr>
        <w:t xml:space="preserve">язку між учителем та учнем </w:t>
      </w:r>
      <w:r w:rsidRPr="006543DA">
        <w:rPr>
          <w:rStyle w:val="a5"/>
          <w:color w:val="auto"/>
          <w:sz w:val="28"/>
          <w:szCs w:val="28"/>
          <w:u w:val="none"/>
        </w:rPr>
        <w:t>[9]</w:t>
      </w:r>
      <w:r w:rsidRPr="006543DA">
        <w:rPr>
          <w:color w:val="auto"/>
          <w:sz w:val="28"/>
          <w:szCs w:val="28"/>
        </w:rPr>
        <w:t>.</w:t>
      </w:r>
      <w:r w:rsidRPr="001D294C">
        <w:rPr>
          <w:color w:val="auto"/>
          <w:sz w:val="28"/>
          <w:szCs w:val="28"/>
        </w:rPr>
        <w:t xml:space="preserve"> </w:t>
      </w:r>
    </w:p>
    <w:p w:rsidR="006543DA" w:rsidRPr="001D294C" w:rsidRDefault="006543DA" w:rsidP="006543DA">
      <w:pPr>
        <w:pStyle w:val="Default"/>
        <w:ind w:firstLine="708"/>
        <w:jc w:val="both"/>
        <w:rPr>
          <w:sz w:val="28"/>
          <w:szCs w:val="28"/>
        </w:rPr>
      </w:pPr>
      <w:r w:rsidRPr="001D294C">
        <w:rPr>
          <w:color w:val="auto"/>
          <w:sz w:val="28"/>
          <w:szCs w:val="28"/>
        </w:rPr>
        <w:t xml:space="preserve">Беручи до уваги вікові особливості пізнавальної діяльності учнів </w:t>
      </w:r>
      <w:r w:rsidRPr="001D294C">
        <w:rPr>
          <w:color w:val="auto"/>
          <w:sz w:val="28"/>
          <w:szCs w:val="28"/>
        </w:rPr>
        <w:br/>
        <w:t>10-11 років,</w:t>
      </w:r>
      <w:r w:rsidRPr="001D294C">
        <w:rPr>
          <w:bCs/>
          <w:color w:val="auto"/>
          <w:sz w:val="28"/>
          <w:szCs w:val="28"/>
          <w:shd w:val="clear" w:color="auto" w:fill="FFFFFF"/>
        </w:rPr>
        <w:t xml:space="preserve"> рекомендуємо до використання в освітньому процесі комплекти навчально-методичного забезпечення громадянської та історичної освітньої галузі для учнів 5-6</w:t>
      </w:r>
      <w:r>
        <w:rPr>
          <w:bCs/>
          <w:color w:val="auto"/>
          <w:sz w:val="28"/>
          <w:szCs w:val="28"/>
          <w:shd w:val="clear" w:color="auto" w:fill="FFFFFF"/>
        </w:rPr>
        <w:t>-х</w:t>
      </w:r>
      <w:r w:rsidRPr="001D294C">
        <w:rPr>
          <w:bCs/>
          <w:color w:val="auto"/>
          <w:sz w:val="28"/>
          <w:szCs w:val="28"/>
          <w:shd w:val="clear" w:color="auto" w:fill="FFFFFF"/>
        </w:rPr>
        <w:t xml:space="preserve"> класів, з якими можна ознайомитися на сайтах установ та видавництв:</w:t>
      </w:r>
      <w:r w:rsidRPr="001D294C">
        <w:rPr>
          <w:color w:val="auto"/>
          <w:sz w:val="28"/>
          <w:szCs w:val="28"/>
          <w:shd w:val="clear" w:color="auto" w:fill="FFFFFF"/>
        </w:rPr>
        <w:t xml:space="preserve"> Інституту педагогіки НАПН України (</w:t>
      </w:r>
      <w:hyperlink r:id="rId29" w:history="1">
        <w:r w:rsidRPr="001D294C">
          <w:rPr>
            <w:rStyle w:val="a5"/>
            <w:color w:val="auto"/>
            <w:sz w:val="28"/>
            <w:szCs w:val="28"/>
            <w:shd w:val="clear" w:color="auto" w:fill="FFFFFF"/>
          </w:rPr>
          <w:t>https://cutt.ly/6J6vUPk</w:t>
        </w:r>
      </w:hyperlink>
      <w:r w:rsidRPr="001D294C">
        <w:rPr>
          <w:rStyle w:val="a5"/>
          <w:color w:val="auto"/>
          <w:sz w:val="28"/>
          <w:szCs w:val="28"/>
          <w:shd w:val="clear" w:color="auto" w:fill="FFFFFF"/>
        </w:rPr>
        <w:t>),</w:t>
      </w:r>
      <w:r w:rsidRPr="001D294C">
        <w:rPr>
          <w:bCs/>
          <w:color w:val="auto"/>
          <w:sz w:val="28"/>
          <w:szCs w:val="28"/>
          <w:shd w:val="clear" w:color="auto" w:fill="FFFFFF"/>
        </w:rPr>
        <w:t xml:space="preserve"> «Педагогічна думка» (</w:t>
      </w:r>
      <w:hyperlink r:id="rId30" w:history="1">
        <w:r w:rsidRPr="001D294C">
          <w:rPr>
            <w:rStyle w:val="a5"/>
            <w:color w:val="auto"/>
            <w:sz w:val="28"/>
            <w:szCs w:val="28"/>
            <w:shd w:val="clear" w:color="auto" w:fill="FFFFFF"/>
          </w:rPr>
          <w:t>http://peddumka.edukit.kiev.ua/</w:t>
        </w:r>
      </w:hyperlink>
      <w:r w:rsidRPr="001D294C">
        <w:rPr>
          <w:rStyle w:val="a5"/>
          <w:color w:val="auto"/>
          <w:sz w:val="28"/>
          <w:szCs w:val="28"/>
          <w:shd w:val="clear" w:color="auto" w:fill="FFFFFF"/>
        </w:rPr>
        <w:t>),</w:t>
      </w:r>
      <w:r w:rsidRPr="001D294C">
        <w:rPr>
          <w:bCs/>
          <w:color w:val="auto"/>
          <w:sz w:val="28"/>
          <w:szCs w:val="28"/>
          <w:shd w:val="clear" w:color="auto" w:fill="FFFFFF"/>
        </w:rPr>
        <w:t xml:space="preserve"> український </w:t>
      </w:r>
      <w:proofErr w:type="spellStart"/>
      <w:r w:rsidRPr="001D294C">
        <w:rPr>
          <w:bCs/>
          <w:color w:val="auto"/>
          <w:sz w:val="28"/>
          <w:szCs w:val="28"/>
          <w:shd w:val="clear" w:color="auto" w:fill="FFFFFF"/>
        </w:rPr>
        <w:t>проєкт</w:t>
      </w:r>
      <w:proofErr w:type="spellEnd"/>
      <w:r w:rsidRPr="001D294C">
        <w:rPr>
          <w:bCs/>
          <w:color w:val="auto"/>
          <w:sz w:val="28"/>
          <w:szCs w:val="28"/>
          <w:shd w:val="clear" w:color="auto" w:fill="FFFFFF"/>
        </w:rPr>
        <w:t xml:space="preserve"> «Якість освіти»</w:t>
      </w:r>
      <w:r w:rsidRPr="001D294C">
        <w:rPr>
          <w:color w:val="auto"/>
          <w:sz w:val="28"/>
          <w:szCs w:val="28"/>
        </w:rPr>
        <w:t xml:space="preserve"> (</w:t>
      </w:r>
      <w:hyperlink r:id="rId31" w:history="1">
        <w:r w:rsidRPr="001D294C">
          <w:rPr>
            <w:rStyle w:val="a5"/>
            <w:color w:val="auto"/>
            <w:sz w:val="28"/>
            <w:szCs w:val="28"/>
          </w:rPr>
          <w:t>https://cutt.ly/gZaUf6H</w:t>
        </w:r>
      </w:hyperlink>
      <w:r w:rsidRPr="001D294C">
        <w:rPr>
          <w:rStyle w:val="a5"/>
          <w:color w:val="auto"/>
          <w:sz w:val="28"/>
          <w:szCs w:val="28"/>
          <w:shd w:val="clear" w:color="auto" w:fill="FFFFFF"/>
        </w:rPr>
        <w:t>)</w:t>
      </w:r>
      <w:r w:rsidRPr="001D294C">
        <w:rPr>
          <w:bCs/>
          <w:color w:val="auto"/>
          <w:sz w:val="28"/>
          <w:szCs w:val="28"/>
          <w:shd w:val="clear" w:color="auto" w:fill="FFFFFF"/>
        </w:rPr>
        <w:t>, «Літера» (</w:t>
      </w:r>
      <w:hyperlink r:id="rId32" w:history="1">
        <w:r w:rsidRPr="001D294C">
          <w:rPr>
            <w:rStyle w:val="a5"/>
            <w:color w:val="auto"/>
            <w:sz w:val="28"/>
            <w:szCs w:val="28"/>
          </w:rPr>
          <w:t>http://surl.li/jxrze</w:t>
        </w:r>
      </w:hyperlink>
      <w:r w:rsidRPr="001D294C">
        <w:rPr>
          <w:color w:val="auto"/>
          <w:sz w:val="28"/>
          <w:szCs w:val="28"/>
        </w:rPr>
        <w:t xml:space="preserve">), </w:t>
      </w:r>
      <w:r w:rsidRPr="001D294C">
        <w:rPr>
          <w:bCs/>
          <w:color w:val="auto"/>
          <w:sz w:val="28"/>
          <w:szCs w:val="28"/>
          <w:shd w:val="clear" w:color="auto" w:fill="FFFFFF"/>
        </w:rPr>
        <w:t>«Оріон» (</w:t>
      </w:r>
      <w:hyperlink r:id="rId33" w:history="1">
        <w:r w:rsidRPr="001D294C">
          <w:rPr>
            <w:rStyle w:val="a5"/>
            <w:color w:val="auto"/>
            <w:sz w:val="28"/>
            <w:szCs w:val="28"/>
            <w:shd w:val="clear" w:color="auto" w:fill="FFFFFF"/>
          </w:rPr>
          <w:t>https://www.orioncentr.com.ua/</w:t>
        </w:r>
      </w:hyperlink>
      <w:r w:rsidRPr="001D294C">
        <w:rPr>
          <w:rStyle w:val="a5"/>
          <w:color w:val="auto"/>
          <w:sz w:val="28"/>
          <w:szCs w:val="28"/>
          <w:shd w:val="clear" w:color="auto" w:fill="FFFFFF"/>
        </w:rPr>
        <w:t>)</w:t>
      </w:r>
      <w:r w:rsidRPr="001D294C">
        <w:rPr>
          <w:bCs/>
          <w:color w:val="auto"/>
          <w:sz w:val="28"/>
          <w:szCs w:val="28"/>
          <w:shd w:val="clear" w:color="auto" w:fill="FFFFFF"/>
        </w:rPr>
        <w:t>, «Світич» (</w:t>
      </w:r>
      <w:hyperlink r:id="rId34" w:history="1">
        <w:r w:rsidRPr="001D294C">
          <w:rPr>
            <w:rStyle w:val="a5"/>
            <w:color w:val="auto"/>
            <w:sz w:val="28"/>
            <w:szCs w:val="28"/>
            <w:shd w:val="clear" w:color="auto" w:fill="FFFFFF"/>
          </w:rPr>
          <w:t>https://svitdovkola.org/books/uis5</w:t>
        </w:r>
      </w:hyperlink>
      <w:r w:rsidRPr="001D294C">
        <w:rPr>
          <w:bCs/>
          <w:color w:val="auto"/>
          <w:sz w:val="28"/>
          <w:szCs w:val="28"/>
          <w:shd w:val="clear" w:color="auto" w:fill="FFFFFF"/>
        </w:rPr>
        <w:t xml:space="preserve">, </w:t>
      </w:r>
      <w:hyperlink r:id="rId35" w:history="1">
        <w:r w:rsidRPr="001D294C">
          <w:rPr>
            <w:rStyle w:val="a5"/>
            <w:color w:val="auto"/>
            <w:sz w:val="28"/>
            <w:szCs w:val="28"/>
          </w:rPr>
          <w:t>https://svitdovkola.org/books/6</w:t>
        </w:r>
      </w:hyperlink>
      <w:r w:rsidRPr="001D294C">
        <w:rPr>
          <w:color w:val="auto"/>
          <w:sz w:val="28"/>
          <w:szCs w:val="28"/>
        </w:rPr>
        <w:t>)</w:t>
      </w:r>
      <w:r w:rsidRPr="001D294C">
        <w:rPr>
          <w:color w:val="auto"/>
          <w:sz w:val="28"/>
          <w:szCs w:val="28"/>
          <w:shd w:val="clear" w:color="auto" w:fill="FFFFFF"/>
        </w:rPr>
        <w:t>.</w:t>
      </w:r>
    </w:p>
    <w:p w:rsidR="006543DA" w:rsidRPr="001D294C" w:rsidRDefault="006543DA" w:rsidP="006543DA">
      <w:pPr>
        <w:pStyle w:val="Default"/>
        <w:ind w:firstLine="709"/>
        <w:jc w:val="both"/>
        <w:rPr>
          <w:color w:val="auto"/>
          <w:sz w:val="28"/>
          <w:szCs w:val="28"/>
        </w:rPr>
      </w:pPr>
      <w:r w:rsidRPr="001D294C">
        <w:rPr>
          <w:color w:val="auto"/>
          <w:sz w:val="28"/>
          <w:szCs w:val="28"/>
        </w:rPr>
        <w:t xml:space="preserve">З метою формування в учнів критичного мислення, під час  роботи з інформаційними джерелами, навчання сприймання інформації, оцінювання якості інформації, підвищення загальнокультурного рівня особистості, рекомендуємо до використання в освітньому процесі </w:t>
      </w:r>
      <w:r w:rsidRPr="001D294C">
        <w:rPr>
          <w:iCs/>
          <w:color w:val="auto"/>
          <w:sz w:val="28"/>
          <w:szCs w:val="28"/>
        </w:rPr>
        <w:t xml:space="preserve">модельну навчальну програму «Основи </w:t>
      </w:r>
      <w:proofErr w:type="spellStart"/>
      <w:r w:rsidRPr="001D294C">
        <w:rPr>
          <w:iCs/>
          <w:color w:val="auto"/>
          <w:sz w:val="28"/>
          <w:szCs w:val="28"/>
        </w:rPr>
        <w:t>медіаграмотності</w:t>
      </w:r>
      <w:proofErr w:type="spellEnd"/>
      <w:r w:rsidRPr="001D294C">
        <w:rPr>
          <w:iCs/>
          <w:color w:val="auto"/>
          <w:sz w:val="28"/>
          <w:szCs w:val="28"/>
        </w:rPr>
        <w:t>» (5-6 класи) для закладів загальної середньої освіти (</w:t>
      </w:r>
      <w:hyperlink r:id="rId36" w:history="1">
        <w:r w:rsidRPr="001D294C">
          <w:rPr>
            <w:rStyle w:val="a5"/>
            <w:color w:val="auto"/>
            <w:sz w:val="28"/>
            <w:szCs w:val="28"/>
          </w:rPr>
          <w:t>https://cutt.ly/2ZaUwCw</w:t>
        </w:r>
      </w:hyperlink>
      <w:r w:rsidRPr="001D294C">
        <w:rPr>
          <w:iCs/>
          <w:color w:val="auto"/>
          <w:sz w:val="28"/>
          <w:szCs w:val="28"/>
        </w:rPr>
        <w:t>) та посібник «</w:t>
      </w:r>
      <w:proofErr w:type="spellStart"/>
      <w:r w:rsidRPr="001D294C">
        <w:rPr>
          <w:iCs/>
          <w:color w:val="auto"/>
          <w:sz w:val="28"/>
          <w:szCs w:val="28"/>
        </w:rPr>
        <w:t>Медіаосвіта</w:t>
      </w:r>
      <w:proofErr w:type="spellEnd"/>
      <w:r w:rsidRPr="001D294C">
        <w:rPr>
          <w:iCs/>
          <w:color w:val="auto"/>
          <w:sz w:val="28"/>
          <w:szCs w:val="28"/>
        </w:rPr>
        <w:t xml:space="preserve"> в Державному стандарті базової середньої освіти (5-6 класи)», з яким можна ознайомитися за покликанням:</w:t>
      </w:r>
      <w:r w:rsidRPr="001D294C">
        <w:rPr>
          <w:color w:val="auto"/>
          <w:sz w:val="28"/>
          <w:szCs w:val="28"/>
        </w:rPr>
        <w:t xml:space="preserve"> </w:t>
      </w:r>
      <w:hyperlink r:id="rId37" w:history="1">
        <w:r w:rsidRPr="001D294C">
          <w:rPr>
            <w:rStyle w:val="a5"/>
            <w:color w:val="auto"/>
            <w:sz w:val="28"/>
            <w:szCs w:val="28"/>
          </w:rPr>
          <w:t>https://cutt.ly/gZaUuXk</w:t>
        </w:r>
      </w:hyperlink>
      <w:r w:rsidRPr="001D294C">
        <w:rPr>
          <w:rStyle w:val="a5"/>
          <w:color w:val="auto"/>
          <w:sz w:val="28"/>
          <w:szCs w:val="28"/>
        </w:rPr>
        <w:t xml:space="preserve"> </w:t>
      </w:r>
      <w:r w:rsidRPr="006543DA">
        <w:rPr>
          <w:rStyle w:val="a5"/>
          <w:color w:val="auto"/>
          <w:sz w:val="28"/>
          <w:szCs w:val="28"/>
          <w:u w:val="none"/>
        </w:rPr>
        <w:t>[7]</w:t>
      </w:r>
      <w:r w:rsidRPr="006543DA">
        <w:rPr>
          <w:rFonts w:eastAsia="Times New Roman"/>
          <w:color w:val="auto"/>
          <w:sz w:val="28"/>
          <w:szCs w:val="28"/>
          <w:lang w:eastAsia="ru-RU"/>
        </w:rPr>
        <w:t>.</w:t>
      </w:r>
    </w:p>
    <w:p w:rsidR="006543DA" w:rsidRPr="001D294C" w:rsidRDefault="006543DA" w:rsidP="006543DA">
      <w:pPr>
        <w:pStyle w:val="Default"/>
        <w:ind w:firstLine="709"/>
        <w:jc w:val="both"/>
        <w:rPr>
          <w:color w:val="auto"/>
          <w:sz w:val="28"/>
          <w:szCs w:val="28"/>
        </w:rPr>
      </w:pPr>
      <w:r w:rsidRPr="001D294C">
        <w:rPr>
          <w:color w:val="auto"/>
          <w:sz w:val="28"/>
          <w:szCs w:val="28"/>
        </w:rPr>
        <w:t>Звертаємо увагу, що з історії  не передбачено обов’язкових письмових узагальнюючих чи контрольних робіт. Формати проведення уроків учитель обирає особисто. Окрім того, на уроках тематичного контролю оцінюються результати виконаних завдань усіх учнів, оцінювання досягнень учнів на уроках узагальнення здійснюється на розсуд учителя.</w:t>
      </w:r>
    </w:p>
    <w:p w:rsidR="006543DA" w:rsidRPr="001D294C" w:rsidRDefault="006543DA" w:rsidP="006543DA">
      <w:pPr>
        <w:pStyle w:val="a7"/>
        <w:spacing w:after="0"/>
        <w:ind w:left="0" w:firstLine="708"/>
        <w:jc w:val="both"/>
        <w:rPr>
          <w:color w:val="000000"/>
          <w:sz w:val="28"/>
          <w:szCs w:val="28"/>
          <w:shd w:val="clear" w:color="auto" w:fill="FFFFFF"/>
          <w:lang w:val="uk-UA"/>
        </w:rPr>
      </w:pPr>
      <w:r w:rsidRPr="001D294C">
        <w:rPr>
          <w:sz w:val="28"/>
          <w:szCs w:val="28"/>
          <w:shd w:val="clear" w:color="auto" w:fill="FFFFFF"/>
          <w:lang w:val="uk-UA"/>
        </w:rPr>
        <w:t xml:space="preserve">З </w:t>
      </w:r>
      <w:r w:rsidRPr="001D294C">
        <w:rPr>
          <w:color w:val="000000"/>
          <w:sz w:val="28"/>
          <w:szCs w:val="28"/>
          <w:shd w:val="clear" w:color="auto" w:fill="FFFFFF"/>
          <w:lang w:val="uk-UA"/>
        </w:rPr>
        <w:t>методичн</w:t>
      </w:r>
      <w:r w:rsidRPr="001D294C">
        <w:rPr>
          <w:sz w:val="28"/>
          <w:szCs w:val="28"/>
          <w:shd w:val="clear" w:color="auto" w:fill="FFFFFF"/>
          <w:lang w:val="uk-UA"/>
        </w:rPr>
        <w:t>ими</w:t>
      </w:r>
      <w:r w:rsidRPr="001D294C">
        <w:rPr>
          <w:color w:val="000000"/>
          <w:sz w:val="28"/>
          <w:szCs w:val="28"/>
          <w:shd w:val="clear" w:color="auto" w:fill="FFFFFF"/>
          <w:lang w:val="uk-UA"/>
        </w:rPr>
        <w:t xml:space="preserve"> рекомендаці</w:t>
      </w:r>
      <w:r w:rsidRPr="001D294C">
        <w:rPr>
          <w:sz w:val="28"/>
          <w:szCs w:val="28"/>
          <w:shd w:val="clear" w:color="auto" w:fill="FFFFFF"/>
          <w:lang w:val="uk-UA"/>
        </w:rPr>
        <w:t>ями</w:t>
      </w:r>
      <w:r w:rsidRPr="001D294C">
        <w:rPr>
          <w:color w:val="000000"/>
          <w:sz w:val="28"/>
          <w:szCs w:val="28"/>
          <w:shd w:val="clear" w:color="auto" w:fill="FFFFFF"/>
          <w:lang w:val="uk-UA"/>
        </w:rPr>
        <w:t xml:space="preserve"> щодо</w:t>
      </w:r>
      <w:r w:rsidRPr="001D294C">
        <w:rPr>
          <w:sz w:val="28"/>
          <w:szCs w:val="28"/>
          <w:shd w:val="clear" w:color="auto" w:fill="FFFFFF"/>
          <w:lang w:val="uk-UA"/>
        </w:rPr>
        <w:t xml:space="preserve"> організації освітнього процесу,</w:t>
      </w:r>
      <w:r w:rsidRPr="001D294C">
        <w:rPr>
          <w:color w:val="000000"/>
          <w:sz w:val="28"/>
          <w:szCs w:val="28"/>
          <w:shd w:val="clear" w:color="auto" w:fill="FFFFFF"/>
          <w:lang w:val="uk-UA"/>
        </w:rPr>
        <w:t xml:space="preserve"> посилення мотивації учнів у навчанні історії</w:t>
      </w:r>
      <w:r w:rsidRPr="001D294C">
        <w:rPr>
          <w:sz w:val="28"/>
          <w:szCs w:val="28"/>
          <w:shd w:val="clear" w:color="auto" w:fill="FFFFFF"/>
          <w:lang w:val="uk-UA"/>
        </w:rPr>
        <w:t xml:space="preserve">, </w:t>
      </w:r>
      <w:r w:rsidRPr="001D294C">
        <w:rPr>
          <w:color w:val="000000"/>
          <w:sz w:val="28"/>
          <w:szCs w:val="28"/>
          <w:shd w:val="clear" w:color="auto" w:fill="FFFFFF"/>
          <w:lang w:val="uk-UA"/>
        </w:rPr>
        <w:t>навчально-методичн</w:t>
      </w:r>
      <w:r w:rsidRPr="001D294C">
        <w:rPr>
          <w:sz w:val="28"/>
          <w:szCs w:val="28"/>
          <w:shd w:val="clear" w:color="auto" w:fill="FFFFFF"/>
          <w:lang w:val="uk-UA"/>
        </w:rPr>
        <w:t>им</w:t>
      </w:r>
      <w:r w:rsidRPr="001D294C">
        <w:rPr>
          <w:color w:val="000000"/>
          <w:sz w:val="28"/>
          <w:szCs w:val="28"/>
          <w:shd w:val="clear" w:color="auto" w:fill="FFFFFF"/>
          <w:lang w:val="uk-UA"/>
        </w:rPr>
        <w:t xml:space="preserve"> забезпечення</w:t>
      </w:r>
      <w:r w:rsidRPr="001D294C">
        <w:rPr>
          <w:sz w:val="28"/>
          <w:szCs w:val="28"/>
          <w:shd w:val="clear" w:color="auto" w:fill="FFFFFF"/>
          <w:lang w:val="uk-UA"/>
        </w:rPr>
        <w:t>м</w:t>
      </w:r>
      <w:r w:rsidRPr="001D294C">
        <w:rPr>
          <w:color w:val="000000"/>
          <w:sz w:val="28"/>
          <w:szCs w:val="28"/>
          <w:shd w:val="clear" w:color="auto" w:fill="FFFFFF"/>
          <w:lang w:val="uk-UA"/>
        </w:rPr>
        <w:t xml:space="preserve"> громадянської та історичної освітньої галузі, </w:t>
      </w:r>
      <w:r w:rsidRPr="001D294C">
        <w:rPr>
          <w:sz w:val="28"/>
          <w:szCs w:val="28"/>
          <w:shd w:val="clear" w:color="auto" w:fill="FFFFFF"/>
          <w:lang w:val="uk-UA"/>
        </w:rPr>
        <w:t xml:space="preserve">з </w:t>
      </w:r>
      <w:r w:rsidRPr="001D294C">
        <w:rPr>
          <w:color w:val="000000"/>
          <w:sz w:val="28"/>
          <w:szCs w:val="28"/>
          <w:shd w:val="clear" w:color="auto" w:fill="FFFFFF"/>
          <w:lang w:val="uk-UA"/>
        </w:rPr>
        <w:t>приклад</w:t>
      </w:r>
      <w:r w:rsidRPr="001D294C">
        <w:rPr>
          <w:sz w:val="28"/>
          <w:szCs w:val="28"/>
          <w:shd w:val="clear" w:color="auto" w:fill="FFFFFF"/>
          <w:lang w:val="uk-UA"/>
        </w:rPr>
        <w:t>ами</w:t>
      </w:r>
      <w:r w:rsidRPr="001D294C">
        <w:rPr>
          <w:color w:val="000000"/>
          <w:sz w:val="28"/>
          <w:szCs w:val="28"/>
          <w:shd w:val="clear" w:color="auto" w:fill="FFFFFF"/>
          <w:lang w:val="uk-UA"/>
        </w:rPr>
        <w:t xml:space="preserve"> завдань для реалізації діяльнісного підходу до навчання учнів 5-6</w:t>
      </w:r>
      <w:r w:rsidRPr="001D294C">
        <w:rPr>
          <w:sz w:val="28"/>
          <w:szCs w:val="28"/>
          <w:shd w:val="clear" w:color="auto" w:fill="FFFFFF"/>
          <w:lang w:val="uk-UA"/>
        </w:rPr>
        <w:t>-х</w:t>
      </w:r>
      <w:r w:rsidRPr="001D294C">
        <w:rPr>
          <w:color w:val="000000"/>
          <w:sz w:val="28"/>
          <w:szCs w:val="28"/>
          <w:shd w:val="clear" w:color="auto" w:fill="FFFFFF"/>
          <w:lang w:val="uk-UA"/>
        </w:rPr>
        <w:t xml:space="preserve"> класів закладів загальної середньої освіти в умовах нової української школи, можна ознайомитися у посібнику «</w:t>
      </w:r>
      <w:r w:rsidRPr="001D294C">
        <w:rPr>
          <w:sz w:val="28"/>
          <w:szCs w:val="28"/>
          <w:lang w:val="uk-UA"/>
        </w:rPr>
        <w:t xml:space="preserve">Громадянська та історична освітня галузь: 5-6 класи (адаптаційний цикл) </w:t>
      </w:r>
      <w:r w:rsidRPr="001D294C">
        <w:rPr>
          <w:bCs/>
          <w:sz w:val="28"/>
          <w:szCs w:val="28"/>
          <w:lang w:val="uk-UA"/>
        </w:rPr>
        <w:t>Нової української школи</w:t>
      </w:r>
      <w:r w:rsidRPr="001D294C">
        <w:rPr>
          <w:sz w:val="28"/>
          <w:szCs w:val="28"/>
          <w:lang w:val="uk-UA"/>
        </w:rPr>
        <w:t xml:space="preserve">: методичний  посібник для вчителів закладів загальної середньої освіти </w:t>
      </w:r>
      <w:r w:rsidRPr="001D294C">
        <w:rPr>
          <w:bCs/>
          <w:sz w:val="28"/>
          <w:szCs w:val="28"/>
          <w:lang w:val="uk-UA"/>
        </w:rPr>
        <w:t>(уклад</w:t>
      </w:r>
      <w:r w:rsidRPr="001D294C">
        <w:rPr>
          <w:sz w:val="28"/>
          <w:szCs w:val="28"/>
          <w:lang w:val="uk-UA"/>
        </w:rPr>
        <w:t>ач Третьякова О.В.; редактор Удовиченко</w:t>
      </w:r>
      <w:r w:rsidRPr="001D294C">
        <w:rPr>
          <w:color w:val="000000"/>
          <w:sz w:val="28"/>
          <w:szCs w:val="28"/>
          <w:shd w:val="clear" w:color="auto" w:fill="FFFFFF"/>
          <w:lang w:val="uk-UA"/>
        </w:rPr>
        <w:t xml:space="preserve"> </w:t>
      </w:r>
      <w:r w:rsidRPr="001D294C">
        <w:rPr>
          <w:sz w:val="28"/>
          <w:szCs w:val="28"/>
          <w:lang w:val="uk-UA"/>
        </w:rPr>
        <w:t xml:space="preserve">І.В.)», який розміщено </w:t>
      </w:r>
      <w:r w:rsidRPr="001D294C">
        <w:rPr>
          <w:color w:val="000000"/>
          <w:sz w:val="28"/>
          <w:szCs w:val="28"/>
          <w:shd w:val="clear" w:color="auto" w:fill="FFFFFF"/>
          <w:lang w:val="uk-UA"/>
        </w:rPr>
        <w:t>сайті Сумського ОІППО за покликанням</w:t>
      </w:r>
      <w:r w:rsidRPr="006543DA">
        <w:rPr>
          <w:sz w:val="28"/>
          <w:szCs w:val="28"/>
          <w:shd w:val="clear" w:color="auto" w:fill="FFFFFF"/>
          <w:lang w:val="uk-UA"/>
        </w:rPr>
        <w:t xml:space="preserve">: </w:t>
      </w:r>
      <w:hyperlink r:id="rId38" w:history="1">
        <w:r w:rsidRPr="006543DA">
          <w:rPr>
            <w:rStyle w:val="a5"/>
            <w:color w:val="auto"/>
            <w:sz w:val="28"/>
            <w:szCs w:val="28"/>
          </w:rPr>
          <w:t>http</w:t>
        </w:r>
        <w:r w:rsidRPr="006543DA">
          <w:rPr>
            <w:rStyle w:val="a5"/>
            <w:color w:val="auto"/>
            <w:sz w:val="28"/>
            <w:szCs w:val="28"/>
            <w:lang w:val="uk-UA"/>
          </w:rPr>
          <w:t>://</w:t>
        </w:r>
        <w:r w:rsidRPr="006543DA">
          <w:rPr>
            <w:rStyle w:val="a5"/>
            <w:color w:val="auto"/>
            <w:sz w:val="28"/>
            <w:szCs w:val="28"/>
          </w:rPr>
          <w:t>surl</w:t>
        </w:r>
        <w:r w:rsidRPr="006543DA">
          <w:rPr>
            <w:rStyle w:val="a5"/>
            <w:color w:val="auto"/>
            <w:sz w:val="28"/>
            <w:szCs w:val="28"/>
            <w:lang w:val="uk-UA"/>
          </w:rPr>
          <w:t>.</w:t>
        </w:r>
        <w:r w:rsidRPr="006543DA">
          <w:rPr>
            <w:rStyle w:val="a5"/>
            <w:color w:val="auto"/>
            <w:sz w:val="28"/>
            <w:szCs w:val="28"/>
          </w:rPr>
          <w:t>li</w:t>
        </w:r>
        <w:r w:rsidRPr="006543DA">
          <w:rPr>
            <w:rStyle w:val="a5"/>
            <w:color w:val="auto"/>
            <w:sz w:val="28"/>
            <w:szCs w:val="28"/>
            <w:lang w:val="uk-UA"/>
          </w:rPr>
          <w:t>/</w:t>
        </w:r>
        <w:proofErr w:type="spellStart"/>
        <w:r w:rsidRPr="006543DA">
          <w:rPr>
            <w:rStyle w:val="a5"/>
            <w:color w:val="auto"/>
            <w:sz w:val="28"/>
            <w:szCs w:val="28"/>
          </w:rPr>
          <w:t>kdgpf</w:t>
        </w:r>
        <w:proofErr w:type="spellEnd"/>
      </w:hyperlink>
      <w:r w:rsidRPr="001D294C">
        <w:rPr>
          <w:sz w:val="28"/>
          <w:szCs w:val="28"/>
          <w:lang w:val="uk-UA"/>
        </w:rPr>
        <w:t xml:space="preserve"> </w:t>
      </w:r>
      <w:r w:rsidRPr="006543DA">
        <w:rPr>
          <w:rStyle w:val="a5"/>
          <w:color w:val="auto"/>
          <w:sz w:val="28"/>
          <w:szCs w:val="28"/>
          <w:u w:val="none"/>
          <w:lang w:val="uk-UA"/>
        </w:rPr>
        <w:t>[1].</w:t>
      </w:r>
    </w:p>
    <w:p w:rsidR="006543DA" w:rsidRPr="001D294C" w:rsidRDefault="006543DA" w:rsidP="006543DA">
      <w:pPr>
        <w:pStyle w:val="Default"/>
        <w:ind w:firstLine="709"/>
        <w:jc w:val="both"/>
        <w:rPr>
          <w:color w:val="auto"/>
          <w:sz w:val="28"/>
          <w:szCs w:val="28"/>
        </w:rPr>
      </w:pPr>
      <w:r w:rsidRPr="001D294C">
        <w:rPr>
          <w:color w:val="auto"/>
          <w:sz w:val="28"/>
          <w:szCs w:val="28"/>
        </w:rPr>
        <w:t>Наголошуємо, що ведення класних журналів у 5-6</w:t>
      </w:r>
      <w:r>
        <w:rPr>
          <w:color w:val="auto"/>
          <w:sz w:val="28"/>
          <w:szCs w:val="28"/>
        </w:rPr>
        <w:t>-х</w:t>
      </w:r>
      <w:r w:rsidRPr="001D294C">
        <w:rPr>
          <w:color w:val="auto"/>
          <w:sz w:val="28"/>
          <w:szCs w:val="28"/>
        </w:rPr>
        <w:t xml:space="preserve"> класах здійснюється відповідно до наказу Міністерства освіти і науки України від 03.06.2008 № 496 «Про затвердження інструкції з ведення класного журналу учнів 5-11 (12)-х класів загальноосвітніх навчальних закладів». З методичними рекомендаціями щодо заповнення сторінок класного журналу в 5</w:t>
      </w:r>
      <w:r>
        <w:rPr>
          <w:color w:val="auto"/>
          <w:sz w:val="28"/>
          <w:szCs w:val="28"/>
        </w:rPr>
        <w:t>-х</w:t>
      </w:r>
      <w:r w:rsidRPr="001D294C">
        <w:rPr>
          <w:color w:val="auto"/>
          <w:sz w:val="28"/>
          <w:szCs w:val="28"/>
        </w:rPr>
        <w:t xml:space="preserve"> класах закладів загальної середньої освіти можна ознайомитися на сайті Сумського ОІППО (рубрика «</w:t>
      </w:r>
      <w:proofErr w:type="spellStart"/>
      <w:r w:rsidRPr="001D294C">
        <w:rPr>
          <w:color w:val="auto"/>
          <w:sz w:val="28"/>
          <w:szCs w:val="28"/>
        </w:rPr>
        <w:t>Куферок</w:t>
      </w:r>
      <w:proofErr w:type="spellEnd"/>
      <w:r w:rsidRPr="001D294C">
        <w:rPr>
          <w:color w:val="auto"/>
          <w:sz w:val="28"/>
          <w:szCs w:val="28"/>
        </w:rPr>
        <w:t xml:space="preserve"> корисних застосунків НУШ», підрубрика «Поради методистів СОІППО») за покликанням: </w:t>
      </w:r>
      <w:hyperlink r:id="rId39" w:history="1">
        <w:r w:rsidRPr="001D294C">
          <w:rPr>
            <w:rStyle w:val="a5"/>
            <w:color w:val="auto"/>
            <w:sz w:val="28"/>
            <w:szCs w:val="28"/>
          </w:rPr>
          <w:t>http://surl.li/jxrzy</w:t>
        </w:r>
      </w:hyperlink>
      <w:r w:rsidRPr="001D294C">
        <w:rPr>
          <w:rStyle w:val="a5"/>
          <w:color w:val="auto"/>
          <w:sz w:val="28"/>
          <w:szCs w:val="28"/>
        </w:rPr>
        <w:t xml:space="preserve"> </w:t>
      </w:r>
      <w:r w:rsidRPr="006543DA">
        <w:rPr>
          <w:rStyle w:val="a5"/>
          <w:color w:val="auto"/>
          <w:sz w:val="28"/>
          <w:szCs w:val="28"/>
          <w:u w:val="none"/>
        </w:rPr>
        <w:t>[6].</w:t>
      </w:r>
    </w:p>
    <w:p w:rsidR="006543DA" w:rsidRPr="001D294C" w:rsidRDefault="006543DA" w:rsidP="006543DA">
      <w:pPr>
        <w:pStyle w:val="Default"/>
        <w:ind w:firstLine="709"/>
        <w:jc w:val="both"/>
        <w:rPr>
          <w:color w:val="auto"/>
          <w:sz w:val="28"/>
          <w:szCs w:val="28"/>
        </w:rPr>
      </w:pPr>
      <w:r w:rsidRPr="001D294C">
        <w:rPr>
          <w:color w:val="auto"/>
          <w:sz w:val="28"/>
          <w:szCs w:val="28"/>
        </w:rPr>
        <w:t xml:space="preserve">Отже, навчання учнів в закладі загальної середньої освіти буде успішним, за умови панування в ньому демократичної атмосфери, </w:t>
      </w:r>
      <w:r w:rsidRPr="001D294C">
        <w:rPr>
          <w:color w:val="auto"/>
          <w:sz w:val="28"/>
          <w:szCs w:val="28"/>
        </w:rPr>
        <w:lastRenderedPageBreak/>
        <w:t>рівноправних партнерських відносин і взаємоповаги, системного застосування інтерактивного навчання та розвитку критичного мислення здобувачів освіти.</w:t>
      </w:r>
    </w:p>
    <w:p w:rsidR="006543DA" w:rsidRPr="00FA35EF" w:rsidRDefault="006543DA" w:rsidP="006543DA">
      <w:pPr>
        <w:pStyle w:val="Default"/>
        <w:jc w:val="center"/>
        <w:rPr>
          <w:color w:val="auto"/>
          <w:sz w:val="12"/>
          <w:szCs w:val="28"/>
          <w:shd w:val="clear" w:color="auto" w:fill="FFFFFF"/>
        </w:rPr>
      </w:pPr>
    </w:p>
    <w:p w:rsidR="006543DA" w:rsidRPr="001D294C" w:rsidRDefault="006543DA" w:rsidP="006543DA">
      <w:pPr>
        <w:pStyle w:val="Default"/>
        <w:jc w:val="center"/>
        <w:rPr>
          <w:color w:val="auto"/>
          <w:sz w:val="28"/>
          <w:szCs w:val="28"/>
          <w:shd w:val="clear" w:color="auto" w:fill="FFFFFF"/>
        </w:rPr>
      </w:pPr>
      <w:r w:rsidRPr="001D294C">
        <w:rPr>
          <w:color w:val="auto"/>
          <w:sz w:val="28"/>
          <w:szCs w:val="28"/>
          <w:shd w:val="clear" w:color="auto" w:fill="FFFFFF"/>
        </w:rPr>
        <w:t>Використані та основоположні джерела</w:t>
      </w:r>
    </w:p>
    <w:p w:rsidR="006543DA" w:rsidRPr="001D294C" w:rsidRDefault="006543DA" w:rsidP="006543DA">
      <w:pPr>
        <w:pStyle w:val="a7"/>
        <w:numPr>
          <w:ilvl w:val="0"/>
          <w:numId w:val="2"/>
        </w:numPr>
        <w:tabs>
          <w:tab w:val="left" w:pos="993"/>
        </w:tabs>
        <w:spacing w:after="0"/>
        <w:ind w:left="0" w:firstLine="709"/>
        <w:jc w:val="both"/>
        <w:rPr>
          <w:sz w:val="28"/>
          <w:szCs w:val="28"/>
        </w:rPr>
      </w:pPr>
      <w:r w:rsidRPr="001D294C">
        <w:rPr>
          <w:sz w:val="28"/>
          <w:szCs w:val="28"/>
          <w:lang w:val="uk-UA"/>
        </w:rPr>
        <w:t xml:space="preserve">Громадянська та історична освітня галузь : 5-6 класи (адаптаційний цикл) </w:t>
      </w:r>
      <w:r w:rsidRPr="001D294C">
        <w:rPr>
          <w:bCs/>
          <w:sz w:val="28"/>
          <w:szCs w:val="28"/>
          <w:lang w:val="uk-UA"/>
        </w:rPr>
        <w:t>Нової української школи</w:t>
      </w:r>
      <w:r w:rsidRPr="001D294C">
        <w:rPr>
          <w:sz w:val="28"/>
          <w:szCs w:val="28"/>
          <w:lang w:val="uk-UA"/>
        </w:rPr>
        <w:t xml:space="preserve">: методичний  посібник для вчителів закладів загальної середньої освіти  </w:t>
      </w:r>
      <w:r w:rsidRPr="001D294C">
        <w:rPr>
          <w:bCs/>
          <w:sz w:val="28"/>
          <w:szCs w:val="28"/>
          <w:lang w:val="uk-UA"/>
        </w:rPr>
        <w:t>/ уклад</w:t>
      </w:r>
      <w:r w:rsidRPr="001D294C">
        <w:rPr>
          <w:sz w:val="28"/>
          <w:szCs w:val="28"/>
          <w:lang w:val="uk-UA"/>
        </w:rPr>
        <w:t xml:space="preserve">. </w:t>
      </w:r>
      <w:r w:rsidRPr="001D294C">
        <w:rPr>
          <w:sz w:val="28"/>
          <w:szCs w:val="28"/>
        </w:rPr>
        <w:t xml:space="preserve">О.В. Третьякова; за ред. І.В. Удовиченко. </w:t>
      </w:r>
      <w:proofErr w:type="spellStart"/>
      <w:proofErr w:type="gramStart"/>
      <w:r w:rsidRPr="001D294C">
        <w:rPr>
          <w:sz w:val="28"/>
          <w:szCs w:val="28"/>
        </w:rPr>
        <w:t>Суми</w:t>
      </w:r>
      <w:proofErr w:type="spellEnd"/>
      <w:r w:rsidRPr="001D294C">
        <w:rPr>
          <w:sz w:val="28"/>
          <w:szCs w:val="28"/>
        </w:rPr>
        <w:t xml:space="preserve"> :</w:t>
      </w:r>
      <w:proofErr w:type="gramEnd"/>
      <w:r w:rsidRPr="001D294C">
        <w:rPr>
          <w:sz w:val="28"/>
          <w:szCs w:val="28"/>
        </w:rPr>
        <w:t xml:space="preserve"> НВВ КЗ СОІППО, 2022. 59 с.</w:t>
      </w:r>
    </w:p>
    <w:p w:rsidR="006543DA" w:rsidRPr="001D294C" w:rsidRDefault="006543DA" w:rsidP="006543DA">
      <w:pPr>
        <w:pStyle w:val="a3"/>
        <w:widowControl/>
        <w:numPr>
          <w:ilvl w:val="0"/>
          <w:numId w:val="2"/>
        </w:numPr>
        <w:tabs>
          <w:tab w:val="left" w:pos="993"/>
        </w:tabs>
        <w:autoSpaceDE/>
        <w:autoSpaceDN/>
        <w:ind w:left="0" w:firstLine="709"/>
        <w:contextualSpacing/>
        <w:jc w:val="both"/>
        <w:rPr>
          <w:sz w:val="28"/>
          <w:szCs w:val="28"/>
        </w:rPr>
      </w:pPr>
      <w:r w:rsidRPr="001D294C">
        <w:rPr>
          <w:sz w:val="28"/>
          <w:szCs w:val="28"/>
        </w:rPr>
        <w:t>Закон України від 16.01.2020 № 463-ІХ «Про повну загальну середню освіту».</w:t>
      </w:r>
    </w:p>
    <w:p w:rsidR="006543DA" w:rsidRPr="001D294C" w:rsidRDefault="006543DA" w:rsidP="006543DA">
      <w:pPr>
        <w:pStyle w:val="Default"/>
        <w:numPr>
          <w:ilvl w:val="0"/>
          <w:numId w:val="2"/>
        </w:numPr>
        <w:tabs>
          <w:tab w:val="left" w:pos="993"/>
        </w:tabs>
        <w:ind w:left="0" w:firstLine="709"/>
        <w:jc w:val="both"/>
        <w:rPr>
          <w:rStyle w:val="a5"/>
          <w:bCs/>
          <w:color w:val="auto"/>
          <w:sz w:val="28"/>
          <w:szCs w:val="28"/>
          <w:bdr w:val="none" w:sz="0" w:space="0" w:color="auto" w:frame="1"/>
          <w:shd w:val="clear" w:color="auto" w:fill="FFFFFF"/>
        </w:rPr>
      </w:pPr>
      <w:r w:rsidRPr="001D294C">
        <w:rPr>
          <w:color w:val="auto"/>
          <w:sz w:val="28"/>
          <w:szCs w:val="28"/>
        </w:rPr>
        <w:t xml:space="preserve">Державний стандарт </w:t>
      </w:r>
      <w:r w:rsidRPr="001D294C">
        <w:rPr>
          <w:bCs/>
          <w:color w:val="auto"/>
          <w:sz w:val="28"/>
          <w:szCs w:val="28"/>
          <w:shd w:val="clear" w:color="auto" w:fill="FFFFFF"/>
        </w:rPr>
        <w:t xml:space="preserve">базової середньої освіти </w:t>
      </w:r>
      <w:r w:rsidRPr="001D294C">
        <w:rPr>
          <w:rStyle w:val="rvts9"/>
          <w:bCs/>
          <w:color w:val="auto"/>
          <w:sz w:val="28"/>
          <w:szCs w:val="28"/>
          <w:shd w:val="clear" w:color="auto" w:fill="FFFFFF"/>
        </w:rPr>
        <w:t>(затверджено</w:t>
      </w:r>
      <w:r w:rsidRPr="001D294C">
        <w:rPr>
          <w:color w:val="auto"/>
          <w:sz w:val="28"/>
          <w:szCs w:val="28"/>
        </w:rPr>
        <w:t xml:space="preserve"> </w:t>
      </w:r>
      <w:r w:rsidRPr="001D294C">
        <w:rPr>
          <w:rStyle w:val="rvts9"/>
          <w:bCs/>
          <w:color w:val="auto"/>
          <w:sz w:val="28"/>
          <w:szCs w:val="28"/>
          <w:shd w:val="clear" w:color="auto" w:fill="FFFFFF"/>
        </w:rPr>
        <w:t>Постановою Кабінету Міністрів України</w:t>
      </w:r>
      <w:r w:rsidRPr="001D294C">
        <w:rPr>
          <w:bCs/>
          <w:color w:val="auto"/>
          <w:sz w:val="28"/>
          <w:szCs w:val="28"/>
          <w:shd w:val="clear" w:color="auto" w:fill="FFFFFF"/>
        </w:rPr>
        <w:t xml:space="preserve"> від 30.09.2020 № 898 </w:t>
      </w:r>
      <w:r w:rsidRPr="001D294C">
        <w:rPr>
          <w:rFonts w:eastAsia="Times New Roman"/>
          <w:bCs/>
          <w:color w:val="auto"/>
          <w:sz w:val="28"/>
          <w:szCs w:val="28"/>
          <w:lang w:eastAsia="ru-RU"/>
        </w:rPr>
        <w:t>«</w:t>
      </w:r>
      <w:r w:rsidRPr="001D294C">
        <w:rPr>
          <w:color w:val="auto"/>
          <w:sz w:val="28"/>
          <w:szCs w:val="28"/>
        </w:rPr>
        <w:t>Про деякі питання державних стандартів повної загальної середньої освіти».</w:t>
      </w:r>
    </w:p>
    <w:p w:rsidR="006543DA" w:rsidRPr="001D294C" w:rsidRDefault="006543DA" w:rsidP="006543DA">
      <w:pPr>
        <w:pStyle w:val="a3"/>
        <w:widowControl/>
        <w:numPr>
          <w:ilvl w:val="0"/>
          <w:numId w:val="2"/>
        </w:numPr>
        <w:tabs>
          <w:tab w:val="left" w:pos="0"/>
          <w:tab w:val="left" w:pos="993"/>
        </w:tabs>
        <w:autoSpaceDE/>
        <w:autoSpaceDN/>
        <w:ind w:left="0" w:firstLine="709"/>
        <w:contextualSpacing/>
        <w:jc w:val="both"/>
        <w:rPr>
          <w:sz w:val="28"/>
          <w:szCs w:val="28"/>
        </w:rPr>
      </w:pPr>
      <w:r w:rsidRPr="001D294C">
        <w:rPr>
          <w:sz w:val="28"/>
          <w:szCs w:val="28"/>
          <w:shd w:val="clear" w:color="auto" w:fill="FFFFFF"/>
        </w:rPr>
        <w:t xml:space="preserve">Лист Міністерства освіти і науки України </w:t>
      </w:r>
      <w:r w:rsidRPr="001D294C">
        <w:rPr>
          <w:iCs/>
          <w:sz w:val="28"/>
          <w:szCs w:val="28"/>
        </w:rPr>
        <w:t>від 10.06.2022</w:t>
      </w:r>
      <w:r w:rsidRPr="001D294C">
        <w:rPr>
          <w:i/>
          <w:iCs/>
          <w:sz w:val="28"/>
          <w:szCs w:val="28"/>
        </w:rPr>
        <w:t xml:space="preserve"> </w:t>
      </w:r>
      <w:r w:rsidRPr="001D294C">
        <w:rPr>
          <w:iCs/>
          <w:sz w:val="28"/>
          <w:szCs w:val="28"/>
        </w:rPr>
        <w:t xml:space="preserve">№ 1/6267-22 </w:t>
      </w:r>
      <w:r w:rsidRPr="001D294C">
        <w:rPr>
          <w:i/>
          <w:iCs/>
          <w:sz w:val="28"/>
          <w:szCs w:val="28"/>
        </w:rPr>
        <w:t>«</w:t>
      </w:r>
      <w:r w:rsidRPr="001D294C">
        <w:rPr>
          <w:sz w:val="28"/>
          <w:szCs w:val="28"/>
          <w:bdr w:val="none" w:sz="0" w:space="0" w:color="auto" w:frame="1"/>
          <w:shd w:val="clear" w:color="auto" w:fill="FFFFFF"/>
        </w:rPr>
        <w:t>Про деякі питання національно-патріотичного виховання в закладах освіти України»</w:t>
      </w:r>
      <w:r w:rsidRPr="001D294C">
        <w:rPr>
          <w:sz w:val="28"/>
          <w:szCs w:val="28"/>
        </w:rPr>
        <w:t>.</w:t>
      </w:r>
    </w:p>
    <w:p w:rsidR="006543DA" w:rsidRPr="001D294C" w:rsidRDefault="006543DA" w:rsidP="006543DA">
      <w:pPr>
        <w:pStyle w:val="a3"/>
        <w:widowControl/>
        <w:numPr>
          <w:ilvl w:val="0"/>
          <w:numId w:val="2"/>
        </w:numPr>
        <w:tabs>
          <w:tab w:val="left" w:pos="0"/>
          <w:tab w:val="left" w:pos="993"/>
        </w:tabs>
        <w:autoSpaceDE/>
        <w:autoSpaceDN/>
        <w:ind w:left="0" w:firstLine="709"/>
        <w:contextualSpacing/>
        <w:jc w:val="both"/>
        <w:rPr>
          <w:sz w:val="28"/>
          <w:szCs w:val="28"/>
        </w:rPr>
      </w:pPr>
      <w:r w:rsidRPr="006543DA">
        <w:rPr>
          <w:rStyle w:val="a6"/>
          <w:b w:val="0"/>
          <w:sz w:val="28"/>
          <w:szCs w:val="28"/>
          <w:bdr w:val="none" w:sz="0" w:space="0" w:color="auto" w:frame="1"/>
        </w:rPr>
        <w:t xml:space="preserve">Лист Державної служби з надзвичайних ситуацій від 14.06.2022 </w:t>
      </w:r>
      <w:r w:rsidRPr="006543DA">
        <w:rPr>
          <w:rStyle w:val="a6"/>
          <w:b w:val="0"/>
          <w:sz w:val="28"/>
          <w:szCs w:val="28"/>
          <w:bdr w:val="none" w:sz="0" w:space="0" w:color="auto" w:frame="1"/>
        </w:rPr>
        <w:br/>
        <w:t>№ 03-1870/162-2</w:t>
      </w:r>
      <w:r w:rsidRPr="001D294C">
        <w:rPr>
          <w:rStyle w:val="a6"/>
          <w:sz w:val="28"/>
          <w:szCs w:val="28"/>
          <w:bdr w:val="none" w:sz="0" w:space="0" w:color="auto" w:frame="1"/>
        </w:rPr>
        <w:t xml:space="preserve"> </w:t>
      </w:r>
      <w:r w:rsidRPr="001D294C">
        <w:rPr>
          <w:b/>
          <w:sz w:val="28"/>
          <w:szCs w:val="28"/>
        </w:rPr>
        <w:t>«</w:t>
      </w:r>
      <w:r w:rsidRPr="001D294C">
        <w:rPr>
          <w:sz w:val="28"/>
          <w:szCs w:val="28"/>
        </w:rPr>
        <w:t>Про організацію укриття працівників та дітей у закладах освіти».</w:t>
      </w:r>
    </w:p>
    <w:p w:rsidR="006543DA" w:rsidRPr="001D294C" w:rsidRDefault="006543DA" w:rsidP="006543DA">
      <w:pPr>
        <w:pStyle w:val="a3"/>
        <w:widowControl/>
        <w:numPr>
          <w:ilvl w:val="0"/>
          <w:numId w:val="2"/>
        </w:numPr>
        <w:tabs>
          <w:tab w:val="left" w:pos="993"/>
        </w:tabs>
        <w:autoSpaceDE/>
        <w:autoSpaceDN/>
        <w:ind w:left="0" w:firstLine="709"/>
        <w:contextualSpacing/>
        <w:jc w:val="both"/>
        <w:rPr>
          <w:sz w:val="28"/>
          <w:szCs w:val="28"/>
        </w:rPr>
      </w:pPr>
      <w:r w:rsidRPr="001D294C">
        <w:rPr>
          <w:sz w:val="28"/>
          <w:szCs w:val="28"/>
        </w:rPr>
        <w:t>Лист Сумського обласного інституту післядипломної педагогічної освіти від 28.10.2022 № 463/11-10 «Методичні рекомендації щодо заповнення сторінок класного журналу в 5 класах НУШ».</w:t>
      </w:r>
    </w:p>
    <w:p w:rsidR="006543DA" w:rsidRPr="001D294C" w:rsidRDefault="006543DA" w:rsidP="006543DA">
      <w:pPr>
        <w:pStyle w:val="a3"/>
        <w:widowControl/>
        <w:numPr>
          <w:ilvl w:val="0"/>
          <w:numId w:val="2"/>
        </w:numPr>
        <w:tabs>
          <w:tab w:val="left" w:pos="993"/>
        </w:tabs>
        <w:autoSpaceDE/>
        <w:autoSpaceDN/>
        <w:ind w:left="0" w:firstLine="709"/>
        <w:contextualSpacing/>
        <w:jc w:val="both"/>
        <w:rPr>
          <w:sz w:val="28"/>
          <w:szCs w:val="28"/>
          <w:shd w:val="clear" w:color="auto" w:fill="FFFFFF"/>
        </w:rPr>
      </w:pPr>
      <w:proofErr w:type="spellStart"/>
      <w:r w:rsidRPr="001D294C">
        <w:rPr>
          <w:sz w:val="28"/>
          <w:szCs w:val="28"/>
        </w:rPr>
        <w:t>Медіаосвіта</w:t>
      </w:r>
      <w:proofErr w:type="spellEnd"/>
      <w:r w:rsidRPr="001D294C">
        <w:rPr>
          <w:sz w:val="28"/>
          <w:szCs w:val="28"/>
        </w:rPr>
        <w:t xml:space="preserve"> в Державному стандарті базової середньої освіти  </w:t>
      </w:r>
      <w:r>
        <w:rPr>
          <w:sz w:val="28"/>
          <w:szCs w:val="28"/>
        </w:rPr>
        <w:br/>
      </w:r>
      <w:r w:rsidRPr="001D294C">
        <w:rPr>
          <w:sz w:val="28"/>
          <w:szCs w:val="28"/>
        </w:rPr>
        <w:t xml:space="preserve">(5-6 класи) : </w:t>
      </w:r>
      <w:proofErr w:type="spellStart"/>
      <w:r w:rsidRPr="001D294C">
        <w:rPr>
          <w:sz w:val="28"/>
          <w:szCs w:val="28"/>
        </w:rPr>
        <w:t>Навч</w:t>
      </w:r>
      <w:proofErr w:type="spellEnd"/>
      <w:r w:rsidRPr="001D294C">
        <w:rPr>
          <w:sz w:val="28"/>
          <w:szCs w:val="28"/>
        </w:rPr>
        <w:t xml:space="preserve">.-метод. </w:t>
      </w:r>
      <w:proofErr w:type="spellStart"/>
      <w:r w:rsidRPr="001D294C">
        <w:rPr>
          <w:sz w:val="28"/>
          <w:szCs w:val="28"/>
        </w:rPr>
        <w:t>посіб</w:t>
      </w:r>
      <w:proofErr w:type="spellEnd"/>
      <w:r w:rsidRPr="001D294C">
        <w:rPr>
          <w:sz w:val="28"/>
          <w:szCs w:val="28"/>
        </w:rPr>
        <w:t xml:space="preserve">. / О.П. </w:t>
      </w:r>
      <w:proofErr w:type="spellStart"/>
      <w:r w:rsidRPr="001D294C">
        <w:rPr>
          <w:sz w:val="28"/>
          <w:szCs w:val="28"/>
        </w:rPr>
        <w:t>Мокрогуз</w:t>
      </w:r>
      <w:proofErr w:type="spellEnd"/>
      <w:r w:rsidRPr="001D294C">
        <w:rPr>
          <w:sz w:val="28"/>
          <w:szCs w:val="28"/>
        </w:rPr>
        <w:t xml:space="preserve"> (розділи 1, 2, 3,</w:t>
      </w:r>
      <w:r>
        <w:rPr>
          <w:sz w:val="28"/>
          <w:szCs w:val="28"/>
        </w:rPr>
        <w:t xml:space="preserve"> </w:t>
      </w:r>
      <w:r w:rsidRPr="001D294C">
        <w:rPr>
          <w:sz w:val="28"/>
          <w:szCs w:val="28"/>
        </w:rPr>
        <w:t xml:space="preserve">підрозділ 4.2), О.В. </w:t>
      </w:r>
      <w:proofErr w:type="spellStart"/>
      <w:r w:rsidRPr="001D294C">
        <w:rPr>
          <w:sz w:val="28"/>
          <w:szCs w:val="28"/>
        </w:rPr>
        <w:t>Волошенюк</w:t>
      </w:r>
      <w:proofErr w:type="spellEnd"/>
      <w:r w:rsidRPr="001D294C">
        <w:rPr>
          <w:sz w:val="28"/>
          <w:szCs w:val="28"/>
        </w:rPr>
        <w:t xml:space="preserve"> (розділ 1, підрозділи 4.1, 4.3), Г.А. Дегтярьова (підрозділ 4.1), І.П. </w:t>
      </w:r>
      <w:proofErr w:type="spellStart"/>
      <w:r w:rsidRPr="001D294C">
        <w:rPr>
          <w:sz w:val="28"/>
          <w:szCs w:val="28"/>
        </w:rPr>
        <w:t>Старагіна</w:t>
      </w:r>
      <w:proofErr w:type="spellEnd"/>
      <w:r w:rsidRPr="001D294C">
        <w:rPr>
          <w:sz w:val="28"/>
          <w:szCs w:val="28"/>
        </w:rPr>
        <w:t xml:space="preserve"> (розділ 4.1), Р.В. </w:t>
      </w:r>
      <w:proofErr w:type="spellStart"/>
      <w:r w:rsidRPr="001D294C">
        <w:rPr>
          <w:sz w:val="28"/>
          <w:szCs w:val="28"/>
        </w:rPr>
        <w:t>Шаламов</w:t>
      </w:r>
      <w:proofErr w:type="spellEnd"/>
      <w:r w:rsidRPr="001D294C">
        <w:rPr>
          <w:sz w:val="28"/>
          <w:szCs w:val="28"/>
        </w:rPr>
        <w:t xml:space="preserve"> (підрозділ 4.2.); за </w:t>
      </w:r>
      <w:proofErr w:type="spellStart"/>
      <w:r w:rsidRPr="001D294C">
        <w:rPr>
          <w:sz w:val="28"/>
          <w:szCs w:val="28"/>
        </w:rPr>
        <w:t>заг</w:t>
      </w:r>
      <w:proofErr w:type="spellEnd"/>
      <w:r w:rsidRPr="001D294C">
        <w:rPr>
          <w:sz w:val="28"/>
          <w:szCs w:val="28"/>
        </w:rPr>
        <w:t>. ред. В.Ф. Іванова</w:t>
      </w:r>
      <w:r>
        <w:rPr>
          <w:sz w:val="28"/>
          <w:szCs w:val="28"/>
        </w:rPr>
        <w:t xml:space="preserve">, О.В. </w:t>
      </w:r>
      <w:proofErr w:type="spellStart"/>
      <w:r>
        <w:rPr>
          <w:sz w:val="28"/>
          <w:szCs w:val="28"/>
        </w:rPr>
        <w:t>Волошенюк</w:t>
      </w:r>
      <w:proofErr w:type="spellEnd"/>
      <w:r w:rsidRPr="001D294C">
        <w:rPr>
          <w:sz w:val="28"/>
          <w:szCs w:val="28"/>
        </w:rPr>
        <w:t>, Р.І. Євтушенко. Київ : Академія української преси, Центр вільної преси, 2022. 63 с.</w:t>
      </w:r>
    </w:p>
    <w:p w:rsidR="006543DA" w:rsidRPr="001D294C" w:rsidRDefault="006543DA" w:rsidP="006543DA">
      <w:pPr>
        <w:pStyle w:val="Default"/>
        <w:numPr>
          <w:ilvl w:val="0"/>
          <w:numId w:val="2"/>
        </w:numPr>
        <w:tabs>
          <w:tab w:val="left" w:pos="993"/>
        </w:tabs>
        <w:ind w:left="0" w:firstLine="709"/>
        <w:jc w:val="both"/>
        <w:rPr>
          <w:bCs/>
          <w:color w:val="auto"/>
          <w:sz w:val="28"/>
          <w:szCs w:val="28"/>
          <w:bdr w:val="none" w:sz="0" w:space="0" w:color="auto" w:frame="1"/>
          <w:shd w:val="clear" w:color="auto" w:fill="FFFFFF"/>
        </w:rPr>
      </w:pPr>
      <w:r w:rsidRPr="001D294C">
        <w:rPr>
          <w:bCs/>
          <w:color w:val="auto"/>
          <w:sz w:val="28"/>
          <w:szCs w:val="28"/>
          <w:bdr w:val="none" w:sz="0" w:space="0" w:color="auto" w:frame="1"/>
          <w:shd w:val="clear" w:color="auto" w:fill="FFFFFF"/>
        </w:rPr>
        <w:t>Наказ Міністерства освіти і науки України від 19.02.2021 № 235 «Про затвердження типової освітньої програми для 5-9 класів закладів загальної середньої освіти».</w:t>
      </w:r>
    </w:p>
    <w:p w:rsidR="006543DA" w:rsidRPr="001D294C" w:rsidRDefault="006543DA" w:rsidP="006543DA">
      <w:pPr>
        <w:pStyle w:val="a3"/>
        <w:widowControl/>
        <w:numPr>
          <w:ilvl w:val="0"/>
          <w:numId w:val="2"/>
        </w:numPr>
        <w:tabs>
          <w:tab w:val="left" w:pos="993"/>
        </w:tabs>
        <w:autoSpaceDE/>
        <w:autoSpaceDN/>
        <w:ind w:left="0" w:firstLine="709"/>
        <w:contextualSpacing/>
        <w:jc w:val="both"/>
        <w:rPr>
          <w:sz w:val="28"/>
          <w:szCs w:val="28"/>
          <w:shd w:val="clear" w:color="auto" w:fill="FFFFFF"/>
        </w:rPr>
      </w:pPr>
      <w:bookmarkStart w:id="0" w:name="_GoBack"/>
      <w:r w:rsidRPr="006543DA">
        <w:rPr>
          <w:rStyle w:val="a5"/>
          <w:color w:val="auto"/>
          <w:sz w:val="28"/>
          <w:szCs w:val="28"/>
          <w:u w:val="none"/>
        </w:rPr>
        <w:t>Наказ Міністерства освіти і науки України від 01.04.2022 № 289</w:t>
      </w:r>
      <w:r w:rsidRPr="006543DA">
        <w:rPr>
          <w:rStyle w:val="a5"/>
          <w:color w:val="auto"/>
          <w:sz w:val="28"/>
          <w:szCs w:val="28"/>
        </w:rPr>
        <w:t xml:space="preserve"> </w:t>
      </w:r>
      <w:bookmarkEnd w:id="0"/>
      <w:r w:rsidRPr="001D294C">
        <w:rPr>
          <w:sz w:val="28"/>
          <w:szCs w:val="28"/>
          <w:shd w:val="clear" w:color="auto" w:fill="FFFFFF"/>
        </w:rPr>
        <w:t xml:space="preserve">«Про затвердження методичних рекомендацій щодо оцінювання навчальних досягнень учнів 5-6-х класів». </w:t>
      </w:r>
    </w:p>
    <w:p w:rsidR="006543DA" w:rsidRPr="001D294C" w:rsidRDefault="006543DA" w:rsidP="006543DA">
      <w:pPr>
        <w:pStyle w:val="Default"/>
        <w:numPr>
          <w:ilvl w:val="0"/>
          <w:numId w:val="2"/>
        </w:numPr>
        <w:tabs>
          <w:tab w:val="left" w:pos="993"/>
          <w:tab w:val="left" w:pos="1134"/>
        </w:tabs>
        <w:ind w:left="0" w:firstLine="709"/>
        <w:jc w:val="both"/>
        <w:rPr>
          <w:bCs/>
          <w:color w:val="auto"/>
          <w:sz w:val="28"/>
          <w:szCs w:val="28"/>
          <w:bdr w:val="none" w:sz="0" w:space="0" w:color="auto" w:frame="1"/>
          <w:shd w:val="clear" w:color="auto" w:fill="FFFFFF"/>
        </w:rPr>
      </w:pPr>
      <w:r w:rsidRPr="001D294C">
        <w:rPr>
          <w:bCs/>
          <w:color w:val="auto"/>
          <w:sz w:val="28"/>
          <w:szCs w:val="28"/>
          <w:bdr w:val="none" w:sz="0" w:space="0" w:color="auto" w:frame="1"/>
          <w:shd w:val="clear" w:color="auto" w:fill="FFFFFF"/>
        </w:rPr>
        <w:t xml:space="preserve">Наказ Міністерства освіти і науки України </w:t>
      </w:r>
      <w:r w:rsidRPr="001D294C">
        <w:rPr>
          <w:color w:val="auto"/>
          <w:sz w:val="28"/>
          <w:szCs w:val="28"/>
          <w:shd w:val="clear" w:color="auto" w:fill="FFFFFF"/>
        </w:rPr>
        <w:t>від 26.04.2022 № 383</w:t>
      </w:r>
      <w:r w:rsidRPr="001D294C">
        <w:rPr>
          <w:bCs/>
          <w:color w:val="auto"/>
          <w:sz w:val="28"/>
          <w:szCs w:val="28"/>
          <w:bdr w:val="none" w:sz="0" w:space="0" w:color="auto" w:frame="1"/>
          <w:shd w:val="clear" w:color="auto" w:fill="FFFFFF"/>
        </w:rPr>
        <w:t xml:space="preserve"> «Перелік модельних навчальних програм для спеціальних закладів загальної середньої освіти для дітей з особливими освітніми потребами,  яким надано гриф «Рекомендовано Міністерством освіти і науки України».</w:t>
      </w:r>
    </w:p>
    <w:p w:rsidR="006543DA" w:rsidRPr="00FA35EF" w:rsidRDefault="006543DA" w:rsidP="006543DA">
      <w:pPr>
        <w:pStyle w:val="Default"/>
        <w:numPr>
          <w:ilvl w:val="0"/>
          <w:numId w:val="2"/>
        </w:numPr>
        <w:tabs>
          <w:tab w:val="left" w:pos="993"/>
          <w:tab w:val="left" w:pos="1134"/>
        </w:tabs>
        <w:ind w:left="0" w:firstLine="709"/>
        <w:jc w:val="both"/>
        <w:rPr>
          <w:bCs/>
          <w:color w:val="auto"/>
          <w:sz w:val="28"/>
          <w:szCs w:val="28"/>
          <w:bdr w:val="none" w:sz="0" w:space="0" w:color="auto" w:frame="1"/>
          <w:shd w:val="clear" w:color="auto" w:fill="FFFFFF"/>
        </w:rPr>
      </w:pPr>
      <w:r w:rsidRPr="00FA35EF">
        <w:rPr>
          <w:color w:val="auto"/>
          <w:sz w:val="28"/>
          <w:szCs w:val="28"/>
        </w:rPr>
        <w:t>Постанова Кабінету Міністрів України від 21.02.2018 № 87 «Про затвердження Державного стандарту початкової освіти».</w:t>
      </w:r>
    </w:p>
    <w:p w:rsidR="006543DA" w:rsidRPr="001D294C" w:rsidRDefault="006543DA" w:rsidP="006543DA">
      <w:pPr>
        <w:pStyle w:val="Default"/>
        <w:numPr>
          <w:ilvl w:val="0"/>
          <w:numId w:val="2"/>
        </w:numPr>
        <w:tabs>
          <w:tab w:val="left" w:pos="1134"/>
        </w:tabs>
        <w:ind w:left="0" w:firstLine="709"/>
        <w:jc w:val="both"/>
        <w:rPr>
          <w:bCs/>
          <w:color w:val="auto"/>
          <w:sz w:val="28"/>
          <w:szCs w:val="28"/>
          <w:bdr w:val="none" w:sz="0" w:space="0" w:color="auto" w:frame="1"/>
          <w:shd w:val="clear" w:color="auto" w:fill="FFFFFF"/>
        </w:rPr>
      </w:pPr>
      <w:r w:rsidRPr="001D294C">
        <w:rPr>
          <w:rFonts w:eastAsia="Times New Roman"/>
          <w:color w:val="auto"/>
          <w:sz w:val="28"/>
          <w:szCs w:val="28"/>
          <w:lang w:eastAsia="ru-RU"/>
        </w:rPr>
        <w:t xml:space="preserve">Постанова Кабінету Міністрів України </w:t>
      </w:r>
      <w:r w:rsidRPr="001D294C">
        <w:rPr>
          <w:bCs/>
          <w:color w:val="auto"/>
          <w:sz w:val="28"/>
          <w:szCs w:val="28"/>
          <w:bdr w:val="none" w:sz="0" w:space="0" w:color="auto" w:frame="1"/>
          <w:shd w:val="clear" w:color="auto" w:fill="FFFFFF"/>
        </w:rPr>
        <w:t>від 30.09.</w:t>
      </w:r>
      <w:r w:rsidRPr="001F4D01">
        <w:rPr>
          <w:noProof/>
          <w:lang w:val="ru-RU" w:eastAsia="ru-RU"/>
        </w:rPr>
        <w:t xml:space="preserve"> </w:t>
      </w:r>
      <w:r w:rsidRPr="001D294C">
        <w:rPr>
          <w:bCs/>
          <w:color w:val="auto"/>
          <w:sz w:val="28"/>
          <w:szCs w:val="28"/>
          <w:bdr w:val="none" w:sz="0" w:space="0" w:color="auto" w:frame="1"/>
          <w:shd w:val="clear" w:color="auto" w:fill="FFFFFF"/>
        </w:rPr>
        <w:t>2020 № 898</w:t>
      </w:r>
      <w:r w:rsidRPr="001D294C">
        <w:rPr>
          <w:rFonts w:eastAsia="Times New Roman"/>
          <w:bCs/>
          <w:color w:val="auto"/>
          <w:sz w:val="28"/>
          <w:szCs w:val="28"/>
          <w:lang w:eastAsia="ru-RU"/>
        </w:rPr>
        <w:t xml:space="preserve"> «</w:t>
      </w:r>
      <w:r w:rsidRPr="001D294C">
        <w:rPr>
          <w:color w:val="auto"/>
          <w:sz w:val="28"/>
          <w:szCs w:val="28"/>
        </w:rPr>
        <w:t>Про деякі питання державних стандартів повної загальної середньої освіти»</w:t>
      </w:r>
    </w:p>
    <w:p w:rsidR="006543DA" w:rsidRPr="001D294C" w:rsidRDefault="006543DA" w:rsidP="006543DA">
      <w:pPr>
        <w:pStyle w:val="Default"/>
        <w:numPr>
          <w:ilvl w:val="0"/>
          <w:numId w:val="2"/>
        </w:numPr>
        <w:tabs>
          <w:tab w:val="left" w:pos="993"/>
          <w:tab w:val="left" w:pos="1134"/>
        </w:tabs>
        <w:ind w:left="0" w:firstLine="709"/>
        <w:jc w:val="both"/>
        <w:rPr>
          <w:bCs/>
          <w:color w:val="auto"/>
          <w:sz w:val="28"/>
          <w:szCs w:val="28"/>
          <w:bdr w:val="none" w:sz="0" w:space="0" w:color="auto" w:frame="1"/>
          <w:shd w:val="clear" w:color="auto" w:fill="FFFFFF"/>
        </w:rPr>
      </w:pPr>
      <w:r w:rsidRPr="001D294C">
        <w:rPr>
          <w:color w:val="auto"/>
          <w:sz w:val="28"/>
          <w:szCs w:val="28"/>
          <w:shd w:val="clear" w:color="auto" w:fill="FFFFFF"/>
        </w:rPr>
        <w:t>Постанова Кабінету Міністрів України від 28.07.2023 № 782 «Про початок навчального року під час дії правового режиму воєнного стану в Україні».</w:t>
      </w:r>
    </w:p>
    <w:p w:rsidR="006543DA" w:rsidRPr="001D294C" w:rsidRDefault="006543DA" w:rsidP="006543DA">
      <w:pPr>
        <w:pStyle w:val="Default"/>
        <w:numPr>
          <w:ilvl w:val="0"/>
          <w:numId w:val="2"/>
        </w:numPr>
        <w:tabs>
          <w:tab w:val="left" w:pos="851"/>
          <w:tab w:val="left" w:pos="993"/>
          <w:tab w:val="left" w:pos="1134"/>
        </w:tabs>
        <w:ind w:left="0" w:firstLine="709"/>
        <w:jc w:val="both"/>
        <w:rPr>
          <w:rFonts w:eastAsia="Times New Roman"/>
          <w:color w:val="auto"/>
          <w:sz w:val="28"/>
          <w:szCs w:val="28"/>
          <w:lang w:eastAsia="ru-RU"/>
        </w:rPr>
      </w:pPr>
      <w:r w:rsidRPr="001D294C">
        <w:rPr>
          <w:rFonts w:eastAsia="Times New Roman"/>
          <w:color w:val="auto"/>
          <w:sz w:val="28"/>
          <w:szCs w:val="28"/>
          <w:lang w:eastAsia="ru-RU"/>
        </w:rPr>
        <w:lastRenderedPageBreak/>
        <w:t>Указ Президента України від 16.03.2022 № 143/2022 «Про загальнонаціональну хвилину мовчання, за загиблими внаслідок збройної агресії Російської Федерації проти України».</w:t>
      </w:r>
    </w:p>
    <w:p w:rsidR="006543DA" w:rsidRPr="001D294C" w:rsidRDefault="006543DA" w:rsidP="006543DA">
      <w:pPr>
        <w:pStyle w:val="Default"/>
        <w:ind w:firstLine="708"/>
        <w:jc w:val="both"/>
        <w:rPr>
          <w:bCs/>
          <w:color w:val="auto"/>
          <w:sz w:val="28"/>
          <w:szCs w:val="28"/>
          <w:bdr w:val="none" w:sz="0" w:space="0" w:color="auto" w:frame="1"/>
          <w:shd w:val="clear" w:color="auto" w:fill="FFFFFF"/>
        </w:rPr>
      </w:pPr>
    </w:p>
    <w:p w:rsidR="006543DA" w:rsidRPr="001D294C" w:rsidRDefault="006543DA" w:rsidP="006543DA">
      <w:pPr>
        <w:pStyle w:val="a7"/>
        <w:spacing w:after="0"/>
        <w:ind w:left="0" w:firstLine="708"/>
        <w:rPr>
          <w:color w:val="FF0000"/>
          <w:sz w:val="28"/>
          <w:szCs w:val="28"/>
          <w:lang w:val="uk-UA"/>
        </w:rPr>
      </w:pPr>
    </w:p>
    <w:p w:rsidR="006543DA" w:rsidRPr="001D294C" w:rsidRDefault="006543DA" w:rsidP="006543DA">
      <w:pPr>
        <w:jc w:val="both"/>
        <w:rPr>
          <w:sz w:val="28"/>
          <w:szCs w:val="28"/>
          <w:lang w:eastAsia="uk-UA"/>
        </w:rPr>
      </w:pPr>
      <w:r w:rsidRPr="001D294C">
        <w:rPr>
          <w:sz w:val="28"/>
          <w:szCs w:val="28"/>
          <w:lang w:eastAsia="uk-UA"/>
        </w:rPr>
        <w:t xml:space="preserve">Методист з історії та правознавства </w:t>
      </w:r>
    </w:p>
    <w:p w:rsidR="006543DA" w:rsidRPr="001D294C" w:rsidRDefault="006543DA" w:rsidP="006543DA">
      <w:pPr>
        <w:jc w:val="both"/>
        <w:rPr>
          <w:sz w:val="28"/>
          <w:szCs w:val="28"/>
          <w:lang w:eastAsia="uk-UA"/>
        </w:rPr>
      </w:pPr>
      <w:r w:rsidRPr="001D294C">
        <w:rPr>
          <w:sz w:val="28"/>
          <w:szCs w:val="28"/>
          <w:lang w:eastAsia="uk-UA"/>
        </w:rPr>
        <w:t xml:space="preserve">навчально-методичного відділу координації </w:t>
      </w:r>
    </w:p>
    <w:p w:rsidR="006543DA" w:rsidRPr="001D294C" w:rsidRDefault="006543DA" w:rsidP="006543DA">
      <w:pPr>
        <w:jc w:val="both"/>
        <w:rPr>
          <w:sz w:val="28"/>
          <w:szCs w:val="28"/>
          <w:lang w:eastAsia="uk-UA"/>
        </w:rPr>
      </w:pPr>
      <w:r w:rsidRPr="001D294C">
        <w:rPr>
          <w:sz w:val="28"/>
          <w:szCs w:val="28"/>
          <w:lang w:eastAsia="uk-UA"/>
        </w:rPr>
        <w:t xml:space="preserve">освітньої діяльності та професійного </w:t>
      </w:r>
    </w:p>
    <w:p w:rsidR="006543DA" w:rsidRPr="001D294C" w:rsidRDefault="006543DA" w:rsidP="006543DA">
      <w:pPr>
        <w:jc w:val="both"/>
        <w:rPr>
          <w:sz w:val="28"/>
          <w:szCs w:val="28"/>
        </w:rPr>
      </w:pPr>
      <w:r w:rsidRPr="001D294C">
        <w:rPr>
          <w:sz w:val="28"/>
          <w:szCs w:val="28"/>
          <w:lang w:eastAsia="uk-UA"/>
        </w:rPr>
        <w:t xml:space="preserve">розвитку Сумського ОІППО                </w:t>
      </w:r>
      <w:r w:rsidRPr="001D294C">
        <w:rPr>
          <w:sz w:val="28"/>
          <w:szCs w:val="28"/>
          <w:lang w:eastAsia="uk-UA"/>
        </w:rPr>
        <w:tab/>
      </w:r>
      <w:r w:rsidRPr="001D294C">
        <w:rPr>
          <w:sz w:val="28"/>
          <w:szCs w:val="28"/>
          <w:lang w:eastAsia="uk-UA"/>
        </w:rPr>
        <w:tab/>
      </w:r>
      <w:r w:rsidRPr="001D294C">
        <w:rPr>
          <w:sz w:val="28"/>
          <w:szCs w:val="28"/>
          <w:lang w:eastAsia="uk-UA"/>
        </w:rPr>
        <w:tab/>
      </w:r>
      <w:r w:rsidRPr="001D294C">
        <w:rPr>
          <w:sz w:val="28"/>
          <w:szCs w:val="28"/>
          <w:lang w:eastAsia="uk-UA"/>
        </w:rPr>
        <w:tab/>
        <w:t>О.В. Третьякова</w:t>
      </w:r>
    </w:p>
    <w:p w:rsidR="006543DA" w:rsidRPr="00A0795C" w:rsidRDefault="006543DA" w:rsidP="006543DA">
      <w:pPr>
        <w:jc w:val="both"/>
        <w:rPr>
          <w:sz w:val="18"/>
          <w:szCs w:val="28"/>
        </w:rPr>
      </w:pPr>
    </w:p>
    <w:p w:rsidR="00EF2454" w:rsidRDefault="006543DA" w:rsidP="006543DA">
      <w:pPr>
        <w:jc w:val="center"/>
      </w:pPr>
      <w:r>
        <w:rPr>
          <w:color w:val="040404"/>
          <w:sz w:val="24"/>
        </w:rPr>
        <w:t>(Підпис</w:t>
      </w:r>
      <w:r>
        <w:rPr>
          <w:color w:val="040404"/>
          <w:spacing w:val="-4"/>
          <w:sz w:val="24"/>
        </w:rPr>
        <w:t xml:space="preserve"> </w:t>
      </w:r>
      <w:r>
        <w:rPr>
          <w:color w:val="040404"/>
          <w:sz w:val="24"/>
        </w:rPr>
        <w:t>наявний</w:t>
      </w:r>
      <w:r>
        <w:rPr>
          <w:color w:val="040404"/>
          <w:spacing w:val="-2"/>
          <w:sz w:val="24"/>
        </w:rPr>
        <w:t xml:space="preserve"> </w:t>
      </w:r>
      <w:r>
        <w:rPr>
          <w:color w:val="040404"/>
          <w:sz w:val="24"/>
        </w:rPr>
        <w:t>в</w:t>
      </w:r>
      <w:r>
        <w:rPr>
          <w:color w:val="040404"/>
          <w:spacing w:val="-3"/>
          <w:sz w:val="24"/>
        </w:rPr>
        <w:t xml:space="preserve"> </w:t>
      </w:r>
      <w:r>
        <w:rPr>
          <w:color w:val="040404"/>
          <w:sz w:val="24"/>
        </w:rPr>
        <w:t>оригіналі)</w:t>
      </w:r>
    </w:p>
    <w:sectPr w:rsidR="00EF2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6F1A"/>
    <w:multiLevelType w:val="hybridMultilevel"/>
    <w:tmpl w:val="9F784B14"/>
    <w:lvl w:ilvl="0" w:tplc="AF0845E0">
      <w:numFmt w:val="bullet"/>
      <w:lvlText w:val="–"/>
      <w:lvlJc w:val="left"/>
      <w:pPr>
        <w:ind w:left="1069" w:hanging="360"/>
      </w:pPr>
      <w:rPr>
        <w:rFonts w:ascii="Times New Roman" w:eastAsiaTheme="minorHAnsi"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6D4079F2"/>
    <w:multiLevelType w:val="hybridMultilevel"/>
    <w:tmpl w:val="224866A4"/>
    <w:lvl w:ilvl="0" w:tplc="1F40276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10"/>
    <w:rsid w:val="006543DA"/>
    <w:rsid w:val="00EF2454"/>
    <w:rsid w:val="00F11A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A5EA"/>
  <w15:chartTrackingRefBased/>
  <w15:docId w15:val="{B3B25A5D-AC95-442B-AF37-79A05855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43D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6543DA"/>
    <w:pPr>
      <w:spacing w:before="89"/>
      <w:ind w:left="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3DA"/>
    <w:rPr>
      <w:rFonts w:ascii="Times New Roman" w:eastAsia="Times New Roman" w:hAnsi="Times New Roman" w:cs="Times New Roman"/>
      <w:b/>
      <w:bCs/>
      <w:sz w:val="28"/>
      <w:szCs w:val="28"/>
    </w:rPr>
  </w:style>
  <w:style w:type="paragraph" w:styleId="a3">
    <w:name w:val="List Paragraph"/>
    <w:basedOn w:val="a"/>
    <w:link w:val="a4"/>
    <w:uiPriority w:val="34"/>
    <w:qFormat/>
    <w:rsid w:val="006543DA"/>
    <w:pPr>
      <w:ind w:left="562" w:firstLine="707"/>
    </w:pPr>
  </w:style>
  <w:style w:type="character" w:customStyle="1" w:styleId="a4">
    <w:name w:val="Абзац списка Знак"/>
    <w:link w:val="a3"/>
    <w:uiPriority w:val="34"/>
    <w:locked/>
    <w:rsid w:val="006543DA"/>
    <w:rPr>
      <w:rFonts w:ascii="Times New Roman" w:eastAsia="Times New Roman" w:hAnsi="Times New Roman" w:cs="Times New Roman"/>
    </w:rPr>
  </w:style>
  <w:style w:type="paragraph" w:customStyle="1" w:styleId="Default">
    <w:name w:val="Default"/>
    <w:rsid w:val="006543DA"/>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6543DA"/>
    <w:rPr>
      <w:color w:val="0563C1" w:themeColor="hyperlink"/>
      <w:u w:val="single"/>
    </w:rPr>
  </w:style>
  <w:style w:type="character" w:styleId="a6">
    <w:name w:val="Strong"/>
    <w:basedOn w:val="a0"/>
    <w:uiPriority w:val="22"/>
    <w:qFormat/>
    <w:rsid w:val="006543DA"/>
    <w:rPr>
      <w:b/>
      <w:bCs/>
    </w:rPr>
  </w:style>
  <w:style w:type="paragraph" w:styleId="a7">
    <w:name w:val="Body Text Indent"/>
    <w:basedOn w:val="a"/>
    <w:link w:val="a8"/>
    <w:rsid w:val="006543DA"/>
    <w:pPr>
      <w:widowControl/>
      <w:autoSpaceDE/>
      <w:autoSpaceDN/>
      <w:spacing w:after="120"/>
      <w:ind w:left="283"/>
    </w:pPr>
    <w:rPr>
      <w:sz w:val="24"/>
      <w:szCs w:val="24"/>
      <w:lang w:val="ru-RU" w:eastAsia="ru-RU"/>
    </w:rPr>
  </w:style>
  <w:style w:type="character" w:customStyle="1" w:styleId="a8">
    <w:name w:val="Основной текст с отступом Знак"/>
    <w:basedOn w:val="a0"/>
    <w:link w:val="a7"/>
    <w:rsid w:val="006543DA"/>
    <w:rPr>
      <w:rFonts w:ascii="Times New Roman" w:eastAsia="Times New Roman" w:hAnsi="Times New Roman" w:cs="Times New Roman"/>
      <w:sz w:val="24"/>
      <w:szCs w:val="24"/>
      <w:lang w:val="ru-RU" w:eastAsia="ru-RU"/>
    </w:rPr>
  </w:style>
  <w:style w:type="paragraph" w:styleId="a9">
    <w:name w:val="Normal (Web)"/>
    <w:basedOn w:val="a"/>
    <w:uiPriority w:val="99"/>
    <w:rsid w:val="006543DA"/>
    <w:pPr>
      <w:widowControl/>
      <w:autoSpaceDE/>
      <w:autoSpaceDN/>
      <w:spacing w:before="100" w:beforeAutospacing="1" w:after="100" w:afterAutospacing="1"/>
    </w:pPr>
    <w:rPr>
      <w:sz w:val="24"/>
      <w:szCs w:val="24"/>
      <w:lang w:val="ru-RU" w:eastAsia="ru-RU"/>
    </w:rPr>
  </w:style>
  <w:style w:type="character" w:customStyle="1" w:styleId="rvts9">
    <w:name w:val="rvts9"/>
    <w:basedOn w:val="a0"/>
    <w:rsid w:val="0065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jxrxg" TargetMode="External"/><Relationship Id="rId13" Type="http://schemas.openxmlformats.org/officeDocument/2006/relationships/hyperlink" Target="https://mon.gov.ua/storage/app/media/zagalna%20serednya/Navchalni.prohramy/2021/14.07/Model.navch.prohr.5-9.klas.NUSH-poetap.z.2022/Hromad.ta.istor.osv.hal/Ist.Ukr.Vsesv.ist.6-kl.Piskarova.ta.in.14.07.pdf" TargetMode="External"/><Relationship Id="rId18" Type="http://schemas.openxmlformats.org/officeDocument/2006/relationships/hyperlink" Target="https://drive.google.com/file/d/1muymLosSummbNqMjk_tsM8pkFNutLF_s/view?usp=sharing" TargetMode="External"/><Relationship Id="rId26" Type="http://schemas.openxmlformats.org/officeDocument/2006/relationships/hyperlink" Target="https://zakon.rada.gov.ua/laws/show/463-20?find=1&amp;text=%D0%BE%D1%86%D1%96%D0%BD%D1%8E%D0%B2%D0%B0%D0%BD%D0%BD%D1%8F" TargetMode="External"/><Relationship Id="rId39" Type="http://schemas.openxmlformats.org/officeDocument/2006/relationships/hyperlink" Target="http://surl.li/jxrzy" TargetMode="External"/><Relationship Id="rId3" Type="http://schemas.openxmlformats.org/officeDocument/2006/relationships/settings" Target="settings.xml"/><Relationship Id="rId21" Type="http://schemas.openxmlformats.org/officeDocument/2006/relationships/hyperlink" Target="https://cutt.ly/zJ8PoRj" TargetMode="External"/><Relationship Id="rId34" Type="http://schemas.openxmlformats.org/officeDocument/2006/relationships/hyperlink" Target="https://svitdovkola.org/books/uis5" TargetMode="External"/><Relationship Id="rId7" Type="http://schemas.openxmlformats.org/officeDocument/2006/relationships/hyperlink" Target="https://cutt.ly/vDsA5Xe" TargetMode="External"/><Relationship Id="rId12" Type="http://schemas.openxmlformats.org/officeDocument/2006/relationships/hyperlink" Target="https://drive.google.com/file/d/1SOeCotX_2hZUeCA4fbc6QJ2IQqRrGC6N/view?usp=sharing" TargetMode="External"/><Relationship Id="rId17" Type="http://schemas.openxmlformats.org/officeDocument/2006/relationships/hyperlink" Target="https://drive.google.com/file/d/1wlg-nKpDNPMfT69AE92pzqlLRn-1uMjh/view?usp=sharing" TargetMode="External"/><Relationship Id="rId25" Type="http://schemas.openxmlformats.org/officeDocument/2006/relationships/hyperlink" Target="http://surl.li/jxrxg" TargetMode="External"/><Relationship Id="rId33" Type="http://schemas.openxmlformats.org/officeDocument/2006/relationships/hyperlink" Target="https://www.orioncentr.com.ua/" TargetMode="External"/><Relationship Id="rId38" Type="http://schemas.openxmlformats.org/officeDocument/2006/relationships/hyperlink" Target="http://surl.li/kdgpf" TargetMode="External"/><Relationship Id="rId2" Type="http://schemas.openxmlformats.org/officeDocument/2006/relationships/styles" Target="styles.xml"/><Relationship Id="rId16" Type="http://schemas.openxmlformats.org/officeDocument/2006/relationships/hyperlink" Target="https://drive.google.com/file/d/1CY5z3nE00cge1lXTWu9WkgQxy5QO7EDL/view?usp=sharing" TargetMode="External"/><Relationship Id="rId20" Type="http://schemas.openxmlformats.org/officeDocument/2006/relationships/hyperlink" Target="https://drive.google.com/file/d/1KColkWxkbz1PvxZCSeYhvMdWruBpawHA/view?usp=sharing" TargetMode="External"/><Relationship Id="rId29" Type="http://schemas.openxmlformats.org/officeDocument/2006/relationships/hyperlink" Target="https://cutt.ly/6J6vUP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li/dmhfa" TargetMode="External"/><Relationship Id="rId11" Type="http://schemas.openxmlformats.org/officeDocument/2006/relationships/hyperlink" Target="https://drive.google.com/file/d/1caWcH9a4b0su3NTlnkxGwF6hHOwYdtoe/view?usp=sharing" TargetMode="External"/><Relationship Id="rId24" Type="http://schemas.openxmlformats.org/officeDocument/2006/relationships/hyperlink" Target="https://cutt.ly/vDsA5Xe" TargetMode="External"/><Relationship Id="rId32" Type="http://schemas.openxmlformats.org/officeDocument/2006/relationships/hyperlink" Target="http://surl.li/jxrze" TargetMode="External"/><Relationship Id="rId37" Type="http://schemas.openxmlformats.org/officeDocument/2006/relationships/hyperlink" Target="https://cutt.ly/gZaUuXk" TargetMode="External"/><Relationship Id="rId40" Type="http://schemas.openxmlformats.org/officeDocument/2006/relationships/fontTable" Target="fontTable.xml"/><Relationship Id="rId5" Type="http://schemas.openxmlformats.org/officeDocument/2006/relationships/hyperlink" Target="https://k-s.org.ua/coping-war/" TargetMode="External"/><Relationship Id="rId15" Type="http://schemas.openxmlformats.org/officeDocument/2006/relationships/hyperlink" Target="https://drive.google.com/file/d/10rxKQ9U_OmKP8JFQhpK3a1xbjA5u5qnG/view?usp=sharing" TargetMode="External"/><Relationship Id="rId23" Type="http://schemas.openxmlformats.org/officeDocument/2006/relationships/hyperlink" Target="https://imzo.gov.ua/derzhavni-standarty-bazovoi-seredn-oi-osvity/" TargetMode="External"/><Relationship Id="rId28" Type="http://schemas.openxmlformats.org/officeDocument/2006/relationships/hyperlink" Target="https://cutt.ly/BDsDm2e" TargetMode="External"/><Relationship Id="rId36" Type="http://schemas.openxmlformats.org/officeDocument/2006/relationships/hyperlink" Target="https://cutt.ly/2ZaUwCw" TargetMode="External"/><Relationship Id="rId10" Type="http://schemas.openxmlformats.org/officeDocument/2006/relationships/hyperlink" Target="https://drive.google.com/file/d/1-fWUn49_3f4eeqNjXJMTd1T2vPT8EkEL/view?usp=sharing" TargetMode="External"/><Relationship Id="rId19" Type="http://schemas.openxmlformats.org/officeDocument/2006/relationships/hyperlink" Target="https://drive.google.com/file/d/1izXMaY0mSl6UNyJZsYiGqZYvxm2wCk1v/view?usp=sharing" TargetMode="External"/><Relationship Id="rId31" Type="http://schemas.openxmlformats.org/officeDocument/2006/relationships/hyperlink" Target="https://cutt.ly/gZaUf6H" TargetMode="External"/><Relationship Id="rId4" Type="http://schemas.openxmlformats.org/officeDocument/2006/relationships/webSettings" Target="webSettings.xml"/><Relationship Id="rId9" Type="http://schemas.openxmlformats.org/officeDocument/2006/relationships/hyperlink" Target="https://drive.google.com/file/d/1QMarnWls-cXLwIhg0aAAL0OumCSCQxnz/view?usp=sharing" TargetMode="External"/><Relationship Id="rId14" Type="http://schemas.openxmlformats.org/officeDocument/2006/relationships/hyperlink" Target="https://mon.gov.ua/storage/app/media/zagalna%20serednya/Navchalni.prohramy/2021/14.07/Model.navch.prohr.5-9.klas.NUSH-poetap.z.2022/Hromad.ta.istor.osv.hal/Ist.Ukr.Vsesv.ist.6-kl.dlya.ZZSO-Hisem.ta.in.14.07.pdf" TargetMode="External"/><Relationship Id="rId22" Type="http://schemas.openxmlformats.org/officeDocument/2006/relationships/hyperlink" Target="http://surl.li/jxrxv" TargetMode="External"/><Relationship Id="rId27" Type="http://schemas.openxmlformats.org/officeDocument/2006/relationships/hyperlink" Target="https://zakon.rada.gov.ua/laws/show/463-20?find=1&amp;text=%D0%BE%D1%86%D1%96%D0%BD%D1%8E%D0%B2%D0%B0%D0%BD%D0%BD%D1%8F" TargetMode="External"/><Relationship Id="rId30" Type="http://schemas.openxmlformats.org/officeDocument/2006/relationships/hyperlink" Target="http://peddumka.edukit.kiev.ua/" TargetMode="External"/><Relationship Id="rId35" Type="http://schemas.openxmlformats.org/officeDocument/2006/relationships/hyperlink" Target="https://svitdovkola.org/books/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14656</Words>
  <Characters>8355</Characters>
  <Application>Microsoft Office Word</Application>
  <DocSecurity>0</DocSecurity>
  <Lines>69</Lines>
  <Paragraphs>45</Paragraphs>
  <ScaleCrop>false</ScaleCrop>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2024-02-28T08:05:00Z</dcterms:created>
  <dcterms:modified xsi:type="dcterms:W3CDTF">2024-02-28T08:10:00Z</dcterms:modified>
</cp:coreProperties>
</file>