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1B3" w:rsidRPr="00CB2158" w:rsidRDefault="004261B3" w:rsidP="004261B3">
      <w:pPr>
        <w:jc w:val="center"/>
        <w:rPr>
          <w:b/>
          <w:sz w:val="28"/>
          <w:szCs w:val="28"/>
        </w:rPr>
      </w:pPr>
      <w:r w:rsidRPr="00CB2158">
        <w:rPr>
          <w:b/>
          <w:sz w:val="28"/>
          <w:szCs w:val="28"/>
        </w:rPr>
        <w:t>Методичні рекомендації</w:t>
      </w:r>
    </w:p>
    <w:p w:rsidR="004261B3" w:rsidRPr="00CB2158" w:rsidRDefault="004261B3" w:rsidP="004261B3">
      <w:pPr>
        <w:jc w:val="center"/>
        <w:rPr>
          <w:b/>
          <w:sz w:val="28"/>
          <w:szCs w:val="28"/>
        </w:rPr>
      </w:pPr>
      <w:r w:rsidRPr="00CB2158">
        <w:rPr>
          <w:b/>
          <w:sz w:val="28"/>
          <w:szCs w:val="28"/>
        </w:rPr>
        <w:t xml:space="preserve">щодо навчання змісту мовно-літературної освітньої галузі </w:t>
      </w:r>
    </w:p>
    <w:p w:rsidR="004261B3" w:rsidRPr="00CB2158" w:rsidRDefault="004261B3" w:rsidP="004261B3">
      <w:pPr>
        <w:jc w:val="center"/>
        <w:rPr>
          <w:b/>
          <w:sz w:val="28"/>
          <w:szCs w:val="28"/>
        </w:rPr>
      </w:pPr>
      <w:r>
        <w:rPr>
          <w:b/>
          <w:sz w:val="28"/>
          <w:szCs w:val="28"/>
        </w:rPr>
        <w:t xml:space="preserve">в </w:t>
      </w:r>
      <w:r w:rsidRPr="00CB2158">
        <w:rPr>
          <w:b/>
          <w:sz w:val="28"/>
          <w:szCs w:val="28"/>
        </w:rPr>
        <w:t>5 -6 клас</w:t>
      </w:r>
      <w:r>
        <w:rPr>
          <w:b/>
          <w:sz w:val="28"/>
          <w:szCs w:val="28"/>
        </w:rPr>
        <w:t xml:space="preserve">ах </w:t>
      </w:r>
      <w:r w:rsidRPr="00CB2158">
        <w:rPr>
          <w:b/>
          <w:sz w:val="28"/>
          <w:szCs w:val="28"/>
        </w:rPr>
        <w:t xml:space="preserve"> у 2023-2024 </w:t>
      </w:r>
      <w:proofErr w:type="spellStart"/>
      <w:r w:rsidRPr="00CB2158">
        <w:rPr>
          <w:b/>
          <w:sz w:val="28"/>
          <w:szCs w:val="28"/>
        </w:rPr>
        <w:t>н</w:t>
      </w:r>
      <w:r>
        <w:rPr>
          <w:b/>
          <w:sz w:val="28"/>
          <w:szCs w:val="28"/>
        </w:rPr>
        <w:t>.</w:t>
      </w:r>
      <w:r w:rsidRPr="00CB2158">
        <w:rPr>
          <w:b/>
          <w:sz w:val="28"/>
          <w:szCs w:val="28"/>
        </w:rPr>
        <w:t>р</w:t>
      </w:r>
      <w:proofErr w:type="spellEnd"/>
      <w:r>
        <w:rPr>
          <w:b/>
          <w:sz w:val="28"/>
          <w:szCs w:val="28"/>
        </w:rPr>
        <w:t>.</w:t>
      </w:r>
    </w:p>
    <w:p w:rsidR="004261B3" w:rsidRPr="00433630" w:rsidRDefault="004261B3" w:rsidP="004261B3">
      <w:pPr>
        <w:pStyle w:val="a3"/>
        <w:ind w:left="0" w:firstLine="0"/>
        <w:jc w:val="left"/>
        <w:rPr>
          <w:b/>
          <w:sz w:val="18"/>
        </w:rPr>
      </w:pPr>
    </w:p>
    <w:p w:rsidR="004261B3" w:rsidRPr="00433630" w:rsidRDefault="004261B3" w:rsidP="004261B3">
      <w:pPr>
        <w:pStyle w:val="a3"/>
        <w:ind w:left="0" w:right="104"/>
      </w:pPr>
      <w:r w:rsidRPr="00433630">
        <w:t>Освітня галузь України, як і всі сфери життя суспільства, зазнала серйозних змін в умовах війни. Питання безпеки закладів освіти та забезпечення рівних і безпечних умов здобуття освіти є особливо актуальним у зв'язку з військовою агресією Російської Федерації проти України. Згідно з Указом Президента України від 24.02.2022 № 64/2022 «Про</w:t>
      </w:r>
      <w:r w:rsidRPr="00433630">
        <w:rPr>
          <w:spacing w:val="1"/>
        </w:rPr>
        <w:t xml:space="preserve"> </w:t>
      </w:r>
      <w:r w:rsidRPr="00433630">
        <w:rPr>
          <w:spacing w:val="-1"/>
        </w:rPr>
        <w:t>введення</w:t>
      </w:r>
      <w:r w:rsidRPr="00433630">
        <w:rPr>
          <w:spacing w:val="-15"/>
        </w:rPr>
        <w:t xml:space="preserve"> </w:t>
      </w:r>
      <w:r w:rsidRPr="00433630">
        <w:rPr>
          <w:spacing w:val="-1"/>
        </w:rPr>
        <w:t>воєнного</w:t>
      </w:r>
      <w:r w:rsidRPr="00433630">
        <w:rPr>
          <w:spacing w:val="-14"/>
        </w:rPr>
        <w:t xml:space="preserve"> </w:t>
      </w:r>
      <w:r w:rsidRPr="00433630">
        <w:t>стану</w:t>
      </w:r>
      <w:r w:rsidRPr="00433630">
        <w:rPr>
          <w:spacing w:val="-19"/>
        </w:rPr>
        <w:t xml:space="preserve"> </w:t>
      </w:r>
      <w:r w:rsidRPr="00433630">
        <w:t>в</w:t>
      </w:r>
      <w:r w:rsidRPr="00433630">
        <w:rPr>
          <w:spacing w:val="-14"/>
        </w:rPr>
        <w:t xml:space="preserve"> </w:t>
      </w:r>
      <w:r w:rsidRPr="00433630">
        <w:t>Україні»</w:t>
      </w:r>
      <w:r w:rsidRPr="00433630">
        <w:rPr>
          <w:spacing w:val="-16"/>
        </w:rPr>
        <w:t xml:space="preserve"> </w:t>
      </w:r>
      <w:r w:rsidRPr="00433630">
        <w:t>у</w:t>
      </w:r>
      <w:r w:rsidRPr="00433630">
        <w:rPr>
          <w:spacing w:val="-19"/>
        </w:rPr>
        <w:t xml:space="preserve"> </w:t>
      </w:r>
      <w:r w:rsidRPr="00433630">
        <w:t>країні</w:t>
      </w:r>
      <w:r w:rsidRPr="00433630">
        <w:rPr>
          <w:spacing w:val="-14"/>
        </w:rPr>
        <w:t xml:space="preserve"> </w:t>
      </w:r>
      <w:r w:rsidRPr="00433630">
        <w:t>введено</w:t>
      </w:r>
      <w:r w:rsidRPr="00433630">
        <w:rPr>
          <w:spacing w:val="-14"/>
        </w:rPr>
        <w:t xml:space="preserve"> </w:t>
      </w:r>
      <w:r w:rsidRPr="00433630">
        <w:t>правовий</w:t>
      </w:r>
      <w:r w:rsidRPr="00433630">
        <w:rPr>
          <w:spacing w:val="-15"/>
        </w:rPr>
        <w:t xml:space="preserve"> </w:t>
      </w:r>
      <w:r w:rsidRPr="00433630">
        <w:t>режим</w:t>
      </w:r>
      <w:r w:rsidRPr="00433630">
        <w:rPr>
          <w:spacing w:val="-10"/>
        </w:rPr>
        <w:t xml:space="preserve"> </w:t>
      </w:r>
      <w:r w:rsidRPr="00433630">
        <w:t>воєнного</w:t>
      </w:r>
      <w:r w:rsidRPr="00433630">
        <w:rPr>
          <w:spacing w:val="-68"/>
        </w:rPr>
        <w:t xml:space="preserve"> </w:t>
      </w:r>
      <w:r w:rsidRPr="00433630">
        <w:t>стану [1</w:t>
      </w:r>
      <w:r w:rsidR="006D74F9">
        <w:t>2</w:t>
      </w:r>
      <w:r w:rsidRPr="00433630">
        <w:t>]. В умовах воєнного стану освіта потребує нових підходів до навчання, швидких та ефективних рішень, інноваційних форм організації освітнього процесу, адаптованих до умов сьогодення. З огляду на існуючу загрозу життю і здоров’ю учасників освітнього</w:t>
      </w:r>
      <w:r w:rsidRPr="00433630">
        <w:rPr>
          <w:spacing w:val="-67"/>
        </w:rPr>
        <w:t xml:space="preserve"> </w:t>
      </w:r>
      <w:r w:rsidRPr="00433630">
        <w:t>процесу,</w:t>
      </w:r>
      <w:r w:rsidRPr="00433630">
        <w:rPr>
          <w:spacing w:val="-3"/>
        </w:rPr>
        <w:t xml:space="preserve"> </w:t>
      </w:r>
      <w:r w:rsidRPr="00433630">
        <w:t>навчання</w:t>
      </w:r>
      <w:r w:rsidRPr="00433630">
        <w:rPr>
          <w:spacing w:val="-2"/>
        </w:rPr>
        <w:t xml:space="preserve"> </w:t>
      </w:r>
      <w:r w:rsidRPr="00433630">
        <w:t>в</w:t>
      </w:r>
      <w:r w:rsidRPr="00433630">
        <w:rPr>
          <w:spacing w:val="-4"/>
        </w:rPr>
        <w:t xml:space="preserve"> </w:t>
      </w:r>
      <w:r w:rsidRPr="00433630">
        <w:t>закладах</w:t>
      </w:r>
      <w:r w:rsidRPr="00433630">
        <w:rPr>
          <w:spacing w:val="-1"/>
        </w:rPr>
        <w:t xml:space="preserve"> </w:t>
      </w:r>
      <w:r w:rsidRPr="00433630">
        <w:t>освіти</w:t>
      </w:r>
      <w:r w:rsidRPr="00433630">
        <w:rPr>
          <w:spacing w:val="-2"/>
        </w:rPr>
        <w:t xml:space="preserve"> </w:t>
      </w:r>
      <w:r w:rsidRPr="00433630">
        <w:t>має</w:t>
      </w:r>
      <w:r w:rsidRPr="00433630">
        <w:rPr>
          <w:spacing w:val="-5"/>
        </w:rPr>
        <w:t xml:space="preserve"> </w:t>
      </w:r>
      <w:r w:rsidRPr="00433630">
        <w:t>бути</w:t>
      </w:r>
      <w:r w:rsidRPr="00433630">
        <w:rPr>
          <w:spacing w:val="-2"/>
        </w:rPr>
        <w:t xml:space="preserve"> орієнтованим на </w:t>
      </w:r>
      <w:r w:rsidRPr="00433630">
        <w:t>гнучкість, індивідуалізацію, персоналізацію та диференціацію в психологічному й педагогічному контекстах.</w:t>
      </w:r>
    </w:p>
    <w:p w:rsidR="004261B3" w:rsidRPr="00433630" w:rsidRDefault="004261B3" w:rsidP="004261B3">
      <w:pPr>
        <w:pStyle w:val="a3"/>
        <w:ind w:left="0" w:right="104"/>
      </w:pPr>
      <w:r w:rsidRPr="00433630">
        <w:t>У 2023-2024 навчальному році освітній процес організовується відповідно до законів України  «Про освіту» [</w:t>
      </w:r>
      <w:r w:rsidR="006D74F9">
        <w:t>2</w:t>
      </w:r>
      <w:r w:rsidRPr="00433630">
        <w:t>], «Про повну загальну середню освіту» [</w:t>
      </w:r>
      <w:r w:rsidR="006D74F9">
        <w:t>3</w:t>
      </w:r>
      <w:r w:rsidRPr="00433630">
        <w:t>], Постанови Кабінету України від 28.07.2023 № 782 «Про початок навчального року під час воєнного стану в Україні» [1</w:t>
      </w:r>
      <w:r w:rsidR="006D74F9">
        <w:t>1</w:t>
      </w:r>
      <w:r w:rsidRPr="00433630">
        <w:t>], наказу Міністерства освіти і науки України від 15</w:t>
      </w:r>
      <w:r w:rsidR="003A4CB8">
        <w:t>.05.</w:t>
      </w:r>
      <w:r w:rsidRPr="00433630">
        <w:t>2023 № 563 «Про затвердження методичних рекомендацій щодо окремих питань здобуття освіти в закладах загальної середньої освіти в умовах воєнного стану в Україні» [1</w:t>
      </w:r>
      <w:r w:rsidR="006D74F9">
        <w:t>0</w:t>
      </w:r>
      <w:r w:rsidRPr="00433630">
        <w:t>] .</w:t>
      </w:r>
    </w:p>
    <w:p w:rsidR="004261B3" w:rsidRPr="00433630" w:rsidRDefault="004261B3" w:rsidP="004261B3">
      <w:pPr>
        <w:pStyle w:val="a3"/>
        <w:ind w:left="0" w:right="106"/>
      </w:pPr>
      <w:r w:rsidRPr="00433630">
        <w:t>Організація</w:t>
      </w:r>
      <w:r w:rsidRPr="00433630">
        <w:rPr>
          <w:spacing w:val="1"/>
        </w:rPr>
        <w:t xml:space="preserve"> </w:t>
      </w:r>
      <w:r w:rsidRPr="00433630">
        <w:t>освітнього</w:t>
      </w:r>
      <w:r w:rsidRPr="00433630">
        <w:rPr>
          <w:spacing w:val="1"/>
        </w:rPr>
        <w:t xml:space="preserve"> </w:t>
      </w:r>
      <w:r w:rsidRPr="00433630">
        <w:t>процесу</w:t>
      </w:r>
      <w:r w:rsidRPr="00433630">
        <w:rPr>
          <w:spacing w:val="1"/>
        </w:rPr>
        <w:t xml:space="preserve"> </w:t>
      </w:r>
      <w:r w:rsidRPr="00433630">
        <w:t>залежить</w:t>
      </w:r>
      <w:r w:rsidRPr="00433630">
        <w:rPr>
          <w:spacing w:val="1"/>
        </w:rPr>
        <w:t xml:space="preserve"> </w:t>
      </w:r>
      <w:r w:rsidRPr="00433630">
        <w:t>від</w:t>
      </w:r>
      <w:r w:rsidRPr="00433630">
        <w:rPr>
          <w:spacing w:val="1"/>
        </w:rPr>
        <w:t xml:space="preserve"> </w:t>
      </w:r>
      <w:r w:rsidRPr="00433630">
        <w:t>безпекової</w:t>
      </w:r>
      <w:r w:rsidRPr="00433630">
        <w:rPr>
          <w:spacing w:val="1"/>
        </w:rPr>
        <w:t xml:space="preserve"> </w:t>
      </w:r>
      <w:r w:rsidRPr="00433630">
        <w:t>ситуації</w:t>
      </w:r>
      <w:r w:rsidRPr="00433630">
        <w:rPr>
          <w:spacing w:val="1"/>
        </w:rPr>
        <w:t xml:space="preserve"> </w:t>
      </w:r>
      <w:r w:rsidRPr="00433630">
        <w:t>в</w:t>
      </w:r>
      <w:r w:rsidRPr="00433630">
        <w:rPr>
          <w:spacing w:val="1"/>
        </w:rPr>
        <w:t xml:space="preserve"> </w:t>
      </w:r>
      <w:r w:rsidRPr="00433630">
        <w:t>кожному населеному пункті. Відповідно до рекомендацій Міністерства освіти і науки України, структура та тривалість навчального тижня, дня, занять і відпочинку, а також</w:t>
      </w:r>
      <w:r w:rsidRPr="00433630">
        <w:rPr>
          <w:spacing w:val="-67"/>
        </w:rPr>
        <w:t xml:space="preserve"> </w:t>
      </w:r>
      <w:r w:rsidRPr="00433630">
        <w:t>форми організації освітнього процесу визначаються педагогічною радою закладу</w:t>
      </w:r>
      <w:r w:rsidRPr="00433630">
        <w:rPr>
          <w:spacing w:val="-67"/>
        </w:rPr>
        <w:t xml:space="preserve"> </w:t>
      </w:r>
      <w:r w:rsidRPr="00433630">
        <w:t>освіти</w:t>
      </w:r>
      <w:r w:rsidRPr="00433630">
        <w:rPr>
          <w:spacing w:val="1"/>
        </w:rPr>
        <w:t xml:space="preserve"> </w:t>
      </w:r>
      <w:r w:rsidRPr="00433630">
        <w:t>в</w:t>
      </w:r>
      <w:r w:rsidRPr="00433630">
        <w:rPr>
          <w:spacing w:val="1"/>
        </w:rPr>
        <w:t xml:space="preserve"> </w:t>
      </w:r>
      <w:r w:rsidRPr="00433630">
        <w:t>межах</w:t>
      </w:r>
      <w:r w:rsidRPr="00433630">
        <w:rPr>
          <w:spacing w:val="1"/>
        </w:rPr>
        <w:t xml:space="preserve"> </w:t>
      </w:r>
      <w:r w:rsidRPr="00433630">
        <w:t>часу,</w:t>
      </w:r>
      <w:r w:rsidRPr="00433630">
        <w:rPr>
          <w:spacing w:val="1"/>
        </w:rPr>
        <w:t xml:space="preserve"> </w:t>
      </w:r>
      <w:r w:rsidRPr="00433630">
        <w:t>визначеного</w:t>
      </w:r>
      <w:r w:rsidRPr="00433630">
        <w:rPr>
          <w:spacing w:val="1"/>
        </w:rPr>
        <w:t xml:space="preserve"> </w:t>
      </w:r>
      <w:r w:rsidRPr="00433630">
        <w:t>освітньою</w:t>
      </w:r>
      <w:r w:rsidRPr="00433630">
        <w:rPr>
          <w:spacing w:val="1"/>
        </w:rPr>
        <w:t xml:space="preserve"> </w:t>
      </w:r>
      <w:r w:rsidRPr="00433630">
        <w:t>програмою</w:t>
      </w:r>
      <w:r w:rsidRPr="00433630">
        <w:rPr>
          <w:spacing w:val="1"/>
        </w:rPr>
        <w:t xml:space="preserve"> </w:t>
      </w:r>
      <w:r w:rsidRPr="00433630">
        <w:t>(відповідно</w:t>
      </w:r>
      <w:r w:rsidRPr="00433630">
        <w:rPr>
          <w:spacing w:val="1"/>
        </w:rPr>
        <w:t xml:space="preserve"> </w:t>
      </w:r>
      <w:r w:rsidRPr="00433630">
        <w:t xml:space="preserve">до </w:t>
      </w:r>
      <w:r w:rsidRPr="00433630">
        <w:rPr>
          <w:spacing w:val="-67"/>
        </w:rPr>
        <w:t xml:space="preserve"> </w:t>
      </w:r>
      <w:r w:rsidRPr="00433630">
        <w:t>обсягу навчального навантаження та з урахуванням вікових особливостей,</w:t>
      </w:r>
      <w:r w:rsidRPr="00433630">
        <w:rPr>
          <w:spacing w:val="1"/>
        </w:rPr>
        <w:t xml:space="preserve"> </w:t>
      </w:r>
      <w:r w:rsidRPr="00433630">
        <w:t>фізичного,</w:t>
      </w:r>
      <w:r w:rsidRPr="00433630">
        <w:rPr>
          <w:spacing w:val="1"/>
        </w:rPr>
        <w:t xml:space="preserve"> </w:t>
      </w:r>
      <w:r w:rsidRPr="00433630">
        <w:t>психічного</w:t>
      </w:r>
      <w:r w:rsidRPr="00433630">
        <w:rPr>
          <w:spacing w:val="1"/>
        </w:rPr>
        <w:t xml:space="preserve"> </w:t>
      </w:r>
      <w:r w:rsidRPr="00433630">
        <w:t>й</w:t>
      </w:r>
      <w:r w:rsidRPr="00433630">
        <w:rPr>
          <w:spacing w:val="1"/>
        </w:rPr>
        <w:t xml:space="preserve"> </w:t>
      </w:r>
      <w:r w:rsidRPr="00433630">
        <w:t>інтелектуального</w:t>
      </w:r>
      <w:r w:rsidRPr="00433630">
        <w:rPr>
          <w:spacing w:val="1"/>
        </w:rPr>
        <w:t xml:space="preserve"> </w:t>
      </w:r>
      <w:r w:rsidRPr="00433630">
        <w:t>розвитку</w:t>
      </w:r>
      <w:r w:rsidRPr="00433630">
        <w:rPr>
          <w:spacing w:val="1"/>
        </w:rPr>
        <w:t xml:space="preserve"> </w:t>
      </w:r>
      <w:r w:rsidRPr="00433630">
        <w:t>здобувачів</w:t>
      </w:r>
      <w:r w:rsidRPr="00433630">
        <w:rPr>
          <w:spacing w:val="1"/>
        </w:rPr>
        <w:t xml:space="preserve"> </w:t>
      </w:r>
      <w:r w:rsidRPr="00433630">
        <w:t>освіти,</w:t>
      </w:r>
      <w:r w:rsidRPr="00433630">
        <w:rPr>
          <w:spacing w:val="1"/>
        </w:rPr>
        <w:t xml:space="preserve"> </w:t>
      </w:r>
      <w:r w:rsidRPr="00433630">
        <w:t>особливостей регіону тощо). Освітній процес може відбуватися в</w:t>
      </w:r>
      <w:r w:rsidRPr="00433630">
        <w:rPr>
          <w:spacing w:val="1"/>
        </w:rPr>
        <w:t xml:space="preserve"> </w:t>
      </w:r>
      <w:r w:rsidRPr="00433630">
        <w:t>очному,</w:t>
      </w:r>
      <w:r w:rsidRPr="00433630">
        <w:rPr>
          <w:spacing w:val="-2"/>
        </w:rPr>
        <w:t xml:space="preserve"> </w:t>
      </w:r>
      <w:r w:rsidRPr="00433630">
        <w:t>дистанційному</w:t>
      </w:r>
      <w:r w:rsidRPr="00433630">
        <w:rPr>
          <w:spacing w:val="-4"/>
        </w:rPr>
        <w:t xml:space="preserve"> </w:t>
      </w:r>
      <w:r w:rsidRPr="00433630">
        <w:t>або</w:t>
      </w:r>
      <w:r w:rsidRPr="00433630">
        <w:rPr>
          <w:spacing w:val="1"/>
        </w:rPr>
        <w:t xml:space="preserve"> </w:t>
      </w:r>
      <w:r w:rsidRPr="00433630">
        <w:t>змішаному</w:t>
      </w:r>
      <w:r w:rsidRPr="00433630">
        <w:rPr>
          <w:spacing w:val="-4"/>
        </w:rPr>
        <w:t xml:space="preserve"> </w:t>
      </w:r>
      <w:r w:rsidRPr="00433630">
        <w:t xml:space="preserve">форматі. </w:t>
      </w:r>
    </w:p>
    <w:p w:rsidR="004261B3" w:rsidRPr="00433630" w:rsidRDefault="004261B3" w:rsidP="004261B3">
      <w:pPr>
        <w:pStyle w:val="a3"/>
        <w:ind w:left="0" w:right="106"/>
      </w:pPr>
      <w:r w:rsidRPr="00433630">
        <w:t>Важливо, під час організації освітнього процесу в очному або змішаному режимі, забезпечити безумовне переривання освітнього процесу в разі включення сигналу «Повітряна тривога», «Загроза артобстрілів» або інших сигналів оповіщення та прослідувати до споруд цивільного захисту, перебуваючи в них до скасування сигналу «Тривога». Рекомендуємо ознайомити</w:t>
      </w:r>
      <w:r w:rsidRPr="00433630">
        <w:rPr>
          <w:spacing w:val="1"/>
        </w:rPr>
        <w:t xml:space="preserve"> </w:t>
      </w:r>
      <w:r w:rsidRPr="00433630">
        <w:t>здобувачів</w:t>
      </w:r>
      <w:r w:rsidRPr="00433630">
        <w:rPr>
          <w:spacing w:val="-4"/>
        </w:rPr>
        <w:t xml:space="preserve"> </w:t>
      </w:r>
      <w:r w:rsidRPr="00433630">
        <w:t>освіти</w:t>
      </w:r>
      <w:r w:rsidRPr="00433630">
        <w:rPr>
          <w:spacing w:val="-1"/>
        </w:rPr>
        <w:t xml:space="preserve"> </w:t>
      </w:r>
      <w:r w:rsidRPr="00433630">
        <w:t>з</w:t>
      </w:r>
      <w:r w:rsidRPr="00433630">
        <w:rPr>
          <w:spacing w:val="-5"/>
        </w:rPr>
        <w:t xml:space="preserve"> </w:t>
      </w:r>
      <w:r w:rsidRPr="00433630">
        <w:t>алгоритмом</w:t>
      </w:r>
      <w:r w:rsidRPr="00433630">
        <w:rPr>
          <w:spacing w:val="-1"/>
        </w:rPr>
        <w:t xml:space="preserve"> </w:t>
      </w:r>
      <w:r w:rsidRPr="00433630">
        <w:t>дій</w:t>
      </w:r>
      <w:r w:rsidRPr="00433630">
        <w:rPr>
          <w:spacing w:val="-1"/>
        </w:rPr>
        <w:t xml:space="preserve"> </w:t>
      </w:r>
      <w:r w:rsidRPr="00433630">
        <w:t>під</w:t>
      </w:r>
      <w:r w:rsidRPr="00433630">
        <w:rPr>
          <w:spacing w:val="-3"/>
        </w:rPr>
        <w:t xml:space="preserve"> </w:t>
      </w:r>
      <w:r w:rsidRPr="00433630">
        <w:t>час</w:t>
      </w:r>
      <w:r w:rsidRPr="00433630">
        <w:rPr>
          <w:spacing w:val="-1"/>
        </w:rPr>
        <w:t xml:space="preserve"> </w:t>
      </w:r>
      <w:r w:rsidRPr="00433630">
        <w:t>сигналів</w:t>
      </w:r>
      <w:r w:rsidRPr="00433630">
        <w:rPr>
          <w:spacing w:val="-3"/>
        </w:rPr>
        <w:t xml:space="preserve"> </w:t>
      </w:r>
      <w:r w:rsidRPr="00433630">
        <w:t>оповіщення</w:t>
      </w:r>
      <w:r w:rsidRPr="00433630">
        <w:rPr>
          <w:spacing w:val="-1"/>
        </w:rPr>
        <w:t xml:space="preserve"> </w:t>
      </w:r>
      <w:r w:rsidRPr="00433630">
        <w:t>завчасно (</w:t>
      </w:r>
      <w:hyperlink r:id="rId5" w:history="1">
        <w:r w:rsidRPr="00433630">
          <w:rPr>
            <w:rStyle w:val="a9"/>
          </w:rPr>
          <w:t>http://surl.li/jxrwe</w:t>
        </w:r>
      </w:hyperlink>
      <w:r w:rsidRPr="00433630">
        <w:t xml:space="preserve"> ).</w:t>
      </w:r>
    </w:p>
    <w:p w:rsidR="004261B3" w:rsidRPr="00433630" w:rsidRDefault="004261B3" w:rsidP="004261B3">
      <w:pPr>
        <w:pStyle w:val="a3"/>
        <w:ind w:left="0" w:right="105"/>
      </w:pPr>
      <w:r w:rsidRPr="00433630">
        <w:t>Психологічний стан та психічне здоров’я дітей під час військових дій є</w:t>
      </w:r>
      <w:r w:rsidRPr="00433630">
        <w:rPr>
          <w:spacing w:val="1"/>
        </w:rPr>
        <w:t xml:space="preserve"> </w:t>
      </w:r>
      <w:r w:rsidRPr="00433630">
        <w:t>вкрай</w:t>
      </w:r>
      <w:r w:rsidRPr="00433630">
        <w:rPr>
          <w:spacing w:val="-8"/>
        </w:rPr>
        <w:t xml:space="preserve"> </w:t>
      </w:r>
      <w:r w:rsidRPr="00433630">
        <w:t>важливим.</w:t>
      </w:r>
      <w:r w:rsidRPr="00433630">
        <w:rPr>
          <w:spacing w:val="-8"/>
        </w:rPr>
        <w:t xml:space="preserve"> </w:t>
      </w:r>
      <w:r w:rsidRPr="00433630">
        <w:t>Багато</w:t>
      </w:r>
      <w:r w:rsidRPr="00433630">
        <w:rPr>
          <w:spacing w:val="-8"/>
        </w:rPr>
        <w:t xml:space="preserve"> </w:t>
      </w:r>
      <w:r w:rsidRPr="00433630">
        <w:t>учнів</w:t>
      </w:r>
      <w:r w:rsidRPr="00433630">
        <w:rPr>
          <w:spacing w:val="-8"/>
        </w:rPr>
        <w:t xml:space="preserve"> </w:t>
      </w:r>
      <w:r w:rsidRPr="00433630">
        <w:t>переживають</w:t>
      </w:r>
      <w:r w:rsidRPr="00433630">
        <w:rPr>
          <w:spacing w:val="-10"/>
        </w:rPr>
        <w:t xml:space="preserve"> </w:t>
      </w:r>
      <w:r w:rsidRPr="00433630">
        <w:t>виснаження,</w:t>
      </w:r>
      <w:r w:rsidRPr="00433630">
        <w:rPr>
          <w:spacing w:val="-8"/>
        </w:rPr>
        <w:t xml:space="preserve"> </w:t>
      </w:r>
      <w:r w:rsidRPr="00433630">
        <w:t>спустошення,</w:t>
      </w:r>
      <w:r w:rsidRPr="00433630">
        <w:rPr>
          <w:spacing w:val="-9"/>
        </w:rPr>
        <w:t xml:space="preserve"> </w:t>
      </w:r>
      <w:r w:rsidRPr="00433630">
        <w:t>утому,</w:t>
      </w:r>
      <w:r w:rsidRPr="00433630">
        <w:rPr>
          <w:spacing w:val="-67"/>
        </w:rPr>
        <w:t xml:space="preserve"> </w:t>
      </w:r>
      <w:r w:rsidRPr="00433630">
        <w:t>відчувають тривогу й паніку. Психологи сформулювали корисні поради, як</w:t>
      </w:r>
      <w:r w:rsidRPr="00433630">
        <w:rPr>
          <w:spacing w:val="1"/>
        </w:rPr>
        <w:t xml:space="preserve"> </w:t>
      </w:r>
      <w:r w:rsidRPr="00433630">
        <w:t>опанувати себе в критичних умовах, як допомогти підтримувати здоровий</w:t>
      </w:r>
      <w:r w:rsidRPr="00433630">
        <w:rPr>
          <w:spacing w:val="1"/>
        </w:rPr>
        <w:t xml:space="preserve"> </w:t>
      </w:r>
      <w:r w:rsidRPr="00433630">
        <w:t>психічний</w:t>
      </w:r>
      <w:r w:rsidRPr="00433630">
        <w:rPr>
          <w:spacing w:val="-1"/>
        </w:rPr>
        <w:t xml:space="preserve"> </w:t>
      </w:r>
      <w:r w:rsidRPr="00433630">
        <w:t>стан у</w:t>
      </w:r>
      <w:r w:rsidRPr="00433630">
        <w:rPr>
          <w:spacing w:val="-2"/>
        </w:rPr>
        <w:t xml:space="preserve"> </w:t>
      </w:r>
      <w:r w:rsidRPr="00433630">
        <w:t>критичних</w:t>
      </w:r>
      <w:r w:rsidRPr="00433630">
        <w:rPr>
          <w:spacing w:val="1"/>
        </w:rPr>
        <w:t xml:space="preserve"> </w:t>
      </w:r>
      <w:r w:rsidRPr="00433630">
        <w:t>умовах, а саме:</w:t>
      </w:r>
    </w:p>
    <w:p w:rsidR="004261B3" w:rsidRPr="00433630" w:rsidRDefault="004261B3" w:rsidP="004261B3">
      <w:pPr>
        <w:pStyle w:val="a5"/>
        <w:numPr>
          <w:ilvl w:val="0"/>
          <w:numId w:val="27"/>
        </w:numPr>
        <w:tabs>
          <w:tab w:val="left" w:pos="1029"/>
        </w:tabs>
        <w:ind w:left="0" w:right="111" w:firstLine="709"/>
        <w:jc w:val="both"/>
        <w:rPr>
          <w:sz w:val="28"/>
          <w:szCs w:val="28"/>
        </w:rPr>
      </w:pPr>
      <w:r w:rsidRPr="00433630">
        <w:rPr>
          <w:sz w:val="28"/>
          <w:szCs w:val="28"/>
        </w:rPr>
        <w:lastRenderedPageBreak/>
        <w:t>як</w:t>
      </w:r>
      <w:r w:rsidRPr="00433630">
        <w:rPr>
          <w:spacing w:val="71"/>
          <w:sz w:val="28"/>
          <w:szCs w:val="28"/>
        </w:rPr>
        <w:t xml:space="preserve"> </w:t>
      </w:r>
      <w:r w:rsidRPr="00433630">
        <w:rPr>
          <w:sz w:val="28"/>
          <w:szCs w:val="28"/>
        </w:rPr>
        <w:t>говорити</w:t>
      </w:r>
      <w:r w:rsidRPr="00433630">
        <w:rPr>
          <w:spacing w:val="71"/>
          <w:sz w:val="28"/>
          <w:szCs w:val="28"/>
        </w:rPr>
        <w:t xml:space="preserve"> </w:t>
      </w:r>
      <w:r w:rsidRPr="00433630">
        <w:rPr>
          <w:sz w:val="28"/>
          <w:szCs w:val="28"/>
        </w:rPr>
        <w:t>з</w:t>
      </w:r>
      <w:r w:rsidRPr="00433630">
        <w:rPr>
          <w:spacing w:val="71"/>
          <w:sz w:val="28"/>
          <w:szCs w:val="28"/>
        </w:rPr>
        <w:t xml:space="preserve"> </w:t>
      </w:r>
      <w:r w:rsidRPr="00433630">
        <w:rPr>
          <w:sz w:val="28"/>
          <w:szCs w:val="28"/>
        </w:rPr>
        <w:t xml:space="preserve">дітьми  </w:t>
      </w:r>
      <w:r w:rsidRPr="00433630">
        <w:rPr>
          <w:spacing w:val="1"/>
          <w:sz w:val="28"/>
          <w:szCs w:val="28"/>
        </w:rPr>
        <w:t xml:space="preserve"> </w:t>
      </w:r>
      <w:r w:rsidRPr="00433630">
        <w:rPr>
          <w:sz w:val="28"/>
          <w:szCs w:val="28"/>
        </w:rPr>
        <w:t xml:space="preserve">про  </w:t>
      </w:r>
      <w:r w:rsidRPr="00433630">
        <w:rPr>
          <w:spacing w:val="1"/>
          <w:sz w:val="28"/>
          <w:szCs w:val="28"/>
        </w:rPr>
        <w:t xml:space="preserve"> </w:t>
      </w:r>
      <w:r w:rsidRPr="00433630">
        <w:rPr>
          <w:sz w:val="28"/>
          <w:szCs w:val="28"/>
        </w:rPr>
        <w:t xml:space="preserve">військову  </w:t>
      </w:r>
      <w:r w:rsidRPr="00433630">
        <w:rPr>
          <w:spacing w:val="1"/>
          <w:sz w:val="28"/>
          <w:szCs w:val="28"/>
        </w:rPr>
        <w:t xml:space="preserve"> </w:t>
      </w:r>
      <w:r w:rsidRPr="00433630">
        <w:rPr>
          <w:sz w:val="28"/>
          <w:szCs w:val="28"/>
        </w:rPr>
        <w:t>агресію (</w:t>
      </w:r>
      <w:hyperlink r:id="rId6" w:history="1">
        <w:r w:rsidRPr="00433630">
          <w:rPr>
            <w:rStyle w:val="a9"/>
            <w:sz w:val="28"/>
            <w:szCs w:val="28"/>
          </w:rPr>
          <w:t>http://surl.li/hnwzz</w:t>
        </w:r>
      </w:hyperlink>
      <w:r w:rsidRPr="00433630">
        <w:rPr>
          <w:sz w:val="28"/>
          <w:szCs w:val="28"/>
        </w:rPr>
        <w:t>);</w:t>
      </w:r>
    </w:p>
    <w:p w:rsidR="004261B3" w:rsidRPr="00433630" w:rsidRDefault="004261B3" w:rsidP="004261B3">
      <w:pPr>
        <w:pStyle w:val="a5"/>
        <w:numPr>
          <w:ilvl w:val="0"/>
          <w:numId w:val="26"/>
        </w:numPr>
        <w:tabs>
          <w:tab w:val="left" w:pos="1029"/>
        </w:tabs>
        <w:ind w:left="0" w:right="111" w:firstLine="709"/>
        <w:jc w:val="both"/>
        <w:rPr>
          <w:sz w:val="28"/>
          <w:szCs w:val="28"/>
        </w:rPr>
      </w:pPr>
      <w:r w:rsidRPr="00433630">
        <w:rPr>
          <w:sz w:val="28"/>
          <w:szCs w:val="28"/>
        </w:rPr>
        <w:t>як зберегти ресурс та акумулювати свої сили для підтримки родини (</w:t>
      </w:r>
      <w:hyperlink r:id="rId7" w:history="1">
        <w:r w:rsidRPr="00433630">
          <w:rPr>
            <w:rStyle w:val="a9"/>
            <w:sz w:val="28"/>
            <w:szCs w:val="28"/>
          </w:rPr>
          <w:t>http://surl.li/bnawt</w:t>
        </w:r>
      </w:hyperlink>
      <w:r w:rsidRPr="00433630">
        <w:rPr>
          <w:sz w:val="28"/>
          <w:szCs w:val="28"/>
        </w:rPr>
        <w:t>);</w:t>
      </w:r>
    </w:p>
    <w:p w:rsidR="004261B3" w:rsidRPr="00433630" w:rsidRDefault="004261B3" w:rsidP="004261B3">
      <w:pPr>
        <w:pStyle w:val="a5"/>
        <w:numPr>
          <w:ilvl w:val="0"/>
          <w:numId w:val="26"/>
        </w:numPr>
        <w:tabs>
          <w:tab w:val="left" w:pos="1029"/>
        </w:tabs>
        <w:ind w:left="0" w:right="111" w:firstLine="709"/>
        <w:jc w:val="both"/>
        <w:rPr>
          <w:sz w:val="28"/>
          <w:szCs w:val="28"/>
        </w:rPr>
      </w:pPr>
      <w:r w:rsidRPr="00433630">
        <w:rPr>
          <w:sz w:val="28"/>
          <w:szCs w:val="28"/>
        </w:rPr>
        <w:t>підтримай дитину: психологічні хвилинки (</w:t>
      </w:r>
      <w:hyperlink r:id="rId8" w:history="1">
        <w:r w:rsidRPr="00433630">
          <w:rPr>
            <w:rStyle w:val="a9"/>
            <w:sz w:val="28"/>
            <w:szCs w:val="28"/>
          </w:rPr>
          <w:t>http://surl.li/hnwwq</w:t>
        </w:r>
      </w:hyperlink>
      <w:r w:rsidRPr="00433630">
        <w:rPr>
          <w:sz w:val="28"/>
          <w:szCs w:val="28"/>
        </w:rPr>
        <w:t>);</w:t>
      </w:r>
    </w:p>
    <w:p w:rsidR="004261B3" w:rsidRPr="00433630" w:rsidRDefault="004261B3" w:rsidP="004261B3">
      <w:pPr>
        <w:pStyle w:val="a5"/>
        <w:numPr>
          <w:ilvl w:val="0"/>
          <w:numId w:val="26"/>
        </w:numPr>
        <w:tabs>
          <w:tab w:val="left" w:pos="1029"/>
        </w:tabs>
        <w:ind w:left="0" w:right="108" w:firstLine="709"/>
        <w:jc w:val="both"/>
        <w:rPr>
          <w:sz w:val="28"/>
          <w:szCs w:val="28"/>
        </w:rPr>
      </w:pPr>
      <w:r w:rsidRPr="00433630">
        <w:rPr>
          <w:sz w:val="28"/>
          <w:szCs w:val="28"/>
        </w:rPr>
        <w:t>матеріали для використання в роботі під час воєнних дій (</w:t>
      </w:r>
      <w:hyperlink r:id="rId9" w:history="1">
        <w:r w:rsidRPr="00433630">
          <w:rPr>
            <w:rStyle w:val="a9"/>
            <w:sz w:val="28"/>
            <w:szCs w:val="28"/>
          </w:rPr>
          <w:t>https://cutt.ly/zZYe2BB</w:t>
        </w:r>
      </w:hyperlink>
      <w:r w:rsidRPr="00433630">
        <w:rPr>
          <w:sz w:val="28"/>
          <w:szCs w:val="28"/>
        </w:rPr>
        <w:t>);</w:t>
      </w:r>
      <w:r w:rsidRPr="00433630">
        <w:rPr>
          <w:sz w:val="28"/>
          <w:szCs w:val="28"/>
        </w:rPr>
        <w:tab/>
      </w:r>
    </w:p>
    <w:p w:rsidR="004261B3" w:rsidRPr="00433630" w:rsidRDefault="004261B3" w:rsidP="004261B3">
      <w:pPr>
        <w:pStyle w:val="a5"/>
        <w:numPr>
          <w:ilvl w:val="0"/>
          <w:numId w:val="26"/>
        </w:numPr>
        <w:tabs>
          <w:tab w:val="left" w:pos="1029"/>
        </w:tabs>
        <w:ind w:left="0" w:right="3" w:firstLine="669"/>
        <w:jc w:val="both"/>
        <w:rPr>
          <w:sz w:val="28"/>
          <w:szCs w:val="28"/>
        </w:rPr>
      </w:pPr>
      <w:r w:rsidRPr="00433630">
        <w:rPr>
          <w:sz w:val="28"/>
          <w:szCs w:val="28"/>
        </w:rPr>
        <w:t>освітній серіал «Бути поруч» МОН, ЮНІСЕФ і порталу «Дія. Цифрова освіта» про підтримку психічного здоров’я (</w:t>
      </w:r>
      <w:hyperlink r:id="rId10" w:history="1">
        <w:r w:rsidRPr="00433630">
          <w:rPr>
            <w:rStyle w:val="a9"/>
            <w:sz w:val="28"/>
            <w:szCs w:val="28"/>
          </w:rPr>
          <w:t>http://surl.li/euiek</w:t>
        </w:r>
      </w:hyperlink>
      <w:r w:rsidRPr="00433630">
        <w:rPr>
          <w:sz w:val="28"/>
          <w:szCs w:val="28"/>
        </w:rPr>
        <w:t>);</w:t>
      </w:r>
    </w:p>
    <w:p w:rsidR="004261B3" w:rsidRPr="00433630" w:rsidRDefault="004261B3" w:rsidP="004261B3">
      <w:pPr>
        <w:pStyle w:val="a5"/>
        <w:numPr>
          <w:ilvl w:val="0"/>
          <w:numId w:val="26"/>
        </w:numPr>
        <w:tabs>
          <w:tab w:val="left" w:pos="1029"/>
        </w:tabs>
        <w:ind w:left="0" w:right="3" w:firstLine="669"/>
        <w:jc w:val="both"/>
        <w:rPr>
          <w:sz w:val="28"/>
          <w:szCs w:val="28"/>
        </w:rPr>
      </w:pPr>
      <w:r w:rsidRPr="00433630">
        <w:rPr>
          <w:sz w:val="28"/>
          <w:szCs w:val="28"/>
        </w:rPr>
        <w:t>інформаційні майданчики, підготовлені психологічною службою Сумського ОІППО (</w:t>
      </w:r>
      <w:hyperlink r:id="rId11" w:history="1">
        <w:r w:rsidRPr="00433630">
          <w:rPr>
            <w:rStyle w:val="a9"/>
            <w:sz w:val="28"/>
            <w:szCs w:val="28"/>
          </w:rPr>
          <w:t>https://cutt.ly/JZYrlgt</w:t>
        </w:r>
      </w:hyperlink>
      <w:r w:rsidRPr="00433630">
        <w:rPr>
          <w:sz w:val="28"/>
          <w:szCs w:val="28"/>
        </w:rPr>
        <w:t>).</w:t>
      </w:r>
    </w:p>
    <w:p w:rsidR="004261B3" w:rsidRPr="00433630" w:rsidRDefault="004261B3" w:rsidP="004261B3">
      <w:pPr>
        <w:pStyle w:val="a5"/>
        <w:tabs>
          <w:tab w:val="left" w:pos="1029"/>
        </w:tabs>
        <w:ind w:left="0" w:right="3" w:firstLine="709"/>
        <w:jc w:val="both"/>
        <w:rPr>
          <w:sz w:val="28"/>
          <w:szCs w:val="28"/>
        </w:rPr>
      </w:pPr>
      <w:r w:rsidRPr="00433630">
        <w:rPr>
          <w:sz w:val="28"/>
          <w:szCs w:val="28"/>
        </w:rPr>
        <w:t xml:space="preserve">У межах ініціативи першої леді України Олени </w:t>
      </w:r>
      <w:proofErr w:type="spellStart"/>
      <w:r w:rsidRPr="00433630">
        <w:rPr>
          <w:sz w:val="28"/>
          <w:szCs w:val="28"/>
        </w:rPr>
        <w:t>Зеленської</w:t>
      </w:r>
      <w:proofErr w:type="spellEnd"/>
      <w:r w:rsidRPr="00433630">
        <w:rPr>
          <w:sz w:val="28"/>
          <w:szCs w:val="28"/>
        </w:rPr>
        <w:t xml:space="preserve"> зі створення Всеукраїнської програми ментального здоров’я, Міністерство освіти і науки України впроваджує пріоритетний </w:t>
      </w:r>
      <w:proofErr w:type="spellStart"/>
      <w:r w:rsidRPr="00433630">
        <w:rPr>
          <w:sz w:val="28"/>
          <w:szCs w:val="28"/>
        </w:rPr>
        <w:t>проєкт</w:t>
      </w:r>
      <w:proofErr w:type="spellEnd"/>
      <w:r w:rsidRPr="00433630">
        <w:rPr>
          <w:sz w:val="28"/>
          <w:szCs w:val="28"/>
        </w:rPr>
        <w:t xml:space="preserve"> – «Психосоціальна підтримка та психологічна допомога на всіх рівнях освіти» з упровадження навиків психологічної стійкості на всіх рівнях освіти;  вправи для заспокоєння та поради для стійкості (</w:t>
      </w:r>
      <w:hyperlink r:id="rId12" w:history="1">
        <w:r w:rsidRPr="00433630">
          <w:rPr>
            <w:rStyle w:val="a9"/>
            <w:sz w:val="28"/>
            <w:szCs w:val="28"/>
          </w:rPr>
          <w:t>https://www.howareu.com/</w:t>
        </w:r>
      </w:hyperlink>
      <w:r w:rsidRPr="00433630">
        <w:rPr>
          <w:sz w:val="28"/>
          <w:szCs w:val="28"/>
        </w:rPr>
        <w:t>).</w:t>
      </w:r>
    </w:p>
    <w:p w:rsidR="004261B3" w:rsidRPr="00433630" w:rsidRDefault="004261B3" w:rsidP="004261B3">
      <w:pPr>
        <w:pStyle w:val="a5"/>
        <w:tabs>
          <w:tab w:val="left" w:pos="1029"/>
          <w:tab w:val="left" w:pos="3540"/>
          <w:tab w:val="left" w:pos="5450"/>
          <w:tab w:val="left" w:pos="7113"/>
          <w:tab w:val="left" w:pos="8796"/>
        </w:tabs>
        <w:ind w:left="0" w:right="3" w:firstLine="562"/>
        <w:jc w:val="both"/>
        <w:rPr>
          <w:sz w:val="28"/>
          <w:szCs w:val="28"/>
        </w:rPr>
      </w:pPr>
      <w:r w:rsidRPr="00433630">
        <w:rPr>
          <w:sz w:val="28"/>
          <w:szCs w:val="28"/>
        </w:rPr>
        <w:t xml:space="preserve">В умовах воєнного стану важливо забезпечити права дітей, які внаслідок повномасштабного вторгнення Російської Федерації вимушено опинилися за межами України, дітей з неконтрольованих та </w:t>
      </w:r>
      <w:proofErr w:type="spellStart"/>
      <w:r w:rsidRPr="00433630">
        <w:rPr>
          <w:sz w:val="28"/>
          <w:szCs w:val="28"/>
        </w:rPr>
        <w:t>деокупованих</w:t>
      </w:r>
      <w:proofErr w:type="spellEnd"/>
      <w:r w:rsidRPr="00433630">
        <w:rPr>
          <w:sz w:val="28"/>
          <w:szCs w:val="28"/>
        </w:rPr>
        <w:t xml:space="preserve"> територій, населених пунктів на лінії зіткнення на безперервне здобуття освіти; надати можливість українським дітям, які наразі перебувають в інших країнах, продовжити навчатись за українською програмою; сприяти тому, щоби українські діти не втрачали зв'язок з Україною й могли продовжити здобуття освіти в Україні [1</w:t>
      </w:r>
      <w:r w:rsidR="006D74F9">
        <w:rPr>
          <w:sz w:val="28"/>
          <w:szCs w:val="28"/>
        </w:rPr>
        <w:t>0</w:t>
      </w:r>
      <w:r w:rsidRPr="00433630">
        <w:rPr>
          <w:sz w:val="28"/>
          <w:szCs w:val="28"/>
        </w:rPr>
        <w:t>].</w:t>
      </w:r>
    </w:p>
    <w:p w:rsidR="004261B3" w:rsidRPr="00433630" w:rsidRDefault="004261B3" w:rsidP="004261B3">
      <w:pPr>
        <w:pStyle w:val="a5"/>
        <w:tabs>
          <w:tab w:val="left" w:pos="1029"/>
          <w:tab w:val="left" w:pos="3540"/>
          <w:tab w:val="left" w:pos="5450"/>
          <w:tab w:val="left" w:pos="7113"/>
          <w:tab w:val="left" w:pos="8796"/>
        </w:tabs>
        <w:ind w:left="0" w:right="3" w:firstLine="562"/>
        <w:jc w:val="both"/>
        <w:rPr>
          <w:sz w:val="28"/>
          <w:szCs w:val="28"/>
        </w:rPr>
      </w:pPr>
      <w:r w:rsidRPr="00433630">
        <w:rPr>
          <w:sz w:val="28"/>
          <w:szCs w:val="28"/>
        </w:rPr>
        <w:t>Міністерство освіти і науки України рекомендує забезпечити право на безперервне здобуття освіти різних груп дітей: за кордоном, на тимчасово окупованих територіях, у зоні бойових дій, що перебувають на очному й дистанційному навчанні на підконтрольних Україні територіях (</w:t>
      </w:r>
      <w:hyperlink r:id="rId13" w:history="1">
        <w:r w:rsidRPr="00433630">
          <w:rPr>
            <w:rStyle w:val="a9"/>
            <w:sz w:val="28"/>
            <w:szCs w:val="28"/>
          </w:rPr>
          <w:t>http://surl.li/hnybv</w:t>
        </w:r>
      </w:hyperlink>
      <w:r w:rsidRPr="00433630">
        <w:rPr>
          <w:sz w:val="28"/>
          <w:szCs w:val="28"/>
        </w:rPr>
        <w:t>), зокрема:</w:t>
      </w:r>
    </w:p>
    <w:p w:rsidR="004261B3" w:rsidRPr="00433630" w:rsidRDefault="004261B3" w:rsidP="004261B3">
      <w:pPr>
        <w:pStyle w:val="a5"/>
        <w:numPr>
          <w:ilvl w:val="0"/>
          <w:numId w:val="26"/>
        </w:numPr>
        <w:tabs>
          <w:tab w:val="left" w:pos="1029"/>
          <w:tab w:val="left" w:pos="3540"/>
          <w:tab w:val="left" w:pos="5450"/>
          <w:tab w:val="left" w:pos="7113"/>
          <w:tab w:val="left" w:pos="8796"/>
        </w:tabs>
        <w:ind w:left="0" w:right="3" w:firstLine="709"/>
        <w:jc w:val="both"/>
        <w:rPr>
          <w:sz w:val="28"/>
          <w:szCs w:val="28"/>
        </w:rPr>
      </w:pPr>
      <w:r w:rsidRPr="00433630">
        <w:rPr>
          <w:sz w:val="28"/>
          <w:szCs w:val="28"/>
        </w:rPr>
        <w:t>задля забезпечення реалізації індивідуальної освітньої траєкторії учнів, заклад освіти складає графік консультацій, визначає форми, засоби, періодичність оцінювання результатів навчання; у разі потреби – для учня (учениці) розробляється індивідуальний навчальний план;</w:t>
      </w:r>
    </w:p>
    <w:p w:rsidR="004261B3" w:rsidRPr="00433630" w:rsidRDefault="004261B3" w:rsidP="004261B3">
      <w:pPr>
        <w:pStyle w:val="a5"/>
        <w:numPr>
          <w:ilvl w:val="0"/>
          <w:numId w:val="26"/>
        </w:numPr>
        <w:tabs>
          <w:tab w:val="left" w:pos="1029"/>
          <w:tab w:val="left" w:pos="3540"/>
          <w:tab w:val="left" w:pos="5450"/>
          <w:tab w:val="left" w:pos="7113"/>
          <w:tab w:val="left" w:pos="8796"/>
        </w:tabs>
        <w:ind w:left="0" w:right="106" w:firstLine="709"/>
        <w:jc w:val="both"/>
        <w:rPr>
          <w:sz w:val="28"/>
          <w:szCs w:val="28"/>
        </w:rPr>
      </w:pPr>
      <w:r w:rsidRPr="00433630">
        <w:rPr>
          <w:sz w:val="28"/>
          <w:szCs w:val="28"/>
        </w:rPr>
        <w:t>оцінювання результатів навчання;</w:t>
      </w:r>
    </w:p>
    <w:p w:rsidR="004261B3" w:rsidRPr="00433630" w:rsidRDefault="004261B3" w:rsidP="004261B3">
      <w:pPr>
        <w:pStyle w:val="a5"/>
        <w:numPr>
          <w:ilvl w:val="0"/>
          <w:numId w:val="26"/>
        </w:numPr>
        <w:tabs>
          <w:tab w:val="left" w:pos="1029"/>
          <w:tab w:val="left" w:pos="3540"/>
          <w:tab w:val="left" w:pos="5450"/>
          <w:tab w:val="left" w:pos="7113"/>
          <w:tab w:val="left" w:pos="8796"/>
        </w:tabs>
        <w:ind w:left="0" w:right="106" w:firstLine="709"/>
        <w:jc w:val="both"/>
        <w:rPr>
          <w:sz w:val="28"/>
          <w:szCs w:val="28"/>
        </w:rPr>
      </w:pPr>
      <w:r w:rsidRPr="00433630">
        <w:rPr>
          <w:sz w:val="28"/>
          <w:szCs w:val="28"/>
        </w:rPr>
        <w:t>зарахування до закладу освіти; переведення на наступний рік навчання; зарахування результатів навчання.</w:t>
      </w:r>
    </w:p>
    <w:p w:rsidR="004261B3" w:rsidRPr="00433630" w:rsidRDefault="004261B3" w:rsidP="004261B3">
      <w:pPr>
        <w:ind w:firstLine="709"/>
        <w:jc w:val="both"/>
        <w:rPr>
          <w:sz w:val="28"/>
          <w:szCs w:val="28"/>
        </w:rPr>
      </w:pPr>
      <w:r w:rsidRPr="00433630">
        <w:rPr>
          <w:sz w:val="28"/>
          <w:szCs w:val="28"/>
        </w:rPr>
        <w:t xml:space="preserve">Освітній процес здійснюється з урахуванням вікових особливостей, фізичного, психічного та інтелектуального розвитку дітей, їхніх освітніх потреб. У межах академічної свободи, форми організації освітнього процесу визначаються педагогічною радою закладу освіти та відображаються в освітній програмі закладу освіти. Відповідно до Положення про індивідуальну форму здобуття повної  загальної середньої освіти, затвердженого Міністерством освіти і науки України від 10.02.2021 № 160 «Про внесення змін до деяких наказів Міністерства освіти і науки України», за потреби заклад освіти може організувати індивідуальні форми здобуття освіти (зокрема </w:t>
      </w:r>
      <w:proofErr w:type="spellStart"/>
      <w:r w:rsidRPr="00433630">
        <w:rPr>
          <w:sz w:val="28"/>
          <w:szCs w:val="28"/>
        </w:rPr>
        <w:lastRenderedPageBreak/>
        <w:t>екстернатну</w:t>
      </w:r>
      <w:proofErr w:type="spellEnd"/>
      <w:r w:rsidRPr="00433630">
        <w:rPr>
          <w:sz w:val="28"/>
          <w:szCs w:val="28"/>
        </w:rPr>
        <w:t>, сімейну (домашню), педагогічний патронаж), реалізовувати індивідуальну освітню траєкторію учня (</w:t>
      </w:r>
      <w:hyperlink r:id="rId14" w:history="1">
        <w:r w:rsidRPr="00433630">
          <w:rPr>
            <w:rStyle w:val="a9"/>
            <w:sz w:val="28"/>
            <w:szCs w:val="28"/>
          </w:rPr>
          <w:t>http://surl.li/hsffg</w:t>
        </w:r>
      </w:hyperlink>
      <w:r w:rsidRPr="00433630">
        <w:rPr>
          <w:sz w:val="28"/>
          <w:szCs w:val="28"/>
        </w:rPr>
        <w:t xml:space="preserve"> ).</w:t>
      </w:r>
    </w:p>
    <w:p w:rsidR="004261B3" w:rsidRPr="00433630" w:rsidRDefault="004261B3" w:rsidP="004261B3">
      <w:pPr>
        <w:ind w:firstLine="709"/>
        <w:jc w:val="both"/>
        <w:rPr>
          <w:sz w:val="28"/>
          <w:szCs w:val="28"/>
        </w:rPr>
      </w:pPr>
      <w:r w:rsidRPr="00433630">
        <w:rPr>
          <w:sz w:val="28"/>
          <w:szCs w:val="28"/>
        </w:rPr>
        <w:t>З метою вшанування пам’яті, громадянської відваги та самовідданості, сили духу, стійкості та героїчного подвигу воїнів, полеглих під час виконання бойових завдань із захисту державного суверенітету та територіальної цілісності України, мирних громадян, які загинули унаслідок збройної агресії Російської Федерації проти України, Президент Володимир Зеленський підписав Указ від 16.03.2022 № 143/2022 «Про загальнонаціональну хвилину мовчання за загиблими внаслідок збройної агресії Російської Федерації проти України». Згідно з Указом Президента, загальнонаціональна хвилина мовчання проводиться о 09 годині 00 хвилин у закладах освіти. Рекомендуємо враховувати інформацію цього нормативного документа під час планування уроку (</w:t>
      </w:r>
      <w:hyperlink r:id="rId15" w:history="1">
        <w:r w:rsidRPr="00433630">
          <w:rPr>
            <w:rStyle w:val="a9"/>
            <w:sz w:val="28"/>
            <w:szCs w:val="28"/>
          </w:rPr>
          <w:t>http://surl.li/hhixb</w:t>
        </w:r>
      </w:hyperlink>
      <w:r w:rsidRPr="00433630">
        <w:rPr>
          <w:sz w:val="28"/>
          <w:szCs w:val="28"/>
        </w:rPr>
        <w:t>) [1</w:t>
      </w:r>
      <w:r w:rsidR="006D74F9">
        <w:rPr>
          <w:sz w:val="28"/>
          <w:szCs w:val="28"/>
        </w:rPr>
        <w:t>3</w:t>
      </w:r>
      <w:r w:rsidRPr="00433630">
        <w:rPr>
          <w:sz w:val="28"/>
          <w:szCs w:val="28"/>
        </w:rPr>
        <w:t>].</w:t>
      </w:r>
    </w:p>
    <w:p w:rsidR="004261B3" w:rsidRPr="00433630" w:rsidRDefault="004261B3" w:rsidP="004261B3">
      <w:pPr>
        <w:ind w:firstLine="709"/>
        <w:jc w:val="both"/>
        <w:rPr>
          <w:sz w:val="28"/>
          <w:szCs w:val="28"/>
        </w:rPr>
      </w:pPr>
      <w:r w:rsidRPr="00433630">
        <w:rPr>
          <w:sz w:val="28"/>
          <w:szCs w:val="28"/>
        </w:rPr>
        <w:t>Створення безпечного освітнього середовища</w:t>
      </w:r>
      <w:r>
        <w:rPr>
          <w:sz w:val="28"/>
          <w:szCs w:val="28"/>
        </w:rPr>
        <w:t xml:space="preserve"> – </w:t>
      </w:r>
      <w:r w:rsidRPr="00433630">
        <w:rPr>
          <w:sz w:val="28"/>
          <w:szCs w:val="28"/>
        </w:rPr>
        <w:t>одне з пріоритетних завдань для здобуття загальної середньої освіти. Рекомендуємо концентрувати увагу в роботі з учнями щодо запобігання усім видам онлайн-ризиків безпосередньо в навчальній діяльності (</w:t>
      </w:r>
      <w:hyperlink r:id="rId16" w:history="1">
        <w:r w:rsidRPr="00433630">
          <w:rPr>
            <w:rStyle w:val="a9"/>
            <w:sz w:val="28"/>
            <w:szCs w:val="28"/>
          </w:rPr>
          <w:t>http://surl.li/hsdtu</w:t>
        </w:r>
      </w:hyperlink>
      <w:r w:rsidRPr="00433630">
        <w:rPr>
          <w:sz w:val="28"/>
          <w:szCs w:val="28"/>
        </w:rPr>
        <w:t xml:space="preserve">). </w:t>
      </w:r>
    </w:p>
    <w:p w:rsidR="004261B3" w:rsidRPr="00433630" w:rsidRDefault="004261B3" w:rsidP="004261B3">
      <w:pPr>
        <w:ind w:firstLine="709"/>
        <w:jc w:val="both"/>
        <w:rPr>
          <w:sz w:val="28"/>
          <w:szCs w:val="28"/>
        </w:rPr>
      </w:pPr>
      <w:r w:rsidRPr="00433630">
        <w:rPr>
          <w:sz w:val="28"/>
          <w:szCs w:val="28"/>
        </w:rPr>
        <w:t xml:space="preserve">Війна принесла із собою </w:t>
      </w:r>
      <w:proofErr w:type="spellStart"/>
      <w:r w:rsidRPr="00433630">
        <w:rPr>
          <w:sz w:val="28"/>
          <w:szCs w:val="28"/>
        </w:rPr>
        <w:t>відтерміновані</w:t>
      </w:r>
      <w:proofErr w:type="spellEnd"/>
      <w:r w:rsidRPr="00433630">
        <w:rPr>
          <w:sz w:val="28"/>
          <w:szCs w:val="28"/>
        </w:rPr>
        <w:t xml:space="preserve"> освітні втрати,  що можуть мати серйозний вплив як на майбутню долю самих дітей, так і на подальший розвиток країни в цілому. Їх подолання має стати одним із пріоритетів української системи освіти. Рекомендуємо взяти до уваги рекомендації освітнього омбудсмена України з вимірювання і компенсації освітніх втрат дітей на рівні громади й закладу освіти (</w:t>
      </w:r>
      <w:hyperlink r:id="rId17" w:history="1">
        <w:r w:rsidRPr="00433630">
          <w:rPr>
            <w:rStyle w:val="a9"/>
            <w:sz w:val="28"/>
            <w:szCs w:val="28"/>
          </w:rPr>
          <w:t>http://surl.li/gdsht</w:t>
        </w:r>
      </w:hyperlink>
      <w:r w:rsidRPr="00433630">
        <w:rPr>
          <w:rStyle w:val="a9"/>
          <w:sz w:val="28"/>
          <w:szCs w:val="28"/>
        </w:rPr>
        <w:t>)</w:t>
      </w:r>
      <w:r w:rsidRPr="00433630">
        <w:rPr>
          <w:sz w:val="28"/>
          <w:szCs w:val="28"/>
        </w:rPr>
        <w:t xml:space="preserve"> та документ, створений за результатами обговорення (яке було організоване 7 червня 2023 року за ініціативи Міністерства освіти і науки України), з рекомендаціями,  призначеними для громадських організацій та інших </w:t>
      </w:r>
      <w:proofErr w:type="spellStart"/>
      <w:r w:rsidRPr="00433630">
        <w:rPr>
          <w:sz w:val="28"/>
          <w:szCs w:val="28"/>
        </w:rPr>
        <w:t>стейкхолдерів</w:t>
      </w:r>
      <w:proofErr w:type="spellEnd"/>
      <w:r w:rsidRPr="00433630">
        <w:rPr>
          <w:sz w:val="28"/>
          <w:szCs w:val="28"/>
        </w:rPr>
        <w:t>, що вже впроваджують або планують впроваджувати програми з надолуження освітніх втрат (</w:t>
      </w:r>
      <w:hyperlink r:id="rId18" w:history="1">
        <w:r w:rsidRPr="00433630">
          <w:rPr>
            <w:rStyle w:val="a9"/>
            <w:sz w:val="28"/>
            <w:szCs w:val="28"/>
          </w:rPr>
          <w:t>http://surl.li/jtmdv</w:t>
        </w:r>
      </w:hyperlink>
      <w:r w:rsidRPr="00433630">
        <w:rPr>
          <w:sz w:val="28"/>
          <w:szCs w:val="28"/>
        </w:rPr>
        <w:t xml:space="preserve">). </w:t>
      </w:r>
    </w:p>
    <w:p w:rsidR="004261B3" w:rsidRPr="00433630" w:rsidRDefault="004261B3" w:rsidP="004261B3">
      <w:pPr>
        <w:ind w:firstLine="709"/>
        <w:jc w:val="both"/>
        <w:rPr>
          <w:sz w:val="28"/>
          <w:szCs w:val="28"/>
        </w:rPr>
      </w:pPr>
      <w:r w:rsidRPr="00433630">
        <w:rPr>
          <w:sz w:val="28"/>
          <w:szCs w:val="28"/>
        </w:rPr>
        <w:t>Із</w:t>
      </w:r>
      <w:r w:rsidRPr="00433630">
        <w:rPr>
          <w:spacing w:val="-8"/>
          <w:sz w:val="28"/>
          <w:szCs w:val="28"/>
        </w:rPr>
        <w:t xml:space="preserve"> </w:t>
      </w:r>
      <w:r w:rsidRPr="00433630">
        <w:rPr>
          <w:sz w:val="28"/>
          <w:szCs w:val="28"/>
        </w:rPr>
        <w:t>метою</w:t>
      </w:r>
      <w:r w:rsidRPr="00433630">
        <w:rPr>
          <w:spacing w:val="-8"/>
          <w:sz w:val="28"/>
          <w:szCs w:val="28"/>
        </w:rPr>
        <w:t xml:space="preserve"> </w:t>
      </w:r>
      <w:r w:rsidRPr="00433630">
        <w:rPr>
          <w:sz w:val="28"/>
          <w:szCs w:val="28"/>
        </w:rPr>
        <w:t>впровадження</w:t>
      </w:r>
      <w:r w:rsidRPr="00433630">
        <w:rPr>
          <w:spacing w:val="-7"/>
          <w:sz w:val="28"/>
          <w:szCs w:val="28"/>
        </w:rPr>
        <w:t xml:space="preserve"> </w:t>
      </w:r>
      <w:r w:rsidRPr="00433630">
        <w:rPr>
          <w:sz w:val="28"/>
          <w:szCs w:val="28"/>
        </w:rPr>
        <w:t>в</w:t>
      </w:r>
      <w:r w:rsidRPr="00433630">
        <w:rPr>
          <w:spacing w:val="-10"/>
          <w:sz w:val="28"/>
          <w:szCs w:val="28"/>
        </w:rPr>
        <w:t xml:space="preserve"> </w:t>
      </w:r>
      <w:r w:rsidRPr="00433630">
        <w:rPr>
          <w:sz w:val="28"/>
          <w:szCs w:val="28"/>
        </w:rPr>
        <w:t>освітній</w:t>
      </w:r>
      <w:r w:rsidRPr="00433630">
        <w:rPr>
          <w:spacing w:val="-10"/>
          <w:sz w:val="28"/>
          <w:szCs w:val="28"/>
        </w:rPr>
        <w:t xml:space="preserve"> </w:t>
      </w:r>
      <w:r w:rsidRPr="00433630">
        <w:rPr>
          <w:sz w:val="28"/>
          <w:szCs w:val="28"/>
        </w:rPr>
        <w:t>процес</w:t>
      </w:r>
      <w:r w:rsidRPr="00433630">
        <w:rPr>
          <w:spacing w:val="-8"/>
          <w:sz w:val="28"/>
          <w:szCs w:val="28"/>
        </w:rPr>
        <w:t xml:space="preserve"> </w:t>
      </w:r>
      <w:r w:rsidRPr="00433630">
        <w:rPr>
          <w:sz w:val="28"/>
          <w:szCs w:val="28"/>
        </w:rPr>
        <w:t>Державного</w:t>
      </w:r>
      <w:r w:rsidRPr="00433630">
        <w:rPr>
          <w:spacing w:val="-6"/>
          <w:sz w:val="28"/>
          <w:szCs w:val="28"/>
        </w:rPr>
        <w:t xml:space="preserve"> </w:t>
      </w:r>
      <w:r w:rsidRPr="00433630">
        <w:rPr>
          <w:sz w:val="28"/>
          <w:szCs w:val="28"/>
        </w:rPr>
        <w:t>стандарту</w:t>
      </w:r>
      <w:r w:rsidRPr="00433630">
        <w:rPr>
          <w:spacing w:val="-12"/>
          <w:sz w:val="28"/>
          <w:szCs w:val="28"/>
        </w:rPr>
        <w:t xml:space="preserve"> </w:t>
      </w:r>
      <w:r w:rsidRPr="00433630">
        <w:rPr>
          <w:sz w:val="28"/>
          <w:szCs w:val="28"/>
        </w:rPr>
        <w:t>базової</w:t>
      </w:r>
      <w:r w:rsidRPr="00433630">
        <w:rPr>
          <w:spacing w:val="-68"/>
          <w:sz w:val="28"/>
          <w:szCs w:val="28"/>
        </w:rPr>
        <w:t xml:space="preserve"> </w:t>
      </w:r>
      <w:r w:rsidRPr="00433630">
        <w:rPr>
          <w:sz w:val="28"/>
          <w:szCs w:val="28"/>
        </w:rPr>
        <w:t>середньої освіти [1], під час вивчення предметів мовно-літературної освітньої</w:t>
      </w:r>
      <w:r w:rsidRPr="00433630">
        <w:rPr>
          <w:spacing w:val="1"/>
          <w:sz w:val="28"/>
          <w:szCs w:val="28"/>
        </w:rPr>
        <w:t xml:space="preserve"> </w:t>
      </w:r>
      <w:r w:rsidRPr="00433630">
        <w:rPr>
          <w:sz w:val="28"/>
          <w:szCs w:val="28"/>
        </w:rPr>
        <w:t>галузі</w:t>
      </w:r>
      <w:r w:rsidRPr="00433630">
        <w:rPr>
          <w:spacing w:val="1"/>
          <w:sz w:val="28"/>
          <w:szCs w:val="28"/>
        </w:rPr>
        <w:t xml:space="preserve"> </w:t>
      </w:r>
      <w:r w:rsidRPr="00433630">
        <w:rPr>
          <w:sz w:val="28"/>
          <w:szCs w:val="28"/>
        </w:rPr>
        <w:t>необхідно</w:t>
      </w:r>
      <w:r w:rsidRPr="00433630">
        <w:rPr>
          <w:spacing w:val="1"/>
          <w:sz w:val="28"/>
          <w:szCs w:val="28"/>
        </w:rPr>
        <w:t xml:space="preserve"> </w:t>
      </w:r>
      <w:r w:rsidRPr="00433630">
        <w:rPr>
          <w:sz w:val="28"/>
          <w:szCs w:val="28"/>
        </w:rPr>
        <w:t>звернути</w:t>
      </w:r>
      <w:r w:rsidRPr="00433630">
        <w:rPr>
          <w:spacing w:val="1"/>
          <w:sz w:val="28"/>
          <w:szCs w:val="28"/>
        </w:rPr>
        <w:t xml:space="preserve"> </w:t>
      </w:r>
      <w:r w:rsidRPr="00433630">
        <w:rPr>
          <w:sz w:val="28"/>
          <w:szCs w:val="28"/>
        </w:rPr>
        <w:t>особливу</w:t>
      </w:r>
      <w:r w:rsidRPr="00433630">
        <w:rPr>
          <w:spacing w:val="1"/>
          <w:sz w:val="28"/>
          <w:szCs w:val="28"/>
        </w:rPr>
        <w:t xml:space="preserve"> </w:t>
      </w:r>
      <w:r w:rsidRPr="00433630">
        <w:rPr>
          <w:sz w:val="28"/>
          <w:szCs w:val="28"/>
        </w:rPr>
        <w:t>увагу</w:t>
      </w:r>
      <w:r w:rsidRPr="00433630">
        <w:rPr>
          <w:spacing w:val="1"/>
          <w:sz w:val="28"/>
          <w:szCs w:val="28"/>
        </w:rPr>
        <w:t xml:space="preserve"> </w:t>
      </w:r>
      <w:r w:rsidRPr="00433630">
        <w:rPr>
          <w:sz w:val="28"/>
          <w:szCs w:val="28"/>
        </w:rPr>
        <w:t>на</w:t>
      </w:r>
      <w:r w:rsidRPr="00433630">
        <w:rPr>
          <w:spacing w:val="1"/>
          <w:sz w:val="28"/>
          <w:szCs w:val="28"/>
        </w:rPr>
        <w:t xml:space="preserve"> </w:t>
      </w:r>
      <w:r w:rsidRPr="00433630">
        <w:rPr>
          <w:sz w:val="28"/>
          <w:szCs w:val="28"/>
        </w:rPr>
        <w:t>формування</w:t>
      </w:r>
      <w:r w:rsidRPr="00433630">
        <w:rPr>
          <w:spacing w:val="1"/>
          <w:sz w:val="28"/>
          <w:szCs w:val="28"/>
        </w:rPr>
        <w:t xml:space="preserve"> </w:t>
      </w:r>
      <w:r w:rsidRPr="00433630">
        <w:rPr>
          <w:sz w:val="28"/>
          <w:szCs w:val="28"/>
        </w:rPr>
        <w:t>ключових</w:t>
      </w:r>
      <w:r w:rsidRPr="00433630">
        <w:rPr>
          <w:spacing w:val="1"/>
          <w:sz w:val="28"/>
          <w:szCs w:val="28"/>
        </w:rPr>
        <w:t xml:space="preserve"> </w:t>
      </w:r>
      <w:proofErr w:type="spellStart"/>
      <w:r w:rsidRPr="00433630">
        <w:rPr>
          <w:sz w:val="28"/>
          <w:szCs w:val="28"/>
        </w:rPr>
        <w:t>компетентностей</w:t>
      </w:r>
      <w:proofErr w:type="spellEnd"/>
      <w:r w:rsidRPr="00433630">
        <w:rPr>
          <w:sz w:val="28"/>
          <w:szCs w:val="28"/>
        </w:rPr>
        <w:t xml:space="preserve"> в учнів і реалізацію </w:t>
      </w:r>
      <w:proofErr w:type="spellStart"/>
      <w:r w:rsidRPr="00433630">
        <w:rPr>
          <w:sz w:val="28"/>
          <w:szCs w:val="28"/>
        </w:rPr>
        <w:t>компетентнісного</w:t>
      </w:r>
      <w:proofErr w:type="spellEnd"/>
      <w:r w:rsidRPr="00433630">
        <w:rPr>
          <w:sz w:val="28"/>
          <w:szCs w:val="28"/>
        </w:rPr>
        <w:t xml:space="preserve"> підходу, що має органічно</w:t>
      </w:r>
      <w:r w:rsidRPr="00433630">
        <w:rPr>
          <w:spacing w:val="1"/>
          <w:sz w:val="28"/>
          <w:szCs w:val="28"/>
        </w:rPr>
        <w:t xml:space="preserve"> </w:t>
      </w:r>
      <w:r w:rsidRPr="00433630">
        <w:rPr>
          <w:sz w:val="28"/>
          <w:szCs w:val="28"/>
        </w:rPr>
        <w:t xml:space="preserve">поєднуватися з діяльнісним та інтегрованим підходами. Замість запам’ятовування фактів та понять, учні набуватимуть ключових </w:t>
      </w:r>
      <w:proofErr w:type="spellStart"/>
      <w:r w:rsidRPr="00433630">
        <w:rPr>
          <w:sz w:val="28"/>
          <w:szCs w:val="28"/>
        </w:rPr>
        <w:t>компетентностей</w:t>
      </w:r>
      <w:proofErr w:type="spellEnd"/>
      <w:r w:rsidRPr="00433630">
        <w:rPr>
          <w:sz w:val="28"/>
          <w:szCs w:val="28"/>
        </w:rPr>
        <w:t xml:space="preserve">. </w:t>
      </w:r>
    </w:p>
    <w:p w:rsidR="004261B3" w:rsidRPr="00433630" w:rsidRDefault="004261B3" w:rsidP="004261B3">
      <w:pPr>
        <w:ind w:firstLine="709"/>
        <w:jc w:val="both"/>
        <w:rPr>
          <w:sz w:val="28"/>
          <w:szCs w:val="28"/>
        </w:rPr>
      </w:pPr>
      <w:r w:rsidRPr="00433630">
        <w:rPr>
          <w:sz w:val="28"/>
          <w:szCs w:val="28"/>
        </w:rPr>
        <w:t>Рекомендуємо вчителям мовно-літературної освітньої галузі, які навчають здобувачів освіти за новим Державним стандартом базової середньої освіти [1], послуговуватися матеріалом методичного посібника «Мовно-літературна освітня галузь: 5-6 класи (адаптаційний цикл) Нової української школи», у якому розглянуто науково-методичні аспекти реалізації Державного стандарту базової середньої освіти в мовно-літературній освітній галузі, охарактеризовано модельні навчальні програми, висвітлено питання особливостей оцінювання здобувачів освіти в 5-6</w:t>
      </w:r>
      <w:r>
        <w:rPr>
          <w:sz w:val="28"/>
          <w:szCs w:val="28"/>
        </w:rPr>
        <w:t>-х</w:t>
      </w:r>
      <w:r w:rsidRPr="00433630">
        <w:rPr>
          <w:sz w:val="28"/>
          <w:szCs w:val="28"/>
        </w:rPr>
        <w:t xml:space="preserve"> класах, надано рекомендації щодо можливостей професійної самоосвіти та організації уроку, зокрема в дистанційному форматі; наведено приклади практичних завдань та </w:t>
      </w:r>
      <w:r w:rsidRPr="00433630">
        <w:rPr>
          <w:sz w:val="28"/>
          <w:szCs w:val="28"/>
        </w:rPr>
        <w:lastRenderedPageBreak/>
        <w:t xml:space="preserve">розробку сучасного уроку української мови. Матеріали  методичного посібника розміщено в інституційному </w:t>
      </w:r>
      <w:proofErr w:type="spellStart"/>
      <w:r w:rsidRPr="00433630">
        <w:rPr>
          <w:sz w:val="28"/>
          <w:szCs w:val="28"/>
        </w:rPr>
        <w:t>репозитарії</w:t>
      </w:r>
      <w:proofErr w:type="spellEnd"/>
      <w:r w:rsidRPr="00433630">
        <w:rPr>
          <w:sz w:val="28"/>
          <w:szCs w:val="28"/>
        </w:rPr>
        <w:t xml:space="preserve"> Сумського ОІППО (</w:t>
      </w:r>
      <w:hyperlink r:id="rId19" w:history="1">
        <w:r w:rsidRPr="00433630">
          <w:rPr>
            <w:rStyle w:val="a9"/>
            <w:sz w:val="28"/>
            <w:szCs w:val="28"/>
          </w:rPr>
          <w:t>http://ir.soippo.edu.ua/handle/123456789/387</w:t>
        </w:r>
      </w:hyperlink>
      <w:r w:rsidRPr="00433630">
        <w:rPr>
          <w:sz w:val="28"/>
          <w:szCs w:val="28"/>
        </w:rPr>
        <w:t>) [</w:t>
      </w:r>
      <w:r w:rsidR="006D74F9">
        <w:rPr>
          <w:sz w:val="28"/>
          <w:szCs w:val="28"/>
        </w:rPr>
        <w:t>4</w:t>
      </w:r>
      <w:r w:rsidRPr="00433630">
        <w:rPr>
          <w:sz w:val="28"/>
          <w:szCs w:val="28"/>
        </w:rPr>
        <w:t>].</w:t>
      </w:r>
    </w:p>
    <w:p w:rsidR="00974CBF" w:rsidRPr="00974CBF" w:rsidRDefault="00974CBF" w:rsidP="004261B3">
      <w:pPr>
        <w:pStyle w:val="1"/>
        <w:spacing w:before="0"/>
        <w:ind w:left="0"/>
        <w:jc w:val="center"/>
        <w:rPr>
          <w:sz w:val="16"/>
        </w:rPr>
      </w:pPr>
      <w:bookmarkStart w:id="0" w:name="_GoBack"/>
      <w:bookmarkEnd w:id="0"/>
    </w:p>
    <w:p w:rsidR="004261B3" w:rsidRPr="00433630" w:rsidRDefault="004261B3" w:rsidP="004261B3">
      <w:pPr>
        <w:pStyle w:val="1"/>
        <w:spacing w:before="0"/>
        <w:ind w:left="0"/>
        <w:jc w:val="center"/>
      </w:pPr>
      <w:r w:rsidRPr="00433630">
        <w:t>Українська</w:t>
      </w:r>
      <w:r w:rsidRPr="00433630">
        <w:rPr>
          <w:spacing w:val="-2"/>
        </w:rPr>
        <w:t xml:space="preserve"> </w:t>
      </w:r>
      <w:r w:rsidRPr="00433630">
        <w:t>мова</w:t>
      </w:r>
    </w:p>
    <w:p w:rsidR="004261B3" w:rsidRPr="00433630" w:rsidRDefault="004261B3" w:rsidP="004261B3">
      <w:pPr>
        <w:pStyle w:val="a3"/>
        <w:ind w:left="0" w:right="3" w:firstLine="719"/>
      </w:pPr>
      <w:r w:rsidRPr="00433630">
        <w:t>Освітній процес Нової української школи базується на Державному стандарті [1], Типовій освітній програмі та освітній програмі закладу загальної середньої освіти. У Типовій освітній програмі визначено річний діапазон кількості годин</w:t>
      </w:r>
      <w:r w:rsidRPr="00433630">
        <w:rPr>
          <w:spacing w:val="-67"/>
        </w:rPr>
        <w:t xml:space="preserve"> </w:t>
      </w:r>
      <w:r w:rsidRPr="00433630">
        <w:t>для вивчення предметів мовно-літературної освітньої галузі. Для 5-6-х класів</w:t>
      </w:r>
      <w:r w:rsidRPr="00433630">
        <w:rPr>
          <w:spacing w:val="1"/>
        </w:rPr>
        <w:t xml:space="preserve"> </w:t>
      </w:r>
      <w:r w:rsidRPr="00433630">
        <w:t>закладів</w:t>
      </w:r>
      <w:r w:rsidRPr="00433630">
        <w:rPr>
          <w:spacing w:val="1"/>
        </w:rPr>
        <w:t xml:space="preserve"> </w:t>
      </w:r>
      <w:r w:rsidRPr="00433630">
        <w:t>загальної</w:t>
      </w:r>
      <w:r w:rsidRPr="00433630">
        <w:rPr>
          <w:spacing w:val="1"/>
        </w:rPr>
        <w:t xml:space="preserve"> </w:t>
      </w:r>
      <w:r w:rsidRPr="00433630">
        <w:t>середньої</w:t>
      </w:r>
      <w:r w:rsidRPr="00433630">
        <w:rPr>
          <w:spacing w:val="1"/>
        </w:rPr>
        <w:t xml:space="preserve"> </w:t>
      </w:r>
      <w:r w:rsidRPr="00433630">
        <w:t>освіти</w:t>
      </w:r>
      <w:r w:rsidRPr="00433630">
        <w:rPr>
          <w:spacing w:val="1"/>
        </w:rPr>
        <w:t xml:space="preserve"> </w:t>
      </w:r>
      <w:r w:rsidRPr="00433630">
        <w:t>з</w:t>
      </w:r>
      <w:r w:rsidRPr="00433630">
        <w:rPr>
          <w:spacing w:val="1"/>
        </w:rPr>
        <w:t xml:space="preserve"> </w:t>
      </w:r>
      <w:r w:rsidRPr="00433630">
        <w:t>українською</w:t>
      </w:r>
      <w:r w:rsidRPr="00433630">
        <w:rPr>
          <w:spacing w:val="1"/>
        </w:rPr>
        <w:t xml:space="preserve"> </w:t>
      </w:r>
      <w:r w:rsidRPr="00433630">
        <w:t>мовою</w:t>
      </w:r>
      <w:r w:rsidRPr="00433630">
        <w:rPr>
          <w:spacing w:val="1"/>
        </w:rPr>
        <w:t xml:space="preserve"> </w:t>
      </w:r>
      <w:r w:rsidRPr="00433630">
        <w:t>навчання</w:t>
      </w:r>
      <w:r w:rsidRPr="00433630">
        <w:rPr>
          <w:spacing w:val="1"/>
        </w:rPr>
        <w:t xml:space="preserve"> </w:t>
      </w:r>
      <w:r w:rsidRPr="00433630">
        <w:t>для</w:t>
      </w:r>
      <w:r w:rsidRPr="00433630">
        <w:rPr>
          <w:spacing w:val="1"/>
        </w:rPr>
        <w:t xml:space="preserve"> </w:t>
      </w:r>
      <w:r w:rsidRPr="00433630">
        <w:t>реалізації</w:t>
      </w:r>
      <w:r w:rsidRPr="00433630">
        <w:rPr>
          <w:spacing w:val="-1"/>
        </w:rPr>
        <w:t xml:space="preserve"> </w:t>
      </w:r>
      <w:r w:rsidRPr="00433630">
        <w:t>мовно-літературної</w:t>
      </w:r>
      <w:r w:rsidRPr="00433630">
        <w:rPr>
          <w:spacing w:val="-4"/>
        </w:rPr>
        <w:t xml:space="preserve"> </w:t>
      </w:r>
      <w:r w:rsidRPr="00433630">
        <w:t>освітньої</w:t>
      </w:r>
      <w:r w:rsidRPr="00433630">
        <w:rPr>
          <w:spacing w:val="-4"/>
        </w:rPr>
        <w:t xml:space="preserve"> </w:t>
      </w:r>
      <w:r w:rsidRPr="00433630">
        <w:t>галузі</w:t>
      </w:r>
      <w:r w:rsidRPr="00433630">
        <w:rPr>
          <w:spacing w:val="-1"/>
        </w:rPr>
        <w:t xml:space="preserve"> </w:t>
      </w:r>
      <w:r w:rsidRPr="00433630">
        <w:t>встановлено</w:t>
      </w:r>
      <w:r w:rsidRPr="00433630">
        <w:rPr>
          <w:spacing w:val="-5"/>
        </w:rPr>
        <w:t xml:space="preserve"> </w:t>
      </w:r>
      <w:r w:rsidRPr="00433630">
        <w:t>обсяг</w:t>
      </w:r>
      <w:r w:rsidRPr="00433630">
        <w:rPr>
          <w:spacing w:val="-2"/>
        </w:rPr>
        <w:t xml:space="preserve"> </w:t>
      </w:r>
      <w:r w:rsidRPr="00433630">
        <w:t>у</w:t>
      </w:r>
      <w:r w:rsidRPr="00433630">
        <w:rPr>
          <w:spacing w:val="-5"/>
        </w:rPr>
        <w:t xml:space="preserve"> </w:t>
      </w:r>
      <w:r w:rsidRPr="00433630">
        <w:t>межах:</w:t>
      </w:r>
    </w:p>
    <w:p w:rsidR="004261B3" w:rsidRPr="00433630" w:rsidRDefault="004261B3" w:rsidP="004261B3">
      <w:pPr>
        <w:pStyle w:val="a5"/>
        <w:numPr>
          <w:ilvl w:val="1"/>
          <w:numId w:val="25"/>
        </w:numPr>
        <w:tabs>
          <w:tab w:val="left" w:pos="1034"/>
        </w:tabs>
        <w:ind w:left="1033" w:hanging="213"/>
        <w:rPr>
          <w:sz w:val="28"/>
          <w:szCs w:val="28"/>
        </w:rPr>
      </w:pPr>
      <w:r w:rsidRPr="00433630">
        <w:rPr>
          <w:sz w:val="28"/>
          <w:szCs w:val="28"/>
        </w:rPr>
        <w:t>мінімального</w:t>
      </w:r>
      <w:r w:rsidRPr="00433630">
        <w:rPr>
          <w:spacing w:val="-5"/>
          <w:sz w:val="28"/>
          <w:szCs w:val="28"/>
        </w:rPr>
        <w:t xml:space="preserve"> </w:t>
      </w:r>
      <w:r w:rsidRPr="00433630">
        <w:rPr>
          <w:sz w:val="28"/>
          <w:szCs w:val="28"/>
        </w:rPr>
        <w:t>показника,</w:t>
      </w:r>
      <w:r w:rsidRPr="00433630">
        <w:rPr>
          <w:spacing w:val="-2"/>
          <w:sz w:val="28"/>
          <w:szCs w:val="28"/>
        </w:rPr>
        <w:t xml:space="preserve"> </w:t>
      </w:r>
      <w:r w:rsidRPr="00433630">
        <w:rPr>
          <w:sz w:val="28"/>
          <w:szCs w:val="28"/>
        </w:rPr>
        <w:t>що</w:t>
      </w:r>
      <w:r w:rsidRPr="00433630">
        <w:rPr>
          <w:spacing w:val="-1"/>
          <w:sz w:val="28"/>
          <w:szCs w:val="28"/>
        </w:rPr>
        <w:t xml:space="preserve"> </w:t>
      </w:r>
      <w:r w:rsidRPr="00433630">
        <w:rPr>
          <w:sz w:val="28"/>
          <w:szCs w:val="28"/>
        </w:rPr>
        <w:t>становить</w:t>
      </w:r>
      <w:r w:rsidRPr="00433630">
        <w:rPr>
          <w:spacing w:val="-5"/>
          <w:sz w:val="28"/>
          <w:szCs w:val="28"/>
        </w:rPr>
        <w:t xml:space="preserve"> </w:t>
      </w:r>
      <w:r w:rsidRPr="00433630">
        <w:rPr>
          <w:sz w:val="28"/>
          <w:szCs w:val="28"/>
        </w:rPr>
        <w:t>350</w:t>
      </w:r>
      <w:r w:rsidRPr="00433630">
        <w:rPr>
          <w:spacing w:val="-2"/>
          <w:sz w:val="28"/>
          <w:szCs w:val="28"/>
        </w:rPr>
        <w:t xml:space="preserve"> </w:t>
      </w:r>
      <w:r w:rsidRPr="00433630">
        <w:rPr>
          <w:sz w:val="28"/>
          <w:szCs w:val="28"/>
        </w:rPr>
        <w:t>годин;</w:t>
      </w:r>
    </w:p>
    <w:p w:rsidR="004261B3" w:rsidRPr="00433630" w:rsidRDefault="004261B3" w:rsidP="004261B3">
      <w:pPr>
        <w:pStyle w:val="a5"/>
        <w:numPr>
          <w:ilvl w:val="1"/>
          <w:numId w:val="25"/>
        </w:numPr>
        <w:tabs>
          <w:tab w:val="left" w:pos="1029"/>
        </w:tabs>
        <w:ind w:left="1028" w:hanging="219"/>
        <w:rPr>
          <w:sz w:val="28"/>
          <w:szCs w:val="28"/>
        </w:rPr>
      </w:pPr>
      <w:r w:rsidRPr="00433630">
        <w:rPr>
          <w:sz w:val="28"/>
          <w:szCs w:val="28"/>
        </w:rPr>
        <w:t>максимального</w:t>
      </w:r>
      <w:r w:rsidRPr="00433630">
        <w:rPr>
          <w:spacing w:val="-4"/>
          <w:sz w:val="28"/>
          <w:szCs w:val="28"/>
        </w:rPr>
        <w:t xml:space="preserve"> </w:t>
      </w:r>
      <w:r w:rsidRPr="00433630">
        <w:rPr>
          <w:sz w:val="28"/>
          <w:szCs w:val="28"/>
        </w:rPr>
        <w:t>–</w:t>
      </w:r>
      <w:r w:rsidRPr="00433630">
        <w:rPr>
          <w:spacing w:val="-2"/>
          <w:sz w:val="28"/>
          <w:szCs w:val="28"/>
        </w:rPr>
        <w:t xml:space="preserve"> </w:t>
      </w:r>
      <w:r w:rsidRPr="00433630">
        <w:rPr>
          <w:sz w:val="28"/>
          <w:szCs w:val="28"/>
        </w:rPr>
        <w:t>455</w:t>
      </w:r>
      <w:r w:rsidRPr="00433630">
        <w:rPr>
          <w:spacing w:val="-1"/>
          <w:sz w:val="28"/>
          <w:szCs w:val="28"/>
        </w:rPr>
        <w:t xml:space="preserve"> </w:t>
      </w:r>
      <w:r w:rsidRPr="00433630">
        <w:rPr>
          <w:sz w:val="28"/>
          <w:szCs w:val="28"/>
        </w:rPr>
        <w:t>годин;</w:t>
      </w:r>
    </w:p>
    <w:p w:rsidR="004261B3" w:rsidRPr="00433630" w:rsidRDefault="004261B3" w:rsidP="004261B3">
      <w:pPr>
        <w:pStyle w:val="a5"/>
        <w:numPr>
          <w:ilvl w:val="1"/>
          <w:numId w:val="25"/>
        </w:numPr>
        <w:tabs>
          <w:tab w:val="left" w:pos="1029"/>
        </w:tabs>
        <w:ind w:left="1028" w:hanging="219"/>
        <w:rPr>
          <w:sz w:val="28"/>
          <w:szCs w:val="28"/>
        </w:rPr>
      </w:pPr>
      <w:r w:rsidRPr="00433630">
        <w:rPr>
          <w:sz w:val="28"/>
          <w:szCs w:val="28"/>
        </w:rPr>
        <w:t>рекомендованого</w:t>
      </w:r>
      <w:r w:rsidRPr="00433630">
        <w:rPr>
          <w:spacing w:val="-3"/>
          <w:sz w:val="28"/>
          <w:szCs w:val="28"/>
        </w:rPr>
        <w:t xml:space="preserve"> </w:t>
      </w:r>
      <w:r w:rsidRPr="00433630">
        <w:rPr>
          <w:sz w:val="28"/>
          <w:szCs w:val="28"/>
        </w:rPr>
        <w:t>–385</w:t>
      </w:r>
      <w:r w:rsidRPr="00433630">
        <w:rPr>
          <w:spacing w:val="-2"/>
          <w:sz w:val="28"/>
          <w:szCs w:val="28"/>
        </w:rPr>
        <w:t xml:space="preserve"> </w:t>
      </w:r>
      <w:r w:rsidRPr="00433630">
        <w:rPr>
          <w:sz w:val="28"/>
          <w:szCs w:val="28"/>
        </w:rPr>
        <w:t>годин</w:t>
      </w:r>
      <w:r w:rsidRPr="00433630">
        <w:rPr>
          <w:spacing w:val="-2"/>
          <w:sz w:val="28"/>
          <w:szCs w:val="28"/>
        </w:rPr>
        <w:t xml:space="preserve"> </w:t>
      </w:r>
      <w:r w:rsidRPr="00433630">
        <w:rPr>
          <w:sz w:val="28"/>
          <w:szCs w:val="28"/>
        </w:rPr>
        <w:t>[</w:t>
      </w:r>
      <w:r w:rsidR="006D74F9">
        <w:rPr>
          <w:sz w:val="28"/>
          <w:szCs w:val="28"/>
        </w:rPr>
        <w:t>7</w:t>
      </w:r>
      <w:r w:rsidRPr="00433630">
        <w:rPr>
          <w:sz w:val="28"/>
          <w:szCs w:val="28"/>
        </w:rPr>
        <w:t>].</w:t>
      </w:r>
    </w:p>
    <w:p w:rsidR="004261B3" w:rsidRPr="00433630" w:rsidRDefault="004261B3" w:rsidP="004261B3">
      <w:pPr>
        <w:pStyle w:val="a3"/>
        <w:ind w:left="0" w:right="3" w:firstLine="719"/>
      </w:pPr>
      <w:r w:rsidRPr="00433630">
        <w:t>Згідно</w:t>
      </w:r>
      <w:r w:rsidRPr="00433630">
        <w:rPr>
          <w:spacing w:val="1"/>
        </w:rPr>
        <w:t xml:space="preserve"> </w:t>
      </w:r>
      <w:r w:rsidRPr="00433630">
        <w:t>з</w:t>
      </w:r>
      <w:r w:rsidRPr="00433630">
        <w:rPr>
          <w:spacing w:val="1"/>
        </w:rPr>
        <w:t xml:space="preserve"> </w:t>
      </w:r>
      <w:r w:rsidRPr="00433630">
        <w:t>Типовою</w:t>
      </w:r>
      <w:r w:rsidRPr="00433630">
        <w:rPr>
          <w:spacing w:val="1"/>
        </w:rPr>
        <w:t xml:space="preserve"> </w:t>
      </w:r>
      <w:r w:rsidRPr="00433630">
        <w:t>освітньою</w:t>
      </w:r>
      <w:r w:rsidRPr="00433630">
        <w:rPr>
          <w:spacing w:val="1"/>
        </w:rPr>
        <w:t xml:space="preserve"> </w:t>
      </w:r>
      <w:r w:rsidRPr="00433630">
        <w:t>програмою,</w:t>
      </w:r>
      <w:r w:rsidRPr="00433630">
        <w:rPr>
          <w:spacing w:val="1"/>
        </w:rPr>
        <w:t xml:space="preserve"> </w:t>
      </w:r>
      <w:r w:rsidRPr="00433630">
        <w:t>діапазон</w:t>
      </w:r>
      <w:r w:rsidRPr="00433630">
        <w:rPr>
          <w:spacing w:val="1"/>
        </w:rPr>
        <w:t xml:space="preserve"> </w:t>
      </w:r>
      <w:r w:rsidRPr="00433630">
        <w:t>тижневого</w:t>
      </w:r>
      <w:r w:rsidRPr="00433630">
        <w:rPr>
          <w:spacing w:val="1"/>
        </w:rPr>
        <w:t xml:space="preserve"> </w:t>
      </w:r>
      <w:r w:rsidRPr="00433630">
        <w:t>навчального навантаження цієї освітньої галузі становить від 10 до 13 годин</w:t>
      </w:r>
      <w:r w:rsidRPr="00433630">
        <w:rPr>
          <w:spacing w:val="1"/>
        </w:rPr>
        <w:t xml:space="preserve"> </w:t>
      </w:r>
      <w:r w:rsidRPr="00433630">
        <w:rPr>
          <w:spacing w:val="1"/>
        </w:rPr>
        <w:br/>
      </w:r>
      <w:r w:rsidRPr="00433630">
        <w:rPr>
          <w:spacing w:val="-1"/>
        </w:rPr>
        <w:t>(рекомендовано</w:t>
      </w:r>
      <w:r w:rsidRPr="00433630">
        <w:rPr>
          <w:spacing w:val="-15"/>
        </w:rPr>
        <w:t xml:space="preserve"> </w:t>
      </w:r>
      <w:r w:rsidRPr="00433630">
        <w:rPr>
          <w:spacing w:val="-1"/>
        </w:rPr>
        <w:t>–</w:t>
      </w:r>
      <w:r w:rsidRPr="00433630">
        <w:rPr>
          <w:spacing w:val="-16"/>
        </w:rPr>
        <w:t xml:space="preserve"> </w:t>
      </w:r>
      <w:r w:rsidRPr="00433630">
        <w:rPr>
          <w:spacing w:val="-1"/>
        </w:rPr>
        <w:t>11</w:t>
      </w:r>
      <w:r w:rsidRPr="00433630">
        <w:rPr>
          <w:spacing w:val="-16"/>
        </w:rPr>
        <w:t xml:space="preserve"> </w:t>
      </w:r>
      <w:r w:rsidRPr="00433630">
        <w:rPr>
          <w:spacing w:val="-1"/>
        </w:rPr>
        <w:t>годин).</w:t>
      </w:r>
      <w:r w:rsidRPr="00433630">
        <w:rPr>
          <w:spacing w:val="-17"/>
        </w:rPr>
        <w:t xml:space="preserve"> </w:t>
      </w:r>
      <w:r w:rsidRPr="00433630">
        <w:t>Для</w:t>
      </w:r>
      <w:r w:rsidRPr="00433630">
        <w:rPr>
          <w:spacing w:val="-15"/>
        </w:rPr>
        <w:t xml:space="preserve"> </w:t>
      </w:r>
      <w:r w:rsidRPr="00433630">
        <w:t>класів</w:t>
      </w:r>
      <w:r w:rsidRPr="00433630">
        <w:rPr>
          <w:spacing w:val="-16"/>
        </w:rPr>
        <w:t xml:space="preserve"> </w:t>
      </w:r>
      <w:r w:rsidRPr="00433630">
        <w:t>(груп)</w:t>
      </w:r>
      <w:r w:rsidRPr="00433630">
        <w:rPr>
          <w:spacing w:val="-14"/>
        </w:rPr>
        <w:t xml:space="preserve"> </w:t>
      </w:r>
      <w:r w:rsidRPr="00433630">
        <w:t>з</w:t>
      </w:r>
      <w:r w:rsidRPr="00433630">
        <w:rPr>
          <w:spacing w:val="-16"/>
        </w:rPr>
        <w:t xml:space="preserve"> </w:t>
      </w:r>
      <w:r w:rsidRPr="00433630">
        <w:t>навчанням</w:t>
      </w:r>
      <w:r w:rsidRPr="00433630">
        <w:rPr>
          <w:spacing w:val="-15"/>
        </w:rPr>
        <w:t xml:space="preserve"> </w:t>
      </w:r>
      <w:r w:rsidRPr="00433630">
        <w:t>українською</w:t>
      </w:r>
      <w:r w:rsidRPr="00433630">
        <w:rPr>
          <w:spacing w:val="-17"/>
        </w:rPr>
        <w:t xml:space="preserve"> </w:t>
      </w:r>
      <w:r w:rsidRPr="00433630">
        <w:t>мовою</w:t>
      </w:r>
      <w:r w:rsidRPr="00433630">
        <w:rPr>
          <w:spacing w:val="-68"/>
        </w:rPr>
        <w:t xml:space="preserve"> </w:t>
      </w:r>
      <w:r w:rsidRPr="00433630">
        <w:t>навчальні</w:t>
      </w:r>
      <w:r w:rsidRPr="00433630">
        <w:rPr>
          <w:spacing w:val="-1"/>
        </w:rPr>
        <w:t xml:space="preserve"> </w:t>
      </w:r>
      <w:r w:rsidRPr="00433630">
        <w:t>години</w:t>
      </w:r>
      <w:r w:rsidRPr="00433630">
        <w:rPr>
          <w:spacing w:val="-1"/>
        </w:rPr>
        <w:t xml:space="preserve"> </w:t>
      </w:r>
      <w:r w:rsidRPr="00433630">
        <w:t>розподілені</w:t>
      </w:r>
      <w:r w:rsidRPr="00433630">
        <w:rPr>
          <w:spacing w:val="-3"/>
        </w:rPr>
        <w:t xml:space="preserve"> </w:t>
      </w:r>
      <w:r w:rsidRPr="00433630">
        <w:t>на</w:t>
      </w:r>
      <w:r w:rsidRPr="00433630">
        <w:rPr>
          <w:spacing w:val="-1"/>
        </w:rPr>
        <w:t xml:space="preserve"> </w:t>
      </w:r>
      <w:r w:rsidRPr="00433630">
        <w:t>вивчення</w:t>
      </w:r>
      <w:r w:rsidRPr="00433630">
        <w:rPr>
          <w:spacing w:val="-1"/>
        </w:rPr>
        <w:t xml:space="preserve"> </w:t>
      </w:r>
      <w:r w:rsidRPr="00433630">
        <w:t>таких</w:t>
      </w:r>
      <w:r w:rsidRPr="00433630">
        <w:rPr>
          <w:spacing w:val="-4"/>
        </w:rPr>
        <w:t xml:space="preserve"> </w:t>
      </w:r>
      <w:r w:rsidRPr="00433630">
        <w:t>навчальних предметів:</w:t>
      </w:r>
    </w:p>
    <w:p w:rsidR="004261B3" w:rsidRPr="00433630" w:rsidRDefault="004261B3" w:rsidP="004261B3">
      <w:pPr>
        <w:pStyle w:val="a5"/>
        <w:numPr>
          <w:ilvl w:val="1"/>
          <w:numId w:val="25"/>
        </w:numPr>
        <w:tabs>
          <w:tab w:val="left" w:pos="1029"/>
        </w:tabs>
        <w:ind w:left="1028" w:hanging="219"/>
        <w:jc w:val="both"/>
        <w:rPr>
          <w:sz w:val="28"/>
          <w:szCs w:val="28"/>
        </w:rPr>
      </w:pPr>
      <w:r w:rsidRPr="00433630">
        <w:rPr>
          <w:sz w:val="28"/>
          <w:szCs w:val="28"/>
        </w:rPr>
        <w:t>українська</w:t>
      </w:r>
      <w:r w:rsidRPr="00433630">
        <w:rPr>
          <w:spacing w:val="-1"/>
          <w:sz w:val="28"/>
          <w:szCs w:val="28"/>
        </w:rPr>
        <w:t xml:space="preserve"> </w:t>
      </w:r>
      <w:r w:rsidRPr="00433630">
        <w:rPr>
          <w:sz w:val="28"/>
          <w:szCs w:val="28"/>
        </w:rPr>
        <w:t>мова</w:t>
      </w:r>
      <w:r w:rsidRPr="00433630">
        <w:rPr>
          <w:spacing w:val="-2"/>
          <w:sz w:val="28"/>
          <w:szCs w:val="28"/>
        </w:rPr>
        <w:t xml:space="preserve"> </w:t>
      </w:r>
      <w:r w:rsidRPr="00433630">
        <w:rPr>
          <w:sz w:val="28"/>
          <w:szCs w:val="28"/>
        </w:rPr>
        <w:t>–</w:t>
      </w:r>
      <w:r w:rsidRPr="00433630">
        <w:rPr>
          <w:spacing w:val="-1"/>
          <w:sz w:val="28"/>
          <w:szCs w:val="28"/>
        </w:rPr>
        <w:t xml:space="preserve"> </w:t>
      </w:r>
      <w:r w:rsidRPr="00433630">
        <w:rPr>
          <w:sz w:val="28"/>
          <w:szCs w:val="28"/>
        </w:rPr>
        <w:t>не менше</w:t>
      </w:r>
      <w:r w:rsidRPr="00433630">
        <w:rPr>
          <w:spacing w:val="-4"/>
          <w:sz w:val="28"/>
          <w:szCs w:val="28"/>
        </w:rPr>
        <w:t xml:space="preserve"> </w:t>
      </w:r>
      <w:r w:rsidRPr="00433630">
        <w:rPr>
          <w:sz w:val="28"/>
          <w:szCs w:val="28"/>
        </w:rPr>
        <w:t>4</w:t>
      </w:r>
      <w:r w:rsidRPr="00433630">
        <w:rPr>
          <w:spacing w:val="1"/>
          <w:sz w:val="28"/>
          <w:szCs w:val="28"/>
        </w:rPr>
        <w:t xml:space="preserve"> </w:t>
      </w:r>
      <w:r w:rsidRPr="00433630">
        <w:rPr>
          <w:sz w:val="28"/>
          <w:szCs w:val="28"/>
        </w:rPr>
        <w:t>годин;</w:t>
      </w:r>
    </w:p>
    <w:p w:rsidR="004261B3" w:rsidRPr="006D74F9" w:rsidRDefault="004261B3" w:rsidP="006D74F9">
      <w:pPr>
        <w:pStyle w:val="a5"/>
        <w:numPr>
          <w:ilvl w:val="1"/>
          <w:numId w:val="25"/>
        </w:numPr>
        <w:tabs>
          <w:tab w:val="left" w:pos="1029"/>
        </w:tabs>
        <w:ind w:left="1028" w:hanging="219"/>
        <w:jc w:val="both"/>
        <w:rPr>
          <w:sz w:val="28"/>
          <w:szCs w:val="28"/>
        </w:rPr>
      </w:pPr>
      <w:r w:rsidRPr="00433630">
        <w:rPr>
          <w:sz w:val="28"/>
          <w:szCs w:val="28"/>
        </w:rPr>
        <w:t>українська</w:t>
      </w:r>
      <w:r w:rsidRPr="00433630">
        <w:rPr>
          <w:spacing w:val="-2"/>
          <w:sz w:val="28"/>
          <w:szCs w:val="28"/>
        </w:rPr>
        <w:t xml:space="preserve"> </w:t>
      </w:r>
      <w:r w:rsidRPr="00433630">
        <w:rPr>
          <w:sz w:val="28"/>
          <w:szCs w:val="28"/>
        </w:rPr>
        <w:t>література –</w:t>
      </w:r>
      <w:r w:rsidRPr="00433630">
        <w:rPr>
          <w:spacing w:val="-4"/>
          <w:sz w:val="28"/>
          <w:szCs w:val="28"/>
        </w:rPr>
        <w:t xml:space="preserve"> </w:t>
      </w:r>
      <w:r w:rsidR="006D74F9">
        <w:rPr>
          <w:sz w:val="28"/>
          <w:szCs w:val="28"/>
        </w:rPr>
        <w:t>2 години</w:t>
      </w:r>
      <w:r w:rsidRPr="006D74F9">
        <w:rPr>
          <w:sz w:val="28"/>
          <w:szCs w:val="28"/>
        </w:rPr>
        <w:t xml:space="preserve"> [</w:t>
      </w:r>
      <w:r w:rsidR="006D74F9">
        <w:rPr>
          <w:sz w:val="28"/>
          <w:szCs w:val="28"/>
        </w:rPr>
        <w:t>7</w:t>
      </w:r>
      <w:r w:rsidRPr="006D74F9">
        <w:rPr>
          <w:sz w:val="28"/>
          <w:szCs w:val="28"/>
        </w:rPr>
        <w:t>].</w:t>
      </w:r>
    </w:p>
    <w:p w:rsidR="004261B3" w:rsidRPr="00433630" w:rsidRDefault="004261B3" w:rsidP="004261B3">
      <w:pPr>
        <w:pStyle w:val="a3"/>
        <w:ind w:left="0" w:right="3"/>
      </w:pPr>
      <w:r w:rsidRPr="00433630">
        <w:t>Організація</w:t>
      </w:r>
      <w:r w:rsidRPr="00433630">
        <w:rPr>
          <w:spacing w:val="1"/>
        </w:rPr>
        <w:t xml:space="preserve"> </w:t>
      </w:r>
      <w:r w:rsidRPr="00433630">
        <w:t>освітнього</w:t>
      </w:r>
      <w:r w:rsidRPr="00433630">
        <w:rPr>
          <w:spacing w:val="1"/>
        </w:rPr>
        <w:t xml:space="preserve"> </w:t>
      </w:r>
      <w:r w:rsidRPr="00433630">
        <w:t xml:space="preserve">процесу з української мови для учнів </w:t>
      </w:r>
      <w:r w:rsidRPr="00433630">
        <w:br/>
        <w:t>5-6</w:t>
      </w:r>
      <w:r>
        <w:t>-х</w:t>
      </w:r>
      <w:r w:rsidRPr="00433630">
        <w:t xml:space="preserve"> класів</w:t>
      </w:r>
      <w:r w:rsidRPr="00433630">
        <w:rPr>
          <w:spacing w:val="1"/>
        </w:rPr>
        <w:t xml:space="preserve"> </w:t>
      </w:r>
      <w:r w:rsidRPr="00433630">
        <w:t>у</w:t>
      </w:r>
      <w:r w:rsidRPr="00433630">
        <w:rPr>
          <w:spacing w:val="1"/>
        </w:rPr>
        <w:t xml:space="preserve"> </w:t>
      </w:r>
      <w:r w:rsidRPr="00433630">
        <w:t>2023-2024</w:t>
      </w:r>
      <w:r w:rsidRPr="00433630">
        <w:rPr>
          <w:spacing w:val="1"/>
        </w:rPr>
        <w:t xml:space="preserve"> </w:t>
      </w:r>
      <w:r w:rsidRPr="00433630">
        <w:t>навчальному</w:t>
      </w:r>
      <w:r w:rsidRPr="00433630">
        <w:rPr>
          <w:spacing w:val="1"/>
        </w:rPr>
        <w:t xml:space="preserve"> </w:t>
      </w:r>
      <w:r w:rsidRPr="00433630">
        <w:t>році</w:t>
      </w:r>
      <w:r w:rsidRPr="00433630">
        <w:rPr>
          <w:spacing w:val="1"/>
        </w:rPr>
        <w:t xml:space="preserve"> </w:t>
      </w:r>
      <w:r w:rsidRPr="00433630">
        <w:t>відбуватиметься</w:t>
      </w:r>
      <w:r w:rsidRPr="00433630">
        <w:rPr>
          <w:spacing w:val="1"/>
        </w:rPr>
        <w:t xml:space="preserve"> </w:t>
      </w:r>
      <w:r w:rsidRPr="00433630">
        <w:t>за</w:t>
      </w:r>
      <w:r w:rsidRPr="00433630">
        <w:rPr>
          <w:spacing w:val="1"/>
        </w:rPr>
        <w:t xml:space="preserve"> </w:t>
      </w:r>
      <w:r w:rsidRPr="00433630">
        <w:t>Державним</w:t>
      </w:r>
      <w:r w:rsidRPr="00433630">
        <w:rPr>
          <w:spacing w:val="1"/>
        </w:rPr>
        <w:t xml:space="preserve"> </w:t>
      </w:r>
      <w:r w:rsidRPr="00433630">
        <w:t>стандартом</w:t>
      </w:r>
      <w:r w:rsidRPr="00433630">
        <w:rPr>
          <w:spacing w:val="1"/>
        </w:rPr>
        <w:t xml:space="preserve"> </w:t>
      </w:r>
      <w:r w:rsidRPr="00433630">
        <w:t>базової</w:t>
      </w:r>
      <w:r w:rsidRPr="00433630">
        <w:rPr>
          <w:spacing w:val="1"/>
        </w:rPr>
        <w:t xml:space="preserve"> </w:t>
      </w:r>
      <w:r w:rsidRPr="00433630">
        <w:t>середньої</w:t>
      </w:r>
      <w:r w:rsidRPr="00433630">
        <w:rPr>
          <w:spacing w:val="1"/>
        </w:rPr>
        <w:t xml:space="preserve"> </w:t>
      </w:r>
      <w:r w:rsidRPr="00433630">
        <w:t>освіти</w:t>
      </w:r>
      <w:r w:rsidRPr="00433630">
        <w:rPr>
          <w:spacing w:val="1"/>
        </w:rPr>
        <w:t xml:space="preserve"> </w:t>
      </w:r>
      <w:r w:rsidRPr="00433630">
        <w:t>та</w:t>
      </w:r>
      <w:r w:rsidRPr="00433630">
        <w:rPr>
          <w:spacing w:val="1"/>
        </w:rPr>
        <w:t xml:space="preserve"> </w:t>
      </w:r>
      <w:r w:rsidRPr="00433630">
        <w:t>здійснюватиметься</w:t>
      </w:r>
      <w:r w:rsidRPr="00433630">
        <w:rPr>
          <w:spacing w:val="-4"/>
        </w:rPr>
        <w:t xml:space="preserve"> </w:t>
      </w:r>
      <w:r w:rsidRPr="00433630">
        <w:t>за</w:t>
      </w:r>
      <w:r w:rsidRPr="00433630">
        <w:rPr>
          <w:spacing w:val="-2"/>
        </w:rPr>
        <w:t xml:space="preserve"> </w:t>
      </w:r>
      <w:r w:rsidRPr="00433630">
        <w:t>модельними навчальними</w:t>
      </w:r>
      <w:r w:rsidRPr="00433630">
        <w:rPr>
          <w:spacing w:val="-1"/>
        </w:rPr>
        <w:t xml:space="preserve"> </w:t>
      </w:r>
      <w:r w:rsidRPr="00433630">
        <w:t>програми:</w:t>
      </w:r>
    </w:p>
    <w:p w:rsidR="004261B3" w:rsidRPr="00433630" w:rsidRDefault="004261B3" w:rsidP="004261B3">
      <w:pPr>
        <w:pStyle w:val="a5"/>
        <w:numPr>
          <w:ilvl w:val="1"/>
          <w:numId w:val="25"/>
        </w:numPr>
        <w:tabs>
          <w:tab w:val="left" w:pos="1084"/>
        </w:tabs>
        <w:ind w:right="109" w:firstLine="707"/>
        <w:jc w:val="both"/>
        <w:rPr>
          <w:sz w:val="28"/>
          <w:szCs w:val="28"/>
        </w:rPr>
      </w:pPr>
      <w:r w:rsidRPr="00433630">
        <w:rPr>
          <w:sz w:val="28"/>
          <w:szCs w:val="28"/>
        </w:rPr>
        <w:t>«Українська</w:t>
      </w:r>
      <w:r w:rsidRPr="00433630">
        <w:rPr>
          <w:spacing w:val="58"/>
          <w:sz w:val="28"/>
          <w:szCs w:val="28"/>
        </w:rPr>
        <w:t xml:space="preserve"> </w:t>
      </w:r>
      <w:r w:rsidRPr="00433630">
        <w:rPr>
          <w:sz w:val="28"/>
          <w:szCs w:val="28"/>
        </w:rPr>
        <w:t>мова</w:t>
      </w:r>
      <w:r w:rsidRPr="00433630">
        <w:rPr>
          <w:spacing w:val="60"/>
          <w:sz w:val="28"/>
          <w:szCs w:val="28"/>
        </w:rPr>
        <w:t xml:space="preserve"> </w:t>
      </w:r>
      <w:r w:rsidRPr="00433630">
        <w:rPr>
          <w:sz w:val="28"/>
          <w:szCs w:val="28"/>
        </w:rPr>
        <w:t>5-6</w:t>
      </w:r>
      <w:r w:rsidRPr="00433630">
        <w:rPr>
          <w:spacing w:val="60"/>
          <w:sz w:val="28"/>
          <w:szCs w:val="28"/>
        </w:rPr>
        <w:t xml:space="preserve"> </w:t>
      </w:r>
      <w:proofErr w:type="spellStart"/>
      <w:r w:rsidRPr="00433630">
        <w:rPr>
          <w:sz w:val="28"/>
          <w:szCs w:val="28"/>
        </w:rPr>
        <w:t>кл</w:t>
      </w:r>
      <w:proofErr w:type="spellEnd"/>
      <w:r w:rsidRPr="00433630">
        <w:rPr>
          <w:sz w:val="28"/>
          <w:szCs w:val="28"/>
        </w:rPr>
        <w:t>.»</w:t>
      </w:r>
      <w:r w:rsidRPr="00433630">
        <w:rPr>
          <w:spacing w:val="59"/>
          <w:sz w:val="28"/>
          <w:szCs w:val="28"/>
        </w:rPr>
        <w:t xml:space="preserve"> </w:t>
      </w:r>
      <w:r w:rsidRPr="00433630">
        <w:rPr>
          <w:sz w:val="28"/>
          <w:szCs w:val="28"/>
        </w:rPr>
        <w:t>для</w:t>
      </w:r>
      <w:r w:rsidRPr="00433630">
        <w:rPr>
          <w:spacing w:val="60"/>
          <w:sz w:val="28"/>
          <w:szCs w:val="28"/>
        </w:rPr>
        <w:t xml:space="preserve"> </w:t>
      </w:r>
      <w:r w:rsidRPr="00433630">
        <w:rPr>
          <w:sz w:val="28"/>
          <w:szCs w:val="28"/>
        </w:rPr>
        <w:t>закладів</w:t>
      </w:r>
      <w:r w:rsidRPr="00433630">
        <w:rPr>
          <w:spacing w:val="58"/>
          <w:sz w:val="28"/>
          <w:szCs w:val="28"/>
        </w:rPr>
        <w:t xml:space="preserve"> </w:t>
      </w:r>
      <w:r w:rsidRPr="00433630">
        <w:rPr>
          <w:sz w:val="28"/>
          <w:szCs w:val="28"/>
        </w:rPr>
        <w:t>загальної</w:t>
      </w:r>
      <w:r w:rsidRPr="00433630">
        <w:rPr>
          <w:spacing w:val="60"/>
          <w:sz w:val="28"/>
          <w:szCs w:val="28"/>
        </w:rPr>
        <w:t xml:space="preserve"> </w:t>
      </w:r>
      <w:r w:rsidRPr="00433630">
        <w:rPr>
          <w:sz w:val="28"/>
          <w:szCs w:val="28"/>
        </w:rPr>
        <w:t>середньої</w:t>
      </w:r>
      <w:r w:rsidRPr="00433630">
        <w:rPr>
          <w:spacing w:val="58"/>
          <w:sz w:val="28"/>
          <w:szCs w:val="28"/>
        </w:rPr>
        <w:t xml:space="preserve"> </w:t>
      </w:r>
      <w:r w:rsidRPr="00433630">
        <w:rPr>
          <w:sz w:val="28"/>
          <w:szCs w:val="28"/>
        </w:rPr>
        <w:t>освіти</w:t>
      </w:r>
      <w:r w:rsidRPr="00433630">
        <w:rPr>
          <w:spacing w:val="-67"/>
          <w:sz w:val="28"/>
          <w:szCs w:val="28"/>
        </w:rPr>
        <w:t xml:space="preserve"> </w:t>
      </w:r>
      <w:r w:rsidRPr="00433630">
        <w:rPr>
          <w:sz w:val="28"/>
          <w:szCs w:val="28"/>
        </w:rPr>
        <w:t>(автори</w:t>
      </w:r>
      <w:r w:rsidRPr="00433630">
        <w:rPr>
          <w:spacing w:val="-4"/>
          <w:sz w:val="28"/>
          <w:szCs w:val="28"/>
        </w:rPr>
        <w:t xml:space="preserve"> </w:t>
      </w:r>
      <w:r w:rsidRPr="00433630">
        <w:rPr>
          <w:sz w:val="28"/>
          <w:szCs w:val="28"/>
        </w:rPr>
        <w:t>Голуб</w:t>
      </w:r>
      <w:r w:rsidRPr="00433630">
        <w:rPr>
          <w:spacing w:val="1"/>
          <w:sz w:val="28"/>
          <w:szCs w:val="28"/>
        </w:rPr>
        <w:t xml:space="preserve"> </w:t>
      </w:r>
      <w:r w:rsidRPr="00433630">
        <w:rPr>
          <w:sz w:val="28"/>
          <w:szCs w:val="28"/>
        </w:rPr>
        <w:t>Н.І.,</w:t>
      </w:r>
      <w:r w:rsidRPr="00433630">
        <w:rPr>
          <w:spacing w:val="1"/>
          <w:sz w:val="28"/>
          <w:szCs w:val="28"/>
        </w:rPr>
        <w:t xml:space="preserve"> </w:t>
      </w:r>
      <w:proofErr w:type="spellStart"/>
      <w:r w:rsidRPr="00433630">
        <w:rPr>
          <w:sz w:val="28"/>
          <w:szCs w:val="28"/>
        </w:rPr>
        <w:t>Горошкіна</w:t>
      </w:r>
      <w:proofErr w:type="spellEnd"/>
      <w:r w:rsidRPr="00433630">
        <w:rPr>
          <w:sz w:val="28"/>
          <w:szCs w:val="28"/>
        </w:rPr>
        <w:t xml:space="preserve"> О.М.);</w:t>
      </w:r>
    </w:p>
    <w:p w:rsidR="004261B3" w:rsidRPr="00433630" w:rsidRDefault="004261B3" w:rsidP="004261B3">
      <w:pPr>
        <w:pStyle w:val="a5"/>
        <w:numPr>
          <w:ilvl w:val="1"/>
          <w:numId w:val="25"/>
        </w:numPr>
        <w:tabs>
          <w:tab w:val="left" w:pos="1029"/>
        </w:tabs>
        <w:ind w:right="108" w:firstLine="707"/>
        <w:jc w:val="both"/>
        <w:rPr>
          <w:sz w:val="28"/>
          <w:szCs w:val="28"/>
        </w:rPr>
      </w:pPr>
      <w:r w:rsidRPr="00433630">
        <w:rPr>
          <w:sz w:val="28"/>
          <w:szCs w:val="28"/>
        </w:rPr>
        <w:t>«</w:t>
      </w:r>
      <w:hyperlink r:id="rId20">
        <w:r w:rsidRPr="00433630">
          <w:rPr>
            <w:sz w:val="28"/>
            <w:szCs w:val="28"/>
          </w:rPr>
          <w:t>Українська</w:t>
        </w:r>
        <w:r w:rsidRPr="00433630">
          <w:rPr>
            <w:spacing w:val="1"/>
            <w:sz w:val="28"/>
            <w:szCs w:val="28"/>
          </w:rPr>
          <w:t xml:space="preserve"> </w:t>
        </w:r>
        <w:r w:rsidRPr="00433630">
          <w:rPr>
            <w:sz w:val="28"/>
            <w:szCs w:val="28"/>
          </w:rPr>
          <w:t>мова</w:t>
        </w:r>
        <w:r w:rsidRPr="00433630">
          <w:rPr>
            <w:spacing w:val="1"/>
            <w:sz w:val="28"/>
            <w:szCs w:val="28"/>
          </w:rPr>
          <w:t xml:space="preserve"> </w:t>
        </w:r>
        <w:r w:rsidRPr="00433630">
          <w:rPr>
            <w:sz w:val="28"/>
            <w:szCs w:val="28"/>
          </w:rPr>
          <w:t>5-6</w:t>
        </w:r>
        <w:r w:rsidRPr="00433630">
          <w:rPr>
            <w:spacing w:val="1"/>
            <w:sz w:val="28"/>
            <w:szCs w:val="28"/>
          </w:rPr>
          <w:t xml:space="preserve"> </w:t>
        </w:r>
        <w:proofErr w:type="spellStart"/>
        <w:r w:rsidRPr="00433630">
          <w:rPr>
            <w:sz w:val="28"/>
            <w:szCs w:val="28"/>
          </w:rPr>
          <w:t>кл</w:t>
        </w:r>
        <w:proofErr w:type="spellEnd"/>
        <w:r w:rsidRPr="00433630">
          <w:rPr>
            <w:sz w:val="28"/>
            <w:szCs w:val="28"/>
          </w:rPr>
          <w:t>.»</w:t>
        </w:r>
        <w:r w:rsidRPr="00433630">
          <w:rPr>
            <w:spacing w:val="1"/>
            <w:sz w:val="28"/>
            <w:szCs w:val="28"/>
          </w:rPr>
          <w:t xml:space="preserve"> </w:t>
        </w:r>
        <w:r w:rsidRPr="00433630">
          <w:rPr>
            <w:sz w:val="28"/>
            <w:szCs w:val="28"/>
          </w:rPr>
          <w:t>для</w:t>
        </w:r>
        <w:r w:rsidRPr="00433630">
          <w:rPr>
            <w:spacing w:val="1"/>
            <w:sz w:val="28"/>
            <w:szCs w:val="28"/>
          </w:rPr>
          <w:t xml:space="preserve"> </w:t>
        </w:r>
        <w:r w:rsidRPr="00433630">
          <w:rPr>
            <w:sz w:val="28"/>
            <w:szCs w:val="28"/>
          </w:rPr>
          <w:t>закладів</w:t>
        </w:r>
        <w:r w:rsidRPr="00433630">
          <w:rPr>
            <w:spacing w:val="1"/>
            <w:sz w:val="28"/>
            <w:szCs w:val="28"/>
          </w:rPr>
          <w:t xml:space="preserve"> </w:t>
        </w:r>
        <w:r w:rsidRPr="00433630">
          <w:rPr>
            <w:sz w:val="28"/>
            <w:szCs w:val="28"/>
          </w:rPr>
          <w:t>загальної</w:t>
        </w:r>
        <w:r w:rsidRPr="00433630">
          <w:rPr>
            <w:spacing w:val="1"/>
            <w:sz w:val="28"/>
            <w:szCs w:val="28"/>
          </w:rPr>
          <w:t xml:space="preserve"> </w:t>
        </w:r>
        <w:r w:rsidRPr="00433630">
          <w:rPr>
            <w:sz w:val="28"/>
            <w:szCs w:val="28"/>
          </w:rPr>
          <w:t>середньої</w:t>
        </w:r>
        <w:r w:rsidRPr="00433630">
          <w:rPr>
            <w:spacing w:val="1"/>
            <w:sz w:val="28"/>
            <w:szCs w:val="28"/>
          </w:rPr>
          <w:t xml:space="preserve"> </w:t>
        </w:r>
        <w:r w:rsidRPr="00433630">
          <w:rPr>
            <w:sz w:val="28"/>
            <w:szCs w:val="28"/>
          </w:rPr>
          <w:t>освіти</w:t>
        </w:r>
      </w:hyperlink>
      <w:r w:rsidRPr="00433630">
        <w:rPr>
          <w:spacing w:val="-67"/>
          <w:sz w:val="28"/>
          <w:szCs w:val="28"/>
        </w:rPr>
        <w:t xml:space="preserve"> </w:t>
      </w:r>
      <w:hyperlink r:id="rId21">
        <w:r w:rsidRPr="00433630">
          <w:rPr>
            <w:sz w:val="28"/>
            <w:szCs w:val="28"/>
          </w:rPr>
          <w:t>(автори</w:t>
        </w:r>
        <w:r w:rsidRPr="00433630">
          <w:rPr>
            <w:spacing w:val="-3"/>
            <w:sz w:val="28"/>
            <w:szCs w:val="28"/>
          </w:rPr>
          <w:t xml:space="preserve"> </w:t>
        </w:r>
        <w:r w:rsidRPr="00433630">
          <w:rPr>
            <w:sz w:val="28"/>
            <w:szCs w:val="28"/>
          </w:rPr>
          <w:t>Заболотний</w:t>
        </w:r>
        <w:r w:rsidRPr="00433630">
          <w:rPr>
            <w:spacing w:val="-1"/>
            <w:sz w:val="28"/>
            <w:szCs w:val="28"/>
          </w:rPr>
          <w:t xml:space="preserve"> </w:t>
        </w:r>
        <w:r w:rsidRPr="00433630">
          <w:rPr>
            <w:sz w:val="28"/>
            <w:szCs w:val="28"/>
          </w:rPr>
          <w:t>О.В.</w:t>
        </w:r>
        <w:r w:rsidRPr="00433630">
          <w:rPr>
            <w:spacing w:val="-2"/>
            <w:sz w:val="28"/>
            <w:szCs w:val="28"/>
          </w:rPr>
          <w:t xml:space="preserve"> </w:t>
        </w:r>
        <w:r w:rsidRPr="00433630">
          <w:rPr>
            <w:sz w:val="28"/>
            <w:szCs w:val="28"/>
          </w:rPr>
          <w:t>та</w:t>
        </w:r>
        <w:r w:rsidRPr="00433630">
          <w:rPr>
            <w:spacing w:val="-1"/>
            <w:sz w:val="28"/>
            <w:szCs w:val="28"/>
          </w:rPr>
          <w:t xml:space="preserve"> </w:t>
        </w:r>
        <w:r w:rsidRPr="00433630">
          <w:rPr>
            <w:sz w:val="28"/>
            <w:szCs w:val="28"/>
          </w:rPr>
          <w:t>ін.</w:t>
        </w:r>
      </w:hyperlink>
      <w:r w:rsidRPr="00433630">
        <w:rPr>
          <w:sz w:val="28"/>
          <w:szCs w:val="28"/>
        </w:rPr>
        <w:t>);</w:t>
      </w:r>
    </w:p>
    <w:p w:rsidR="004261B3" w:rsidRPr="00433630" w:rsidRDefault="004261B3" w:rsidP="004261B3">
      <w:pPr>
        <w:pStyle w:val="a5"/>
        <w:numPr>
          <w:ilvl w:val="1"/>
          <w:numId w:val="25"/>
        </w:numPr>
        <w:tabs>
          <w:tab w:val="left" w:pos="1029"/>
        </w:tabs>
        <w:ind w:right="108" w:firstLine="607"/>
        <w:jc w:val="both"/>
        <w:rPr>
          <w:sz w:val="28"/>
          <w:szCs w:val="28"/>
        </w:rPr>
      </w:pPr>
      <w:r w:rsidRPr="00433630">
        <w:rPr>
          <w:sz w:val="28"/>
          <w:szCs w:val="28"/>
        </w:rPr>
        <w:t>«</w:t>
      </w:r>
      <w:hyperlink r:id="rId22">
        <w:r w:rsidRPr="00433630">
          <w:rPr>
            <w:sz w:val="28"/>
            <w:szCs w:val="28"/>
          </w:rPr>
          <w:t>Інтегрований</w:t>
        </w:r>
        <w:r w:rsidRPr="00433630">
          <w:rPr>
            <w:spacing w:val="43"/>
            <w:sz w:val="28"/>
            <w:szCs w:val="28"/>
          </w:rPr>
          <w:t xml:space="preserve"> </w:t>
        </w:r>
        <w:r w:rsidRPr="00433630">
          <w:rPr>
            <w:sz w:val="28"/>
            <w:szCs w:val="28"/>
          </w:rPr>
          <w:t>мовно-літературний</w:t>
        </w:r>
        <w:r w:rsidRPr="00433630">
          <w:rPr>
            <w:spacing w:val="44"/>
            <w:sz w:val="28"/>
            <w:szCs w:val="28"/>
          </w:rPr>
          <w:t xml:space="preserve"> </w:t>
        </w:r>
        <w:r w:rsidRPr="00433630">
          <w:rPr>
            <w:sz w:val="28"/>
            <w:szCs w:val="28"/>
          </w:rPr>
          <w:t>курс</w:t>
        </w:r>
        <w:r w:rsidRPr="00433630">
          <w:rPr>
            <w:spacing w:val="46"/>
            <w:sz w:val="28"/>
            <w:szCs w:val="28"/>
          </w:rPr>
          <w:t xml:space="preserve"> </w:t>
        </w:r>
        <w:r w:rsidRPr="00433630">
          <w:rPr>
            <w:sz w:val="28"/>
            <w:szCs w:val="28"/>
          </w:rPr>
          <w:t>(українська</w:t>
        </w:r>
        <w:r w:rsidRPr="00433630">
          <w:rPr>
            <w:spacing w:val="-14"/>
            <w:sz w:val="28"/>
            <w:szCs w:val="28"/>
          </w:rPr>
          <w:t xml:space="preserve"> </w:t>
        </w:r>
        <w:r w:rsidRPr="00433630">
          <w:rPr>
            <w:sz w:val="28"/>
            <w:szCs w:val="28"/>
          </w:rPr>
          <w:t>мова,</w:t>
        </w:r>
        <w:r w:rsidRPr="00433630">
          <w:rPr>
            <w:spacing w:val="-15"/>
            <w:sz w:val="28"/>
            <w:szCs w:val="28"/>
          </w:rPr>
          <w:t xml:space="preserve"> </w:t>
        </w:r>
        <w:r w:rsidRPr="00433630">
          <w:rPr>
            <w:sz w:val="28"/>
            <w:szCs w:val="28"/>
          </w:rPr>
          <w:t>українська</w:t>
        </w:r>
      </w:hyperlink>
      <w:r w:rsidRPr="00433630">
        <w:rPr>
          <w:spacing w:val="-67"/>
          <w:sz w:val="28"/>
          <w:szCs w:val="28"/>
        </w:rPr>
        <w:t xml:space="preserve"> </w:t>
      </w:r>
      <w:hyperlink r:id="rId23">
        <w:r w:rsidRPr="00433630">
          <w:rPr>
            <w:sz w:val="28"/>
            <w:szCs w:val="28"/>
          </w:rPr>
          <w:t xml:space="preserve">та зарубіжні літератури) 5-6 </w:t>
        </w:r>
        <w:proofErr w:type="spellStart"/>
        <w:r w:rsidRPr="00433630">
          <w:rPr>
            <w:sz w:val="28"/>
            <w:szCs w:val="28"/>
          </w:rPr>
          <w:t>кл</w:t>
        </w:r>
        <w:proofErr w:type="spellEnd"/>
        <w:r w:rsidRPr="00433630">
          <w:rPr>
            <w:sz w:val="28"/>
            <w:szCs w:val="28"/>
          </w:rPr>
          <w:t xml:space="preserve">.» (автори </w:t>
        </w:r>
        <w:proofErr w:type="spellStart"/>
        <w:r w:rsidRPr="00433630">
          <w:rPr>
            <w:sz w:val="28"/>
            <w:szCs w:val="28"/>
          </w:rPr>
          <w:t>Старагіна</w:t>
        </w:r>
        <w:proofErr w:type="spellEnd"/>
        <w:r w:rsidRPr="00433630">
          <w:rPr>
            <w:sz w:val="28"/>
            <w:szCs w:val="28"/>
          </w:rPr>
          <w:t xml:space="preserve"> І.П. та ін.</w:t>
        </w:r>
      </w:hyperlink>
      <w:r w:rsidRPr="00433630">
        <w:rPr>
          <w:sz w:val="28"/>
          <w:szCs w:val="28"/>
        </w:rPr>
        <w:t>), рекомендованими наказом Міністерства освіти і науки України від</w:t>
      </w:r>
      <w:r w:rsidRPr="00433630">
        <w:rPr>
          <w:spacing w:val="-3"/>
          <w:sz w:val="28"/>
          <w:szCs w:val="28"/>
        </w:rPr>
        <w:t xml:space="preserve"> </w:t>
      </w:r>
      <w:r w:rsidRPr="00433630">
        <w:rPr>
          <w:sz w:val="28"/>
          <w:szCs w:val="28"/>
        </w:rPr>
        <w:t>12.07.2021</w:t>
      </w:r>
      <w:r w:rsidRPr="00433630">
        <w:rPr>
          <w:spacing w:val="1"/>
          <w:sz w:val="28"/>
          <w:szCs w:val="28"/>
        </w:rPr>
        <w:t xml:space="preserve"> </w:t>
      </w:r>
      <w:r w:rsidRPr="00433630">
        <w:rPr>
          <w:sz w:val="28"/>
          <w:szCs w:val="28"/>
        </w:rPr>
        <w:t>№</w:t>
      </w:r>
      <w:r w:rsidRPr="00433630">
        <w:rPr>
          <w:spacing w:val="-3"/>
          <w:sz w:val="28"/>
          <w:szCs w:val="28"/>
        </w:rPr>
        <w:t xml:space="preserve"> </w:t>
      </w:r>
      <w:r w:rsidRPr="00433630">
        <w:rPr>
          <w:sz w:val="28"/>
          <w:szCs w:val="28"/>
        </w:rPr>
        <w:t xml:space="preserve">795 «Про надання </w:t>
      </w:r>
      <w:proofErr w:type="spellStart"/>
      <w:r w:rsidRPr="00433630">
        <w:rPr>
          <w:sz w:val="28"/>
          <w:szCs w:val="28"/>
        </w:rPr>
        <w:t>грифа</w:t>
      </w:r>
      <w:proofErr w:type="spellEnd"/>
      <w:r w:rsidRPr="00433630">
        <w:rPr>
          <w:sz w:val="28"/>
          <w:szCs w:val="28"/>
        </w:rPr>
        <w:t xml:space="preserve"> «Рекомендовано Міністерством освіти і науки України» модельним навчальним програмам для закладів загальної середньої освіти». </w:t>
      </w:r>
    </w:p>
    <w:p w:rsidR="004261B3" w:rsidRPr="00433630" w:rsidRDefault="004261B3" w:rsidP="004261B3">
      <w:pPr>
        <w:pStyle w:val="a3"/>
        <w:ind w:left="0" w:right="3"/>
      </w:pPr>
      <w:r w:rsidRPr="00433630">
        <w:t>Модельні</w:t>
      </w:r>
      <w:r w:rsidRPr="00433630">
        <w:rPr>
          <w:spacing w:val="1"/>
        </w:rPr>
        <w:t xml:space="preserve"> навчальні </w:t>
      </w:r>
      <w:r w:rsidRPr="00433630">
        <w:t>програми</w:t>
      </w:r>
      <w:r w:rsidRPr="00433630">
        <w:rPr>
          <w:spacing w:val="1"/>
        </w:rPr>
        <w:t xml:space="preserve"> для 5-9</w:t>
      </w:r>
      <w:r>
        <w:rPr>
          <w:spacing w:val="1"/>
        </w:rPr>
        <w:t>-х</w:t>
      </w:r>
      <w:r w:rsidRPr="00433630">
        <w:rPr>
          <w:spacing w:val="1"/>
        </w:rPr>
        <w:t xml:space="preserve"> класів Нової української школи </w:t>
      </w:r>
      <w:r w:rsidRPr="00433630">
        <w:t>розміщені</w:t>
      </w:r>
      <w:r w:rsidRPr="00433630">
        <w:rPr>
          <w:spacing w:val="1"/>
        </w:rPr>
        <w:t xml:space="preserve"> </w:t>
      </w:r>
      <w:r w:rsidRPr="00433630">
        <w:t>на</w:t>
      </w:r>
      <w:r w:rsidRPr="00433630">
        <w:rPr>
          <w:spacing w:val="1"/>
        </w:rPr>
        <w:t xml:space="preserve"> </w:t>
      </w:r>
      <w:r w:rsidRPr="00433630">
        <w:t>офіційному сайті</w:t>
      </w:r>
      <w:r w:rsidRPr="00433630">
        <w:rPr>
          <w:spacing w:val="1"/>
        </w:rPr>
        <w:t xml:space="preserve"> </w:t>
      </w:r>
      <w:r w:rsidRPr="00433630">
        <w:t>Міністерства</w:t>
      </w:r>
      <w:r w:rsidRPr="00433630">
        <w:rPr>
          <w:spacing w:val="1"/>
        </w:rPr>
        <w:t xml:space="preserve"> </w:t>
      </w:r>
      <w:r w:rsidRPr="00433630">
        <w:t>освіти</w:t>
      </w:r>
      <w:r w:rsidRPr="00433630">
        <w:rPr>
          <w:spacing w:val="-1"/>
        </w:rPr>
        <w:t xml:space="preserve"> </w:t>
      </w:r>
      <w:r w:rsidRPr="00433630">
        <w:t>і</w:t>
      </w:r>
      <w:r w:rsidRPr="00433630">
        <w:rPr>
          <w:spacing w:val="-3"/>
        </w:rPr>
        <w:t xml:space="preserve"> </w:t>
      </w:r>
      <w:r w:rsidRPr="00433630">
        <w:t>науки України (</w:t>
      </w:r>
      <w:hyperlink r:id="rId24" w:history="1">
        <w:r w:rsidRPr="00433630">
          <w:rPr>
            <w:rStyle w:val="a9"/>
          </w:rPr>
          <w:t>http://surl.li/abjwi</w:t>
        </w:r>
      </w:hyperlink>
      <w:r w:rsidRPr="00433630">
        <w:t xml:space="preserve"> )</w:t>
      </w:r>
      <w:r w:rsidRPr="00433630">
        <w:rPr>
          <w:spacing w:val="-2"/>
        </w:rPr>
        <w:t xml:space="preserve"> </w:t>
      </w:r>
      <w:r w:rsidRPr="00433630">
        <w:t>[</w:t>
      </w:r>
      <w:r w:rsidR="006D74F9">
        <w:t>5</w:t>
      </w:r>
      <w:r w:rsidRPr="00433630">
        <w:t>].</w:t>
      </w:r>
    </w:p>
    <w:p w:rsidR="004261B3" w:rsidRDefault="004261B3" w:rsidP="004261B3">
      <w:pPr>
        <w:pStyle w:val="a3"/>
        <w:ind w:left="0" w:right="3"/>
      </w:pPr>
      <w:r w:rsidRPr="00433630">
        <w:t>Звертаємо</w:t>
      </w:r>
      <w:r w:rsidRPr="00433630">
        <w:rPr>
          <w:spacing w:val="1"/>
        </w:rPr>
        <w:t xml:space="preserve"> </w:t>
      </w:r>
      <w:r w:rsidRPr="00433630">
        <w:t>увагу,</w:t>
      </w:r>
      <w:r w:rsidRPr="00433630">
        <w:rPr>
          <w:spacing w:val="1"/>
        </w:rPr>
        <w:t xml:space="preserve"> </w:t>
      </w:r>
      <w:r w:rsidRPr="00433630">
        <w:t>що</w:t>
      </w:r>
      <w:r w:rsidRPr="00433630">
        <w:rPr>
          <w:spacing w:val="1"/>
        </w:rPr>
        <w:t xml:space="preserve"> </w:t>
      </w:r>
      <w:r w:rsidRPr="00433630">
        <w:t>заклад</w:t>
      </w:r>
      <w:r w:rsidRPr="00433630">
        <w:rPr>
          <w:spacing w:val="1"/>
        </w:rPr>
        <w:t xml:space="preserve"> </w:t>
      </w:r>
      <w:r w:rsidRPr="00433630">
        <w:t>загальної</w:t>
      </w:r>
      <w:r w:rsidRPr="00433630">
        <w:rPr>
          <w:spacing w:val="1"/>
        </w:rPr>
        <w:t xml:space="preserve"> </w:t>
      </w:r>
      <w:r w:rsidRPr="00433630">
        <w:t>середньої</w:t>
      </w:r>
      <w:r w:rsidRPr="00433630">
        <w:rPr>
          <w:spacing w:val="1"/>
        </w:rPr>
        <w:t xml:space="preserve"> </w:t>
      </w:r>
      <w:r w:rsidRPr="00433630">
        <w:t>освіти,</w:t>
      </w:r>
      <w:r w:rsidRPr="00433630">
        <w:rPr>
          <w:spacing w:val="1"/>
        </w:rPr>
        <w:t xml:space="preserve"> </w:t>
      </w:r>
      <w:r w:rsidRPr="00433630">
        <w:t>на</w:t>
      </w:r>
      <w:r w:rsidRPr="00433630">
        <w:rPr>
          <w:spacing w:val="1"/>
        </w:rPr>
        <w:t xml:space="preserve"> </w:t>
      </w:r>
      <w:r w:rsidRPr="00433630">
        <w:t>основі</w:t>
      </w:r>
      <w:r w:rsidRPr="00433630">
        <w:rPr>
          <w:spacing w:val="1"/>
        </w:rPr>
        <w:t xml:space="preserve"> </w:t>
      </w:r>
      <w:r w:rsidRPr="00433630">
        <w:t>модельної</w:t>
      </w:r>
      <w:r w:rsidRPr="00433630">
        <w:rPr>
          <w:spacing w:val="-12"/>
        </w:rPr>
        <w:t xml:space="preserve"> </w:t>
      </w:r>
      <w:r w:rsidRPr="00433630">
        <w:t>навчальної</w:t>
      </w:r>
      <w:r w:rsidRPr="00433630">
        <w:rPr>
          <w:spacing w:val="-15"/>
        </w:rPr>
        <w:t xml:space="preserve"> </w:t>
      </w:r>
      <w:r w:rsidRPr="00433630">
        <w:t>програми,</w:t>
      </w:r>
      <w:r w:rsidRPr="00433630">
        <w:rPr>
          <w:spacing w:val="-13"/>
        </w:rPr>
        <w:t xml:space="preserve"> </w:t>
      </w:r>
      <w:r w:rsidRPr="00433630">
        <w:t>рекомендованої</w:t>
      </w:r>
      <w:r w:rsidRPr="00433630">
        <w:rPr>
          <w:spacing w:val="-12"/>
        </w:rPr>
        <w:t xml:space="preserve"> </w:t>
      </w:r>
      <w:r w:rsidRPr="00433630">
        <w:t>Міністерством</w:t>
      </w:r>
      <w:r w:rsidRPr="00433630">
        <w:rPr>
          <w:spacing w:val="-12"/>
        </w:rPr>
        <w:t xml:space="preserve"> </w:t>
      </w:r>
      <w:r w:rsidRPr="00433630">
        <w:t>освіти</w:t>
      </w:r>
      <w:r w:rsidRPr="00433630">
        <w:rPr>
          <w:spacing w:val="-13"/>
        </w:rPr>
        <w:t xml:space="preserve"> </w:t>
      </w:r>
      <w:r w:rsidRPr="00433630">
        <w:t>і</w:t>
      </w:r>
      <w:r w:rsidRPr="00433630">
        <w:rPr>
          <w:spacing w:val="-12"/>
        </w:rPr>
        <w:t xml:space="preserve"> </w:t>
      </w:r>
      <w:r w:rsidRPr="00433630">
        <w:t>науки</w:t>
      </w:r>
      <w:r w:rsidRPr="00433630">
        <w:rPr>
          <w:spacing w:val="-67"/>
        </w:rPr>
        <w:t xml:space="preserve"> </w:t>
      </w:r>
      <w:r w:rsidRPr="00433630">
        <w:t>України,</w:t>
      </w:r>
      <w:r w:rsidRPr="00433630">
        <w:rPr>
          <w:spacing w:val="1"/>
        </w:rPr>
        <w:t xml:space="preserve"> </w:t>
      </w:r>
      <w:r w:rsidRPr="00433630">
        <w:t>розробляє</w:t>
      </w:r>
      <w:r w:rsidRPr="00433630">
        <w:rPr>
          <w:spacing w:val="1"/>
        </w:rPr>
        <w:t xml:space="preserve"> </w:t>
      </w:r>
      <w:r w:rsidRPr="00433630">
        <w:t>власну</w:t>
      </w:r>
      <w:r w:rsidRPr="00433630">
        <w:rPr>
          <w:spacing w:val="1"/>
        </w:rPr>
        <w:t xml:space="preserve"> </w:t>
      </w:r>
      <w:r w:rsidRPr="00433630">
        <w:t>навчальну</w:t>
      </w:r>
      <w:r w:rsidRPr="00433630">
        <w:rPr>
          <w:spacing w:val="1"/>
        </w:rPr>
        <w:t xml:space="preserve"> </w:t>
      </w:r>
      <w:r w:rsidRPr="00433630">
        <w:t xml:space="preserve">програму, яка  конкретизує очікувані результати навчання учнів й чітко їх визначає. </w:t>
      </w:r>
      <w:r w:rsidRPr="00433630">
        <w:rPr>
          <w:spacing w:val="1"/>
        </w:rPr>
        <w:t xml:space="preserve"> </w:t>
      </w:r>
      <w:r w:rsidRPr="00433630">
        <w:t>Навчальну програму затверджує педагогічна рада закладу загальної середньої освіти.</w:t>
      </w:r>
    </w:p>
    <w:p w:rsidR="004261B3" w:rsidRPr="00433630" w:rsidRDefault="004261B3" w:rsidP="004261B3">
      <w:pPr>
        <w:pStyle w:val="a3"/>
        <w:ind w:left="0" w:right="3"/>
      </w:pPr>
      <w:r w:rsidRPr="00433630">
        <w:t>Навчальні</w:t>
      </w:r>
      <w:r w:rsidRPr="00433630">
        <w:rPr>
          <w:spacing w:val="1"/>
        </w:rPr>
        <w:t xml:space="preserve"> </w:t>
      </w:r>
      <w:r w:rsidRPr="00433630">
        <w:t>програми</w:t>
      </w:r>
      <w:r w:rsidRPr="00433630">
        <w:rPr>
          <w:spacing w:val="1"/>
        </w:rPr>
        <w:t xml:space="preserve"> </w:t>
      </w:r>
      <w:r w:rsidRPr="00433630">
        <w:t>спрямовують</w:t>
      </w:r>
      <w:r w:rsidRPr="00433630">
        <w:rPr>
          <w:spacing w:val="1"/>
        </w:rPr>
        <w:t xml:space="preserve"> </w:t>
      </w:r>
      <w:r w:rsidRPr="00433630">
        <w:t>діяльність</w:t>
      </w:r>
      <w:r w:rsidRPr="00433630">
        <w:rPr>
          <w:spacing w:val="1"/>
        </w:rPr>
        <w:t xml:space="preserve"> </w:t>
      </w:r>
      <w:r w:rsidRPr="00433630">
        <w:t>учителя</w:t>
      </w:r>
      <w:r w:rsidRPr="00433630">
        <w:rPr>
          <w:spacing w:val="1"/>
        </w:rPr>
        <w:t xml:space="preserve"> </w:t>
      </w:r>
      <w:r w:rsidRPr="00433630">
        <w:t>на</w:t>
      </w:r>
      <w:r w:rsidRPr="00433630">
        <w:rPr>
          <w:spacing w:val="1"/>
        </w:rPr>
        <w:t xml:space="preserve"> </w:t>
      </w:r>
      <w:r w:rsidRPr="00433630">
        <w:t>виконання</w:t>
      </w:r>
      <w:r w:rsidRPr="00433630">
        <w:rPr>
          <w:spacing w:val="-67"/>
        </w:rPr>
        <w:t xml:space="preserve"> </w:t>
      </w:r>
      <w:r w:rsidRPr="00433630">
        <w:t>завдань,</w:t>
      </w:r>
      <w:r w:rsidRPr="00433630">
        <w:rPr>
          <w:spacing w:val="1"/>
        </w:rPr>
        <w:t xml:space="preserve"> </w:t>
      </w:r>
      <w:r w:rsidRPr="00433630">
        <w:t>визначених</w:t>
      </w:r>
      <w:r w:rsidRPr="00433630">
        <w:rPr>
          <w:spacing w:val="1"/>
        </w:rPr>
        <w:t xml:space="preserve"> </w:t>
      </w:r>
      <w:r w:rsidRPr="00433630">
        <w:t>у</w:t>
      </w:r>
      <w:r w:rsidRPr="00433630">
        <w:rPr>
          <w:spacing w:val="1"/>
        </w:rPr>
        <w:t xml:space="preserve"> </w:t>
      </w:r>
      <w:r w:rsidRPr="00433630">
        <w:t>Державному</w:t>
      </w:r>
      <w:r w:rsidRPr="00433630">
        <w:rPr>
          <w:spacing w:val="1"/>
        </w:rPr>
        <w:t xml:space="preserve"> </w:t>
      </w:r>
      <w:r w:rsidRPr="00433630">
        <w:t>стандарті</w:t>
      </w:r>
      <w:r w:rsidRPr="00433630">
        <w:rPr>
          <w:spacing w:val="1"/>
        </w:rPr>
        <w:t xml:space="preserve"> </w:t>
      </w:r>
      <w:r w:rsidRPr="00433630">
        <w:t>базової</w:t>
      </w:r>
      <w:r w:rsidRPr="00433630">
        <w:rPr>
          <w:spacing w:val="1"/>
        </w:rPr>
        <w:t xml:space="preserve"> </w:t>
      </w:r>
      <w:r w:rsidRPr="00433630">
        <w:t>середньої</w:t>
      </w:r>
      <w:r w:rsidRPr="00433630">
        <w:rPr>
          <w:spacing w:val="1"/>
        </w:rPr>
        <w:t xml:space="preserve"> </w:t>
      </w:r>
      <w:r w:rsidRPr="00433630">
        <w:t>освіти [1],</w:t>
      </w:r>
      <w:r w:rsidRPr="00433630">
        <w:rPr>
          <w:spacing w:val="1"/>
        </w:rPr>
        <w:t xml:space="preserve"> </w:t>
      </w:r>
      <w:r w:rsidRPr="00433630">
        <w:lastRenderedPageBreak/>
        <w:t xml:space="preserve">реалізацію </w:t>
      </w:r>
      <w:proofErr w:type="spellStart"/>
      <w:r w:rsidRPr="00433630">
        <w:t>компетентнісного</w:t>
      </w:r>
      <w:proofErr w:type="spellEnd"/>
      <w:r w:rsidRPr="00433630">
        <w:t xml:space="preserve"> потенціалу мовно-літературної освітньої галузі,</w:t>
      </w:r>
      <w:r w:rsidRPr="00433630">
        <w:rPr>
          <w:spacing w:val="1"/>
        </w:rPr>
        <w:t xml:space="preserve"> </w:t>
      </w:r>
      <w:r w:rsidRPr="00433630">
        <w:t>актуалізацію</w:t>
      </w:r>
      <w:r w:rsidRPr="00433630">
        <w:rPr>
          <w:spacing w:val="1"/>
        </w:rPr>
        <w:t xml:space="preserve"> </w:t>
      </w:r>
      <w:r w:rsidRPr="00433630">
        <w:t>ціннісних</w:t>
      </w:r>
      <w:r w:rsidRPr="00433630">
        <w:rPr>
          <w:spacing w:val="1"/>
        </w:rPr>
        <w:t xml:space="preserve"> </w:t>
      </w:r>
      <w:r w:rsidRPr="00433630">
        <w:t>орієнтирів,</w:t>
      </w:r>
      <w:r w:rsidRPr="00433630">
        <w:rPr>
          <w:spacing w:val="1"/>
        </w:rPr>
        <w:t xml:space="preserve"> </w:t>
      </w:r>
      <w:r w:rsidRPr="00433630">
        <w:t>формування</w:t>
      </w:r>
      <w:r w:rsidRPr="00433630">
        <w:rPr>
          <w:spacing w:val="1"/>
        </w:rPr>
        <w:t xml:space="preserve"> </w:t>
      </w:r>
      <w:r w:rsidRPr="00433630">
        <w:t>предметної</w:t>
      </w:r>
      <w:r w:rsidRPr="00433630">
        <w:rPr>
          <w:spacing w:val="1"/>
        </w:rPr>
        <w:t xml:space="preserve"> </w:t>
      </w:r>
      <w:r w:rsidRPr="00433630">
        <w:t>та</w:t>
      </w:r>
      <w:r w:rsidRPr="00433630">
        <w:rPr>
          <w:spacing w:val="1"/>
        </w:rPr>
        <w:t xml:space="preserve"> </w:t>
      </w:r>
      <w:r w:rsidRPr="00433630">
        <w:t>ключових</w:t>
      </w:r>
      <w:r w:rsidRPr="00433630">
        <w:rPr>
          <w:spacing w:val="1"/>
        </w:rPr>
        <w:t xml:space="preserve"> </w:t>
      </w:r>
      <w:proofErr w:type="spellStart"/>
      <w:r w:rsidRPr="00433630">
        <w:t>компетентностей</w:t>
      </w:r>
      <w:proofErr w:type="spellEnd"/>
      <w:r w:rsidRPr="00433630">
        <w:t>.</w:t>
      </w:r>
    </w:p>
    <w:p w:rsidR="004261B3" w:rsidRPr="00433630" w:rsidRDefault="004261B3" w:rsidP="004261B3">
      <w:pPr>
        <w:pStyle w:val="a3"/>
        <w:ind w:left="0" w:right="3"/>
      </w:pPr>
      <w:r w:rsidRPr="00433630">
        <w:t>На основі модельної та затвердженої педагогічною радою навчальної програм, учитель складає календарно-тематичне планування з урахуванням навчальних можливостей учнів класу. Календарно-тематичне та поурочне планування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календарно-тематичних планів та поурочних планів-конспектів є індивідуальною справою вчителя.</w:t>
      </w:r>
    </w:p>
    <w:p w:rsidR="004261B3" w:rsidRPr="00433630" w:rsidRDefault="004261B3" w:rsidP="004261B3">
      <w:pPr>
        <w:pStyle w:val="a3"/>
        <w:ind w:left="0" w:right="3"/>
      </w:pPr>
      <w:r w:rsidRPr="00433630">
        <w:t>До</w:t>
      </w:r>
      <w:r w:rsidRPr="00433630">
        <w:rPr>
          <w:spacing w:val="1"/>
        </w:rPr>
        <w:t xml:space="preserve"> </w:t>
      </w:r>
      <w:r w:rsidRPr="00433630">
        <w:t>кожної</w:t>
      </w:r>
      <w:r w:rsidRPr="00433630">
        <w:rPr>
          <w:spacing w:val="1"/>
        </w:rPr>
        <w:t xml:space="preserve"> модельної </w:t>
      </w:r>
      <w:r w:rsidRPr="00433630">
        <w:t>навчальної</w:t>
      </w:r>
      <w:r w:rsidRPr="00433630">
        <w:rPr>
          <w:spacing w:val="1"/>
        </w:rPr>
        <w:t xml:space="preserve"> </w:t>
      </w:r>
      <w:r w:rsidRPr="00433630">
        <w:t>програми</w:t>
      </w:r>
      <w:r w:rsidRPr="00433630">
        <w:rPr>
          <w:spacing w:val="1"/>
        </w:rPr>
        <w:t xml:space="preserve"> </w:t>
      </w:r>
      <w:r w:rsidRPr="00433630">
        <w:t>створено</w:t>
      </w:r>
      <w:r w:rsidRPr="00433630">
        <w:rPr>
          <w:spacing w:val="1"/>
        </w:rPr>
        <w:t xml:space="preserve"> </w:t>
      </w:r>
      <w:r w:rsidRPr="00433630">
        <w:t>підручники.</w:t>
      </w:r>
      <w:r w:rsidRPr="00433630">
        <w:rPr>
          <w:spacing w:val="1"/>
        </w:rPr>
        <w:t xml:space="preserve"> </w:t>
      </w:r>
      <w:r w:rsidRPr="00433630">
        <w:t>Для</w:t>
      </w:r>
      <w:r w:rsidRPr="00433630">
        <w:rPr>
          <w:spacing w:val="1"/>
        </w:rPr>
        <w:t xml:space="preserve"> </w:t>
      </w:r>
      <w:r w:rsidRPr="00433630">
        <w:t>роботи</w:t>
      </w:r>
      <w:r w:rsidRPr="00433630">
        <w:rPr>
          <w:spacing w:val="1"/>
        </w:rPr>
        <w:t xml:space="preserve"> </w:t>
      </w:r>
      <w:r w:rsidRPr="00433630">
        <w:t>необхідно обирати такі, що мають гриф «Рекомендовано Міністерством</w:t>
      </w:r>
      <w:r w:rsidRPr="00433630">
        <w:rPr>
          <w:spacing w:val="1"/>
        </w:rPr>
        <w:t xml:space="preserve"> </w:t>
      </w:r>
      <w:r w:rsidRPr="00433630">
        <w:t xml:space="preserve">освіти і науки України». Міністерство освіти і науки України інформує, що переліки навчальної літератури та навчальних програм для </w:t>
      </w:r>
      <w:r w:rsidR="006D74F9">
        <w:br/>
      </w:r>
      <w:r w:rsidRPr="00433630">
        <w:t>5-</w:t>
      </w:r>
      <w:r>
        <w:t>6-х</w:t>
      </w:r>
      <w:r w:rsidRPr="00433630">
        <w:t xml:space="preserve"> класів закладів загальної середньої освіти з навчанням українською мовою, рекомендованих Міністерством освіти і науки України для використання в освітньому процесі закладів освіти </w:t>
      </w:r>
      <w:r w:rsidRPr="00433630">
        <w:rPr>
          <w:shd w:val="clear" w:color="auto" w:fill="FFFFFF" w:themeFill="background1"/>
        </w:rPr>
        <w:t>у 2023-2024</w:t>
      </w:r>
      <w:r w:rsidRPr="00433630">
        <w:t xml:space="preserve"> навчальному році, розміщено за посиланнями: </w:t>
      </w:r>
      <w:hyperlink r:id="rId25" w:history="1">
        <w:r w:rsidRPr="00433630">
          <w:rPr>
            <w:rStyle w:val="a9"/>
          </w:rPr>
          <w:t>http://surl.li/adbia</w:t>
        </w:r>
      </w:hyperlink>
      <w:r w:rsidRPr="00433630">
        <w:rPr>
          <w:rStyle w:val="a9"/>
        </w:rPr>
        <w:t>)</w:t>
      </w:r>
      <w:r w:rsidRPr="00433630">
        <w:t>.</w:t>
      </w:r>
    </w:p>
    <w:p w:rsidR="004261B3" w:rsidRPr="00433630" w:rsidRDefault="004261B3" w:rsidP="004261B3">
      <w:pPr>
        <w:pStyle w:val="a3"/>
        <w:tabs>
          <w:tab w:val="left" w:pos="993"/>
        </w:tabs>
        <w:ind w:left="0" w:right="3" w:firstLine="709"/>
      </w:pPr>
      <w:r w:rsidRPr="00433630">
        <w:t>Педагогічні працівники закладів загальної середньої освіти можуть ознайомитися з електронними версіями оригінал-макетів підручників, що розміщені в електронній бібліотеці Державної наукової установи «Інститут модернізації змісту освіти»:</w:t>
      </w:r>
    </w:p>
    <w:p w:rsidR="004261B3" w:rsidRPr="00433630" w:rsidRDefault="004261B3" w:rsidP="004261B3">
      <w:pPr>
        <w:pStyle w:val="a3"/>
        <w:tabs>
          <w:tab w:val="left" w:pos="993"/>
        </w:tabs>
        <w:ind w:left="0" w:right="3" w:firstLine="709"/>
      </w:pPr>
      <w:r w:rsidRPr="00433630">
        <w:t>−</w:t>
      </w:r>
      <w:r w:rsidRPr="00433630">
        <w:tab/>
        <w:t>для 5-х  класів закладів загальної середньої освіти з навчанням українською мовою (</w:t>
      </w:r>
      <w:hyperlink r:id="rId26" w:history="1">
        <w:r w:rsidRPr="00433630">
          <w:rPr>
            <w:rStyle w:val="a9"/>
          </w:rPr>
          <w:t>http://surl.li/jxrsv</w:t>
        </w:r>
      </w:hyperlink>
      <w:r w:rsidRPr="00433630">
        <w:t xml:space="preserve"> );</w:t>
      </w:r>
    </w:p>
    <w:p w:rsidR="004261B3" w:rsidRPr="00433630" w:rsidRDefault="004261B3" w:rsidP="004261B3">
      <w:pPr>
        <w:pStyle w:val="a3"/>
        <w:numPr>
          <w:ilvl w:val="0"/>
          <w:numId w:val="26"/>
        </w:numPr>
        <w:tabs>
          <w:tab w:val="left" w:pos="993"/>
        </w:tabs>
        <w:ind w:left="0" w:right="3" w:firstLine="709"/>
      </w:pPr>
      <w:r w:rsidRPr="00433630">
        <w:t>для 6-х  класів закладів загальної середньої освіти з навчанням українською мовою (</w:t>
      </w:r>
      <w:hyperlink r:id="rId27" w:history="1">
        <w:r w:rsidRPr="00433630">
          <w:rPr>
            <w:rStyle w:val="a9"/>
          </w:rPr>
          <w:t>http://surl.li/hsckt</w:t>
        </w:r>
      </w:hyperlink>
      <w:r w:rsidRPr="00433630">
        <w:t xml:space="preserve"> ).</w:t>
      </w:r>
    </w:p>
    <w:p w:rsidR="004261B3" w:rsidRPr="00433630" w:rsidRDefault="004261B3" w:rsidP="004261B3">
      <w:pPr>
        <w:pStyle w:val="a3"/>
        <w:ind w:left="0" w:right="3"/>
      </w:pPr>
      <w:r w:rsidRPr="00433630">
        <w:t>Рекомендуємо використовувати навчальний ресурс Інституту модернізації змісту освіти  «Навчально-методична скарбниця. НУШ 5-6 класи» (</w:t>
      </w:r>
      <w:hyperlink r:id="rId28" w:history="1">
        <w:r w:rsidRPr="00433630">
          <w:rPr>
            <w:rStyle w:val="a9"/>
          </w:rPr>
          <w:t>http://surl.li/bydta</w:t>
        </w:r>
      </w:hyperlink>
      <w:r w:rsidRPr="00433630">
        <w:t>) [7], де зібрано понад 60 розробок, рекомендацій і сценаріїв уроків з української мови, літератури (</w:t>
      </w:r>
      <w:hyperlink r:id="rId29" w:history="1">
        <w:r w:rsidRPr="00433630">
          <w:rPr>
            <w:rStyle w:val="a9"/>
          </w:rPr>
          <w:t>http://surl.li/hsdpq</w:t>
        </w:r>
      </w:hyperlink>
      <w:r w:rsidRPr="00433630">
        <w:t xml:space="preserve">), де всі навчальні та навчально-методичні матеріали </w:t>
      </w:r>
      <w:proofErr w:type="spellStart"/>
      <w:r w:rsidRPr="00433630">
        <w:t>розподілено</w:t>
      </w:r>
      <w:proofErr w:type="spellEnd"/>
      <w:r w:rsidRPr="00433630">
        <w:t xml:space="preserve"> за освітніми галузями Державного стандарту базової середньої освіти [1] та відповідно до модельних навчальних програм. Увесь запропонований контент пройшов комплексну експертизу та рекомендований для впровадження в освітньому процесі закладів загальної середньої освіти.</w:t>
      </w:r>
    </w:p>
    <w:p w:rsidR="004261B3" w:rsidRPr="00433630" w:rsidRDefault="004261B3" w:rsidP="004261B3">
      <w:pPr>
        <w:pStyle w:val="a3"/>
        <w:ind w:left="0" w:right="3"/>
      </w:pPr>
      <w:r w:rsidRPr="00433630">
        <w:t xml:space="preserve">Для формування ключових </w:t>
      </w:r>
      <w:proofErr w:type="spellStart"/>
      <w:r w:rsidRPr="00433630">
        <w:t>компетентностей</w:t>
      </w:r>
      <w:proofErr w:type="spellEnd"/>
      <w:r w:rsidRPr="00433630">
        <w:t xml:space="preserve"> учнів доцільно зосередити</w:t>
      </w:r>
      <w:r w:rsidRPr="00433630">
        <w:rPr>
          <w:spacing w:val="1"/>
        </w:rPr>
        <w:t xml:space="preserve"> </w:t>
      </w:r>
      <w:r w:rsidRPr="00433630">
        <w:t>зусилля</w:t>
      </w:r>
      <w:r w:rsidRPr="00433630">
        <w:rPr>
          <w:spacing w:val="1"/>
        </w:rPr>
        <w:t xml:space="preserve"> </w:t>
      </w:r>
      <w:r w:rsidRPr="00433630">
        <w:t>вчителя</w:t>
      </w:r>
      <w:r w:rsidRPr="00433630">
        <w:rPr>
          <w:spacing w:val="1"/>
        </w:rPr>
        <w:t xml:space="preserve"> </w:t>
      </w:r>
      <w:r w:rsidRPr="00433630">
        <w:t>на</w:t>
      </w:r>
      <w:r w:rsidRPr="00433630">
        <w:rPr>
          <w:spacing w:val="1"/>
        </w:rPr>
        <w:t xml:space="preserve"> </w:t>
      </w:r>
      <w:r w:rsidRPr="00433630">
        <w:t>формуванні</w:t>
      </w:r>
      <w:r w:rsidRPr="00433630">
        <w:rPr>
          <w:spacing w:val="1"/>
        </w:rPr>
        <w:t xml:space="preserve"> </w:t>
      </w:r>
      <w:proofErr w:type="spellStart"/>
      <w:r w:rsidRPr="00433630">
        <w:t>загальнопредметних</w:t>
      </w:r>
      <w:proofErr w:type="spellEnd"/>
      <w:r w:rsidRPr="00433630">
        <w:rPr>
          <w:spacing w:val="1"/>
        </w:rPr>
        <w:t xml:space="preserve"> </w:t>
      </w:r>
      <w:r w:rsidRPr="00433630">
        <w:t>умінь,</w:t>
      </w:r>
      <w:r w:rsidRPr="00433630">
        <w:rPr>
          <w:spacing w:val="1"/>
        </w:rPr>
        <w:t xml:space="preserve"> </w:t>
      </w:r>
      <w:r w:rsidRPr="00433630">
        <w:t>розвиткові</w:t>
      </w:r>
      <w:r w:rsidRPr="00433630">
        <w:rPr>
          <w:spacing w:val="-67"/>
        </w:rPr>
        <w:t xml:space="preserve"> </w:t>
      </w:r>
      <w:r w:rsidRPr="00433630">
        <w:t>критичного мислення й</w:t>
      </w:r>
      <w:r w:rsidRPr="00433630">
        <w:rPr>
          <w:spacing w:val="-1"/>
        </w:rPr>
        <w:t xml:space="preserve"> </w:t>
      </w:r>
      <w:r w:rsidRPr="00433630">
        <w:t>емоційного</w:t>
      </w:r>
      <w:r w:rsidRPr="00433630">
        <w:rPr>
          <w:spacing w:val="1"/>
        </w:rPr>
        <w:t xml:space="preserve"> </w:t>
      </w:r>
      <w:r w:rsidRPr="00433630">
        <w:t>інтелекту вихованців.</w:t>
      </w:r>
    </w:p>
    <w:p w:rsidR="004261B3" w:rsidRPr="00433630" w:rsidRDefault="004261B3" w:rsidP="004261B3">
      <w:pPr>
        <w:pStyle w:val="a3"/>
        <w:ind w:left="0" w:right="3"/>
      </w:pPr>
      <w:r w:rsidRPr="00433630">
        <w:t>Вивчення кожної навчальної теми рекомендуємо починати з визначення мети та</w:t>
      </w:r>
      <w:r w:rsidRPr="00433630">
        <w:rPr>
          <w:spacing w:val="1"/>
        </w:rPr>
        <w:t xml:space="preserve"> </w:t>
      </w:r>
      <w:r w:rsidRPr="00433630">
        <w:t>завдань</w:t>
      </w:r>
      <w:r w:rsidRPr="00433630">
        <w:rPr>
          <w:spacing w:val="26"/>
        </w:rPr>
        <w:t xml:space="preserve"> </w:t>
      </w:r>
      <w:r w:rsidRPr="00433630">
        <w:t>уроку, що</w:t>
      </w:r>
      <w:r w:rsidRPr="00433630">
        <w:rPr>
          <w:spacing w:val="27"/>
        </w:rPr>
        <w:t xml:space="preserve"> </w:t>
      </w:r>
      <w:r w:rsidRPr="00433630">
        <w:t>сприятиме</w:t>
      </w:r>
      <w:r w:rsidRPr="00433630">
        <w:rPr>
          <w:spacing w:val="27"/>
        </w:rPr>
        <w:t xml:space="preserve"> </w:t>
      </w:r>
      <w:r w:rsidRPr="00433630">
        <w:t>активізації</w:t>
      </w:r>
      <w:r w:rsidRPr="00433630">
        <w:rPr>
          <w:spacing w:val="26"/>
        </w:rPr>
        <w:t xml:space="preserve"> </w:t>
      </w:r>
      <w:r w:rsidRPr="00433630">
        <w:t>внутрішніх</w:t>
      </w:r>
      <w:r w:rsidRPr="00433630">
        <w:rPr>
          <w:spacing w:val="28"/>
        </w:rPr>
        <w:t xml:space="preserve"> </w:t>
      </w:r>
      <w:r w:rsidRPr="00433630">
        <w:t>мотиваційних</w:t>
      </w:r>
      <w:r w:rsidRPr="00433630">
        <w:rPr>
          <w:spacing w:val="28"/>
        </w:rPr>
        <w:t xml:space="preserve"> </w:t>
      </w:r>
      <w:r w:rsidRPr="00433630">
        <w:t>резервів, умотивованості рефлексії, становленню цілеспрямованості в учнів. З огляду на це,</w:t>
      </w:r>
      <w:r w:rsidRPr="00433630">
        <w:rPr>
          <w:spacing w:val="1"/>
        </w:rPr>
        <w:t xml:space="preserve"> </w:t>
      </w:r>
      <w:r w:rsidRPr="00433630">
        <w:t>доцільно пропонувати завдання й запитання, які учні зможуть застосовувати</w:t>
      </w:r>
      <w:r w:rsidRPr="00433630">
        <w:rPr>
          <w:spacing w:val="1"/>
        </w:rPr>
        <w:t xml:space="preserve"> </w:t>
      </w:r>
      <w:r w:rsidRPr="00433630">
        <w:t>як орієнтири в пошуках шляхів розв’язання повсякденних життєвих проблем.</w:t>
      </w:r>
      <w:r w:rsidRPr="00433630">
        <w:rPr>
          <w:spacing w:val="-67"/>
        </w:rPr>
        <w:t xml:space="preserve"> </w:t>
      </w:r>
      <w:r w:rsidRPr="00433630">
        <w:t>Разом із тим, необхідно заохочувати й підтримувати самостійність мислення учнів.</w:t>
      </w:r>
      <w:r w:rsidRPr="00433630">
        <w:rPr>
          <w:spacing w:val="1"/>
        </w:rPr>
        <w:t xml:space="preserve"> </w:t>
      </w:r>
      <w:r w:rsidRPr="00433630">
        <w:t>Ці</w:t>
      </w:r>
      <w:r w:rsidRPr="00433630">
        <w:rPr>
          <w:spacing w:val="1"/>
        </w:rPr>
        <w:t xml:space="preserve"> </w:t>
      </w:r>
      <w:r w:rsidRPr="00433630">
        <w:t>навики</w:t>
      </w:r>
      <w:r w:rsidRPr="00433630">
        <w:rPr>
          <w:spacing w:val="1"/>
        </w:rPr>
        <w:t xml:space="preserve"> </w:t>
      </w:r>
      <w:r w:rsidRPr="00433630">
        <w:t>розвивають</w:t>
      </w:r>
      <w:r w:rsidRPr="00433630">
        <w:rPr>
          <w:spacing w:val="1"/>
        </w:rPr>
        <w:t xml:space="preserve"> </w:t>
      </w:r>
      <w:r w:rsidRPr="00433630">
        <w:t>наскрізні</w:t>
      </w:r>
      <w:r w:rsidRPr="00433630">
        <w:rPr>
          <w:spacing w:val="1"/>
        </w:rPr>
        <w:t xml:space="preserve"> </w:t>
      </w:r>
      <w:r w:rsidRPr="00433630">
        <w:t>вміння</w:t>
      </w:r>
      <w:r w:rsidRPr="00433630">
        <w:rPr>
          <w:spacing w:val="1"/>
        </w:rPr>
        <w:t xml:space="preserve"> </w:t>
      </w:r>
      <w:r w:rsidRPr="00433630">
        <w:lastRenderedPageBreak/>
        <w:t>здобувачів</w:t>
      </w:r>
      <w:r w:rsidRPr="00433630">
        <w:rPr>
          <w:spacing w:val="1"/>
        </w:rPr>
        <w:t xml:space="preserve"> </w:t>
      </w:r>
      <w:r w:rsidRPr="00433630">
        <w:t>освіти,</w:t>
      </w:r>
      <w:r w:rsidRPr="00433630">
        <w:rPr>
          <w:spacing w:val="1"/>
        </w:rPr>
        <w:t xml:space="preserve"> </w:t>
      </w:r>
      <w:r w:rsidRPr="00433630">
        <w:t>визначені</w:t>
      </w:r>
      <w:r w:rsidRPr="00433630">
        <w:rPr>
          <w:spacing w:val="1"/>
        </w:rPr>
        <w:t xml:space="preserve"> </w:t>
      </w:r>
      <w:r w:rsidRPr="00433630">
        <w:t>Державним</w:t>
      </w:r>
      <w:r w:rsidRPr="00433630">
        <w:rPr>
          <w:spacing w:val="-1"/>
        </w:rPr>
        <w:t xml:space="preserve"> </w:t>
      </w:r>
      <w:r w:rsidRPr="00433630">
        <w:t>стандартом базової</w:t>
      </w:r>
      <w:r w:rsidRPr="00433630">
        <w:rPr>
          <w:spacing w:val="1"/>
        </w:rPr>
        <w:t xml:space="preserve"> </w:t>
      </w:r>
      <w:r w:rsidRPr="00433630">
        <w:t>середньої</w:t>
      </w:r>
      <w:r w:rsidRPr="00433630">
        <w:rPr>
          <w:spacing w:val="-2"/>
        </w:rPr>
        <w:t xml:space="preserve"> </w:t>
      </w:r>
      <w:r w:rsidRPr="00433630">
        <w:t>освіти [1].</w:t>
      </w:r>
    </w:p>
    <w:p w:rsidR="004261B3" w:rsidRPr="00433630" w:rsidRDefault="004261B3" w:rsidP="004261B3">
      <w:pPr>
        <w:pStyle w:val="a3"/>
        <w:ind w:left="0" w:firstLine="709"/>
      </w:pPr>
      <w:r w:rsidRPr="00433630">
        <w:t>Згідно із Законом України «Про повну загальну середню освіту» [</w:t>
      </w:r>
      <w:r w:rsidR="006D74F9">
        <w:t>3</w:t>
      </w:r>
      <w:r w:rsidRPr="00433630">
        <w:t>],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rsidR="004261B3" w:rsidRPr="00433630" w:rsidRDefault="004261B3" w:rsidP="004261B3">
      <w:pPr>
        <w:pStyle w:val="a3"/>
        <w:ind w:left="0" w:firstLine="709"/>
      </w:pPr>
      <w:r w:rsidRPr="00433630">
        <w:t>Система оцінювання має на меті допомогти вчителеві конкретизувати навчальні досягнення учнів і надати необхідні інструменти для впровадження об’єктивного й справедливого оцінювання результатів навчання. Оцінювання навчальних досягнень учнів 5-6</w:t>
      </w:r>
      <w:r>
        <w:t>-х</w:t>
      </w:r>
      <w:r w:rsidRPr="00433630">
        <w:t xml:space="preserve"> класів, які здобувають освіту відповідно до нового Державного стандарту базової середньої освіти, здійснюється  згідно з наказом Міністерства освіти і науки України від 01.04.2022 №</w:t>
      </w:r>
      <w:r>
        <w:t xml:space="preserve"> </w:t>
      </w:r>
      <w:r w:rsidRPr="00433630">
        <w:t>289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 [</w:t>
      </w:r>
      <w:r w:rsidR="006D74F9">
        <w:t>8</w:t>
      </w:r>
      <w:r w:rsidRPr="00433630">
        <w:t xml:space="preserve">]. </w:t>
      </w:r>
    </w:p>
    <w:p w:rsidR="004261B3" w:rsidRPr="00433630" w:rsidRDefault="004261B3" w:rsidP="004261B3">
      <w:pPr>
        <w:pStyle w:val="a3"/>
        <w:ind w:left="0" w:firstLine="709"/>
        <w:rPr>
          <w:highlight w:val="cyan"/>
        </w:rPr>
      </w:pPr>
      <w:r w:rsidRPr="00433630">
        <w:t xml:space="preserve">Основними видами оцінювання результатів навчання учнів, що проводяться закладом, є формувальне, поточне та підсумкове: тематичне, семестрове, річне. За вибором закладу, оцінювання може здійснюватися за власною шкалою або за системою оцінювання, визначеною законодавством. За умови використання власної шкали, заклад має визначити правила переведення  загальної оцінки результатів навчання семестрового та річного оцінювання до системи, визначеної законодавством, для виставлення у Свідоцтві досягнень. Семестрове та підсумкове (річне) оцінювання результатів навчання здійснюють за 12-бальною системою (шкалою), а його результати позначають цифрами від 1 до 12.   </w:t>
      </w:r>
    </w:p>
    <w:p w:rsidR="004261B3" w:rsidRPr="00433630" w:rsidRDefault="004261B3" w:rsidP="004261B3">
      <w:pPr>
        <w:pStyle w:val="a3"/>
        <w:ind w:left="0" w:firstLine="709"/>
      </w:pPr>
      <w:r w:rsidRPr="00433630">
        <w:t>Формувальне</w:t>
      </w:r>
      <w:r w:rsidRPr="00433630">
        <w:rPr>
          <w:spacing w:val="1"/>
        </w:rPr>
        <w:t xml:space="preserve"> </w:t>
      </w:r>
      <w:r w:rsidRPr="00433630">
        <w:t>оцінювання</w:t>
      </w:r>
      <w:r w:rsidRPr="00433630">
        <w:rPr>
          <w:spacing w:val="1"/>
        </w:rPr>
        <w:t xml:space="preserve"> </w:t>
      </w:r>
      <w:r w:rsidRPr="00433630">
        <w:t>дозволяє</w:t>
      </w:r>
      <w:r w:rsidRPr="00433630">
        <w:rPr>
          <w:spacing w:val="1"/>
        </w:rPr>
        <w:t xml:space="preserve"> </w:t>
      </w:r>
      <w:r w:rsidRPr="00433630">
        <w:t>отримувати</w:t>
      </w:r>
      <w:r w:rsidRPr="00433630">
        <w:rPr>
          <w:spacing w:val="1"/>
        </w:rPr>
        <w:t xml:space="preserve"> </w:t>
      </w:r>
      <w:r w:rsidRPr="00433630">
        <w:t>інформацію</w:t>
      </w:r>
      <w:r w:rsidRPr="00433630">
        <w:rPr>
          <w:spacing w:val="1"/>
        </w:rPr>
        <w:t xml:space="preserve"> </w:t>
      </w:r>
      <w:r w:rsidRPr="00433630">
        <w:t>щодо</w:t>
      </w:r>
      <w:r w:rsidRPr="00433630">
        <w:rPr>
          <w:spacing w:val="-67"/>
        </w:rPr>
        <w:t xml:space="preserve"> </w:t>
      </w:r>
      <w:r w:rsidRPr="00433630">
        <w:t>навчальних</w:t>
      </w:r>
      <w:r w:rsidRPr="00433630">
        <w:rPr>
          <w:spacing w:val="1"/>
        </w:rPr>
        <w:t xml:space="preserve"> </w:t>
      </w:r>
      <w:r w:rsidRPr="00433630">
        <w:t>досягнень</w:t>
      </w:r>
      <w:r w:rsidRPr="00433630">
        <w:rPr>
          <w:spacing w:val="1"/>
        </w:rPr>
        <w:t xml:space="preserve"> </w:t>
      </w:r>
      <w:r w:rsidRPr="00433630">
        <w:t>учнів</w:t>
      </w:r>
      <w:r w:rsidRPr="00433630">
        <w:rPr>
          <w:spacing w:val="1"/>
        </w:rPr>
        <w:t xml:space="preserve"> </w:t>
      </w:r>
      <w:r w:rsidRPr="00433630">
        <w:t>як</w:t>
      </w:r>
      <w:r w:rsidRPr="00433630">
        <w:rPr>
          <w:spacing w:val="1"/>
        </w:rPr>
        <w:t xml:space="preserve"> </w:t>
      </w:r>
      <w:r w:rsidRPr="00433630">
        <w:t>учителеві,</w:t>
      </w:r>
      <w:r w:rsidRPr="00433630">
        <w:rPr>
          <w:spacing w:val="1"/>
        </w:rPr>
        <w:t xml:space="preserve"> </w:t>
      </w:r>
      <w:r w:rsidRPr="00433630">
        <w:t>так</w:t>
      </w:r>
      <w:r w:rsidRPr="00433630">
        <w:rPr>
          <w:spacing w:val="1"/>
        </w:rPr>
        <w:t xml:space="preserve"> </w:t>
      </w:r>
      <w:r w:rsidRPr="00433630">
        <w:t>і</w:t>
      </w:r>
      <w:r w:rsidRPr="00433630">
        <w:rPr>
          <w:spacing w:val="1"/>
        </w:rPr>
        <w:t xml:space="preserve"> </w:t>
      </w:r>
      <w:r w:rsidRPr="00433630">
        <w:t>кожному</w:t>
      </w:r>
      <w:r w:rsidRPr="00433630">
        <w:rPr>
          <w:spacing w:val="1"/>
        </w:rPr>
        <w:t xml:space="preserve"> </w:t>
      </w:r>
      <w:r w:rsidRPr="00433630">
        <w:t>окремо</w:t>
      </w:r>
      <w:r w:rsidRPr="00433630">
        <w:rPr>
          <w:spacing w:val="1"/>
        </w:rPr>
        <w:t xml:space="preserve"> </w:t>
      </w:r>
      <w:r w:rsidRPr="00433630">
        <w:t>взятому</w:t>
      </w:r>
      <w:r w:rsidRPr="00433630">
        <w:rPr>
          <w:spacing w:val="-67"/>
        </w:rPr>
        <w:t xml:space="preserve"> </w:t>
      </w:r>
      <w:r w:rsidRPr="00433630">
        <w:t>здобувачу освіти. Ця інформація необхідна учням для усвідомлення власного</w:t>
      </w:r>
      <w:r w:rsidRPr="00433630">
        <w:rPr>
          <w:spacing w:val="-67"/>
        </w:rPr>
        <w:t xml:space="preserve"> </w:t>
      </w:r>
      <w:r w:rsidRPr="00433630">
        <w:t>поступу</w:t>
      </w:r>
      <w:r w:rsidRPr="00433630">
        <w:rPr>
          <w:spacing w:val="1"/>
        </w:rPr>
        <w:t xml:space="preserve"> </w:t>
      </w:r>
      <w:r w:rsidRPr="00433630">
        <w:t>в</w:t>
      </w:r>
      <w:r w:rsidRPr="00433630">
        <w:rPr>
          <w:spacing w:val="1"/>
        </w:rPr>
        <w:t xml:space="preserve"> </w:t>
      </w:r>
      <w:r w:rsidRPr="00433630">
        <w:t>навчанні,</w:t>
      </w:r>
      <w:r w:rsidRPr="00433630">
        <w:rPr>
          <w:spacing w:val="1"/>
        </w:rPr>
        <w:t xml:space="preserve"> </w:t>
      </w:r>
      <w:r w:rsidRPr="00433630">
        <w:t>учителю</w:t>
      </w:r>
      <w:r w:rsidRPr="00433630">
        <w:rPr>
          <w:spacing w:val="1"/>
        </w:rPr>
        <w:t xml:space="preserve"> </w:t>
      </w:r>
      <w:r w:rsidRPr="00433630">
        <w:t>–</w:t>
      </w:r>
      <w:r w:rsidRPr="00433630">
        <w:rPr>
          <w:spacing w:val="1"/>
        </w:rPr>
        <w:t xml:space="preserve"> </w:t>
      </w:r>
      <w:r w:rsidRPr="00433630">
        <w:t>для</w:t>
      </w:r>
      <w:r w:rsidRPr="00433630">
        <w:rPr>
          <w:spacing w:val="1"/>
        </w:rPr>
        <w:t xml:space="preserve"> </w:t>
      </w:r>
      <w:r w:rsidRPr="00433630">
        <w:t>коригування</w:t>
      </w:r>
      <w:r w:rsidRPr="00433630">
        <w:rPr>
          <w:spacing w:val="1"/>
        </w:rPr>
        <w:t xml:space="preserve"> </w:t>
      </w:r>
      <w:r w:rsidRPr="00433630">
        <w:t>освітнього</w:t>
      </w:r>
      <w:r w:rsidRPr="00433630">
        <w:rPr>
          <w:spacing w:val="1"/>
        </w:rPr>
        <w:t xml:space="preserve"> </w:t>
      </w:r>
      <w:r w:rsidRPr="00433630">
        <w:t>процесу</w:t>
      </w:r>
      <w:r w:rsidRPr="00433630">
        <w:rPr>
          <w:spacing w:val="1"/>
        </w:rPr>
        <w:t xml:space="preserve"> </w:t>
      </w:r>
      <w:r w:rsidRPr="00433630">
        <w:t>з</w:t>
      </w:r>
      <w:r w:rsidRPr="00433630">
        <w:rPr>
          <w:spacing w:val="1"/>
        </w:rPr>
        <w:t xml:space="preserve"> </w:t>
      </w:r>
      <w:r w:rsidRPr="00433630">
        <w:t>урахуванням</w:t>
      </w:r>
      <w:r w:rsidRPr="00433630">
        <w:rPr>
          <w:spacing w:val="-1"/>
        </w:rPr>
        <w:t xml:space="preserve"> </w:t>
      </w:r>
      <w:r w:rsidRPr="00433630">
        <w:t>можливостей і потреб класу.</w:t>
      </w:r>
    </w:p>
    <w:p w:rsidR="004261B3" w:rsidRPr="00433630" w:rsidRDefault="004261B3" w:rsidP="004261B3">
      <w:pPr>
        <w:pStyle w:val="a3"/>
        <w:ind w:left="0" w:right="3"/>
      </w:pPr>
      <w:r w:rsidRPr="00433630">
        <w:t>Основною</w:t>
      </w:r>
      <w:r w:rsidRPr="00433630">
        <w:rPr>
          <w:spacing w:val="1"/>
        </w:rPr>
        <w:t xml:space="preserve"> </w:t>
      </w:r>
      <w:r w:rsidRPr="00433630">
        <w:t>метою</w:t>
      </w:r>
      <w:r w:rsidRPr="00433630">
        <w:rPr>
          <w:spacing w:val="1"/>
        </w:rPr>
        <w:t xml:space="preserve"> </w:t>
      </w:r>
      <w:r w:rsidRPr="00433630">
        <w:t>поточного</w:t>
      </w:r>
      <w:r w:rsidRPr="00433630">
        <w:rPr>
          <w:spacing w:val="1"/>
        </w:rPr>
        <w:t xml:space="preserve"> </w:t>
      </w:r>
      <w:r w:rsidRPr="00433630">
        <w:t>оцінювання</w:t>
      </w:r>
      <w:r w:rsidRPr="00433630">
        <w:rPr>
          <w:spacing w:val="1"/>
        </w:rPr>
        <w:t xml:space="preserve"> </w:t>
      </w:r>
      <w:r w:rsidRPr="00433630">
        <w:t>є</w:t>
      </w:r>
      <w:r w:rsidRPr="00433630">
        <w:rPr>
          <w:spacing w:val="1"/>
        </w:rPr>
        <w:t xml:space="preserve"> </w:t>
      </w:r>
      <w:r w:rsidRPr="00433630">
        <w:t>встановлення</w:t>
      </w:r>
      <w:r w:rsidRPr="00433630">
        <w:rPr>
          <w:spacing w:val="1"/>
        </w:rPr>
        <w:t xml:space="preserve"> </w:t>
      </w:r>
      <w:r w:rsidRPr="00433630">
        <w:t>рівнів</w:t>
      </w:r>
      <w:r w:rsidRPr="00433630">
        <w:rPr>
          <w:spacing w:val="1"/>
        </w:rPr>
        <w:t xml:space="preserve"> </w:t>
      </w:r>
      <w:r w:rsidRPr="00433630">
        <w:t>опанування</w:t>
      </w:r>
      <w:r w:rsidRPr="00433630">
        <w:rPr>
          <w:spacing w:val="1"/>
        </w:rPr>
        <w:t xml:space="preserve"> </w:t>
      </w:r>
      <w:r w:rsidRPr="00433630">
        <w:t>здобувачами</w:t>
      </w:r>
      <w:r w:rsidRPr="00433630">
        <w:rPr>
          <w:spacing w:val="1"/>
        </w:rPr>
        <w:t xml:space="preserve"> </w:t>
      </w:r>
      <w:r w:rsidRPr="00433630">
        <w:t>освіти</w:t>
      </w:r>
      <w:r w:rsidRPr="00433630">
        <w:rPr>
          <w:spacing w:val="1"/>
        </w:rPr>
        <w:t xml:space="preserve"> </w:t>
      </w:r>
      <w:r w:rsidRPr="00433630">
        <w:t>навчального</w:t>
      </w:r>
      <w:r w:rsidRPr="00433630">
        <w:rPr>
          <w:spacing w:val="1"/>
        </w:rPr>
        <w:t xml:space="preserve"> </w:t>
      </w:r>
      <w:r w:rsidRPr="00433630">
        <w:t>матеріалу</w:t>
      </w:r>
      <w:r w:rsidRPr="00433630">
        <w:rPr>
          <w:spacing w:val="1"/>
        </w:rPr>
        <w:t xml:space="preserve"> </w:t>
      </w:r>
      <w:r w:rsidRPr="00433630">
        <w:t>та</w:t>
      </w:r>
      <w:r w:rsidRPr="00433630">
        <w:rPr>
          <w:spacing w:val="1"/>
        </w:rPr>
        <w:t xml:space="preserve"> </w:t>
      </w:r>
      <w:r w:rsidRPr="00433630">
        <w:t>здійснення</w:t>
      </w:r>
      <w:r w:rsidRPr="00433630">
        <w:rPr>
          <w:spacing w:val="1"/>
        </w:rPr>
        <w:t xml:space="preserve"> </w:t>
      </w:r>
      <w:r w:rsidRPr="00433630">
        <w:t>корегування</w:t>
      </w:r>
      <w:r w:rsidRPr="00433630">
        <w:rPr>
          <w:spacing w:val="1"/>
        </w:rPr>
        <w:t xml:space="preserve"> </w:t>
      </w:r>
      <w:r w:rsidRPr="00433630">
        <w:t>щодо</w:t>
      </w:r>
      <w:r w:rsidRPr="00433630">
        <w:rPr>
          <w:spacing w:val="1"/>
        </w:rPr>
        <w:t xml:space="preserve"> </w:t>
      </w:r>
      <w:r w:rsidRPr="00433630">
        <w:t>планування</w:t>
      </w:r>
      <w:r w:rsidRPr="00433630">
        <w:rPr>
          <w:spacing w:val="1"/>
        </w:rPr>
        <w:t xml:space="preserve"> </w:t>
      </w:r>
      <w:r w:rsidRPr="00433630">
        <w:t>роботи.</w:t>
      </w:r>
      <w:r w:rsidRPr="00433630">
        <w:rPr>
          <w:spacing w:val="1"/>
        </w:rPr>
        <w:t xml:space="preserve"> </w:t>
      </w:r>
      <w:r w:rsidRPr="00433630">
        <w:t>Цей</w:t>
      </w:r>
      <w:r w:rsidRPr="00433630">
        <w:rPr>
          <w:spacing w:val="1"/>
        </w:rPr>
        <w:t xml:space="preserve"> </w:t>
      </w:r>
      <w:r w:rsidRPr="00433630">
        <w:t>вид</w:t>
      </w:r>
      <w:r w:rsidRPr="00433630">
        <w:rPr>
          <w:spacing w:val="1"/>
        </w:rPr>
        <w:t xml:space="preserve"> </w:t>
      </w:r>
      <w:r w:rsidRPr="00433630">
        <w:t>оцінювання</w:t>
      </w:r>
      <w:r w:rsidRPr="00433630">
        <w:rPr>
          <w:spacing w:val="1"/>
        </w:rPr>
        <w:t xml:space="preserve"> </w:t>
      </w:r>
      <w:r w:rsidRPr="00433630">
        <w:t>важливо</w:t>
      </w:r>
      <w:r w:rsidRPr="00433630">
        <w:rPr>
          <w:spacing w:val="1"/>
        </w:rPr>
        <w:t xml:space="preserve"> </w:t>
      </w:r>
      <w:r w:rsidRPr="00433630">
        <w:t>використовувати систематично, звертаючи особливу увагу на завдання для</w:t>
      </w:r>
      <w:r w:rsidRPr="00433630">
        <w:rPr>
          <w:spacing w:val="1"/>
        </w:rPr>
        <w:t xml:space="preserve"> </w:t>
      </w:r>
      <w:r w:rsidRPr="00433630">
        <w:t>повторення</w:t>
      </w:r>
      <w:r w:rsidRPr="00433630">
        <w:rPr>
          <w:spacing w:val="-4"/>
        </w:rPr>
        <w:t xml:space="preserve"> </w:t>
      </w:r>
      <w:r w:rsidRPr="00433630">
        <w:t>пройденого навчального матеріалу</w:t>
      </w:r>
      <w:r w:rsidRPr="00433630">
        <w:rPr>
          <w:spacing w:val="-5"/>
        </w:rPr>
        <w:t xml:space="preserve"> </w:t>
      </w:r>
      <w:r w:rsidRPr="00433630">
        <w:t>й</w:t>
      </w:r>
      <w:r w:rsidRPr="00433630">
        <w:rPr>
          <w:spacing w:val="-1"/>
        </w:rPr>
        <w:t xml:space="preserve"> </w:t>
      </w:r>
      <w:r w:rsidRPr="00433630">
        <w:t>закріплення</w:t>
      </w:r>
      <w:r w:rsidRPr="00433630">
        <w:rPr>
          <w:spacing w:val="-1"/>
        </w:rPr>
        <w:t xml:space="preserve"> вже </w:t>
      </w:r>
      <w:r w:rsidRPr="00433630">
        <w:t>вивченого.</w:t>
      </w:r>
    </w:p>
    <w:p w:rsidR="004261B3" w:rsidRPr="00433630" w:rsidRDefault="004261B3" w:rsidP="004261B3">
      <w:pPr>
        <w:pStyle w:val="a3"/>
        <w:ind w:left="0" w:right="3"/>
      </w:pPr>
      <w:r w:rsidRPr="00433630">
        <w:t xml:space="preserve">Формувальне (поточне формувальне) оцінювання, окрім </w:t>
      </w:r>
      <w:proofErr w:type="spellStart"/>
      <w:r w:rsidRPr="00433630">
        <w:t>рівневого</w:t>
      </w:r>
      <w:proofErr w:type="spellEnd"/>
      <w:r w:rsidRPr="00433630">
        <w:t xml:space="preserve"> або бального, може здійснюватися у формі </w:t>
      </w:r>
      <w:proofErr w:type="spellStart"/>
      <w:r w:rsidRPr="00433630">
        <w:t>самооцінювання</w:t>
      </w:r>
      <w:proofErr w:type="spellEnd"/>
      <w:r w:rsidRPr="00433630">
        <w:t xml:space="preserve">, </w:t>
      </w:r>
      <w:proofErr w:type="spellStart"/>
      <w:r w:rsidRPr="00433630">
        <w:t>взаємооцінювання</w:t>
      </w:r>
      <w:proofErr w:type="spellEnd"/>
      <w:r w:rsidRPr="00433630">
        <w:t xml:space="preserve"> учнів, оцінювання вчителем із використанням окремих інструментів (карток, шкал, щоденника спостереження вчителя, портфоліо результатів навчальної діяльності учнів тощо).  </w:t>
      </w:r>
    </w:p>
    <w:p w:rsidR="004261B3" w:rsidRPr="00433630" w:rsidRDefault="004261B3" w:rsidP="004261B3">
      <w:pPr>
        <w:pStyle w:val="a3"/>
        <w:ind w:left="0" w:right="3"/>
        <w:rPr>
          <w:spacing w:val="-1"/>
        </w:rPr>
      </w:pPr>
      <w:r w:rsidRPr="00433630">
        <w:t>Під</w:t>
      </w:r>
      <w:r w:rsidRPr="00433630">
        <w:rPr>
          <w:spacing w:val="-11"/>
        </w:rPr>
        <w:t xml:space="preserve"> </w:t>
      </w:r>
      <w:r w:rsidRPr="00433630">
        <w:t>час</w:t>
      </w:r>
      <w:r w:rsidRPr="00433630">
        <w:rPr>
          <w:spacing w:val="-10"/>
        </w:rPr>
        <w:t xml:space="preserve"> </w:t>
      </w:r>
      <w:r w:rsidRPr="00433630">
        <w:t>здійснення</w:t>
      </w:r>
      <w:r w:rsidRPr="00433630">
        <w:rPr>
          <w:spacing w:val="-10"/>
        </w:rPr>
        <w:t xml:space="preserve"> </w:t>
      </w:r>
      <w:r w:rsidRPr="00433630">
        <w:t>підсумкового</w:t>
      </w:r>
      <w:r w:rsidRPr="00433630">
        <w:rPr>
          <w:spacing w:val="-10"/>
        </w:rPr>
        <w:t xml:space="preserve"> </w:t>
      </w:r>
      <w:r w:rsidRPr="00433630">
        <w:t>оцінювання</w:t>
      </w:r>
      <w:r w:rsidRPr="00433630">
        <w:rPr>
          <w:spacing w:val="-10"/>
        </w:rPr>
        <w:t xml:space="preserve"> </w:t>
      </w:r>
      <w:r w:rsidRPr="00433630">
        <w:t>доцільно</w:t>
      </w:r>
      <w:r w:rsidRPr="00433630">
        <w:rPr>
          <w:spacing w:val="-4"/>
        </w:rPr>
        <w:t xml:space="preserve"> </w:t>
      </w:r>
      <w:r w:rsidRPr="00433630">
        <w:t>використовувати</w:t>
      </w:r>
      <w:r w:rsidRPr="00433630">
        <w:rPr>
          <w:spacing w:val="-67"/>
        </w:rPr>
        <w:t xml:space="preserve"> </w:t>
      </w:r>
      <w:r w:rsidRPr="00433630">
        <w:t>завдання</w:t>
      </w:r>
      <w:r w:rsidRPr="00433630">
        <w:rPr>
          <w:spacing w:val="69"/>
        </w:rPr>
        <w:t xml:space="preserve"> </w:t>
      </w:r>
      <w:r w:rsidRPr="00433630">
        <w:t>для</w:t>
      </w:r>
      <w:r w:rsidRPr="00433630">
        <w:rPr>
          <w:spacing w:val="3"/>
        </w:rPr>
        <w:t xml:space="preserve"> </w:t>
      </w:r>
      <w:r w:rsidRPr="00433630">
        <w:t>визначення</w:t>
      </w:r>
      <w:r w:rsidRPr="00433630">
        <w:rPr>
          <w:spacing w:val="69"/>
        </w:rPr>
        <w:t xml:space="preserve"> </w:t>
      </w:r>
      <w:r w:rsidRPr="00433630">
        <w:t>рівня</w:t>
      </w:r>
      <w:r w:rsidRPr="00433630">
        <w:rPr>
          <w:spacing w:val="3"/>
        </w:rPr>
        <w:t xml:space="preserve"> </w:t>
      </w:r>
      <w:r w:rsidRPr="00433630">
        <w:t>досягнень</w:t>
      </w:r>
      <w:r w:rsidRPr="00433630">
        <w:rPr>
          <w:spacing w:val="1"/>
        </w:rPr>
        <w:t xml:space="preserve"> </w:t>
      </w:r>
      <w:r w:rsidRPr="00433630">
        <w:t>за</w:t>
      </w:r>
      <w:r w:rsidRPr="00433630">
        <w:rPr>
          <w:spacing w:val="2"/>
        </w:rPr>
        <w:t xml:space="preserve"> </w:t>
      </w:r>
      <w:r w:rsidRPr="00433630">
        <w:t>кожною</w:t>
      </w:r>
      <w:r w:rsidRPr="00433630">
        <w:rPr>
          <w:spacing w:val="1"/>
        </w:rPr>
        <w:t xml:space="preserve"> </w:t>
      </w:r>
      <w:r w:rsidRPr="00433630">
        <w:t>групою</w:t>
      </w:r>
      <w:r w:rsidRPr="00433630">
        <w:rPr>
          <w:spacing w:val="69"/>
        </w:rPr>
        <w:t xml:space="preserve"> </w:t>
      </w:r>
      <w:r w:rsidRPr="00433630">
        <w:t>результатів:</w:t>
      </w:r>
      <w:r w:rsidRPr="00433630">
        <w:rPr>
          <w:spacing w:val="-67"/>
        </w:rPr>
        <w:t xml:space="preserve"> </w:t>
      </w:r>
      <w:r w:rsidRPr="00433630">
        <w:rPr>
          <w:spacing w:val="-1"/>
        </w:rPr>
        <w:t>здобувач</w:t>
      </w:r>
      <w:r w:rsidRPr="00433630">
        <w:rPr>
          <w:spacing w:val="-17"/>
        </w:rPr>
        <w:t xml:space="preserve"> </w:t>
      </w:r>
      <w:r w:rsidRPr="00433630">
        <w:rPr>
          <w:spacing w:val="-1"/>
        </w:rPr>
        <w:t>освіти</w:t>
      </w:r>
      <w:r w:rsidRPr="00433630">
        <w:rPr>
          <w:spacing w:val="-15"/>
        </w:rPr>
        <w:t xml:space="preserve"> </w:t>
      </w:r>
      <w:r w:rsidRPr="00433630">
        <w:rPr>
          <w:spacing w:val="-1"/>
        </w:rPr>
        <w:t>опрацьовує</w:t>
      </w:r>
      <w:r w:rsidRPr="00433630">
        <w:rPr>
          <w:spacing w:val="-17"/>
        </w:rPr>
        <w:t xml:space="preserve"> </w:t>
      </w:r>
      <w:r w:rsidRPr="00433630">
        <w:rPr>
          <w:spacing w:val="-1"/>
        </w:rPr>
        <w:t>та</w:t>
      </w:r>
      <w:r w:rsidRPr="00433630">
        <w:rPr>
          <w:spacing w:val="-15"/>
        </w:rPr>
        <w:t xml:space="preserve"> </w:t>
      </w:r>
      <w:r w:rsidRPr="00433630">
        <w:t>використовує</w:t>
      </w:r>
      <w:r w:rsidRPr="00433630">
        <w:rPr>
          <w:spacing w:val="-17"/>
        </w:rPr>
        <w:t xml:space="preserve"> </w:t>
      </w:r>
      <w:r w:rsidRPr="00433630">
        <w:t>інформацію,</w:t>
      </w:r>
      <w:r w:rsidRPr="00433630">
        <w:rPr>
          <w:spacing w:val="-16"/>
        </w:rPr>
        <w:t xml:space="preserve"> </w:t>
      </w:r>
      <w:r w:rsidRPr="00433630">
        <w:t>застосовує</w:t>
      </w:r>
      <w:r w:rsidRPr="00433630">
        <w:rPr>
          <w:spacing w:val="-17"/>
        </w:rPr>
        <w:t xml:space="preserve"> </w:t>
      </w:r>
      <w:r w:rsidRPr="00433630">
        <w:t>її</w:t>
      </w:r>
      <w:r w:rsidRPr="00433630">
        <w:rPr>
          <w:spacing w:val="-14"/>
        </w:rPr>
        <w:t xml:space="preserve"> </w:t>
      </w:r>
      <w:r w:rsidRPr="00433630">
        <w:t>в</w:t>
      </w:r>
      <w:r w:rsidRPr="00433630">
        <w:rPr>
          <w:spacing w:val="-17"/>
        </w:rPr>
        <w:t xml:space="preserve"> </w:t>
      </w:r>
      <w:r w:rsidRPr="00433630">
        <w:t xml:space="preserve">житті. </w:t>
      </w:r>
      <w:r w:rsidRPr="00433630">
        <w:rPr>
          <w:spacing w:val="-1"/>
        </w:rPr>
        <w:t xml:space="preserve">Такі роботи можуть бути запропоновані зокрема в тестовій формі. Диктанти, аудіювання, декламування, читання мовчки та вголос, усні й письмові перекази </w:t>
      </w:r>
      <w:r w:rsidRPr="00433630">
        <w:rPr>
          <w:spacing w:val="-1"/>
        </w:rPr>
        <w:lastRenderedPageBreak/>
        <w:t xml:space="preserve">та твори, </w:t>
      </w:r>
      <w:proofErr w:type="spellStart"/>
      <w:r w:rsidRPr="00433630">
        <w:rPr>
          <w:spacing w:val="-1"/>
        </w:rPr>
        <w:t>діалогування</w:t>
      </w:r>
      <w:proofErr w:type="spellEnd"/>
      <w:r w:rsidRPr="00433630">
        <w:rPr>
          <w:spacing w:val="-1"/>
        </w:rPr>
        <w:t xml:space="preserve"> − учитель проводить упродовж семестру з метою формувального оцінювання.</w:t>
      </w:r>
    </w:p>
    <w:p w:rsidR="004261B3" w:rsidRPr="00433630" w:rsidRDefault="004261B3" w:rsidP="004261B3">
      <w:pPr>
        <w:pStyle w:val="a3"/>
        <w:ind w:left="0" w:right="3"/>
      </w:pPr>
      <w:r w:rsidRPr="00433630">
        <w:rPr>
          <w:spacing w:val="-1"/>
        </w:rPr>
        <w:t xml:space="preserve">Тематичне оцінювання пропонується здійснювати на основі поточного оцінювання із урахуванням проведених діагностичних (контрольних) робіт. </w:t>
      </w:r>
    </w:p>
    <w:p w:rsidR="004261B3" w:rsidRPr="00433630" w:rsidRDefault="004261B3" w:rsidP="004261B3">
      <w:pPr>
        <w:pStyle w:val="a3"/>
        <w:ind w:left="0" w:right="3" w:firstLine="719"/>
        <w:rPr>
          <w:spacing w:val="-1"/>
        </w:rPr>
      </w:pPr>
      <w:r w:rsidRPr="00433630">
        <w:rPr>
          <w:spacing w:val="-1"/>
        </w:rPr>
        <w:t>Семестрове оцінювання (контроль) здійснюється на основі контролю груп загальних результатів навчання, зафіксованих у Державному стандарті базової середньої освіти й відображених у Свідоцтві досягнень. Річне оцінювання здійснюється на підставі загальної оцінки результатів навчання за І та ІІ семестри.</w:t>
      </w:r>
    </w:p>
    <w:p w:rsidR="004261B3" w:rsidRPr="00433630" w:rsidRDefault="004261B3" w:rsidP="004261B3">
      <w:pPr>
        <w:pStyle w:val="1"/>
        <w:spacing w:before="0"/>
        <w:ind w:left="0"/>
        <w:jc w:val="center"/>
      </w:pPr>
      <w:r w:rsidRPr="00433630">
        <w:t>Українська</w:t>
      </w:r>
      <w:r w:rsidRPr="00433630">
        <w:rPr>
          <w:spacing w:val="-5"/>
        </w:rPr>
        <w:t xml:space="preserve"> </w:t>
      </w:r>
      <w:r w:rsidRPr="00433630">
        <w:t>література</w:t>
      </w:r>
    </w:p>
    <w:p w:rsidR="004261B3" w:rsidRPr="00433630" w:rsidRDefault="004261B3" w:rsidP="004261B3">
      <w:pPr>
        <w:pStyle w:val="a3"/>
        <w:ind w:left="0" w:right="85"/>
      </w:pPr>
      <w:r w:rsidRPr="00433630">
        <w:t>У</w:t>
      </w:r>
      <w:r w:rsidRPr="00433630">
        <w:rPr>
          <w:spacing w:val="41"/>
        </w:rPr>
        <w:t xml:space="preserve"> </w:t>
      </w:r>
      <w:r w:rsidRPr="00433630">
        <w:t>2023-2024</w:t>
      </w:r>
      <w:r w:rsidRPr="00433630">
        <w:rPr>
          <w:spacing w:val="110"/>
        </w:rPr>
        <w:t xml:space="preserve"> </w:t>
      </w:r>
      <w:r w:rsidRPr="00433630">
        <w:t>навчальному</w:t>
      </w:r>
      <w:r w:rsidRPr="00433630">
        <w:rPr>
          <w:spacing w:val="106"/>
        </w:rPr>
        <w:t xml:space="preserve"> </w:t>
      </w:r>
      <w:r w:rsidRPr="00433630">
        <w:t>році</w:t>
      </w:r>
      <w:r w:rsidRPr="00433630">
        <w:rPr>
          <w:spacing w:val="110"/>
        </w:rPr>
        <w:t xml:space="preserve"> </w:t>
      </w:r>
      <w:r w:rsidRPr="00433630">
        <w:t>вивчення</w:t>
      </w:r>
      <w:r w:rsidRPr="00433630">
        <w:rPr>
          <w:spacing w:val="110"/>
        </w:rPr>
        <w:t xml:space="preserve"> </w:t>
      </w:r>
      <w:r w:rsidRPr="00433630">
        <w:t>української</w:t>
      </w:r>
      <w:r w:rsidRPr="00433630">
        <w:rPr>
          <w:spacing w:val="111"/>
        </w:rPr>
        <w:t xml:space="preserve"> </w:t>
      </w:r>
      <w:r w:rsidRPr="00433630">
        <w:t>літератури</w:t>
      </w:r>
      <w:r w:rsidRPr="00433630">
        <w:rPr>
          <w:spacing w:val="118"/>
        </w:rPr>
        <w:t xml:space="preserve"> </w:t>
      </w:r>
      <w:r w:rsidRPr="00433630">
        <w:t>в</w:t>
      </w:r>
      <w:r w:rsidRPr="00433630">
        <w:rPr>
          <w:spacing w:val="-67"/>
        </w:rPr>
        <w:t xml:space="preserve"> </w:t>
      </w:r>
      <w:r w:rsidRPr="00433630">
        <w:rPr>
          <w:spacing w:val="-67"/>
        </w:rPr>
        <w:br/>
      </w:r>
      <w:r w:rsidRPr="00433630">
        <w:t>5-6</w:t>
      </w:r>
      <w:r>
        <w:t>-х</w:t>
      </w:r>
      <w:r w:rsidRPr="00433630">
        <w:rPr>
          <w:spacing w:val="-1"/>
        </w:rPr>
        <w:t xml:space="preserve"> </w:t>
      </w:r>
      <w:r w:rsidRPr="00433630">
        <w:t>класах здійснюватиметься</w:t>
      </w:r>
      <w:r w:rsidRPr="00433630">
        <w:rPr>
          <w:spacing w:val="-1"/>
        </w:rPr>
        <w:t xml:space="preserve"> </w:t>
      </w:r>
      <w:r w:rsidRPr="00433630">
        <w:t>за</w:t>
      </w:r>
      <w:r w:rsidRPr="00433630">
        <w:rPr>
          <w:spacing w:val="-2"/>
        </w:rPr>
        <w:t xml:space="preserve"> </w:t>
      </w:r>
      <w:r w:rsidRPr="00433630">
        <w:t>модельними</w:t>
      </w:r>
      <w:r w:rsidRPr="00433630">
        <w:rPr>
          <w:spacing w:val="-1"/>
        </w:rPr>
        <w:t xml:space="preserve"> </w:t>
      </w:r>
      <w:r w:rsidRPr="00433630">
        <w:t>навчальними</w:t>
      </w:r>
      <w:r w:rsidRPr="00433630">
        <w:rPr>
          <w:spacing w:val="68"/>
        </w:rPr>
        <w:t xml:space="preserve"> </w:t>
      </w:r>
      <w:r w:rsidRPr="00433630">
        <w:t>програмами:</w:t>
      </w:r>
    </w:p>
    <w:p w:rsidR="004261B3" w:rsidRPr="00433630" w:rsidRDefault="004261B3" w:rsidP="004261B3">
      <w:pPr>
        <w:pStyle w:val="a5"/>
        <w:numPr>
          <w:ilvl w:val="1"/>
          <w:numId w:val="25"/>
        </w:numPr>
        <w:tabs>
          <w:tab w:val="left" w:pos="1144"/>
        </w:tabs>
        <w:ind w:right="3" w:firstLine="707"/>
        <w:jc w:val="both"/>
        <w:rPr>
          <w:sz w:val="28"/>
          <w:szCs w:val="28"/>
        </w:rPr>
      </w:pPr>
      <w:r w:rsidRPr="00433630">
        <w:rPr>
          <w:sz w:val="28"/>
          <w:szCs w:val="28"/>
        </w:rPr>
        <w:t>«Українська</w:t>
      </w:r>
      <w:r w:rsidRPr="00433630">
        <w:rPr>
          <w:spacing w:val="22"/>
          <w:sz w:val="28"/>
          <w:szCs w:val="28"/>
        </w:rPr>
        <w:t xml:space="preserve"> </w:t>
      </w:r>
      <w:r w:rsidRPr="00433630">
        <w:rPr>
          <w:sz w:val="28"/>
          <w:szCs w:val="28"/>
        </w:rPr>
        <w:t>література.</w:t>
      </w:r>
      <w:r w:rsidRPr="00433630">
        <w:rPr>
          <w:spacing w:val="22"/>
          <w:sz w:val="28"/>
          <w:szCs w:val="28"/>
        </w:rPr>
        <w:t xml:space="preserve"> </w:t>
      </w:r>
      <w:r w:rsidRPr="00433630">
        <w:rPr>
          <w:sz w:val="28"/>
          <w:szCs w:val="28"/>
        </w:rPr>
        <w:t>5-6</w:t>
      </w:r>
      <w:r w:rsidRPr="00433630">
        <w:rPr>
          <w:spacing w:val="21"/>
          <w:sz w:val="28"/>
          <w:szCs w:val="28"/>
        </w:rPr>
        <w:t xml:space="preserve"> </w:t>
      </w:r>
      <w:r w:rsidRPr="00433630">
        <w:rPr>
          <w:sz w:val="28"/>
          <w:szCs w:val="28"/>
        </w:rPr>
        <w:t>класи»</w:t>
      </w:r>
      <w:r w:rsidRPr="00433630">
        <w:rPr>
          <w:spacing w:val="19"/>
          <w:sz w:val="28"/>
          <w:szCs w:val="28"/>
        </w:rPr>
        <w:t xml:space="preserve"> </w:t>
      </w:r>
      <w:r w:rsidRPr="00433630">
        <w:rPr>
          <w:sz w:val="28"/>
          <w:szCs w:val="28"/>
        </w:rPr>
        <w:t>для</w:t>
      </w:r>
      <w:r w:rsidRPr="00433630">
        <w:rPr>
          <w:spacing w:val="23"/>
          <w:sz w:val="28"/>
          <w:szCs w:val="28"/>
        </w:rPr>
        <w:t xml:space="preserve"> </w:t>
      </w:r>
      <w:r w:rsidRPr="00433630">
        <w:rPr>
          <w:sz w:val="28"/>
          <w:szCs w:val="28"/>
        </w:rPr>
        <w:t>закладів</w:t>
      </w:r>
      <w:r w:rsidRPr="00433630">
        <w:rPr>
          <w:spacing w:val="22"/>
          <w:sz w:val="28"/>
          <w:szCs w:val="28"/>
        </w:rPr>
        <w:t xml:space="preserve"> </w:t>
      </w:r>
      <w:r w:rsidRPr="00433630">
        <w:rPr>
          <w:sz w:val="28"/>
          <w:szCs w:val="28"/>
        </w:rPr>
        <w:t>загальної</w:t>
      </w:r>
      <w:r w:rsidRPr="00433630">
        <w:rPr>
          <w:spacing w:val="23"/>
          <w:sz w:val="28"/>
          <w:szCs w:val="28"/>
        </w:rPr>
        <w:t xml:space="preserve"> </w:t>
      </w:r>
      <w:r w:rsidRPr="00433630">
        <w:rPr>
          <w:sz w:val="28"/>
          <w:szCs w:val="28"/>
        </w:rPr>
        <w:t>середньої</w:t>
      </w:r>
      <w:r w:rsidRPr="00433630">
        <w:rPr>
          <w:spacing w:val="-67"/>
          <w:sz w:val="28"/>
          <w:szCs w:val="28"/>
        </w:rPr>
        <w:t xml:space="preserve"> </w:t>
      </w:r>
      <w:r w:rsidRPr="00433630">
        <w:rPr>
          <w:sz w:val="28"/>
          <w:szCs w:val="28"/>
        </w:rPr>
        <w:t>освіти</w:t>
      </w:r>
      <w:r w:rsidRPr="00433630">
        <w:rPr>
          <w:spacing w:val="-1"/>
          <w:sz w:val="28"/>
          <w:szCs w:val="28"/>
        </w:rPr>
        <w:t xml:space="preserve"> </w:t>
      </w:r>
      <w:r w:rsidRPr="00433630">
        <w:rPr>
          <w:sz w:val="28"/>
          <w:szCs w:val="28"/>
        </w:rPr>
        <w:t>(автори:</w:t>
      </w:r>
      <w:r w:rsidRPr="00433630">
        <w:rPr>
          <w:spacing w:val="1"/>
          <w:sz w:val="28"/>
          <w:szCs w:val="28"/>
        </w:rPr>
        <w:t xml:space="preserve"> </w:t>
      </w:r>
      <w:r w:rsidRPr="00433630">
        <w:rPr>
          <w:sz w:val="28"/>
          <w:szCs w:val="28"/>
        </w:rPr>
        <w:t>Яценко</w:t>
      </w:r>
      <w:r w:rsidRPr="00433630">
        <w:rPr>
          <w:spacing w:val="1"/>
          <w:sz w:val="28"/>
          <w:szCs w:val="28"/>
        </w:rPr>
        <w:t xml:space="preserve"> </w:t>
      </w:r>
      <w:r w:rsidRPr="00433630">
        <w:rPr>
          <w:sz w:val="28"/>
          <w:szCs w:val="28"/>
        </w:rPr>
        <w:t>Т.О.</w:t>
      </w:r>
      <w:r w:rsidRPr="00433630">
        <w:rPr>
          <w:spacing w:val="-1"/>
          <w:sz w:val="28"/>
          <w:szCs w:val="28"/>
        </w:rPr>
        <w:t xml:space="preserve"> </w:t>
      </w:r>
      <w:r w:rsidRPr="00433630">
        <w:rPr>
          <w:sz w:val="28"/>
          <w:szCs w:val="28"/>
        </w:rPr>
        <w:t>та ін.);</w:t>
      </w:r>
    </w:p>
    <w:p w:rsidR="004261B3" w:rsidRPr="00433630" w:rsidRDefault="004261B3" w:rsidP="004261B3">
      <w:pPr>
        <w:pStyle w:val="a5"/>
        <w:numPr>
          <w:ilvl w:val="1"/>
          <w:numId w:val="25"/>
        </w:numPr>
        <w:tabs>
          <w:tab w:val="left" w:pos="1060"/>
          <w:tab w:val="left" w:pos="3954"/>
        </w:tabs>
        <w:ind w:right="3" w:firstLine="707"/>
        <w:jc w:val="both"/>
        <w:rPr>
          <w:sz w:val="28"/>
          <w:szCs w:val="28"/>
        </w:rPr>
      </w:pPr>
      <w:r w:rsidRPr="00433630">
        <w:rPr>
          <w:sz w:val="28"/>
          <w:szCs w:val="28"/>
        </w:rPr>
        <w:t>«Українська</w:t>
      </w:r>
      <w:r w:rsidRPr="00433630">
        <w:rPr>
          <w:spacing w:val="33"/>
          <w:sz w:val="28"/>
          <w:szCs w:val="28"/>
        </w:rPr>
        <w:t xml:space="preserve"> </w:t>
      </w:r>
      <w:r w:rsidRPr="00433630">
        <w:rPr>
          <w:sz w:val="28"/>
          <w:szCs w:val="28"/>
        </w:rPr>
        <w:t>література.</w:t>
      </w:r>
      <w:r w:rsidRPr="00433630">
        <w:rPr>
          <w:spacing w:val="34"/>
          <w:sz w:val="28"/>
          <w:szCs w:val="28"/>
        </w:rPr>
        <w:t xml:space="preserve"> </w:t>
      </w:r>
      <w:r w:rsidRPr="00433630">
        <w:rPr>
          <w:sz w:val="28"/>
          <w:szCs w:val="28"/>
        </w:rPr>
        <w:t>5-6</w:t>
      </w:r>
      <w:r w:rsidRPr="00433630">
        <w:rPr>
          <w:spacing w:val="33"/>
          <w:sz w:val="28"/>
          <w:szCs w:val="28"/>
        </w:rPr>
        <w:t xml:space="preserve"> </w:t>
      </w:r>
      <w:r w:rsidRPr="00433630">
        <w:rPr>
          <w:sz w:val="28"/>
          <w:szCs w:val="28"/>
        </w:rPr>
        <w:t>класи»</w:t>
      </w:r>
      <w:r w:rsidRPr="00433630">
        <w:rPr>
          <w:spacing w:val="32"/>
          <w:sz w:val="28"/>
          <w:szCs w:val="28"/>
        </w:rPr>
        <w:t xml:space="preserve"> </w:t>
      </w:r>
      <w:r w:rsidRPr="00433630">
        <w:rPr>
          <w:sz w:val="28"/>
          <w:szCs w:val="28"/>
        </w:rPr>
        <w:t>для</w:t>
      </w:r>
      <w:r w:rsidRPr="00433630">
        <w:rPr>
          <w:spacing w:val="35"/>
          <w:sz w:val="28"/>
          <w:szCs w:val="28"/>
        </w:rPr>
        <w:t xml:space="preserve"> </w:t>
      </w:r>
      <w:r w:rsidRPr="00433630">
        <w:rPr>
          <w:sz w:val="28"/>
          <w:szCs w:val="28"/>
        </w:rPr>
        <w:t>закладів</w:t>
      </w:r>
      <w:r w:rsidRPr="00433630">
        <w:rPr>
          <w:spacing w:val="34"/>
          <w:sz w:val="28"/>
          <w:szCs w:val="28"/>
        </w:rPr>
        <w:t xml:space="preserve"> </w:t>
      </w:r>
      <w:r w:rsidRPr="00433630">
        <w:rPr>
          <w:sz w:val="28"/>
          <w:szCs w:val="28"/>
        </w:rPr>
        <w:t>загальної</w:t>
      </w:r>
      <w:r w:rsidRPr="00433630">
        <w:rPr>
          <w:spacing w:val="32"/>
          <w:sz w:val="28"/>
          <w:szCs w:val="28"/>
        </w:rPr>
        <w:t xml:space="preserve"> </w:t>
      </w:r>
      <w:r w:rsidRPr="00433630">
        <w:rPr>
          <w:sz w:val="28"/>
          <w:szCs w:val="28"/>
        </w:rPr>
        <w:t>середньої</w:t>
      </w:r>
      <w:r w:rsidRPr="00433630">
        <w:rPr>
          <w:spacing w:val="-67"/>
          <w:sz w:val="28"/>
          <w:szCs w:val="28"/>
        </w:rPr>
        <w:t xml:space="preserve"> </w:t>
      </w:r>
      <w:r w:rsidRPr="00433630">
        <w:rPr>
          <w:sz w:val="28"/>
          <w:szCs w:val="28"/>
        </w:rPr>
        <w:t>освіти</w:t>
      </w:r>
      <w:r w:rsidRPr="00433630">
        <w:rPr>
          <w:spacing w:val="-2"/>
          <w:sz w:val="28"/>
          <w:szCs w:val="28"/>
        </w:rPr>
        <w:t xml:space="preserve"> </w:t>
      </w:r>
      <w:r w:rsidRPr="00433630">
        <w:rPr>
          <w:sz w:val="28"/>
          <w:szCs w:val="28"/>
        </w:rPr>
        <w:t>(автори:</w:t>
      </w:r>
      <w:r w:rsidRPr="00433630">
        <w:rPr>
          <w:spacing w:val="-1"/>
          <w:sz w:val="28"/>
          <w:szCs w:val="28"/>
        </w:rPr>
        <w:t xml:space="preserve"> </w:t>
      </w:r>
      <w:r w:rsidRPr="00433630">
        <w:rPr>
          <w:sz w:val="28"/>
          <w:szCs w:val="28"/>
        </w:rPr>
        <w:t>Архипова</w:t>
      </w:r>
      <w:r w:rsidRPr="00433630">
        <w:rPr>
          <w:spacing w:val="-4"/>
          <w:sz w:val="28"/>
          <w:szCs w:val="28"/>
        </w:rPr>
        <w:t xml:space="preserve"> </w:t>
      </w:r>
      <w:r w:rsidRPr="00433630">
        <w:rPr>
          <w:sz w:val="28"/>
          <w:szCs w:val="28"/>
        </w:rPr>
        <w:t>В.П.</w:t>
      </w:r>
      <w:r w:rsidRPr="00433630">
        <w:rPr>
          <w:sz w:val="28"/>
          <w:szCs w:val="28"/>
        </w:rPr>
        <w:tab/>
        <w:t>та ін.);</w:t>
      </w:r>
    </w:p>
    <w:p w:rsidR="004261B3" w:rsidRPr="00433630" w:rsidRDefault="004261B3" w:rsidP="004261B3">
      <w:pPr>
        <w:pStyle w:val="a5"/>
        <w:numPr>
          <w:ilvl w:val="1"/>
          <w:numId w:val="25"/>
        </w:numPr>
        <w:tabs>
          <w:tab w:val="left" w:pos="1144"/>
        </w:tabs>
        <w:ind w:right="3" w:firstLine="707"/>
        <w:jc w:val="both"/>
        <w:rPr>
          <w:sz w:val="28"/>
          <w:szCs w:val="28"/>
        </w:rPr>
      </w:pPr>
      <w:r w:rsidRPr="00433630">
        <w:rPr>
          <w:sz w:val="28"/>
          <w:szCs w:val="28"/>
        </w:rPr>
        <w:t>«Українська</w:t>
      </w:r>
      <w:r w:rsidRPr="00433630">
        <w:rPr>
          <w:spacing w:val="22"/>
          <w:sz w:val="28"/>
          <w:szCs w:val="28"/>
        </w:rPr>
        <w:t xml:space="preserve"> </w:t>
      </w:r>
      <w:r w:rsidRPr="00433630">
        <w:rPr>
          <w:sz w:val="28"/>
          <w:szCs w:val="28"/>
        </w:rPr>
        <w:t>література.</w:t>
      </w:r>
      <w:r w:rsidRPr="00433630">
        <w:rPr>
          <w:spacing w:val="22"/>
          <w:sz w:val="28"/>
          <w:szCs w:val="28"/>
        </w:rPr>
        <w:t xml:space="preserve"> </w:t>
      </w:r>
      <w:r w:rsidRPr="00433630">
        <w:rPr>
          <w:sz w:val="28"/>
          <w:szCs w:val="28"/>
        </w:rPr>
        <w:t>5-6</w:t>
      </w:r>
      <w:r w:rsidRPr="00433630">
        <w:rPr>
          <w:spacing w:val="21"/>
          <w:sz w:val="28"/>
          <w:szCs w:val="28"/>
        </w:rPr>
        <w:t xml:space="preserve"> </w:t>
      </w:r>
      <w:r w:rsidRPr="00433630">
        <w:rPr>
          <w:sz w:val="28"/>
          <w:szCs w:val="28"/>
        </w:rPr>
        <w:t>класи»</w:t>
      </w:r>
      <w:r w:rsidRPr="00433630">
        <w:rPr>
          <w:spacing w:val="19"/>
          <w:sz w:val="28"/>
          <w:szCs w:val="28"/>
        </w:rPr>
        <w:t xml:space="preserve"> </w:t>
      </w:r>
      <w:r w:rsidRPr="00433630">
        <w:rPr>
          <w:sz w:val="28"/>
          <w:szCs w:val="28"/>
        </w:rPr>
        <w:t>для</w:t>
      </w:r>
      <w:r w:rsidRPr="00433630">
        <w:rPr>
          <w:spacing w:val="23"/>
          <w:sz w:val="28"/>
          <w:szCs w:val="28"/>
        </w:rPr>
        <w:t xml:space="preserve"> </w:t>
      </w:r>
      <w:r w:rsidRPr="00433630">
        <w:rPr>
          <w:sz w:val="28"/>
          <w:szCs w:val="28"/>
        </w:rPr>
        <w:t>закладів</w:t>
      </w:r>
      <w:r w:rsidRPr="00433630">
        <w:rPr>
          <w:spacing w:val="22"/>
          <w:sz w:val="28"/>
          <w:szCs w:val="28"/>
        </w:rPr>
        <w:t xml:space="preserve"> </w:t>
      </w:r>
      <w:r w:rsidRPr="00433630">
        <w:rPr>
          <w:sz w:val="28"/>
          <w:szCs w:val="28"/>
        </w:rPr>
        <w:t>загальної</w:t>
      </w:r>
      <w:r w:rsidRPr="00433630">
        <w:rPr>
          <w:spacing w:val="23"/>
          <w:sz w:val="28"/>
          <w:szCs w:val="28"/>
        </w:rPr>
        <w:t xml:space="preserve"> </w:t>
      </w:r>
      <w:r w:rsidRPr="00433630">
        <w:rPr>
          <w:sz w:val="28"/>
          <w:szCs w:val="28"/>
        </w:rPr>
        <w:t>середньої</w:t>
      </w:r>
      <w:r w:rsidRPr="00433630">
        <w:rPr>
          <w:spacing w:val="-67"/>
          <w:sz w:val="28"/>
          <w:szCs w:val="28"/>
        </w:rPr>
        <w:t xml:space="preserve"> </w:t>
      </w:r>
      <w:r w:rsidRPr="00433630">
        <w:rPr>
          <w:sz w:val="28"/>
          <w:szCs w:val="28"/>
        </w:rPr>
        <w:t>освіти</w:t>
      </w:r>
      <w:r w:rsidRPr="00433630">
        <w:rPr>
          <w:spacing w:val="-1"/>
          <w:sz w:val="28"/>
          <w:szCs w:val="28"/>
        </w:rPr>
        <w:t xml:space="preserve"> </w:t>
      </w:r>
      <w:r w:rsidRPr="00433630">
        <w:rPr>
          <w:sz w:val="28"/>
          <w:szCs w:val="28"/>
        </w:rPr>
        <w:t xml:space="preserve">(автори </w:t>
      </w:r>
      <w:proofErr w:type="spellStart"/>
      <w:r w:rsidRPr="00433630">
        <w:rPr>
          <w:sz w:val="28"/>
          <w:szCs w:val="28"/>
        </w:rPr>
        <w:t>Чумарна</w:t>
      </w:r>
      <w:proofErr w:type="spellEnd"/>
      <w:r w:rsidRPr="00433630">
        <w:rPr>
          <w:spacing w:val="-3"/>
          <w:sz w:val="28"/>
          <w:szCs w:val="28"/>
        </w:rPr>
        <w:t xml:space="preserve"> </w:t>
      </w:r>
      <w:r w:rsidRPr="00433630">
        <w:rPr>
          <w:sz w:val="28"/>
          <w:szCs w:val="28"/>
        </w:rPr>
        <w:t>М.І.,</w:t>
      </w:r>
      <w:r w:rsidRPr="00433630">
        <w:rPr>
          <w:spacing w:val="-1"/>
          <w:sz w:val="28"/>
          <w:szCs w:val="28"/>
        </w:rPr>
        <w:t xml:space="preserve"> </w:t>
      </w:r>
      <w:r w:rsidRPr="00433630">
        <w:rPr>
          <w:sz w:val="28"/>
          <w:szCs w:val="28"/>
        </w:rPr>
        <w:t>Пастушенко Н.М.);</w:t>
      </w:r>
    </w:p>
    <w:p w:rsidR="004261B3" w:rsidRPr="00433630" w:rsidRDefault="004261B3" w:rsidP="004261B3">
      <w:pPr>
        <w:pStyle w:val="a5"/>
        <w:numPr>
          <w:ilvl w:val="1"/>
          <w:numId w:val="25"/>
        </w:numPr>
        <w:tabs>
          <w:tab w:val="left" w:pos="1115"/>
        </w:tabs>
        <w:ind w:right="3" w:firstLine="707"/>
        <w:jc w:val="both"/>
        <w:rPr>
          <w:sz w:val="28"/>
          <w:szCs w:val="28"/>
        </w:rPr>
      </w:pPr>
      <w:r w:rsidRPr="00433630">
        <w:rPr>
          <w:sz w:val="28"/>
          <w:szCs w:val="28"/>
        </w:rPr>
        <w:t>«Інтегрований курс літератур (української та зарубіжної). 5-6 класи»</w:t>
      </w:r>
      <w:r w:rsidRPr="00433630">
        <w:rPr>
          <w:spacing w:val="1"/>
          <w:sz w:val="28"/>
          <w:szCs w:val="28"/>
        </w:rPr>
        <w:t xml:space="preserve"> </w:t>
      </w:r>
      <w:r w:rsidRPr="00433630">
        <w:rPr>
          <w:sz w:val="28"/>
          <w:szCs w:val="28"/>
        </w:rPr>
        <w:t>для</w:t>
      </w:r>
      <w:r w:rsidRPr="00433630">
        <w:rPr>
          <w:spacing w:val="-2"/>
          <w:sz w:val="28"/>
          <w:szCs w:val="28"/>
        </w:rPr>
        <w:t xml:space="preserve"> </w:t>
      </w:r>
      <w:r w:rsidRPr="00433630">
        <w:rPr>
          <w:sz w:val="28"/>
          <w:szCs w:val="28"/>
        </w:rPr>
        <w:t>закладів</w:t>
      </w:r>
      <w:r w:rsidRPr="00433630">
        <w:rPr>
          <w:spacing w:val="-4"/>
          <w:sz w:val="28"/>
          <w:szCs w:val="28"/>
        </w:rPr>
        <w:t xml:space="preserve"> </w:t>
      </w:r>
      <w:r w:rsidRPr="00433630">
        <w:rPr>
          <w:sz w:val="28"/>
          <w:szCs w:val="28"/>
        </w:rPr>
        <w:t>загальної середньої</w:t>
      </w:r>
      <w:r w:rsidRPr="00433630">
        <w:rPr>
          <w:spacing w:val="-1"/>
          <w:sz w:val="28"/>
          <w:szCs w:val="28"/>
        </w:rPr>
        <w:t xml:space="preserve"> </w:t>
      </w:r>
      <w:r w:rsidRPr="00433630">
        <w:rPr>
          <w:sz w:val="28"/>
          <w:szCs w:val="28"/>
        </w:rPr>
        <w:t>освіти</w:t>
      </w:r>
      <w:r w:rsidRPr="00433630">
        <w:rPr>
          <w:spacing w:val="-2"/>
          <w:sz w:val="28"/>
          <w:szCs w:val="28"/>
        </w:rPr>
        <w:t xml:space="preserve"> </w:t>
      </w:r>
      <w:r w:rsidRPr="00433630">
        <w:rPr>
          <w:sz w:val="28"/>
          <w:szCs w:val="28"/>
        </w:rPr>
        <w:t>(автори</w:t>
      </w:r>
      <w:r w:rsidRPr="00433630">
        <w:rPr>
          <w:spacing w:val="-1"/>
          <w:sz w:val="28"/>
          <w:szCs w:val="28"/>
        </w:rPr>
        <w:t xml:space="preserve"> </w:t>
      </w:r>
      <w:r w:rsidRPr="00433630">
        <w:rPr>
          <w:sz w:val="28"/>
          <w:szCs w:val="28"/>
        </w:rPr>
        <w:t>Яценко</w:t>
      </w:r>
      <w:r w:rsidRPr="00433630">
        <w:rPr>
          <w:spacing w:val="-1"/>
          <w:sz w:val="28"/>
          <w:szCs w:val="28"/>
        </w:rPr>
        <w:t xml:space="preserve"> </w:t>
      </w:r>
      <w:r w:rsidRPr="00433630">
        <w:rPr>
          <w:sz w:val="28"/>
          <w:szCs w:val="28"/>
        </w:rPr>
        <w:t>Т.О.,</w:t>
      </w:r>
      <w:r w:rsidRPr="00433630">
        <w:rPr>
          <w:spacing w:val="-2"/>
          <w:sz w:val="28"/>
          <w:szCs w:val="28"/>
        </w:rPr>
        <w:t xml:space="preserve"> </w:t>
      </w:r>
      <w:proofErr w:type="spellStart"/>
      <w:r w:rsidRPr="00433630">
        <w:rPr>
          <w:sz w:val="28"/>
          <w:szCs w:val="28"/>
        </w:rPr>
        <w:t>Тригуб</w:t>
      </w:r>
      <w:proofErr w:type="spellEnd"/>
      <w:r w:rsidRPr="00433630">
        <w:rPr>
          <w:spacing w:val="-1"/>
          <w:sz w:val="28"/>
          <w:szCs w:val="28"/>
        </w:rPr>
        <w:t xml:space="preserve"> </w:t>
      </w:r>
      <w:r w:rsidRPr="00433630">
        <w:rPr>
          <w:sz w:val="28"/>
          <w:szCs w:val="28"/>
        </w:rPr>
        <w:t>І.А.);</w:t>
      </w:r>
    </w:p>
    <w:p w:rsidR="004261B3" w:rsidRPr="00433630" w:rsidRDefault="004261B3" w:rsidP="004261B3">
      <w:pPr>
        <w:pStyle w:val="a5"/>
        <w:numPr>
          <w:ilvl w:val="1"/>
          <w:numId w:val="25"/>
        </w:numPr>
        <w:tabs>
          <w:tab w:val="left" w:pos="1101"/>
        </w:tabs>
        <w:ind w:right="3" w:firstLine="707"/>
        <w:jc w:val="both"/>
        <w:rPr>
          <w:sz w:val="28"/>
          <w:szCs w:val="28"/>
        </w:rPr>
      </w:pPr>
      <w:r w:rsidRPr="00433630">
        <w:rPr>
          <w:sz w:val="28"/>
          <w:szCs w:val="28"/>
        </w:rPr>
        <w:t>«Інтегрований мовно-літературний курс (українська мова, українська</w:t>
      </w:r>
      <w:r w:rsidRPr="00433630">
        <w:rPr>
          <w:spacing w:val="-67"/>
          <w:sz w:val="28"/>
          <w:szCs w:val="28"/>
        </w:rPr>
        <w:t xml:space="preserve"> </w:t>
      </w:r>
      <w:r w:rsidRPr="00433630">
        <w:rPr>
          <w:sz w:val="28"/>
          <w:szCs w:val="28"/>
        </w:rPr>
        <w:t>та зарубіжні літератури). 5-6 класи» для закладів загальної середньої освіти</w:t>
      </w:r>
      <w:r w:rsidRPr="00433630">
        <w:rPr>
          <w:spacing w:val="1"/>
          <w:sz w:val="28"/>
          <w:szCs w:val="28"/>
        </w:rPr>
        <w:t xml:space="preserve"> </w:t>
      </w:r>
      <w:r w:rsidRPr="00433630">
        <w:rPr>
          <w:spacing w:val="1"/>
          <w:sz w:val="28"/>
          <w:szCs w:val="28"/>
        </w:rPr>
        <w:br/>
      </w:r>
      <w:r w:rsidRPr="00433630">
        <w:rPr>
          <w:sz w:val="28"/>
          <w:szCs w:val="28"/>
        </w:rPr>
        <w:t>(</w:t>
      </w:r>
      <w:proofErr w:type="spellStart"/>
      <w:r w:rsidRPr="00433630">
        <w:rPr>
          <w:sz w:val="28"/>
          <w:szCs w:val="28"/>
        </w:rPr>
        <w:t>авт</w:t>
      </w:r>
      <w:proofErr w:type="spellEnd"/>
      <w:r w:rsidRPr="00433630">
        <w:rPr>
          <w:sz w:val="28"/>
          <w:szCs w:val="28"/>
        </w:rPr>
        <w:t xml:space="preserve">. </w:t>
      </w:r>
      <w:proofErr w:type="spellStart"/>
      <w:r w:rsidRPr="00433630">
        <w:rPr>
          <w:sz w:val="28"/>
          <w:szCs w:val="28"/>
        </w:rPr>
        <w:t>Старагіна</w:t>
      </w:r>
      <w:proofErr w:type="spellEnd"/>
      <w:r w:rsidRPr="00433630">
        <w:rPr>
          <w:sz w:val="28"/>
          <w:szCs w:val="28"/>
        </w:rPr>
        <w:t xml:space="preserve"> І. П. та </w:t>
      </w:r>
      <w:proofErr w:type="spellStart"/>
      <w:r w:rsidRPr="00433630">
        <w:rPr>
          <w:sz w:val="28"/>
          <w:szCs w:val="28"/>
        </w:rPr>
        <w:t>ін</w:t>
      </w:r>
      <w:proofErr w:type="spellEnd"/>
      <w:r w:rsidRPr="00433630">
        <w:rPr>
          <w:sz w:val="28"/>
          <w:szCs w:val="28"/>
        </w:rPr>
        <w:t>), рекомендованими наказом Міністерства освіти і</w:t>
      </w:r>
      <w:r w:rsidRPr="00433630">
        <w:rPr>
          <w:spacing w:val="1"/>
          <w:sz w:val="28"/>
          <w:szCs w:val="28"/>
        </w:rPr>
        <w:t xml:space="preserve"> </w:t>
      </w:r>
      <w:r w:rsidRPr="00433630">
        <w:rPr>
          <w:sz w:val="28"/>
          <w:szCs w:val="28"/>
        </w:rPr>
        <w:t>науки України від</w:t>
      </w:r>
      <w:r w:rsidRPr="00433630">
        <w:rPr>
          <w:spacing w:val="-2"/>
          <w:sz w:val="28"/>
          <w:szCs w:val="28"/>
        </w:rPr>
        <w:t xml:space="preserve"> </w:t>
      </w:r>
      <w:r w:rsidRPr="00433630">
        <w:rPr>
          <w:sz w:val="28"/>
          <w:szCs w:val="28"/>
        </w:rPr>
        <w:t>12.07.2021</w:t>
      </w:r>
      <w:r w:rsidRPr="00433630">
        <w:rPr>
          <w:spacing w:val="-3"/>
          <w:sz w:val="28"/>
          <w:szCs w:val="28"/>
        </w:rPr>
        <w:t xml:space="preserve"> </w:t>
      </w:r>
      <w:r w:rsidRPr="00433630">
        <w:rPr>
          <w:sz w:val="28"/>
          <w:szCs w:val="28"/>
        </w:rPr>
        <w:t>№ 795.</w:t>
      </w:r>
    </w:p>
    <w:p w:rsidR="004261B3" w:rsidRPr="00433630" w:rsidRDefault="004261B3" w:rsidP="004261B3">
      <w:pPr>
        <w:pStyle w:val="a3"/>
        <w:ind w:left="0" w:right="3"/>
      </w:pPr>
      <w:r w:rsidRPr="00433630">
        <w:t>Модельні навчальні програми для 5-9</w:t>
      </w:r>
      <w:r>
        <w:t>-х</w:t>
      </w:r>
      <w:r w:rsidRPr="00433630">
        <w:t xml:space="preserve"> класів Нової української школи розміщені</w:t>
      </w:r>
      <w:r w:rsidRPr="00433630">
        <w:rPr>
          <w:spacing w:val="7"/>
        </w:rPr>
        <w:t xml:space="preserve"> </w:t>
      </w:r>
      <w:proofErr w:type="spellStart"/>
      <w:r w:rsidRPr="00433630">
        <w:t>розміщені</w:t>
      </w:r>
      <w:proofErr w:type="spellEnd"/>
      <w:r w:rsidRPr="00433630">
        <w:rPr>
          <w:spacing w:val="7"/>
        </w:rPr>
        <w:t xml:space="preserve"> </w:t>
      </w:r>
      <w:r w:rsidRPr="00433630">
        <w:t>на</w:t>
      </w:r>
      <w:r w:rsidRPr="00433630">
        <w:rPr>
          <w:spacing w:val="9"/>
        </w:rPr>
        <w:t xml:space="preserve"> </w:t>
      </w:r>
      <w:r w:rsidRPr="00433630">
        <w:t>офіційному</w:t>
      </w:r>
      <w:r w:rsidRPr="00433630">
        <w:rPr>
          <w:spacing w:val="5"/>
        </w:rPr>
        <w:t xml:space="preserve"> </w:t>
      </w:r>
      <w:r w:rsidRPr="00433630">
        <w:t>сайті</w:t>
      </w:r>
      <w:r w:rsidRPr="00433630">
        <w:rPr>
          <w:spacing w:val="10"/>
        </w:rPr>
        <w:t xml:space="preserve"> </w:t>
      </w:r>
      <w:r w:rsidRPr="00433630">
        <w:t>Міністерства</w:t>
      </w:r>
      <w:r w:rsidRPr="00433630">
        <w:rPr>
          <w:spacing w:val="8"/>
        </w:rPr>
        <w:t xml:space="preserve"> </w:t>
      </w:r>
      <w:r w:rsidRPr="00433630">
        <w:t xml:space="preserve">освіти </w:t>
      </w:r>
      <w:r w:rsidRPr="00433630">
        <w:rPr>
          <w:spacing w:val="-68"/>
        </w:rPr>
        <w:t xml:space="preserve"> </w:t>
      </w:r>
      <w:r w:rsidRPr="00433630">
        <w:t>і науки</w:t>
      </w:r>
      <w:r w:rsidRPr="00433630">
        <w:rPr>
          <w:spacing w:val="1"/>
        </w:rPr>
        <w:t xml:space="preserve"> </w:t>
      </w:r>
      <w:r w:rsidRPr="00433630">
        <w:t>України</w:t>
      </w:r>
      <w:r w:rsidRPr="00433630">
        <w:rPr>
          <w:spacing w:val="-1"/>
        </w:rPr>
        <w:t xml:space="preserve"> </w:t>
      </w:r>
      <w:r w:rsidRPr="00433630">
        <w:t>(</w:t>
      </w:r>
      <w:hyperlink r:id="rId30" w:history="1">
        <w:r w:rsidRPr="00433630">
          <w:rPr>
            <w:rStyle w:val="a9"/>
          </w:rPr>
          <w:t>http://surl.li/abjwi</w:t>
        </w:r>
      </w:hyperlink>
      <w:r w:rsidRPr="00433630">
        <w:t>) [</w:t>
      </w:r>
      <w:r w:rsidR="006D74F9">
        <w:t>5</w:t>
      </w:r>
      <w:r w:rsidRPr="00433630">
        <w:t>].</w:t>
      </w:r>
    </w:p>
    <w:p w:rsidR="004261B3" w:rsidRPr="00433630" w:rsidRDefault="004261B3" w:rsidP="004261B3">
      <w:pPr>
        <w:pStyle w:val="a3"/>
        <w:ind w:left="0" w:right="3"/>
      </w:pPr>
      <w:r w:rsidRPr="00433630">
        <w:t>Звертаємо</w:t>
      </w:r>
      <w:r w:rsidRPr="00433630">
        <w:rPr>
          <w:spacing w:val="1"/>
        </w:rPr>
        <w:t xml:space="preserve"> </w:t>
      </w:r>
      <w:r w:rsidRPr="00433630">
        <w:t>увагу,</w:t>
      </w:r>
      <w:r w:rsidRPr="00433630">
        <w:rPr>
          <w:spacing w:val="1"/>
        </w:rPr>
        <w:t xml:space="preserve"> </w:t>
      </w:r>
      <w:r w:rsidRPr="00433630">
        <w:t>що</w:t>
      </w:r>
      <w:r w:rsidRPr="00433630">
        <w:rPr>
          <w:spacing w:val="1"/>
        </w:rPr>
        <w:t xml:space="preserve"> </w:t>
      </w:r>
      <w:r w:rsidRPr="00433630">
        <w:t>на</w:t>
      </w:r>
      <w:r w:rsidRPr="00433630">
        <w:rPr>
          <w:spacing w:val="1"/>
        </w:rPr>
        <w:t xml:space="preserve"> </w:t>
      </w:r>
      <w:r w:rsidRPr="00433630">
        <w:t>основі</w:t>
      </w:r>
      <w:r w:rsidRPr="00433630">
        <w:rPr>
          <w:spacing w:val="1"/>
        </w:rPr>
        <w:t xml:space="preserve"> </w:t>
      </w:r>
      <w:r w:rsidRPr="00433630">
        <w:t>модельної</w:t>
      </w:r>
      <w:r w:rsidRPr="00433630">
        <w:rPr>
          <w:spacing w:val="1"/>
        </w:rPr>
        <w:t xml:space="preserve"> </w:t>
      </w:r>
      <w:r w:rsidRPr="00433630">
        <w:t>навчальної</w:t>
      </w:r>
      <w:r w:rsidRPr="00433630">
        <w:rPr>
          <w:spacing w:val="1"/>
        </w:rPr>
        <w:t xml:space="preserve"> </w:t>
      </w:r>
      <w:r w:rsidRPr="00433630">
        <w:t>програми,</w:t>
      </w:r>
      <w:r w:rsidRPr="00433630">
        <w:rPr>
          <w:spacing w:val="1"/>
        </w:rPr>
        <w:t xml:space="preserve"> </w:t>
      </w:r>
      <w:r w:rsidRPr="00433630">
        <w:t>рекомендованої</w:t>
      </w:r>
      <w:r w:rsidRPr="00433630">
        <w:rPr>
          <w:spacing w:val="1"/>
        </w:rPr>
        <w:t xml:space="preserve"> </w:t>
      </w:r>
      <w:r w:rsidRPr="00433630">
        <w:t>Міністерством</w:t>
      </w:r>
      <w:r w:rsidRPr="00433630">
        <w:rPr>
          <w:spacing w:val="1"/>
        </w:rPr>
        <w:t xml:space="preserve"> </w:t>
      </w:r>
      <w:r w:rsidRPr="00433630">
        <w:t>освіти</w:t>
      </w:r>
      <w:r w:rsidRPr="00433630">
        <w:rPr>
          <w:spacing w:val="1"/>
        </w:rPr>
        <w:t xml:space="preserve"> </w:t>
      </w:r>
      <w:r w:rsidRPr="00433630">
        <w:t>і</w:t>
      </w:r>
      <w:r w:rsidRPr="00433630">
        <w:rPr>
          <w:spacing w:val="1"/>
        </w:rPr>
        <w:t xml:space="preserve"> </w:t>
      </w:r>
      <w:r w:rsidRPr="00433630">
        <w:t>науки</w:t>
      </w:r>
      <w:r w:rsidRPr="00433630">
        <w:rPr>
          <w:spacing w:val="1"/>
        </w:rPr>
        <w:t xml:space="preserve"> </w:t>
      </w:r>
      <w:r w:rsidRPr="00433630">
        <w:t>України,</w:t>
      </w:r>
      <w:r w:rsidRPr="00433630">
        <w:rPr>
          <w:spacing w:val="1"/>
        </w:rPr>
        <w:t xml:space="preserve"> </w:t>
      </w:r>
      <w:r w:rsidRPr="00433630">
        <w:t>заклад</w:t>
      </w:r>
      <w:r w:rsidRPr="00433630">
        <w:rPr>
          <w:spacing w:val="1"/>
        </w:rPr>
        <w:t xml:space="preserve"> </w:t>
      </w:r>
      <w:r w:rsidRPr="00433630">
        <w:t>загальної</w:t>
      </w:r>
      <w:r w:rsidRPr="00433630">
        <w:rPr>
          <w:spacing w:val="1"/>
        </w:rPr>
        <w:t xml:space="preserve"> </w:t>
      </w:r>
      <w:r w:rsidRPr="00433630">
        <w:t>середньої освіти може розробити власну навчальну програму та затвердити її</w:t>
      </w:r>
      <w:r w:rsidRPr="00433630">
        <w:rPr>
          <w:spacing w:val="1"/>
        </w:rPr>
        <w:t xml:space="preserve"> </w:t>
      </w:r>
      <w:r w:rsidRPr="00433630">
        <w:t>рішенням</w:t>
      </w:r>
      <w:r w:rsidRPr="00433630">
        <w:rPr>
          <w:spacing w:val="-4"/>
        </w:rPr>
        <w:t xml:space="preserve"> </w:t>
      </w:r>
      <w:r w:rsidRPr="00433630">
        <w:t>педагогічної</w:t>
      </w:r>
      <w:r w:rsidRPr="00433630">
        <w:rPr>
          <w:spacing w:val="1"/>
        </w:rPr>
        <w:t xml:space="preserve"> </w:t>
      </w:r>
      <w:r w:rsidRPr="00433630">
        <w:t>ради.</w:t>
      </w:r>
    </w:p>
    <w:p w:rsidR="004261B3" w:rsidRPr="00433630" w:rsidRDefault="004261B3" w:rsidP="004261B3">
      <w:pPr>
        <w:pStyle w:val="a3"/>
        <w:ind w:left="0" w:right="3"/>
      </w:pPr>
      <w:r w:rsidRPr="00433630">
        <w:t>До</w:t>
      </w:r>
      <w:r w:rsidRPr="00433630">
        <w:rPr>
          <w:spacing w:val="1"/>
        </w:rPr>
        <w:t xml:space="preserve"> </w:t>
      </w:r>
      <w:r w:rsidRPr="00433630">
        <w:t>кожної</w:t>
      </w:r>
      <w:r w:rsidRPr="00433630">
        <w:rPr>
          <w:spacing w:val="1"/>
        </w:rPr>
        <w:t xml:space="preserve"> модельної </w:t>
      </w:r>
      <w:r w:rsidRPr="00433630">
        <w:t>навчальної</w:t>
      </w:r>
      <w:r w:rsidRPr="00433630">
        <w:rPr>
          <w:spacing w:val="1"/>
        </w:rPr>
        <w:t xml:space="preserve"> </w:t>
      </w:r>
      <w:r w:rsidRPr="00433630">
        <w:t>програми</w:t>
      </w:r>
      <w:r w:rsidRPr="00433630">
        <w:rPr>
          <w:spacing w:val="1"/>
        </w:rPr>
        <w:t xml:space="preserve"> </w:t>
      </w:r>
      <w:r w:rsidRPr="00433630">
        <w:t>створено</w:t>
      </w:r>
      <w:r w:rsidRPr="00433630">
        <w:rPr>
          <w:spacing w:val="1"/>
        </w:rPr>
        <w:t xml:space="preserve"> </w:t>
      </w:r>
      <w:r w:rsidRPr="00433630">
        <w:t>підручники, яким надано гриф «Рекомендовано Міністерством</w:t>
      </w:r>
      <w:r w:rsidRPr="00433630">
        <w:rPr>
          <w:spacing w:val="1"/>
        </w:rPr>
        <w:t xml:space="preserve"> </w:t>
      </w:r>
      <w:r w:rsidRPr="00433630">
        <w:t xml:space="preserve">освіти і науки України». Міністерство освіти і науки України інформує, що переліки навчальної літератури та модельних навчальних програм «Українська література. </w:t>
      </w:r>
      <w:r w:rsidR="006D74F9">
        <w:br/>
      </w:r>
      <w:r w:rsidRPr="00433630">
        <w:t>5-6 класи» для закладів загальної середньої освіти, рекомендованих Міністерством освіти і науки України для використання в освітньому процесі у 2023-2024 навчальному ро</w:t>
      </w:r>
      <w:r w:rsidR="003A4CB8">
        <w:t>ці, розміщено за посиланнями:                     (</w:t>
      </w:r>
      <w:hyperlink r:id="rId31" w:history="1">
        <w:r w:rsidRPr="00433630">
          <w:rPr>
            <w:rStyle w:val="a9"/>
          </w:rPr>
          <w:t>http://surl.li/adbia</w:t>
        </w:r>
      </w:hyperlink>
      <w:r w:rsidRPr="00433630">
        <w:t xml:space="preserve"> ).</w:t>
      </w:r>
    </w:p>
    <w:p w:rsidR="004261B3" w:rsidRPr="00433630" w:rsidRDefault="004261B3" w:rsidP="004261B3">
      <w:pPr>
        <w:pStyle w:val="a3"/>
        <w:ind w:left="0" w:right="3"/>
      </w:pPr>
      <w:r w:rsidRPr="00433630">
        <w:t>Педагогічні працівники закладів загальної середньої освіти можуть ознайомитися з електронними версіями оригінал-макетів підручників, що розміщені в електронній бібліотеці Державної наукової установи «Інститут модернізації змісту освіти»:</w:t>
      </w:r>
    </w:p>
    <w:p w:rsidR="004261B3" w:rsidRPr="00433630" w:rsidRDefault="004261B3" w:rsidP="004261B3">
      <w:pPr>
        <w:pStyle w:val="a3"/>
        <w:tabs>
          <w:tab w:val="left" w:pos="993"/>
        </w:tabs>
        <w:ind w:left="0" w:right="107" w:firstLine="709"/>
      </w:pPr>
      <w:r w:rsidRPr="00433630">
        <w:t>−</w:t>
      </w:r>
      <w:r w:rsidRPr="00433630">
        <w:tab/>
        <w:t>для 5-х  класів закладів загальної середньої освіти з навчанням українською мовою (</w:t>
      </w:r>
      <w:hyperlink r:id="rId32" w:history="1">
        <w:r w:rsidRPr="00433630">
          <w:rPr>
            <w:rStyle w:val="a9"/>
          </w:rPr>
          <w:t>http://surl.li/jxryt</w:t>
        </w:r>
      </w:hyperlink>
      <w:r w:rsidRPr="00433630">
        <w:t xml:space="preserve"> );</w:t>
      </w:r>
    </w:p>
    <w:p w:rsidR="004261B3" w:rsidRPr="00433630" w:rsidRDefault="004261B3" w:rsidP="004261B3">
      <w:pPr>
        <w:pStyle w:val="a3"/>
        <w:numPr>
          <w:ilvl w:val="0"/>
          <w:numId w:val="26"/>
        </w:numPr>
        <w:tabs>
          <w:tab w:val="left" w:pos="993"/>
        </w:tabs>
        <w:ind w:left="0" w:right="108" w:firstLine="709"/>
      </w:pPr>
      <w:r w:rsidRPr="00433630">
        <w:lastRenderedPageBreak/>
        <w:t>для 6-х  класів закладів загальної середньої освіти з навчанням українською мовою (</w:t>
      </w:r>
      <w:hyperlink r:id="rId33" w:history="1">
        <w:r w:rsidRPr="00433630">
          <w:rPr>
            <w:rStyle w:val="a9"/>
          </w:rPr>
          <w:t>http://surl.li/kding</w:t>
        </w:r>
      </w:hyperlink>
      <w:r w:rsidRPr="00433630">
        <w:t>).</w:t>
      </w:r>
    </w:p>
    <w:p w:rsidR="004261B3" w:rsidRPr="00433630" w:rsidRDefault="004261B3" w:rsidP="004261B3">
      <w:pPr>
        <w:pStyle w:val="a3"/>
        <w:tabs>
          <w:tab w:val="left" w:pos="993"/>
        </w:tabs>
        <w:ind w:left="0" w:right="108" w:firstLine="709"/>
      </w:pPr>
      <w:r w:rsidRPr="00433630">
        <w:t>На основі модельної та затвердженої педагогічною радою навчальної програми з української літератури (інтегрованого курсу), учитель складає календарно-тематичне планування з урахуванням навчальних можливостей учнів класу. Формат, обсяг, структура, зміст та оформлення календарно-тематичних планів та поурочних планів-конспектів є індивідуальною справою вчителя. Учитель може переносити теми уроків, відповідно до того, як учні засвоїли навчальний матеріал, визначати кількість годин на вивчення окремих тем.</w:t>
      </w:r>
    </w:p>
    <w:p w:rsidR="004261B3" w:rsidRPr="00433630" w:rsidRDefault="004261B3" w:rsidP="004261B3">
      <w:pPr>
        <w:pStyle w:val="a3"/>
        <w:tabs>
          <w:tab w:val="left" w:pos="993"/>
        </w:tabs>
        <w:ind w:left="0" w:right="108" w:firstLine="709"/>
      </w:pPr>
      <w:r w:rsidRPr="00433630">
        <w:t>Українська література як шкільний предмет – це не просто читання повчальних історій. Це курс, що тісно пов’язаний із вивченням історії, розвитком логіки та аналізу, творчої інтерпретації прочитаного, умінням читати художні тексти і створювати власні в різних жанрах.</w:t>
      </w:r>
    </w:p>
    <w:p w:rsidR="004261B3" w:rsidRPr="00433630" w:rsidRDefault="004261B3" w:rsidP="004261B3">
      <w:pPr>
        <w:pStyle w:val="a3"/>
        <w:tabs>
          <w:tab w:val="left" w:pos="993"/>
        </w:tabs>
        <w:ind w:left="0" w:right="108" w:firstLine="709"/>
      </w:pPr>
      <w:r w:rsidRPr="00433630">
        <w:t xml:space="preserve">Для того, щоб учні адекватно зрозуміли ціннісний потенціал художнього твору, він має викликати в них зацікавлення, прагнення прочитати. Це можливо за умови застосування сучасних технологій навчання, зокрема орієнтованих на залучення всіх учнів до процесу сприйняття, обговорення й інтерпретації художніх творів, використання </w:t>
      </w:r>
      <w:proofErr w:type="spellStart"/>
      <w:r w:rsidRPr="00433630">
        <w:t>компетентнісного</w:t>
      </w:r>
      <w:proofErr w:type="spellEnd"/>
      <w:r w:rsidRPr="00433630">
        <w:t xml:space="preserve"> й діяльнісного підходів.</w:t>
      </w:r>
    </w:p>
    <w:p w:rsidR="004261B3" w:rsidRPr="00433630" w:rsidRDefault="006D74F9" w:rsidP="004261B3">
      <w:pPr>
        <w:pStyle w:val="a3"/>
        <w:tabs>
          <w:tab w:val="left" w:pos="993"/>
        </w:tabs>
        <w:ind w:left="0" w:right="108" w:firstLine="709"/>
      </w:pPr>
      <w:r>
        <w:t xml:space="preserve">Процес </w:t>
      </w:r>
      <w:r w:rsidR="004261B3" w:rsidRPr="00433630">
        <w:t xml:space="preserve">опрацювання  художніх  творів на </w:t>
      </w:r>
      <w:proofErr w:type="spellStart"/>
      <w:r w:rsidR="004261B3" w:rsidRPr="00433630">
        <w:t>уроках</w:t>
      </w:r>
      <w:proofErr w:type="spellEnd"/>
      <w:r w:rsidR="004261B3" w:rsidRPr="00433630">
        <w:t xml:space="preserve"> української літератури в 5-6</w:t>
      </w:r>
      <w:r w:rsidR="004261B3">
        <w:t>-х</w:t>
      </w:r>
      <w:r w:rsidR="004261B3" w:rsidRPr="00433630">
        <w:t xml:space="preserve"> класах</w:t>
      </w:r>
      <w:r w:rsidR="004261B3" w:rsidRPr="00433630">
        <w:rPr>
          <w:spacing w:val="-17"/>
        </w:rPr>
        <w:t xml:space="preserve"> </w:t>
      </w:r>
      <w:r w:rsidR="004261B3" w:rsidRPr="00433630">
        <w:rPr>
          <w:spacing w:val="-1"/>
        </w:rPr>
        <w:t>має</w:t>
      </w:r>
      <w:r w:rsidR="004261B3" w:rsidRPr="00433630">
        <w:rPr>
          <w:spacing w:val="-17"/>
        </w:rPr>
        <w:t xml:space="preserve"> </w:t>
      </w:r>
      <w:r w:rsidR="004261B3" w:rsidRPr="00433630">
        <w:rPr>
          <w:spacing w:val="-1"/>
        </w:rPr>
        <w:t>бути</w:t>
      </w:r>
      <w:r w:rsidR="004261B3" w:rsidRPr="00433630">
        <w:rPr>
          <w:spacing w:val="-16"/>
        </w:rPr>
        <w:t xml:space="preserve"> </w:t>
      </w:r>
      <w:r w:rsidR="004261B3" w:rsidRPr="00433630">
        <w:rPr>
          <w:spacing w:val="-1"/>
        </w:rPr>
        <w:t>орієнтованим</w:t>
      </w:r>
      <w:r w:rsidR="004261B3" w:rsidRPr="00433630">
        <w:rPr>
          <w:spacing w:val="-18"/>
        </w:rPr>
        <w:t xml:space="preserve"> </w:t>
      </w:r>
      <w:r w:rsidR="004261B3" w:rsidRPr="00433630">
        <w:t>на</w:t>
      </w:r>
      <w:r w:rsidR="004261B3" w:rsidRPr="00433630">
        <w:rPr>
          <w:spacing w:val="-17"/>
        </w:rPr>
        <w:t xml:space="preserve"> </w:t>
      </w:r>
      <w:r w:rsidR="004261B3" w:rsidRPr="00433630">
        <w:t>адекватне</w:t>
      </w:r>
      <w:r w:rsidR="004261B3" w:rsidRPr="00433630">
        <w:rPr>
          <w:spacing w:val="-18"/>
        </w:rPr>
        <w:t xml:space="preserve"> </w:t>
      </w:r>
      <w:r w:rsidR="004261B3" w:rsidRPr="00433630">
        <w:t>для</w:t>
      </w:r>
      <w:r w:rsidR="004261B3" w:rsidRPr="00433630">
        <w:rPr>
          <w:spacing w:val="-19"/>
        </w:rPr>
        <w:t xml:space="preserve"> </w:t>
      </w:r>
      <w:r w:rsidR="004261B3" w:rsidRPr="00433630">
        <w:t>цього</w:t>
      </w:r>
      <w:r w:rsidR="004261B3" w:rsidRPr="00433630">
        <w:rPr>
          <w:spacing w:val="-16"/>
        </w:rPr>
        <w:t xml:space="preserve"> </w:t>
      </w:r>
      <w:r w:rsidR="004261B3" w:rsidRPr="00433630">
        <w:t>віку</w:t>
      </w:r>
      <w:r w:rsidR="004261B3" w:rsidRPr="00433630">
        <w:rPr>
          <w:spacing w:val="-21"/>
        </w:rPr>
        <w:t xml:space="preserve"> </w:t>
      </w:r>
      <w:r w:rsidR="004261B3" w:rsidRPr="00433630">
        <w:t>здобувачів</w:t>
      </w:r>
      <w:r w:rsidR="004261B3" w:rsidRPr="00433630">
        <w:rPr>
          <w:spacing w:val="-17"/>
        </w:rPr>
        <w:t xml:space="preserve"> </w:t>
      </w:r>
      <w:r w:rsidR="004261B3" w:rsidRPr="00433630">
        <w:t>освіти</w:t>
      </w:r>
      <w:r w:rsidR="004261B3" w:rsidRPr="00433630">
        <w:rPr>
          <w:spacing w:val="-68"/>
        </w:rPr>
        <w:t xml:space="preserve"> </w:t>
      </w:r>
      <w:r w:rsidR="004261B3" w:rsidRPr="00433630">
        <w:t>сприйняття.</w:t>
      </w:r>
      <w:r w:rsidR="004261B3" w:rsidRPr="00433630">
        <w:rPr>
          <w:spacing w:val="-11"/>
        </w:rPr>
        <w:t xml:space="preserve"> </w:t>
      </w:r>
      <w:r w:rsidR="004261B3" w:rsidRPr="00433630">
        <w:t>Найефективніше</w:t>
      </w:r>
      <w:r w:rsidR="004261B3" w:rsidRPr="00433630">
        <w:rPr>
          <w:spacing w:val="-10"/>
        </w:rPr>
        <w:t xml:space="preserve"> </w:t>
      </w:r>
      <w:r w:rsidR="004261B3" w:rsidRPr="00433630">
        <w:t>формування</w:t>
      </w:r>
      <w:r w:rsidR="004261B3" w:rsidRPr="00433630">
        <w:rPr>
          <w:spacing w:val="-9"/>
        </w:rPr>
        <w:t xml:space="preserve"> </w:t>
      </w:r>
      <w:r w:rsidR="004261B3" w:rsidRPr="00433630">
        <w:t>системи</w:t>
      </w:r>
      <w:r w:rsidR="004261B3" w:rsidRPr="00433630">
        <w:rPr>
          <w:spacing w:val="-9"/>
        </w:rPr>
        <w:t xml:space="preserve"> </w:t>
      </w:r>
      <w:r w:rsidR="004261B3" w:rsidRPr="00433630">
        <w:t>цінностей</w:t>
      </w:r>
      <w:r w:rsidR="004261B3" w:rsidRPr="00433630">
        <w:rPr>
          <w:spacing w:val="-9"/>
        </w:rPr>
        <w:t xml:space="preserve"> </w:t>
      </w:r>
      <w:r w:rsidR="004261B3" w:rsidRPr="00433630">
        <w:t>відбувається</w:t>
      </w:r>
      <w:r w:rsidR="004261B3" w:rsidRPr="00433630">
        <w:rPr>
          <w:spacing w:val="-9"/>
        </w:rPr>
        <w:t xml:space="preserve"> </w:t>
      </w:r>
      <w:r w:rsidR="004261B3" w:rsidRPr="00433630">
        <w:t xml:space="preserve">під </w:t>
      </w:r>
      <w:r w:rsidR="004261B3" w:rsidRPr="00433630">
        <w:rPr>
          <w:spacing w:val="-68"/>
        </w:rPr>
        <w:t xml:space="preserve"> </w:t>
      </w:r>
      <w:r w:rsidR="004261B3" w:rsidRPr="00433630">
        <w:rPr>
          <w:spacing w:val="-1"/>
        </w:rPr>
        <w:t>час</w:t>
      </w:r>
      <w:r w:rsidR="004261B3" w:rsidRPr="00433630">
        <w:rPr>
          <w:spacing w:val="-17"/>
        </w:rPr>
        <w:t xml:space="preserve"> </w:t>
      </w:r>
      <w:r w:rsidR="004261B3" w:rsidRPr="00433630">
        <w:rPr>
          <w:spacing w:val="-1"/>
        </w:rPr>
        <w:t>читання</w:t>
      </w:r>
      <w:r w:rsidR="004261B3" w:rsidRPr="00433630">
        <w:rPr>
          <w:spacing w:val="-17"/>
        </w:rPr>
        <w:t xml:space="preserve"> </w:t>
      </w:r>
      <w:r w:rsidR="004261B3" w:rsidRPr="00433630">
        <w:rPr>
          <w:spacing w:val="-1"/>
        </w:rPr>
        <w:t>творів,</w:t>
      </w:r>
      <w:r w:rsidR="004261B3" w:rsidRPr="00433630">
        <w:rPr>
          <w:spacing w:val="-19"/>
        </w:rPr>
        <w:t xml:space="preserve"> </w:t>
      </w:r>
      <w:r w:rsidR="004261B3" w:rsidRPr="00433630">
        <w:t>у</w:t>
      </w:r>
      <w:r w:rsidR="004261B3" w:rsidRPr="00433630">
        <w:rPr>
          <w:spacing w:val="-18"/>
        </w:rPr>
        <w:t xml:space="preserve"> </w:t>
      </w:r>
      <w:r w:rsidR="004261B3" w:rsidRPr="00433630">
        <w:t>центрі</w:t>
      </w:r>
      <w:r w:rsidR="004261B3" w:rsidRPr="00433630">
        <w:rPr>
          <w:spacing w:val="-17"/>
        </w:rPr>
        <w:t xml:space="preserve"> </w:t>
      </w:r>
      <w:r w:rsidR="004261B3" w:rsidRPr="00433630">
        <w:t>яких</w:t>
      </w:r>
      <w:r w:rsidR="004261B3" w:rsidRPr="00433630">
        <w:rPr>
          <w:spacing w:val="-17"/>
        </w:rPr>
        <w:t xml:space="preserve"> </w:t>
      </w:r>
      <w:r w:rsidR="004261B3" w:rsidRPr="00433630">
        <w:t>протагоніст</w:t>
      </w:r>
      <w:r w:rsidR="004261B3" w:rsidRPr="00433630">
        <w:rPr>
          <w:spacing w:val="-17"/>
        </w:rPr>
        <w:t xml:space="preserve"> </w:t>
      </w:r>
      <w:r w:rsidR="004261B3" w:rsidRPr="00433630">
        <w:t>–</w:t>
      </w:r>
      <w:r w:rsidR="004261B3" w:rsidRPr="00433630">
        <w:rPr>
          <w:spacing w:val="-15"/>
        </w:rPr>
        <w:t xml:space="preserve"> </w:t>
      </w:r>
      <w:r w:rsidR="004261B3" w:rsidRPr="00433630">
        <w:t>їхній</w:t>
      </w:r>
      <w:r w:rsidR="004261B3" w:rsidRPr="00433630">
        <w:rPr>
          <w:spacing w:val="-20"/>
        </w:rPr>
        <w:t xml:space="preserve"> </w:t>
      </w:r>
      <w:r w:rsidR="004261B3" w:rsidRPr="00433630">
        <w:t>ровесник,</w:t>
      </w:r>
      <w:r w:rsidR="004261B3" w:rsidRPr="00433630">
        <w:rPr>
          <w:spacing w:val="-18"/>
        </w:rPr>
        <w:t xml:space="preserve"> </w:t>
      </w:r>
      <w:r w:rsidR="004261B3" w:rsidRPr="00433630">
        <w:t>зі</w:t>
      </w:r>
      <w:r w:rsidR="004261B3" w:rsidRPr="00433630">
        <w:rPr>
          <w:spacing w:val="-17"/>
        </w:rPr>
        <w:t xml:space="preserve"> </w:t>
      </w:r>
      <w:r w:rsidR="004261B3" w:rsidRPr="00433630">
        <w:t>співзвучними</w:t>
      </w:r>
      <w:r w:rsidR="004261B3" w:rsidRPr="00433630">
        <w:rPr>
          <w:spacing w:val="-67"/>
        </w:rPr>
        <w:t xml:space="preserve">        </w:t>
      </w:r>
      <w:r w:rsidR="004261B3" w:rsidRPr="00433630">
        <w:t xml:space="preserve"> їм почуттями й переживаннями, утіленими в його життєвих мріях, пригодах.</w:t>
      </w:r>
    </w:p>
    <w:p w:rsidR="004261B3" w:rsidRPr="002403CD" w:rsidRDefault="004261B3" w:rsidP="004261B3">
      <w:pPr>
        <w:pStyle w:val="a3"/>
        <w:tabs>
          <w:tab w:val="left" w:pos="993"/>
        </w:tabs>
        <w:ind w:left="0" w:right="108" w:firstLine="709"/>
        <w:rPr>
          <w:spacing w:val="-8"/>
        </w:rPr>
      </w:pPr>
      <w:r w:rsidRPr="002403CD">
        <w:rPr>
          <w:spacing w:val="-8"/>
        </w:rPr>
        <w:t xml:space="preserve">Під час вивчення сучасних художніх творів рекомендуємо дотримуватися </w:t>
      </w:r>
      <w:proofErr w:type="spellStart"/>
      <w:r w:rsidRPr="002403CD">
        <w:rPr>
          <w:spacing w:val="-8"/>
        </w:rPr>
        <w:t>триетапної</w:t>
      </w:r>
      <w:proofErr w:type="spellEnd"/>
      <w:r w:rsidRPr="002403CD">
        <w:rPr>
          <w:spacing w:val="-8"/>
        </w:rPr>
        <w:t xml:space="preserve"> структури уроку засвоєння нових знань: вступна частина, власне робота з текстом і підсумкова (</w:t>
      </w:r>
      <w:proofErr w:type="spellStart"/>
      <w:r w:rsidRPr="002403CD">
        <w:rPr>
          <w:spacing w:val="-8"/>
        </w:rPr>
        <w:t>рефлексійна</w:t>
      </w:r>
      <w:proofErr w:type="spellEnd"/>
      <w:r w:rsidRPr="002403CD">
        <w:rPr>
          <w:spacing w:val="-8"/>
        </w:rPr>
        <w:t xml:space="preserve">) частина. У вступній частині доцільно застосовувати інтерактивні мотиваційні завдання на основі </w:t>
      </w:r>
      <w:proofErr w:type="spellStart"/>
      <w:r w:rsidRPr="002403CD">
        <w:rPr>
          <w:spacing w:val="-8"/>
        </w:rPr>
        <w:t>медіатекстів</w:t>
      </w:r>
      <w:proofErr w:type="spellEnd"/>
      <w:r w:rsidRPr="002403CD">
        <w:rPr>
          <w:spacing w:val="-8"/>
        </w:rPr>
        <w:t xml:space="preserve">. В основній частині уроку рекомендуємо використовувати  прийоми розвитку критичного й аналітичного мислення на основі текстуальної роботи, практикуючи використання творчих завдань, створення  </w:t>
      </w:r>
      <w:proofErr w:type="spellStart"/>
      <w:r w:rsidRPr="002403CD">
        <w:rPr>
          <w:spacing w:val="-8"/>
        </w:rPr>
        <w:t>проєктів</w:t>
      </w:r>
      <w:proofErr w:type="spellEnd"/>
      <w:r w:rsidRPr="002403CD">
        <w:rPr>
          <w:spacing w:val="-8"/>
        </w:rPr>
        <w:t xml:space="preserve">, складання й розгадування квестів, вікторин, виконання творчих завдань на віртуальних дошках тощо. Формуванню в учнів умінь дослідницької діяльності ефективно сприяє виконання творчих завдань, індивідуальних чи групових читацьких </w:t>
      </w:r>
      <w:proofErr w:type="spellStart"/>
      <w:r w:rsidRPr="002403CD">
        <w:rPr>
          <w:spacing w:val="-8"/>
        </w:rPr>
        <w:t>проєктів</w:t>
      </w:r>
      <w:proofErr w:type="spellEnd"/>
      <w:r w:rsidRPr="002403CD">
        <w:rPr>
          <w:spacing w:val="-8"/>
        </w:rPr>
        <w:t>. На завершальному етапі уроку обов’язковою має бути рефлексія, як елемент формувального оцінювання, і водночас узагальнення й систематизації знань здобувачів освіти.</w:t>
      </w:r>
    </w:p>
    <w:p w:rsidR="004261B3" w:rsidRPr="002403CD" w:rsidRDefault="004261B3" w:rsidP="004261B3">
      <w:pPr>
        <w:pStyle w:val="a3"/>
        <w:tabs>
          <w:tab w:val="left" w:pos="993"/>
        </w:tabs>
        <w:ind w:left="0" w:right="108" w:firstLine="709"/>
        <w:rPr>
          <w:spacing w:val="-8"/>
        </w:rPr>
      </w:pPr>
      <w:r w:rsidRPr="002403CD">
        <w:rPr>
          <w:spacing w:val="-8"/>
        </w:rPr>
        <w:t>На початку вивчення кожної нової теми доречно забезпечувати  актуалізацію здобутих знань і вмінь учнів, що є підґрунтям для набуття нових читацьких умінь і читацького досвіду.</w:t>
      </w:r>
    </w:p>
    <w:p w:rsidR="004261B3" w:rsidRPr="002403CD" w:rsidRDefault="004261B3" w:rsidP="004261B3">
      <w:pPr>
        <w:pStyle w:val="a3"/>
        <w:tabs>
          <w:tab w:val="left" w:pos="993"/>
        </w:tabs>
        <w:ind w:left="0" w:right="108" w:firstLine="709"/>
        <w:rPr>
          <w:spacing w:val="-8"/>
        </w:rPr>
      </w:pPr>
      <w:r w:rsidRPr="002403CD">
        <w:rPr>
          <w:spacing w:val="-8"/>
        </w:rPr>
        <w:t xml:space="preserve">Рекомендуємо під час проведення уроків позакласного читання вивчати з учнями різножанрові твори класичної й сучасної української літератури. Доцільно добирати художні твори  з урахуванням їх художньої </w:t>
      </w:r>
      <w:proofErr w:type="spellStart"/>
      <w:r w:rsidRPr="002403CD">
        <w:rPr>
          <w:spacing w:val="-8"/>
        </w:rPr>
        <w:t>вартісності</w:t>
      </w:r>
      <w:proofErr w:type="spellEnd"/>
      <w:r w:rsidRPr="002403CD">
        <w:rPr>
          <w:spacing w:val="-8"/>
        </w:rPr>
        <w:t xml:space="preserve">, читацьких </w:t>
      </w:r>
      <w:r w:rsidRPr="002403CD">
        <w:rPr>
          <w:spacing w:val="-8"/>
        </w:rPr>
        <w:lastRenderedPageBreak/>
        <w:t>інтересів, вікових характеристик та особливостей художнього сприймання молодших підлітків.</w:t>
      </w:r>
    </w:p>
    <w:p w:rsidR="004261B3" w:rsidRPr="00433630" w:rsidRDefault="004261B3" w:rsidP="004261B3">
      <w:pPr>
        <w:pStyle w:val="a3"/>
        <w:tabs>
          <w:tab w:val="left" w:pos="993"/>
        </w:tabs>
        <w:ind w:left="0" w:right="108" w:firstLine="709"/>
      </w:pPr>
      <w:r w:rsidRPr="00433630">
        <w:t xml:space="preserve">Під час вивчення біографічних відомостей, радимо акцентувати увагу учнів на активній громадянській позиції, патріотизмі українських письменників, національних і загальнолюдських ідеалах, утілених у їхніх творах. Водночас, залучення біографічного контексту повинно сприяти розкриттю змісту художнього твору, а не відволікати учнів від сприйняття самодостатнього художнього явища. </w:t>
      </w:r>
    </w:p>
    <w:p w:rsidR="004261B3" w:rsidRPr="00433630" w:rsidRDefault="004261B3" w:rsidP="004261B3">
      <w:pPr>
        <w:pStyle w:val="a3"/>
        <w:tabs>
          <w:tab w:val="left" w:pos="993"/>
        </w:tabs>
        <w:ind w:left="0" w:right="108" w:firstLine="709"/>
      </w:pPr>
      <w:r w:rsidRPr="00433630">
        <w:t xml:space="preserve">На </w:t>
      </w:r>
      <w:proofErr w:type="spellStart"/>
      <w:r w:rsidRPr="00433630">
        <w:t>уроках</w:t>
      </w:r>
      <w:proofErr w:type="spellEnd"/>
      <w:r w:rsidRPr="00433630">
        <w:t xml:space="preserve"> української літератури в 5-6</w:t>
      </w:r>
      <w:r>
        <w:t>-х</w:t>
      </w:r>
      <w:r w:rsidRPr="00433630">
        <w:t xml:space="preserve"> класах доречно зосереджувати зусилля на  реалізації  мистецького контенту: зіставленні творів української літератури з творами інших видів мистецтва – образотворчого, музичного, театрального; з архітектурою, кіно, анімацією тощо.</w:t>
      </w:r>
    </w:p>
    <w:p w:rsidR="004261B3" w:rsidRPr="00433630" w:rsidRDefault="004261B3" w:rsidP="004261B3">
      <w:pPr>
        <w:pStyle w:val="a3"/>
        <w:ind w:left="0" w:right="111"/>
      </w:pPr>
      <w:r w:rsidRPr="00433630">
        <w:t xml:space="preserve">Цифрові сервіси та онлайн-інструменти урізноманітнять освітній процес, </w:t>
      </w:r>
      <w:proofErr w:type="spellStart"/>
      <w:r w:rsidRPr="00433630">
        <w:t>створять</w:t>
      </w:r>
      <w:proofErr w:type="spellEnd"/>
      <w:r w:rsidRPr="00433630">
        <w:t xml:space="preserve"> можливості для розвитку творчої активності учнів, сприятимуть формуванню вмінь і навиків добирати навчальну інформацію з різних інформаційних джерел, застосовувати </w:t>
      </w:r>
      <w:proofErr w:type="spellStart"/>
      <w:r w:rsidRPr="00433630">
        <w:t>медіаресурси</w:t>
      </w:r>
      <w:proofErr w:type="spellEnd"/>
      <w:r w:rsidRPr="00433630">
        <w:t xml:space="preserve"> для опрацювання навчального матеріалу. Рекомендуємо використовувати сервіси для створення «хмаринки слів» (</w:t>
      </w:r>
      <w:proofErr w:type="spellStart"/>
      <w:r w:rsidRPr="00433630">
        <w:t>WordItOut,WordCloudGeneration</w:t>
      </w:r>
      <w:proofErr w:type="spellEnd"/>
      <w:r w:rsidRPr="00433630">
        <w:t xml:space="preserve">, </w:t>
      </w:r>
      <w:proofErr w:type="spellStart"/>
      <w:r w:rsidRPr="00433630">
        <w:t>WordArt</w:t>
      </w:r>
      <w:proofErr w:type="spellEnd"/>
      <w:r w:rsidRPr="00433630">
        <w:t xml:space="preserve">, </w:t>
      </w:r>
      <w:proofErr w:type="spellStart"/>
      <w:r w:rsidRPr="00433630">
        <w:t>AnswerGarden</w:t>
      </w:r>
      <w:proofErr w:type="spellEnd"/>
      <w:r w:rsidRPr="00433630">
        <w:t xml:space="preserve"> тощо), ментальних мап (</w:t>
      </w:r>
      <w:proofErr w:type="spellStart"/>
      <w:r w:rsidRPr="00433630">
        <w:t>XMind</w:t>
      </w:r>
      <w:proofErr w:type="spellEnd"/>
      <w:r w:rsidRPr="00433630">
        <w:t xml:space="preserve">, </w:t>
      </w:r>
      <w:proofErr w:type="spellStart"/>
      <w:r w:rsidRPr="00433630">
        <w:t>FreeMind</w:t>
      </w:r>
      <w:proofErr w:type="spellEnd"/>
      <w:r w:rsidRPr="00433630">
        <w:t xml:space="preserve">, </w:t>
      </w:r>
      <w:proofErr w:type="spellStart"/>
      <w:r w:rsidRPr="00433630">
        <w:t>iMindMap</w:t>
      </w:r>
      <w:proofErr w:type="spellEnd"/>
      <w:r w:rsidRPr="00433630">
        <w:t xml:space="preserve">, </w:t>
      </w:r>
      <w:proofErr w:type="spellStart"/>
      <w:r w:rsidRPr="00433630">
        <w:t>MindJetMindmanager</w:t>
      </w:r>
      <w:proofErr w:type="spellEnd"/>
      <w:r w:rsidRPr="00433630">
        <w:t xml:space="preserve">, </w:t>
      </w:r>
      <w:proofErr w:type="spellStart"/>
      <w:r w:rsidRPr="00433630">
        <w:t>EdrowMindMap</w:t>
      </w:r>
      <w:proofErr w:type="spellEnd"/>
      <w:r w:rsidRPr="00433630">
        <w:t xml:space="preserve">, </w:t>
      </w:r>
      <w:proofErr w:type="spellStart"/>
      <w:r w:rsidRPr="00433630">
        <w:t>VisualMind</w:t>
      </w:r>
      <w:proofErr w:type="spellEnd"/>
      <w:r w:rsidRPr="00433630">
        <w:t xml:space="preserve"> тощо), коміксів (</w:t>
      </w:r>
      <w:proofErr w:type="spellStart"/>
      <w:r w:rsidRPr="00433630">
        <w:t>Bitstrips</w:t>
      </w:r>
      <w:proofErr w:type="spellEnd"/>
      <w:r w:rsidRPr="00433630">
        <w:t xml:space="preserve">, </w:t>
      </w:r>
      <w:proofErr w:type="spellStart"/>
      <w:r w:rsidRPr="00433630">
        <w:t>WriteComics</w:t>
      </w:r>
      <w:proofErr w:type="spellEnd"/>
      <w:r w:rsidRPr="00433630">
        <w:t xml:space="preserve">, </w:t>
      </w:r>
      <w:proofErr w:type="spellStart"/>
      <w:r w:rsidRPr="00433630">
        <w:t>Pixton</w:t>
      </w:r>
      <w:proofErr w:type="spellEnd"/>
      <w:r w:rsidRPr="00433630">
        <w:t xml:space="preserve">, </w:t>
      </w:r>
      <w:proofErr w:type="spellStart"/>
      <w:r w:rsidRPr="00433630">
        <w:t>StoryboardThat</w:t>
      </w:r>
      <w:proofErr w:type="spellEnd"/>
      <w:r w:rsidRPr="00433630">
        <w:t>) тощо.  Готову ментальну карту можна завантажити в різних форматах (</w:t>
      </w:r>
      <w:hyperlink r:id="rId34" w:history="1">
        <w:r w:rsidRPr="00433630">
          <w:rPr>
            <w:rStyle w:val="a9"/>
          </w:rPr>
          <w:t>https://coggle.it/</w:t>
        </w:r>
      </w:hyperlink>
      <w:r w:rsidRPr="00433630">
        <w:rPr>
          <w:rStyle w:val="a9"/>
        </w:rPr>
        <w:t>)</w:t>
      </w:r>
      <w:r w:rsidRPr="00433630">
        <w:t>.</w:t>
      </w:r>
    </w:p>
    <w:p w:rsidR="004261B3" w:rsidRPr="00433630" w:rsidRDefault="004261B3" w:rsidP="004261B3">
      <w:pPr>
        <w:pStyle w:val="a3"/>
        <w:ind w:left="0" w:right="3"/>
      </w:pPr>
      <w:r w:rsidRPr="00433630">
        <w:t xml:space="preserve">Як в умовах онлайн навчання, так і під час </w:t>
      </w:r>
      <w:proofErr w:type="spellStart"/>
      <w:r w:rsidRPr="00433630">
        <w:t>офлайн</w:t>
      </w:r>
      <w:proofErr w:type="spellEnd"/>
      <w:r w:rsidRPr="00433630">
        <w:t xml:space="preserve"> уроків, розповіді про письменників варто супроводжувати відеоматеріалами, мультимедійними презентаціями, слайди яких повинні містити максимум ілюстрацій і мінімум текстової інформації як необхідного пояснення до візуального матеріалу.</w:t>
      </w:r>
    </w:p>
    <w:p w:rsidR="004261B3" w:rsidRPr="00433630" w:rsidRDefault="004261B3" w:rsidP="004261B3">
      <w:pPr>
        <w:pStyle w:val="a3"/>
        <w:ind w:left="0" w:right="3"/>
      </w:pPr>
      <w:r w:rsidRPr="00433630">
        <w:t xml:space="preserve">Під час онлайн-уроків учителі української літератури можуть урізноманітнити освітній процес за допомогою виконання завдань зі створення чатів або </w:t>
      </w:r>
      <w:proofErr w:type="spellStart"/>
      <w:r w:rsidRPr="00433630">
        <w:t>постерів</w:t>
      </w:r>
      <w:proofErr w:type="spellEnd"/>
      <w:r w:rsidRPr="00433630">
        <w:t xml:space="preserve"> у додатках </w:t>
      </w:r>
      <w:proofErr w:type="spellStart"/>
      <w:r w:rsidRPr="00433630">
        <w:t>Canva</w:t>
      </w:r>
      <w:proofErr w:type="spellEnd"/>
      <w:r w:rsidRPr="00433630">
        <w:t xml:space="preserve"> (</w:t>
      </w:r>
      <w:hyperlink r:id="rId35" w:history="1">
        <w:r w:rsidRPr="00433630">
          <w:rPr>
            <w:rStyle w:val="a9"/>
          </w:rPr>
          <w:t>https://www.canva.com/uk_ua/</w:t>
        </w:r>
      </w:hyperlink>
      <w:r w:rsidRPr="00433630">
        <w:t xml:space="preserve">), </w:t>
      </w:r>
      <w:proofErr w:type="spellStart"/>
      <w:r w:rsidRPr="00433630">
        <w:t>Jamboard</w:t>
      </w:r>
      <w:proofErr w:type="spellEnd"/>
      <w:r w:rsidRPr="00433630">
        <w:t xml:space="preserve"> (</w:t>
      </w:r>
      <w:hyperlink r:id="rId36" w:history="1">
        <w:r w:rsidRPr="00433630">
          <w:rPr>
            <w:rStyle w:val="a9"/>
          </w:rPr>
          <w:t>jamboard.google.com</w:t>
        </w:r>
      </w:hyperlink>
      <w:r w:rsidRPr="00433630">
        <w:t xml:space="preserve">); віртуальних плакатів засобами </w:t>
      </w:r>
      <w:proofErr w:type="spellStart"/>
      <w:r w:rsidRPr="00433630">
        <w:t>ThingLink</w:t>
      </w:r>
      <w:proofErr w:type="spellEnd"/>
      <w:r w:rsidRPr="00433630">
        <w:t xml:space="preserve"> (</w:t>
      </w:r>
      <w:hyperlink r:id="rId37" w:history="1">
        <w:r w:rsidRPr="00433630">
          <w:rPr>
            <w:rStyle w:val="a9"/>
          </w:rPr>
          <w:t>https://www.thinglink.com/</w:t>
        </w:r>
      </w:hyperlink>
      <w:r w:rsidRPr="00433630">
        <w:t xml:space="preserve">),  </w:t>
      </w:r>
      <w:proofErr w:type="spellStart"/>
      <w:r w:rsidRPr="00433630">
        <w:t>GlogsterEDU</w:t>
      </w:r>
      <w:proofErr w:type="spellEnd"/>
      <w:r w:rsidRPr="00433630">
        <w:t xml:space="preserve"> (</w:t>
      </w:r>
      <w:hyperlink r:id="rId38" w:history="1">
        <w:r w:rsidRPr="00433630">
          <w:rPr>
            <w:rStyle w:val="a9"/>
          </w:rPr>
          <w:t>edu.glogster.com</w:t>
        </w:r>
      </w:hyperlink>
      <w:r w:rsidRPr="00433630">
        <w:t xml:space="preserve">). </w:t>
      </w:r>
      <w:proofErr w:type="spellStart"/>
      <w:r w:rsidRPr="00433630">
        <w:t>Методично</w:t>
      </w:r>
      <w:proofErr w:type="spellEnd"/>
      <w:r w:rsidRPr="00433630">
        <w:t xml:space="preserve"> доцільним є здійснення віртуальних мандрівок до літературних музеїв, мистецьких галерей, аналіз фотографій, документів, пізнавальних текстів, розміщених на віртуальних дошках </w:t>
      </w:r>
      <w:proofErr w:type="spellStart"/>
      <w:r w:rsidRPr="00433630">
        <w:t>Jamboard</w:t>
      </w:r>
      <w:proofErr w:type="spellEnd"/>
      <w:r w:rsidRPr="00433630">
        <w:t xml:space="preserve"> (</w:t>
      </w:r>
      <w:hyperlink r:id="rId39" w:history="1">
        <w:r w:rsidRPr="00433630">
          <w:rPr>
            <w:rStyle w:val="a9"/>
          </w:rPr>
          <w:t>jamboard.google.com</w:t>
        </w:r>
      </w:hyperlink>
      <w:r w:rsidRPr="00433630">
        <w:t xml:space="preserve">), </w:t>
      </w:r>
      <w:proofErr w:type="spellStart"/>
      <w:r w:rsidRPr="00433630">
        <w:t>Padlet</w:t>
      </w:r>
      <w:proofErr w:type="spellEnd"/>
      <w:r w:rsidRPr="00433630">
        <w:t xml:space="preserve"> (</w:t>
      </w:r>
      <w:hyperlink r:id="rId40" w:history="1">
        <w:r w:rsidRPr="00433630">
          <w:rPr>
            <w:rStyle w:val="a9"/>
          </w:rPr>
          <w:t>https://padlet.com</w:t>
        </w:r>
      </w:hyperlink>
      <w:r w:rsidRPr="00433630">
        <w:t>/).</w:t>
      </w:r>
    </w:p>
    <w:p w:rsidR="004261B3" w:rsidRPr="00433630" w:rsidRDefault="004261B3" w:rsidP="004261B3">
      <w:pPr>
        <w:pStyle w:val="a3"/>
        <w:ind w:left="0" w:right="3"/>
      </w:pPr>
      <w:r w:rsidRPr="00433630">
        <w:t xml:space="preserve">Доречним буде використання онлайн сервісу </w:t>
      </w:r>
      <w:proofErr w:type="spellStart"/>
      <w:r w:rsidRPr="00433630">
        <w:t>Mentimeter</w:t>
      </w:r>
      <w:proofErr w:type="spellEnd"/>
      <w:r w:rsidRPr="00433630">
        <w:t xml:space="preserve">  для створення та проведення миттєвих опитувань під час організації освітнього процесу (</w:t>
      </w:r>
      <w:hyperlink r:id="rId41" w:history="1">
        <w:r w:rsidRPr="00433630">
          <w:rPr>
            <w:rStyle w:val="a9"/>
          </w:rPr>
          <w:t>https://www.mentimeter.com/</w:t>
        </w:r>
      </w:hyperlink>
      <w:r w:rsidRPr="00433630">
        <w:t xml:space="preserve">); </w:t>
      </w:r>
      <w:proofErr w:type="spellStart"/>
      <w:r w:rsidRPr="00433630">
        <w:t>Socrative</w:t>
      </w:r>
      <w:proofErr w:type="spellEnd"/>
      <w:r w:rsidRPr="00433630">
        <w:t xml:space="preserve"> – </w:t>
      </w:r>
      <w:proofErr w:type="spellStart"/>
      <w:r w:rsidRPr="00433630">
        <w:t>освітоорієнтованого</w:t>
      </w:r>
      <w:proofErr w:type="spellEnd"/>
      <w:r w:rsidRPr="00433630">
        <w:t xml:space="preserve"> сервісу для створення і проведення опитувань, тестів, голосувань (</w:t>
      </w:r>
      <w:hyperlink r:id="rId42" w:history="1">
        <w:r w:rsidRPr="00433630">
          <w:rPr>
            <w:rStyle w:val="a9"/>
          </w:rPr>
          <w:t>https://www.socrative.com/</w:t>
        </w:r>
      </w:hyperlink>
      <w:r w:rsidRPr="00433630">
        <w:t xml:space="preserve">),  </w:t>
      </w:r>
      <w:proofErr w:type="spellStart"/>
      <w:r w:rsidRPr="00433630">
        <w:t>Plicker</w:t>
      </w:r>
      <w:proofErr w:type="spellEnd"/>
      <w:r w:rsidRPr="00433630">
        <w:t xml:space="preserve"> – зручного застосунку для швидкої оцінки знань учнів на </w:t>
      </w:r>
      <w:proofErr w:type="spellStart"/>
      <w:r w:rsidRPr="00433630">
        <w:t>уроці</w:t>
      </w:r>
      <w:proofErr w:type="spellEnd"/>
      <w:r w:rsidRPr="00433630">
        <w:t xml:space="preserve"> (</w:t>
      </w:r>
      <w:hyperlink r:id="rId43" w:history="1">
        <w:r w:rsidRPr="00433630">
          <w:rPr>
            <w:rStyle w:val="a9"/>
          </w:rPr>
          <w:t>https://get.plickers.co</w:t>
        </w:r>
      </w:hyperlink>
      <w:r w:rsidRPr="00433630">
        <w:t>m/).</w:t>
      </w:r>
    </w:p>
    <w:p w:rsidR="004261B3" w:rsidRPr="00433630" w:rsidRDefault="004261B3" w:rsidP="004261B3">
      <w:pPr>
        <w:pStyle w:val="a3"/>
        <w:ind w:left="0" w:right="3"/>
      </w:pPr>
      <w:r w:rsidRPr="00433630">
        <w:t xml:space="preserve">Ресурси платформ </w:t>
      </w:r>
      <w:proofErr w:type="spellStart"/>
      <w:r w:rsidRPr="00433630">
        <w:t>GoogleForms</w:t>
      </w:r>
      <w:proofErr w:type="spellEnd"/>
      <w:r w:rsidRPr="00433630">
        <w:t xml:space="preserve">, </w:t>
      </w:r>
      <w:proofErr w:type="spellStart"/>
      <w:r w:rsidRPr="00433630">
        <w:t>OnlineTestPad</w:t>
      </w:r>
      <w:proofErr w:type="spellEnd"/>
      <w:r w:rsidRPr="00433630">
        <w:t xml:space="preserve"> (</w:t>
      </w:r>
      <w:hyperlink r:id="rId44" w:history="1">
        <w:r w:rsidRPr="00433630">
          <w:rPr>
            <w:rStyle w:val="a9"/>
          </w:rPr>
          <w:t>https://onlinetestpad.com/ua</w:t>
        </w:r>
      </w:hyperlink>
      <w:r w:rsidRPr="00433630">
        <w:t xml:space="preserve">), </w:t>
      </w:r>
      <w:proofErr w:type="spellStart"/>
      <w:r w:rsidRPr="00433630">
        <w:t>Polleverywhere</w:t>
      </w:r>
      <w:proofErr w:type="spellEnd"/>
      <w:r w:rsidRPr="00433630">
        <w:t xml:space="preserve"> (</w:t>
      </w:r>
      <w:hyperlink r:id="rId45" w:history="1">
        <w:r w:rsidRPr="00433630">
          <w:rPr>
            <w:rStyle w:val="a9"/>
          </w:rPr>
          <w:t>https://www.polleverywhere.com/</w:t>
        </w:r>
      </w:hyperlink>
      <w:r w:rsidRPr="00433630">
        <w:t>) дозволять ефективно змоделювати онлайн-опитування, тестування, необхідні для спостереження за індивідуальною освітньою траєкторією учнів.</w:t>
      </w:r>
    </w:p>
    <w:p w:rsidR="004261B3" w:rsidRPr="00433630" w:rsidRDefault="004261B3" w:rsidP="004261B3">
      <w:pPr>
        <w:pStyle w:val="a3"/>
        <w:ind w:left="0" w:right="3"/>
        <w:rPr>
          <w:spacing w:val="-1"/>
        </w:rPr>
      </w:pPr>
      <w:r w:rsidRPr="00433630">
        <w:lastRenderedPageBreak/>
        <w:t xml:space="preserve">Для </w:t>
      </w:r>
      <w:r w:rsidRPr="00433630">
        <w:rPr>
          <w:lang w:eastAsia="uk-UA"/>
        </w:rPr>
        <w:t xml:space="preserve">підвищення засвоюваності учнями навчального матеріалу та стимуляції зацікавленості до вивчення навчального предмета  доцільно скористатися   платформою-конструктором </w:t>
      </w:r>
      <w:proofErr w:type="spellStart"/>
      <w:r w:rsidRPr="00433630">
        <w:rPr>
          <w:lang w:eastAsia="uk-UA"/>
        </w:rPr>
        <w:t>Kahoot</w:t>
      </w:r>
      <w:proofErr w:type="spellEnd"/>
      <w:r w:rsidRPr="00433630">
        <w:rPr>
          <w:lang w:eastAsia="uk-UA"/>
        </w:rPr>
        <w:t>!, на якій можна швидко створити навчальну гру за допомогою готових шаблонів та надіслати цю гру учням. Ігрова платформа дозволяє створювати, відтворювати та ділитися навчальними іграми за лічені хвилини (</w:t>
      </w:r>
      <w:hyperlink r:id="rId46" w:history="1">
        <w:r w:rsidRPr="00433630">
          <w:rPr>
            <w:rStyle w:val="a9"/>
            <w:lang w:eastAsia="uk-UA"/>
          </w:rPr>
          <w:t>https://kahoot.com/</w:t>
        </w:r>
      </w:hyperlink>
      <w:r w:rsidRPr="00433630">
        <w:rPr>
          <w:lang w:eastAsia="uk-UA"/>
        </w:rPr>
        <w:t xml:space="preserve">). </w:t>
      </w:r>
      <w:proofErr w:type="spellStart"/>
      <w:r w:rsidRPr="00433630">
        <w:rPr>
          <w:lang w:eastAsia="uk-UA"/>
        </w:rPr>
        <w:t>Гейміфікована</w:t>
      </w:r>
      <w:proofErr w:type="spellEnd"/>
      <w:r w:rsidRPr="00433630">
        <w:rPr>
          <w:lang w:eastAsia="uk-UA"/>
        </w:rPr>
        <w:t xml:space="preserve"> платформа </w:t>
      </w:r>
      <w:proofErr w:type="spellStart"/>
      <w:r w:rsidRPr="00433630">
        <w:rPr>
          <w:lang w:eastAsia="uk-UA"/>
        </w:rPr>
        <w:t>Quizizz</w:t>
      </w:r>
      <w:proofErr w:type="spellEnd"/>
      <w:r w:rsidRPr="00433630">
        <w:rPr>
          <w:lang w:eastAsia="uk-UA"/>
        </w:rPr>
        <w:t xml:space="preserve"> допоможе створити відкриті й закриті запитання, які можна виконувати онлайн як самостійно, так і в командах (</w:t>
      </w:r>
      <w:hyperlink r:id="rId47" w:history="1">
        <w:r w:rsidRPr="00433630">
          <w:rPr>
            <w:rStyle w:val="a9"/>
            <w:lang w:eastAsia="uk-UA"/>
          </w:rPr>
          <w:t>https://quizizz.com/</w:t>
        </w:r>
      </w:hyperlink>
      <w:r w:rsidRPr="00433630">
        <w:rPr>
          <w:lang w:eastAsia="uk-UA"/>
        </w:rPr>
        <w:t xml:space="preserve">). </w:t>
      </w:r>
    </w:p>
    <w:p w:rsidR="004261B3" w:rsidRPr="00433630" w:rsidRDefault="004261B3" w:rsidP="004261B3">
      <w:pPr>
        <w:pStyle w:val="a3"/>
        <w:ind w:left="0" w:firstLine="810"/>
      </w:pPr>
      <w:r w:rsidRPr="00433630">
        <w:rPr>
          <w:spacing w:val="-1"/>
        </w:rPr>
        <w:t>Новим</w:t>
      </w:r>
      <w:r w:rsidRPr="00433630">
        <w:rPr>
          <w:spacing w:val="-18"/>
        </w:rPr>
        <w:t xml:space="preserve"> </w:t>
      </w:r>
      <w:r w:rsidRPr="00433630">
        <w:rPr>
          <w:spacing w:val="-1"/>
        </w:rPr>
        <w:t>навчальним</w:t>
      </w:r>
      <w:r w:rsidRPr="00433630">
        <w:rPr>
          <w:spacing w:val="-17"/>
        </w:rPr>
        <w:t xml:space="preserve"> </w:t>
      </w:r>
      <w:r w:rsidRPr="00433630">
        <w:rPr>
          <w:spacing w:val="-1"/>
        </w:rPr>
        <w:t>предметом</w:t>
      </w:r>
      <w:r w:rsidRPr="00433630">
        <w:rPr>
          <w:spacing w:val="-15"/>
        </w:rPr>
        <w:t xml:space="preserve"> </w:t>
      </w:r>
      <w:r w:rsidRPr="00433630">
        <w:t>у</w:t>
      </w:r>
      <w:r w:rsidRPr="00433630">
        <w:rPr>
          <w:spacing w:val="-18"/>
        </w:rPr>
        <w:t xml:space="preserve"> </w:t>
      </w:r>
      <w:r w:rsidRPr="00433630">
        <w:t>закладах</w:t>
      </w:r>
      <w:r w:rsidRPr="00433630">
        <w:rPr>
          <w:spacing w:val="-13"/>
        </w:rPr>
        <w:t xml:space="preserve"> </w:t>
      </w:r>
      <w:r w:rsidRPr="00433630">
        <w:t>загальної</w:t>
      </w:r>
      <w:r w:rsidRPr="00433630">
        <w:rPr>
          <w:spacing w:val="-14"/>
        </w:rPr>
        <w:t xml:space="preserve"> </w:t>
      </w:r>
      <w:r w:rsidRPr="00433630">
        <w:t>середньої</w:t>
      </w:r>
      <w:r w:rsidRPr="00433630">
        <w:rPr>
          <w:spacing w:val="-13"/>
        </w:rPr>
        <w:t xml:space="preserve"> </w:t>
      </w:r>
      <w:r w:rsidRPr="00433630">
        <w:t>освіти</w:t>
      </w:r>
      <w:r w:rsidRPr="00433630">
        <w:rPr>
          <w:spacing w:val="-14"/>
        </w:rPr>
        <w:t xml:space="preserve"> </w:t>
      </w:r>
      <w:r w:rsidRPr="00433630">
        <w:t>є «Інтегрований курс літератур (української та зарубіжної)» для</w:t>
      </w:r>
      <w:r w:rsidRPr="00433630">
        <w:rPr>
          <w:spacing w:val="1"/>
        </w:rPr>
        <w:t xml:space="preserve"> </w:t>
      </w:r>
      <w:r w:rsidRPr="00433630">
        <w:t>5-6</w:t>
      </w:r>
      <w:r>
        <w:rPr>
          <w:spacing w:val="-3"/>
        </w:rPr>
        <w:t xml:space="preserve">-х </w:t>
      </w:r>
      <w:r w:rsidRPr="00433630">
        <w:t>класів.</w:t>
      </w:r>
    </w:p>
    <w:p w:rsidR="004261B3" w:rsidRPr="00433630" w:rsidRDefault="004261B3" w:rsidP="004261B3">
      <w:pPr>
        <w:pStyle w:val="a3"/>
        <w:ind w:left="0" w:right="3"/>
      </w:pPr>
      <w:r w:rsidRPr="00433630">
        <w:t>Інтеграція</w:t>
      </w:r>
      <w:r w:rsidRPr="00433630">
        <w:rPr>
          <w:spacing w:val="1"/>
        </w:rPr>
        <w:t xml:space="preserve"> змісту </w:t>
      </w:r>
      <w:r w:rsidRPr="00433630">
        <w:t>літературного</w:t>
      </w:r>
      <w:r w:rsidRPr="00433630">
        <w:rPr>
          <w:spacing w:val="1"/>
        </w:rPr>
        <w:t xml:space="preserve"> </w:t>
      </w:r>
      <w:r w:rsidRPr="00433630">
        <w:t>курсу</w:t>
      </w:r>
      <w:r w:rsidRPr="00433630">
        <w:rPr>
          <w:spacing w:val="1"/>
        </w:rPr>
        <w:t xml:space="preserve"> </w:t>
      </w:r>
      <w:r w:rsidRPr="00433630">
        <w:t>реалізується</w:t>
      </w:r>
      <w:r w:rsidRPr="00433630">
        <w:rPr>
          <w:spacing w:val="1"/>
        </w:rPr>
        <w:t xml:space="preserve"> </w:t>
      </w:r>
      <w:r w:rsidRPr="00433630">
        <w:t>на</w:t>
      </w:r>
      <w:r w:rsidRPr="00433630">
        <w:rPr>
          <w:spacing w:val="1"/>
        </w:rPr>
        <w:t xml:space="preserve"> </w:t>
      </w:r>
      <w:r w:rsidRPr="00433630">
        <w:t>основі</w:t>
      </w:r>
      <w:r w:rsidRPr="00433630">
        <w:rPr>
          <w:spacing w:val="1"/>
        </w:rPr>
        <w:t xml:space="preserve"> </w:t>
      </w:r>
      <w:r w:rsidRPr="00433630">
        <w:t>тематичної</w:t>
      </w:r>
      <w:r w:rsidRPr="00433630">
        <w:rPr>
          <w:spacing w:val="1"/>
        </w:rPr>
        <w:t xml:space="preserve"> </w:t>
      </w:r>
      <w:r w:rsidRPr="00433630">
        <w:t>(спорідненість</w:t>
      </w:r>
      <w:r w:rsidRPr="00433630">
        <w:rPr>
          <w:spacing w:val="-12"/>
        </w:rPr>
        <w:t xml:space="preserve"> </w:t>
      </w:r>
      <w:r w:rsidRPr="00433630">
        <w:t>змісту</w:t>
      </w:r>
      <w:r w:rsidRPr="00433630">
        <w:rPr>
          <w:spacing w:val="-11"/>
        </w:rPr>
        <w:t xml:space="preserve"> </w:t>
      </w:r>
      <w:r w:rsidRPr="00433630">
        <w:t>основних</w:t>
      </w:r>
      <w:r w:rsidRPr="00433630">
        <w:rPr>
          <w:spacing w:val="-9"/>
        </w:rPr>
        <w:t xml:space="preserve"> </w:t>
      </w:r>
      <w:r w:rsidRPr="00433630">
        <w:t>тем</w:t>
      </w:r>
      <w:r w:rsidRPr="00433630">
        <w:rPr>
          <w:spacing w:val="-11"/>
        </w:rPr>
        <w:t xml:space="preserve"> </w:t>
      </w:r>
      <w:r w:rsidRPr="00433630">
        <w:t>шкільних</w:t>
      </w:r>
      <w:r w:rsidRPr="00433630">
        <w:rPr>
          <w:spacing w:val="-9"/>
        </w:rPr>
        <w:t xml:space="preserve"> </w:t>
      </w:r>
      <w:r w:rsidRPr="00433630">
        <w:t>курсів</w:t>
      </w:r>
      <w:r w:rsidRPr="00433630">
        <w:rPr>
          <w:spacing w:val="-11"/>
        </w:rPr>
        <w:t xml:space="preserve"> </w:t>
      </w:r>
      <w:r w:rsidRPr="00433630">
        <w:t>української</w:t>
      </w:r>
      <w:r w:rsidRPr="00433630">
        <w:rPr>
          <w:spacing w:val="-9"/>
        </w:rPr>
        <w:t xml:space="preserve"> </w:t>
      </w:r>
      <w:r w:rsidRPr="00433630">
        <w:t>та</w:t>
      </w:r>
      <w:r w:rsidRPr="00433630">
        <w:rPr>
          <w:spacing w:val="-11"/>
        </w:rPr>
        <w:t xml:space="preserve"> </w:t>
      </w:r>
      <w:r w:rsidRPr="00433630">
        <w:t>зарубіжної</w:t>
      </w:r>
      <w:r w:rsidRPr="00433630">
        <w:rPr>
          <w:spacing w:val="-67"/>
        </w:rPr>
        <w:t xml:space="preserve"> </w:t>
      </w:r>
      <w:r w:rsidRPr="00433630">
        <w:t>літератури 5-6</w:t>
      </w:r>
      <w:r>
        <w:t>-х</w:t>
      </w:r>
      <w:r w:rsidRPr="00433630">
        <w:t xml:space="preserve"> класів, методичної (спільні методи і прийоми навчання</w:t>
      </w:r>
      <w:r w:rsidRPr="00433630">
        <w:rPr>
          <w:spacing w:val="1"/>
        </w:rPr>
        <w:t xml:space="preserve"> </w:t>
      </w:r>
      <w:r w:rsidRPr="00433630">
        <w:t>української та зарубіжної літератури) та діяльнісної (спільні види навчальної</w:t>
      </w:r>
      <w:r w:rsidRPr="00433630">
        <w:rPr>
          <w:spacing w:val="1"/>
        </w:rPr>
        <w:t xml:space="preserve"> </w:t>
      </w:r>
      <w:r w:rsidRPr="00433630">
        <w:rPr>
          <w:spacing w:val="-1"/>
        </w:rPr>
        <w:t>діяльності</w:t>
      </w:r>
      <w:r w:rsidRPr="00433630">
        <w:rPr>
          <w:spacing w:val="-15"/>
        </w:rPr>
        <w:t xml:space="preserve"> </w:t>
      </w:r>
      <w:r w:rsidRPr="00433630">
        <w:rPr>
          <w:spacing w:val="-1"/>
        </w:rPr>
        <w:t>в</w:t>
      </w:r>
      <w:r w:rsidRPr="00433630">
        <w:rPr>
          <w:spacing w:val="-19"/>
        </w:rPr>
        <w:t xml:space="preserve"> </w:t>
      </w:r>
      <w:r w:rsidRPr="00433630">
        <w:rPr>
          <w:spacing w:val="-1"/>
        </w:rPr>
        <w:t>процесі</w:t>
      </w:r>
      <w:r w:rsidRPr="00433630">
        <w:rPr>
          <w:spacing w:val="-16"/>
        </w:rPr>
        <w:t xml:space="preserve"> </w:t>
      </w:r>
      <w:r w:rsidRPr="00433630">
        <w:rPr>
          <w:spacing w:val="-1"/>
        </w:rPr>
        <w:t>вивчення</w:t>
      </w:r>
      <w:r w:rsidRPr="00433630">
        <w:rPr>
          <w:spacing w:val="-15"/>
        </w:rPr>
        <w:t xml:space="preserve"> </w:t>
      </w:r>
      <w:r w:rsidRPr="00433630">
        <w:t>української</w:t>
      </w:r>
      <w:r w:rsidRPr="00433630">
        <w:rPr>
          <w:spacing w:val="-14"/>
        </w:rPr>
        <w:t xml:space="preserve"> </w:t>
      </w:r>
      <w:r w:rsidRPr="00433630">
        <w:t>та</w:t>
      </w:r>
      <w:r w:rsidRPr="00433630">
        <w:rPr>
          <w:spacing w:val="-14"/>
        </w:rPr>
        <w:t xml:space="preserve"> </w:t>
      </w:r>
      <w:r w:rsidRPr="00433630">
        <w:t>зарубіжної</w:t>
      </w:r>
      <w:r w:rsidRPr="00433630">
        <w:rPr>
          <w:spacing w:val="-14"/>
        </w:rPr>
        <w:t xml:space="preserve"> </w:t>
      </w:r>
      <w:r w:rsidRPr="00433630">
        <w:t>літератури)</w:t>
      </w:r>
      <w:r w:rsidRPr="00433630">
        <w:rPr>
          <w:spacing w:val="-6"/>
        </w:rPr>
        <w:t xml:space="preserve"> </w:t>
      </w:r>
      <w:r w:rsidRPr="00433630">
        <w:t>інтеграції.</w:t>
      </w:r>
      <w:r w:rsidRPr="00433630">
        <w:rPr>
          <w:spacing w:val="-68"/>
        </w:rPr>
        <w:t xml:space="preserve"> </w:t>
      </w:r>
      <w:r w:rsidRPr="00433630">
        <w:t>Разом із тим, під час вивчення творів зарубіжних авторів акцентується увага на</w:t>
      </w:r>
      <w:r w:rsidRPr="00433630">
        <w:rPr>
          <w:spacing w:val="1"/>
        </w:rPr>
        <w:t xml:space="preserve"> </w:t>
      </w:r>
      <w:r w:rsidRPr="00433630">
        <w:t>необхідності роботи з текстом перекладу та оригіналу; порівняння варіантів</w:t>
      </w:r>
      <w:r w:rsidRPr="00433630">
        <w:rPr>
          <w:spacing w:val="1"/>
        </w:rPr>
        <w:t xml:space="preserve"> </w:t>
      </w:r>
      <w:r w:rsidRPr="00433630">
        <w:t>перекладу</w:t>
      </w:r>
      <w:r w:rsidRPr="00433630">
        <w:rPr>
          <w:spacing w:val="-5"/>
        </w:rPr>
        <w:t xml:space="preserve"> </w:t>
      </w:r>
      <w:r w:rsidRPr="00433630">
        <w:t>художнього</w:t>
      </w:r>
      <w:r w:rsidRPr="00433630">
        <w:rPr>
          <w:spacing w:val="1"/>
        </w:rPr>
        <w:t xml:space="preserve"> </w:t>
      </w:r>
      <w:r w:rsidRPr="00433630">
        <w:t>твору</w:t>
      </w:r>
      <w:r w:rsidRPr="00433630">
        <w:rPr>
          <w:spacing w:val="-4"/>
        </w:rPr>
        <w:t xml:space="preserve"> </w:t>
      </w:r>
      <w:r w:rsidRPr="00433630">
        <w:t>тощо.</w:t>
      </w:r>
    </w:p>
    <w:p w:rsidR="004261B3" w:rsidRPr="00433630" w:rsidRDefault="004261B3" w:rsidP="004261B3">
      <w:pPr>
        <w:pStyle w:val="a3"/>
        <w:ind w:left="0" w:right="3"/>
      </w:pPr>
      <w:r w:rsidRPr="00433630">
        <w:t>Програма</w:t>
      </w:r>
      <w:r w:rsidRPr="00433630">
        <w:rPr>
          <w:spacing w:val="1"/>
        </w:rPr>
        <w:t xml:space="preserve"> </w:t>
      </w:r>
      <w:r w:rsidRPr="00433630">
        <w:t>інтегрованого</w:t>
      </w:r>
      <w:r w:rsidRPr="00433630">
        <w:rPr>
          <w:spacing w:val="1"/>
        </w:rPr>
        <w:t xml:space="preserve"> </w:t>
      </w:r>
      <w:r w:rsidRPr="00433630">
        <w:t>курсу</w:t>
      </w:r>
      <w:r w:rsidRPr="00433630">
        <w:rPr>
          <w:spacing w:val="1"/>
        </w:rPr>
        <w:t xml:space="preserve"> </w:t>
      </w:r>
      <w:r w:rsidRPr="00433630">
        <w:t>літератур</w:t>
      </w:r>
      <w:r w:rsidRPr="00433630">
        <w:rPr>
          <w:spacing w:val="1"/>
        </w:rPr>
        <w:t xml:space="preserve"> </w:t>
      </w:r>
      <w:r w:rsidRPr="00433630">
        <w:t>побудована</w:t>
      </w:r>
      <w:r w:rsidRPr="00433630">
        <w:rPr>
          <w:spacing w:val="1"/>
        </w:rPr>
        <w:t xml:space="preserve"> </w:t>
      </w:r>
      <w:r w:rsidRPr="00433630">
        <w:t>за</w:t>
      </w:r>
      <w:r w:rsidRPr="00433630">
        <w:rPr>
          <w:spacing w:val="1"/>
        </w:rPr>
        <w:t xml:space="preserve"> </w:t>
      </w:r>
      <w:r w:rsidRPr="00433630">
        <w:t>тематично-</w:t>
      </w:r>
      <w:r w:rsidRPr="00433630">
        <w:rPr>
          <w:spacing w:val="1"/>
        </w:rPr>
        <w:t xml:space="preserve"> </w:t>
      </w:r>
      <w:r w:rsidRPr="00433630">
        <w:t>жанровим</w:t>
      </w:r>
      <w:r w:rsidRPr="00433630">
        <w:rPr>
          <w:spacing w:val="1"/>
        </w:rPr>
        <w:t xml:space="preserve"> </w:t>
      </w:r>
      <w:r w:rsidRPr="00433630">
        <w:t>принципом</w:t>
      </w:r>
      <w:r w:rsidRPr="00433630">
        <w:rPr>
          <w:spacing w:val="1"/>
        </w:rPr>
        <w:t xml:space="preserve"> </w:t>
      </w:r>
      <w:r w:rsidRPr="00433630">
        <w:t>із</w:t>
      </w:r>
      <w:r w:rsidRPr="00433630">
        <w:rPr>
          <w:spacing w:val="1"/>
        </w:rPr>
        <w:t xml:space="preserve"> </w:t>
      </w:r>
      <w:r w:rsidRPr="00433630">
        <w:t>дотриманням</w:t>
      </w:r>
      <w:r w:rsidRPr="00433630">
        <w:rPr>
          <w:spacing w:val="1"/>
        </w:rPr>
        <w:t xml:space="preserve"> </w:t>
      </w:r>
      <w:r w:rsidRPr="00433630">
        <w:t>хронологічної</w:t>
      </w:r>
      <w:r w:rsidRPr="00433630">
        <w:rPr>
          <w:spacing w:val="1"/>
        </w:rPr>
        <w:t xml:space="preserve"> </w:t>
      </w:r>
      <w:r w:rsidRPr="00433630">
        <w:t>послідовності</w:t>
      </w:r>
      <w:r w:rsidRPr="00433630">
        <w:rPr>
          <w:spacing w:val="1"/>
        </w:rPr>
        <w:t xml:space="preserve"> </w:t>
      </w:r>
      <w:r w:rsidRPr="00433630">
        <w:t>щодо</w:t>
      </w:r>
      <w:r w:rsidRPr="00433630">
        <w:rPr>
          <w:spacing w:val="1"/>
        </w:rPr>
        <w:t xml:space="preserve"> </w:t>
      </w:r>
      <w:r w:rsidRPr="00433630">
        <w:t>презентації</w:t>
      </w:r>
      <w:r w:rsidRPr="00433630">
        <w:rPr>
          <w:spacing w:val="1"/>
        </w:rPr>
        <w:t xml:space="preserve"> </w:t>
      </w:r>
      <w:r w:rsidRPr="00433630">
        <w:t>письменницьких</w:t>
      </w:r>
      <w:r w:rsidRPr="00433630">
        <w:rPr>
          <w:spacing w:val="1"/>
        </w:rPr>
        <w:t xml:space="preserve"> </w:t>
      </w:r>
      <w:r w:rsidRPr="00433630">
        <w:t>персоналій</w:t>
      </w:r>
      <w:r w:rsidRPr="00433630">
        <w:rPr>
          <w:spacing w:val="1"/>
        </w:rPr>
        <w:t xml:space="preserve"> </w:t>
      </w:r>
      <w:r w:rsidRPr="00433630">
        <w:t>у</w:t>
      </w:r>
      <w:r w:rsidRPr="00433630">
        <w:rPr>
          <w:spacing w:val="1"/>
        </w:rPr>
        <w:t xml:space="preserve"> </w:t>
      </w:r>
      <w:r w:rsidRPr="00433630">
        <w:t>межах</w:t>
      </w:r>
      <w:r w:rsidRPr="00433630">
        <w:rPr>
          <w:spacing w:val="1"/>
        </w:rPr>
        <w:t xml:space="preserve"> </w:t>
      </w:r>
      <w:r w:rsidRPr="00433630">
        <w:t>кожного</w:t>
      </w:r>
      <w:r w:rsidRPr="00433630">
        <w:rPr>
          <w:spacing w:val="1"/>
        </w:rPr>
        <w:t xml:space="preserve"> </w:t>
      </w:r>
      <w:r w:rsidRPr="00433630">
        <w:t>тематичного</w:t>
      </w:r>
      <w:r w:rsidRPr="00433630">
        <w:rPr>
          <w:spacing w:val="1"/>
        </w:rPr>
        <w:t xml:space="preserve"> </w:t>
      </w:r>
      <w:r w:rsidRPr="00433630">
        <w:t>розділу.</w:t>
      </w:r>
    </w:p>
    <w:p w:rsidR="004261B3" w:rsidRPr="00433630" w:rsidRDefault="004261B3" w:rsidP="004261B3">
      <w:pPr>
        <w:pStyle w:val="a3"/>
        <w:ind w:left="0" w:right="3"/>
      </w:pPr>
      <w:r w:rsidRPr="00433630">
        <w:t>У</w:t>
      </w:r>
      <w:r w:rsidRPr="00433630">
        <w:rPr>
          <w:spacing w:val="1"/>
        </w:rPr>
        <w:t xml:space="preserve"> </w:t>
      </w:r>
      <w:r w:rsidRPr="00433630">
        <w:t>програмі</w:t>
      </w:r>
      <w:r w:rsidRPr="00433630">
        <w:rPr>
          <w:spacing w:val="1"/>
        </w:rPr>
        <w:t xml:space="preserve"> </w:t>
      </w:r>
      <w:r w:rsidRPr="00433630">
        <w:t>виділено</w:t>
      </w:r>
      <w:r w:rsidRPr="00433630">
        <w:rPr>
          <w:spacing w:val="1"/>
        </w:rPr>
        <w:t xml:space="preserve"> </w:t>
      </w:r>
      <w:r w:rsidRPr="00433630">
        <w:t>дві</w:t>
      </w:r>
      <w:r w:rsidRPr="00433630">
        <w:rPr>
          <w:spacing w:val="1"/>
        </w:rPr>
        <w:t xml:space="preserve"> </w:t>
      </w:r>
      <w:r w:rsidRPr="00433630">
        <w:t>групи</w:t>
      </w:r>
      <w:r w:rsidRPr="00433630">
        <w:rPr>
          <w:spacing w:val="1"/>
        </w:rPr>
        <w:t xml:space="preserve"> </w:t>
      </w:r>
      <w:r w:rsidRPr="00433630">
        <w:t>художніх</w:t>
      </w:r>
      <w:r w:rsidRPr="00433630">
        <w:rPr>
          <w:spacing w:val="1"/>
        </w:rPr>
        <w:t xml:space="preserve"> </w:t>
      </w:r>
      <w:r w:rsidRPr="00433630">
        <w:t>творів:</w:t>
      </w:r>
      <w:r w:rsidRPr="00433630">
        <w:rPr>
          <w:spacing w:val="1"/>
        </w:rPr>
        <w:t xml:space="preserve"> </w:t>
      </w:r>
      <w:r w:rsidRPr="00433630">
        <w:t>для</w:t>
      </w:r>
      <w:r w:rsidRPr="00433630">
        <w:rPr>
          <w:spacing w:val="1"/>
        </w:rPr>
        <w:t xml:space="preserve"> </w:t>
      </w:r>
      <w:r w:rsidRPr="00433630">
        <w:t>текстуального</w:t>
      </w:r>
      <w:r w:rsidRPr="00433630">
        <w:rPr>
          <w:spacing w:val="1"/>
        </w:rPr>
        <w:t xml:space="preserve"> </w:t>
      </w:r>
      <w:r w:rsidRPr="00433630">
        <w:t>вивчення</w:t>
      </w:r>
      <w:r w:rsidRPr="00433630">
        <w:rPr>
          <w:spacing w:val="1"/>
        </w:rPr>
        <w:t xml:space="preserve"> </w:t>
      </w:r>
      <w:r w:rsidRPr="00433630">
        <w:t>й</w:t>
      </w:r>
      <w:r w:rsidRPr="00433630">
        <w:rPr>
          <w:spacing w:val="1"/>
        </w:rPr>
        <w:t xml:space="preserve"> </w:t>
      </w:r>
      <w:r w:rsidRPr="00433630">
        <w:t>позакласного</w:t>
      </w:r>
      <w:r w:rsidRPr="00433630">
        <w:rPr>
          <w:spacing w:val="1"/>
        </w:rPr>
        <w:t xml:space="preserve"> </w:t>
      </w:r>
      <w:r w:rsidRPr="00433630">
        <w:t>читання</w:t>
      </w:r>
      <w:r w:rsidRPr="00433630">
        <w:rPr>
          <w:spacing w:val="1"/>
        </w:rPr>
        <w:t xml:space="preserve"> </w:t>
      </w:r>
      <w:r w:rsidRPr="00433630">
        <w:t>(твори,</w:t>
      </w:r>
      <w:r w:rsidRPr="00433630">
        <w:rPr>
          <w:spacing w:val="1"/>
        </w:rPr>
        <w:t xml:space="preserve"> </w:t>
      </w:r>
      <w:r w:rsidRPr="00433630">
        <w:t>пов’язані</w:t>
      </w:r>
      <w:r w:rsidRPr="00433630">
        <w:rPr>
          <w:spacing w:val="1"/>
        </w:rPr>
        <w:t xml:space="preserve"> </w:t>
      </w:r>
      <w:r w:rsidRPr="00433630">
        <w:t>з</w:t>
      </w:r>
      <w:r w:rsidRPr="00433630">
        <w:rPr>
          <w:spacing w:val="1"/>
        </w:rPr>
        <w:t xml:space="preserve"> </w:t>
      </w:r>
      <w:r w:rsidRPr="00433630">
        <w:t>відповідними</w:t>
      </w:r>
      <w:r w:rsidRPr="00433630">
        <w:rPr>
          <w:spacing w:val="-67"/>
        </w:rPr>
        <w:t xml:space="preserve">                                  </w:t>
      </w:r>
      <w:r w:rsidRPr="00433630">
        <w:t>тематичними</w:t>
      </w:r>
      <w:r w:rsidRPr="00433630">
        <w:rPr>
          <w:spacing w:val="1"/>
        </w:rPr>
        <w:t xml:space="preserve"> </w:t>
      </w:r>
      <w:r w:rsidRPr="00433630">
        <w:t>розділами</w:t>
      </w:r>
      <w:r w:rsidRPr="00433630">
        <w:rPr>
          <w:spacing w:val="1"/>
        </w:rPr>
        <w:t xml:space="preserve"> навчальної </w:t>
      </w:r>
      <w:r w:rsidRPr="00433630">
        <w:t>програми).</w:t>
      </w:r>
      <w:r w:rsidRPr="00433630">
        <w:rPr>
          <w:spacing w:val="1"/>
        </w:rPr>
        <w:t xml:space="preserve"> </w:t>
      </w:r>
      <w:r w:rsidRPr="00433630">
        <w:t>Окремі</w:t>
      </w:r>
      <w:r w:rsidRPr="00433630">
        <w:rPr>
          <w:spacing w:val="1"/>
        </w:rPr>
        <w:t xml:space="preserve"> </w:t>
      </w:r>
      <w:r w:rsidRPr="00433630">
        <w:t>художні</w:t>
      </w:r>
      <w:r w:rsidRPr="00433630">
        <w:rPr>
          <w:spacing w:val="1"/>
        </w:rPr>
        <w:t xml:space="preserve"> </w:t>
      </w:r>
      <w:r w:rsidRPr="00433630">
        <w:t>тексти,</w:t>
      </w:r>
      <w:r w:rsidRPr="00433630">
        <w:rPr>
          <w:spacing w:val="1"/>
        </w:rPr>
        <w:t xml:space="preserve"> </w:t>
      </w:r>
      <w:r w:rsidRPr="00433630">
        <w:t>зокрема</w:t>
      </w:r>
      <w:r w:rsidRPr="00433630">
        <w:rPr>
          <w:spacing w:val="1"/>
        </w:rPr>
        <w:t xml:space="preserve"> </w:t>
      </w:r>
      <w:r w:rsidRPr="00433630">
        <w:t>й</w:t>
      </w:r>
      <w:r w:rsidRPr="00433630">
        <w:rPr>
          <w:spacing w:val="1"/>
        </w:rPr>
        <w:t xml:space="preserve"> </w:t>
      </w:r>
      <w:r w:rsidRPr="00433630">
        <w:t>напам’ять,</w:t>
      </w:r>
      <w:r w:rsidRPr="00433630">
        <w:rPr>
          <w:spacing w:val="-3"/>
        </w:rPr>
        <w:t xml:space="preserve"> </w:t>
      </w:r>
      <w:r w:rsidRPr="00433630">
        <w:t>можуть</w:t>
      </w:r>
      <w:r w:rsidRPr="00433630">
        <w:rPr>
          <w:spacing w:val="-1"/>
        </w:rPr>
        <w:t xml:space="preserve"> </w:t>
      </w:r>
      <w:r w:rsidRPr="00433630">
        <w:t>вивчатися</w:t>
      </w:r>
      <w:r w:rsidRPr="00433630">
        <w:rPr>
          <w:spacing w:val="-1"/>
        </w:rPr>
        <w:t xml:space="preserve"> </w:t>
      </w:r>
      <w:r w:rsidRPr="00433630">
        <w:t>за</w:t>
      </w:r>
      <w:r w:rsidRPr="00433630">
        <w:rPr>
          <w:spacing w:val="-1"/>
        </w:rPr>
        <w:t xml:space="preserve"> </w:t>
      </w:r>
      <w:r w:rsidRPr="00433630">
        <w:t>вибором</w:t>
      </w:r>
      <w:r w:rsidRPr="00433630">
        <w:rPr>
          <w:spacing w:val="-1"/>
        </w:rPr>
        <w:t xml:space="preserve"> </w:t>
      </w:r>
      <w:r w:rsidRPr="00433630">
        <w:t>учителя та</w:t>
      </w:r>
      <w:r w:rsidRPr="00433630">
        <w:rPr>
          <w:spacing w:val="1"/>
        </w:rPr>
        <w:t xml:space="preserve"> </w:t>
      </w:r>
      <w:r w:rsidRPr="00433630">
        <w:t>учнів.</w:t>
      </w:r>
    </w:p>
    <w:p w:rsidR="004261B3" w:rsidRPr="00433630" w:rsidRDefault="004261B3" w:rsidP="004261B3">
      <w:pPr>
        <w:pStyle w:val="a3"/>
        <w:ind w:left="0" w:right="3"/>
      </w:pPr>
      <w:r w:rsidRPr="00433630">
        <w:t>Зміст</w:t>
      </w:r>
      <w:r w:rsidRPr="00433630">
        <w:rPr>
          <w:spacing w:val="1"/>
        </w:rPr>
        <w:t xml:space="preserve"> </w:t>
      </w:r>
      <w:r w:rsidRPr="00433630">
        <w:t>інтегрованого курсу літератур</w:t>
      </w:r>
      <w:r w:rsidRPr="00433630">
        <w:rPr>
          <w:spacing w:val="1"/>
        </w:rPr>
        <w:t xml:space="preserve"> </w:t>
      </w:r>
      <w:r w:rsidRPr="00433630">
        <w:t>включає</w:t>
      </w:r>
      <w:r w:rsidRPr="00433630">
        <w:rPr>
          <w:spacing w:val="1"/>
        </w:rPr>
        <w:t xml:space="preserve"> </w:t>
      </w:r>
      <w:r w:rsidRPr="00433630">
        <w:t>твори,</w:t>
      </w:r>
      <w:r w:rsidRPr="00433630">
        <w:rPr>
          <w:spacing w:val="1"/>
        </w:rPr>
        <w:t xml:space="preserve"> </w:t>
      </w:r>
      <w:r w:rsidRPr="00433630">
        <w:t>що</w:t>
      </w:r>
      <w:r w:rsidRPr="00433630">
        <w:rPr>
          <w:spacing w:val="1"/>
        </w:rPr>
        <w:t xml:space="preserve"> </w:t>
      </w:r>
      <w:r w:rsidRPr="00433630">
        <w:t>викликають</w:t>
      </w:r>
      <w:r w:rsidRPr="00433630">
        <w:rPr>
          <w:spacing w:val="1"/>
        </w:rPr>
        <w:t xml:space="preserve"> </w:t>
      </w:r>
      <w:r w:rsidRPr="00433630">
        <w:rPr>
          <w:spacing w:val="-1"/>
        </w:rPr>
        <w:t>інтерес</w:t>
      </w:r>
      <w:r w:rsidRPr="00433630">
        <w:rPr>
          <w:spacing w:val="-13"/>
        </w:rPr>
        <w:t xml:space="preserve"> </w:t>
      </w:r>
      <w:r w:rsidRPr="00433630">
        <w:rPr>
          <w:spacing w:val="-1"/>
        </w:rPr>
        <w:t>у</w:t>
      </w:r>
      <w:r w:rsidRPr="00433630">
        <w:rPr>
          <w:spacing w:val="-16"/>
        </w:rPr>
        <w:t xml:space="preserve"> </w:t>
      </w:r>
      <w:r w:rsidRPr="00433630">
        <w:rPr>
          <w:spacing w:val="-1"/>
        </w:rPr>
        <w:t>сучасних</w:t>
      </w:r>
      <w:r w:rsidRPr="00433630">
        <w:rPr>
          <w:spacing w:val="-12"/>
        </w:rPr>
        <w:t xml:space="preserve"> </w:t>
      </w:r>
      <w:r w:rsidRPr="00433630">
        <w:rPr>
          <w:spacing w:val="-1"/>
        </w:rPr>
        <w:t>молодших</w:t>
      </w:r>
      <w:r w:rsidRPr="00433630">
        <w:rPr>
          <w:spacing w:val="-13"/>
        </w:rPr>
        <w:t xml:space="preserve"> </w:t>
      </w:r>
      <w:r w:rsidRPr="00433630">
        <w:t>підлітків,</w:t>
      </w:r>
      <w:r w:rsidRPr="00433630">
        <w:rPr>
          <w:spacing w:val="-14"/>
        </w:rPr>
        <w:t xml:space="preserve"> </w:t>
      </w:r>
      <w:r w:rsidRPr="00433630">
        <w:t>а</w:t>
      </w:r>
      <w:r w:rsidRPr="00433630">
        <w:rPr>
          <w:spacing w:val="-14"/>
        </w:rPr>
        <w:t xml:space="preserve"> </w:t>
      </w:r>
      <w:r w:rsidRPr="00433630">
        <w:t>саме</w:t>
      </w:r>
      <w:r w:rsidRPr="00433630">
        <w:rPr>
          <w:spacing w:val="-13"/>
        </w:rPr>
        <w:t xml:space="preserve"> </w:t>
      </w:r>
      <w:r w:rsidRPr="00433630">
        <w:t>твори</w:t>
      </w:r>
      <w:r w:rsidRPr="00433630">
        <w:rPr>
          <w:spacing w:val="-11"/>
        </w:rPr>
        <w:t xml:space="preserve"> </w:t>
      </w:r>
      <w:r w:rsidRPr="00433630">
        <w:t>про</w:t>
      </w:r>
      <w:r w:rsidRPr="00433630">
        <w:rPr>
          <w:spacing w:val="-11"/>
        </w:rPr>
        <w:t xml:space="preserve"> </w:t>
      </w:r>
      <w:r w:rsidRPr="00433630">
        <w:t>пригоди,</w:t>
      </w:r>
      <w:r w:rsidRPr="00433630">
        <w:rPr>
          <w:spacing w:val="-13"/>
        </w:rPr>
        <w:t xml:space="preserve"> </w:t>
      </w:r>
      <w:r w:rsidRPr="00433630">
        <w:t>фантастичні</w:t>
      </w:r>
      <w:r w:rsidRPr="00433630">
        <w:rPr>
          <w:spacing w:val="-67"/>
        </w:rPr>
        <w:t xml:space="preserve"> </w:t>
      </w:r>
      <w:r w:rsidRPr="00433630">
        <w:t>події,</w:t>
      </w:r>
      <w:r w:rsidRPr="00433630">
        <w:rPr>
          <w:spacing w:val="38"/>
        </w:rPr>
        <w:t xml:space="preserve"> </w:t>
      </w:r>
      <w:r w:rsidRPr="00433630">
        <w:t>твори</w:t>
      </w:r>
      <w:r w:rsidRPr="00433630">
        <w:rPr>
          <w:spacing w:val="39"/>
        </w:rPr>
        <w:t xml:space="preserve"> </w:t>
      </w:r>
      <w:r w:rsidRPr="00433630">
        <w:t>жанру</w:t>
      </w:r>
      <w:r w:rsidRPr="00433630">
        <w:rPr>
          <w:spacing w:val="37"/>
        </w:rPr>
        <w:t xml:space="preserve"> </w:t>
      </w:r>
      <w:r w:rsidRPr="00433630">
        <w:t>фентезі,</w:t>
      </w:r>
      <w:r w:rsidRPr="00433630">
        <w:rPr>
          <w:spacing w:val="38"/>
        </w:rPr>
        <w:t xml:space="preserve"> </w:t>
      </w:r>
      <w:r w:rsidRPr="00433630">
        <w:t>твори</w:t>
      </w:r>
      <w:r w:rsidRPr="00433630">
        <w:rPr>
          <w:spacing w:val="39"/>
        </w:rPr>
        <w:t xml:space="preserve"> </w:t>
      </w:r>
      <w:proofErr w:type="spellStart"/>
      <w:r w:rsidRPr="00433630">
        <w:t>різдвяно</w:t>
      </w:r>
      <w:proofErr w:type="spellEnd"/>
      <w:r w:rsidRPr="00433630">
        <w:t>-новорічної</w:t>
      </w:r>
      <w:r w:rsidRPr="00433630">
        <w:rPr>
          <w:spacing w:val="37"/>
        </w:rPr>
        <w:t xml:space="preserve"> </w:t>
      </w:r>
      <w:r w:rsidRPr="00433630">
        <w:t>тематики</w:t>
      </w:r>
      <w:r w:rsidRPr="00433630">
        <w:rPr>
          <w:spacing w:val="39"/>
        </w:rPr>
        <w:t xml:space="preserve"> </w:t>
      </w:r>
      <w:r w:rsidRPr="00433630">
        <w:t>(розділ «Різдвяні</w:t>
      </w:r>
      <w:r w:rsidRPr="00433630">
        <w:rPr>
          <w:spacing w:val="-4"/>
        </w:rPr>
        <w:t xml:space="preserve"> </w:t>
      </w:r>
      <w:r w:rsidRPr="00433630">
        <w:t>дива»).</w:t>
      </w:r>
    </w:p>
    <w:p w:rsidR="004261B3" w:rsidRPr="00433630" w:rsidRDefault="004261B3" w:rsidP="004261B3">
      <w:pPr>
        <w:pStyle w:val="a3"/>
        <w:ind w:left="0" w:right="3"/>
      </w:pPr>
      <w:r w:rsidRPr="00433630">
        <w:t>До</w:t>
      </w:r>
      <w:r w:rsidRPr="00433630">
        <w:rPr>
          <w:spacing w:val="1"/>
        </w:rPr>
        <w:t xml:space="preserve"> </w:t>
      </w:r>
      <w:r w:rsidRPr="00433630">
        <w:t>кожного</w:t>
      </w:r>
      <w:r w:rsidRPr="00433630">
        <w:rPr>
          <w:spacing w:val="1"/>
        </w:rPr>
        <w:t xml:space="preserve"> </w:t>
      </w:r>
      <w:r w:rsidRPr="00433630">
        <w:t>тематичного</w:t>
      </w:r>
      <w:r w:rsidRPr="00433630">
        <w:rPr>
          <w:spacing w:val="1"/>
        </w:rPr>
        <w:t xml:space="preserve"> </w:t>
      </w:r>
      <w:r w:rsidRPr="00433630">
        <w:t>розділу</w:t>
      </w:r>
      <w:r w:rsidRPr="00433630">
        <w:rPr>
          <w:spacing w:val="1"/>
        </w:rPr>
        <w:t xml:space="preserve"> </w:t>
      </w:r>
      <w:r w:rsidRPr="00433630">
        <w:t>запропоновано</w:t>
      </w:r>
      <w:r w:rsidRPr="00433630">
        <w:rPr>
          <w:spacing w:val="1"/>
        </w:rPr>
        <w:t xml:space="preserve"> </w:t>
      </w:r>
      <w:r w:rsidRPr="00433630">
        <w:t>види</w:t>
      </w:r>
      <w:r w:rsidRPr="00433630">
        <w:rPr>
          <w:spacing w:val="1"/>
        </w:rPr>
        <w:t xml:space="preserve"> </w:t>
      </w:r>
      <w:r w:rsidRPr="00433630">
        <w:t>організації</w:t>
      </w:r>
      <w:r w:rsidRPr="00433630">
        <w:rPr>
          <w:spacing w:val="1"/>
        </w:rPr>
        <w:t xml:space="preserve"> </w:t>
      </w:r>
      <w:r w:rsidRPr="00433630">
        <w:rPr>
          <w:spacing w:val="-1"/>
        </w:rPr>
        <w:t>навчальної</w:t>
      </w:r>
      <w:r w:rsidRPr="00433630">
        <w:rPr>
          <w:spacing w:val="-16"/>
        </w:rPr>
        <w:t xml:space="preserve"> </w:t>
      </w:r>
      <w:r w:rsidRPr="00433630">
        <w:t>діяльності</w:t>
      </w:r>
      <w:r w:rsidRPr="00433630">
        <w:rPr>
          <w:spacing w:val="-15"/>
        </w:rPr>
        <w:t xml:space="preserve"> </w:t>
      </w:r>
      <w:r w:rsidRPr="00433630">
        <w:t>учнів-підлітків</w:t>
      </w:r>
      <w:r w:rsidRPr="00433630">
        <w:rPr>
          <w:spacing w:val="-17"/>
        </w:rPr>
        <w:t xml:space="preserve"> </w:t>
      </w:r>
      <w:r w:rsidRPr="00433630">
        <w:t>різного</w:t>
      </w:r>
      <w:r w:rsidRPr="00433630">
        <w:rPr>
          <w:spacing w:val="-15"/>
        </w:rPr>
        <w:t xml:space="preserve"> </w:t>
      </w:r>
      <w:r w:rsidRPr="00433630">
        <w:t>рівня</w:t>
      </w:r>
      <w:r w:rsidRPr="00433630">
        <w:rPr>
          <w:spacing w:val="-15"/>
        </w:rPr>
        <w:t xml:space="preserve"> </w:t>
      </w:r>
      <w:r w:rsidRPr="00433630">
        <w:t>складності:</w:t>
      </w:r>
      <w:r w:rsidRPr="00433630">
        <w:rPr>
          <w:spacing w:val="-15"/>
        </w:rPr>
        <w:t xml:space="preserve"> </w:t>
      </w:r>
      <w:r w:rsidRPr="00433630">
        <w:t>репродуктивні,</w:t>
      </w:r>
      <w:r w:rsidRPr="00433630">
        <w:rPr>
          <w:spacing w:val="-67"/>
        </w:rPr>
        <w:t xml:space="preserve"> </w:t>
      </w:r>
      <w:proofErr w:type="spellStart"/>
      <w:r w:rsidRPr="00433630">
        <w:t>пізнавально</w:t>
      </w:r>
      <w:proofErr w:type="spellEnd"/>
      <w:r w:rsidRPr="00433630">
        <w:t>-пошукові</w:t>
      </w:r>
      <w:r w:rsidRPr="00433630">
        <w:rPr>
          <w:spacing w:val="1"/>
        </w:rPr>
        <w:t xml:space="preserve"> </w:t>
      </w:r>
      <w:r w:rsidRPr="00433630">
        <w:t>та</w:t>
      </w:r>
      <w:r w:rsidRPr="00433630">
        <w:rPr>
          <w:spacing w:val="1"/>
        </w:rPr>
        <w:t xml:space="preserve"> </w:t>
      </w:r>
      <w:r w:rsidRPr="00433630">
        <w:t>творчі.</w:t>
      </w:r>
      <w:r w:rsidRPr="00433630">
        <w:rPr>
          <w:spacing w:val="1"/>
        </w:rPr>
        <w:t xml:space="preserve"> </w:t>
      </w:r>
      <w:r w:rsidRPr="00433630">
        <w:t>Акцентовано</w:t>
      </w:r>
      <w:r w:rsidRPr="00433630">
        <w:rPr>
          <w:spacing w:val="1"/>
        </w:rPr>
        <w:t xml:space="preserve"> </w:t>
      </w:r>
      <w:r w:rsidRPr="00433630">
        <w:t>на</w:t>
      </w:r>
      <w:r w:rsidRPr="00433630">
        <w:rPr>
          <w:spacing w:val="1"/>
        </w:rPr>
        <w:t xml:space="preserve"> </w:t>
      </w:r>
      <w:r w:rsidRPr="00433630">
        <w:t>видах</w:t>
      </w:r>
      <w:r w:rsidRPr="00433630">
        <w:rPr>
          <w:spacing w:val="1"/>
        </w:rPr>
        <w:t xml:space="preserve"> </w:t>
      </w:r>
      <w:r w:rsidRPr="00433630">
        <w:t>діяльності,</w:t>
      </w:r>
      <w:r w:rsidRPr="00433630">
        <w:rPr>
          <w:spacing w:val="1"/>
        </w:rPr>
        <w:t xml:space="preserve"> </w:t>
      </w:r>
      <w:r w:rsidRPr="00433630">
        <w:t>орієнтованих</w:t>
      </w:r>
      <w:r w:rsidRPr="00433630">
        <w:rPr>
          <w:spacing w:val="1"/>
        </w:rPr>
        <w:t xml:space="preserve"> </w:t>
      </w:r>
      <w:r w:rsidRPr="00433630">
        <w:t>на</w:t>
      </w:r>
      <w:r w:rsidRPr="00433630">
        <w:rPr>
          <w:spacing w:val="1"/>
        </w:rPr>
        <w:t xml:space="preserve"> </w:t>
      </w:r>
      <w:r w:rsidRPr="00433630">
        <w:t>порівняння</w:t>
      </w:r>
      <w:r w:rsidRPr="00433630">
        <w:rPr>
          <w:spacing w:val="1"/>
        </w:rPr>
        <w:t xml:space="preserve"> </w:t>
      </w:r>
      <w:r w:rsidRPr="00433630">
        <w:t>художніх</w:t>
      </w:r>
      <w:r w:rsidRPr="00433630">
        <w:rPr>
          <w:spacing w:val="1"/>
        </w:rPr>
        <w:t xml:space="preserve"> </w:t>
      </w:r>
      <w:r w:rsidRPr="00433630">
        <w:t>творів</w:t>
      </w:r>
      <w:r w:rsidRPr="00433630">
        <w:rPr>
          <w:spacing w:val="1"/>
        </w:rPr>
        <w:t xml:space="preserve"> </w:t>
      </w:r>
      <w:r w:rsidRPr="00433630">
        <w:t>української</w:t>
      </w:r>
      <w:r w:rsidRPr="00433630">
        <w:rPr>
          <w:spacing w:val="1"/>
        </w:rPr>
        <w:t xml:space="preserve"> </w:t>
      </w:r>
      <w:r w:rsidRPr="00433630">
        <w:t>та</w:t>
      </w:r>
      <w:r w:rsidRPr="00433630">
        <w:rPr>
          <w:spacing w:val="1"/>
        </w:rPr>
        <w:t xml:space="preserve"> </w:t>
      </w:r>
      <w:r w:rsidRPr="00433630">
        <w:t>зарубіжної</w:t>
      </w:r>
      <w:r w:rsidRPr="00433630">
        <w:rPr>
          <w:spacing w:val="1"/>
        </w:rPr>
        <w:t xml:space="preserve"> </w:t>
      </w:r>
      <w:r w:rsidRPr="00433630">
        <w:t>літератури, визначення в них спільних тем, проблем, мотивів.</w:t>
      </w:r>
    </w:p>
    <w:p w:rsidR="004261B3" w:rsidRPr="00433630" w:rsidRDefault="004261B3" w:rsidP="004261B3">
      <w:pPr>
        <w:pStyle w:val="a3"/>
        <w:ind w:left="0" w:right="3"/>
      </w:pPr>
      <w:r w:rsidRPr="00433630">
        <w:t>Основними</w:t>
      </w:r>
      <w:r w:rsidRPr="00433630">
        <w:rPr>
          <w:spacing w:val="1"/>
        </w:rPr>
        <w:t xml:space="preserve"> </w:t>
      </w:r>
      <w:r w:rsidRPr="00433630">
        <w:t>видами</w:t>
      </w:r>
      <w:r w:rsidRPr="00433630">
        <w:rPr>
          <w:spacing w:val="1"/>
        </w:rPr>
        <w:t xml:space="preserve"> </w:t>
      </w:r>
      <w:r w:rsidRPr="00433630">
        <w:t>оцінювання</w:t>
      </w:r>
      <w:r w:rsidRPr="00433630">
        <w:rPr>
          <w:spacing w:val="1"/>
        </w:rPr>
        <w:t xml:space="preserve"> </w:t>
      </w:r>
      <w:r w:rsidRPr="00433630">
        <w:t>результатів</w:t>
      </w:r>
      <w:r w:rsidRPr="00433630">
        <w:rPr>
          <w:spacing w:val="1"/>
        </w:rPr>
        <w:t xml:space="preserve"> </w:t>
      </w:r>
      <w:r w:rsidRPr="00433630">
        <w:t>навчання</w:t>
      </w:r>
      <w:r w:rsidRPr="00433630">
        <w:rPr>
          <w:spacing w:val="1"/>
        </w:rPr>
        <w:t xml:space="preserve"> </w:t>
      </w:r>
      <w:r w:rsidRPr="00433630">
        <w:t xml:space="preserve">здобувачів освіти  </w:t>
      </w:r>
      <w:r>
        <w:br/>
      </w:r>
      <w:r w:rsidRPr="00433630">
        <w:t>5-6-х класів є</w:t>
      </w:r>
      <w:r w:rsidRPr="00433630">
        <w:rPr>
          <w:spacing w:val="-3"/>
        </w:rPr>
        <w:t xml:space="preserve"> </w:t>
      </w:r>
      <w:r w:rsidRPr="00433630">
        <w:t>формувальне,</w:t>
      </w:r>
      <w:r w:rsidRPr="00433630">
        <w:rPr>
          <w:spacing w:val="-3"/>
        </w:rPr>
        <w:t xml:space="preserve"> </w:t>
      </w:r>
      <w:r w:rsidRPr="00433630">
        <w:t>поточне</w:t>
      </w:r>
      <w:r w:rsidRPr="00433630">
        <w:rPr>
          <w:spacing w:val="-1"/>
        </w:rPr>
        <w:t xml:space="preserve"> </w:t>
      </w:r>
      <w:r w:rsidRPr="00433630">
        <w:t>та</w:t>
      </w:r>
      <w:r w:rsidRPr="00433630">
        <w:rPr>
          <w:spacing w:val="-3"/>
        </w:rPr>
        <w:t xml:space="preserve"> </w:t>
      </w:r>
      <w:r w:rsidRPr="00433630">
        <w:t>підсумкове</w:t>
      </w:r>
      <w:r w:rsidRPr="00433630">
        <w:rPr>
          <w:spacing w:val="-3"/>
        </w:rPr>
        <w:t xml:space="preserve"> </w:t>
      </w:r>
      <w:r w:rsidRPr="00433630">
        <w:t>(тематичне,</w:t>
      </w:r>
      <w:r w:rsidRPr="00433630">
        <w:rPr>
          <w:spacing w:val="-3"/>
        </w:rPr>
        <w:t xml:space="preserve"> </w:t>
      </w:r>
      <w:r w:rsidRPr="00433630">
        <w:t>семестрове,</w:t>
      </w:r>
      <w:r w:rsidRPr="00433630">
        <w:rPr>
          <w:spacing w:val="-2"/>
        </w:rPr>
        <w:t xml:space="preserve"> </w:t>
      </w:r>
      <w:r w:rsidRPr="00433630">
        <w:t xml:space="preserve">річне). Оцінювання учнів здійснюється відповідно до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 затверджених наказом Міністерства освіти і науки України від 01.04.2022 </w:t>
      </w:r>
      <w:r w:rsidR="006D74F9">
        <w:br/>
      </w:r>
      <w:r w:rsidRPr="00433630">
        <w:t>№ 289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  (</w:t>
      </w:r>
      <w:hyperlink r:id="rId48" w:history="1">
        <w:r w:rsidRPr="00433630">
          <w:rPr>
            <w:rStyle w:val="a9"/>
          </w:rPr>
          <w:t>http://surl.li/cddtm</w:t>
        </w:r>
      </w:hyperlink>
      <w:r w:rsidRPr="00433630">
        <w:t>)</w:t>
      </w:r>
      <w:r>
        <w:t xml:space="preserve"> </w:t>
      </w:r>
      <w:r w:rsidRPr="00433630">
        <w:t>[</w:t>
      </w:r>
      <w:r w:rsidR="006D74F9">
        <w:t>8</w:t>
      </w:r>
      <w:r w:rsidRPr="00433630">
        <w:t>].</w:t>
      </w:r>
    </w:p>
    <w:p w:rsidR="004261B3" w:rsidRPr="00433630" w:rsidRDefault="004261B3" w:rsidP="004261B3">
      <w:pPr>
        <w:pStyle w:val="a3"/>
        <w:ind w:left="0" w:right="3"/>
      </w:pPr>
      <w:r w:rsidRPr="00433630">
        <w:lastRenderedPageBreak/>
        <w:t>Система оцінювання має на меті допомогти вчителеві конкретизувати навчальні досягнення учнів і надати необхідні інструменти для впровадження об’єктивного й справедливого оцінювання результатів навчання. В оцінюванні навчальних досягнень учнів важливо розрізняти поточне формувальне оцінювання (оцінювання для навчання) та підсумкове оцінювання (семестрове, річне). Поточне формувальне оцінювання здійснюють з метою допомогти учням усвідомити способи досягнення кращих результатів навчання. Підсумкове оцінювання здійснюють з метою отримання даних про рівень досягнення учнями результатів навчання після завершення освітньої програми або окремих освітніх компонентів.</w:t>
      </w:r>
    </w:p>
    <w:p w:rsidR="004261B3" w:rsidRPr="00433630" w:rsidRDefault="004261B3" w:rsidP="004261B3">
      <w:pPr>
        <w:pStyle w:val="a3"/>
        <w:ind w:left="0" w:right="3"/>
      </w:pPr>
      <w:r w:rsidRPr="00433630">
        <w:rPr>
          <w:spacing w:val="1"/>
        </w:rPr>
        <w:t xml:space="preserve">Питання особливостей оцінювання здобувачів освіти 5-6 класів висвітлено  </w:t>
      </w:r>
      <w:r w:rsidRPr="00433630">
        <w:t xml:space="preserve">в методичному посібнику «Мовно-літературна освітня галузь: </w:t>
      </w:r>
      <w:r>
        <w:br/>
      </w:r>
      <w:r w:rsidRPr="00433630">
        <w:t xml:space="preserve">5-6 класи (адаптаційний цикл) Нової української школи» (уклад. </w:t>
      </w:r>
      <w:r>
        <w:br/>
      </w:r>
      <w:r w:rsidRPr="00433630">
        <w:t>О.В. Кононенко; за ред. І.В. Удовиченко) (</w:t>
      </w:r>
      <w:hyperlink r:id="rId49" w:history="1">
        <w:r w:rsidRPr="00433630">
          <w:rPr>
            <w:rStyle w:val="a9"/>
          </w:rPr>
          <w:t>http://surl.li/jxrzi</w:t>
        </w:r>
      </w:hyperlink>
      <w:r w:rsidRPr="00433630">
        <w:t xml:space="preserve"> ) [</w:t>
      </w:r>
      <w:r w:rsidR="006D74F9">
        <w:t>4</w:t>
      </w:r>
      <w:r w:rsidRPr="00433630">
        <w:t xml:space="preserve">]. </w:t>
      </w:r>
    </w:p>
    <w:p w:rsidR="004261B3" w:rsidRPr="00433630" w:rsidRDefault="004261B3" w:rsidP="004261B3">
      <w:pPr>
        <w:pStyle w:val="a3"/>
        <w:ind w:left="0" w:right="108" w:firstLine="709"/>
      </w:pPr>
      <w:r w:rsidRPr="00433630">
        <w:t>Оцінювання навчальних досягнень учнів має бути орієнтованим на визначені Державним стандартом базової середньої освіти [1] ключові компетентності та наскрізні вміння й окреслені в навчальних програмах очікувані результати навчання для відповідного періоду освітнього процесу.</w:t>
      </w:r>
    </w:p>
    <w:p w:rsidR="004261B3" w:rsidRPr="00433630" w:rsidRDefault="004261B3" w:rsidP="004261B3">
      <w:pPr>
        <w:pStyle w:val="a3"/>
        <w:ind w:left="0" w:right="3" w:firstLine="777"/>
      </w:pPr>
      <w:r w:rsidRPr="00433630">
        <w:t>Під час оцінювання навчальних досягнень, важливо враховувати дотримання учнями принципів доброчесності, а саме: вияв поваги до інших осіб, їхніх прав і свобод, дбайливе ставлення до ресурсів і довкілля, а також дотримання принципів академічної доброчесності.</w:t>
      </w:r>
    </w:p>
    <w:p w:rsidR="00EF2454" w:rsidRDefault="00EF2454"/>
    <w:p w:rsidR="004261B3" w:rsidRPr="00433630" w:rsidRDefault="004261B3" w:rsidP="004261B3">
      <w:pPr>
        <w:ind w:left="3561" w:hanging="3561"/>
        <w:jc w:val="center"/>
        <w:rPr>
          <w:sz w:val="28"/>
          <w:szCs w:val="28"/>
        </w:rPr>
      </w:pPr>
      <w:r w:rsidRPr="00433630">
        <w:rPr>
          <w:sz w:val="28"/>
          <w:szCs w:val="28"/>
        </w:rPr>
        <w:t>Використані та основоположні джерела</w:t>
      </w:r>
    </w:p>
    <w:p w:rsidR="004261B3" w:rsidRPr="00433630" w:rsidRDefault="004261B3" w:rsidP="004261B3">
      <w:pPr>
        <w:widowControl/>
        <w:numPr>
          <w:ilvl w:val="0"/>
          <w:numId w:val="47"/>
        </w:numPr>
        <w:autoSpaceDE/>
        <w:autoSpaceDN/>
        <w:ind w:left="0" w:firstLine="360"/>
        <w:contextualSpacing/>
        <w:jc w:val="both"/>
        <w:rPr>
          <w:rFonts w:eastAsia="Calibri"/>
          <w:sz w:val="28"/>
          <w:szCs w:val="28"/>
        </w:rPr>
      </w:pPr>
      <w:r w:rsidRPr="00433630">
        <w:rPr>
          <w:rFonts w:eastAsia="Calibri"/>
          <w:sz w:val="28"/>
          <w:szCs w:val="28"/>
        </w:rPr>
        <w:t>Державний стандарт базової середньої освіти. URL:</w:t>
      </w:r>
      <w:hyperlink r:id="rId50" w:history="1">
        <w:r w:rsidRPr="00433630">
          <w:rPr>
            <w:rStyle w:val="a9"/>
            <w:rFonts w:eastAsia="Calibri"/>
            <w:sz w:val="28"/>
            <w:szCs w:val="28"/>
          </w:rPr>
          <w:t>http://surl.li/szlx</w:t>
        </w:r>
      </w:hyperlink>
      <w:r w:rsidRPr="00433630">
        <w:rPr>
          <w:rFonts w:eastAsia="Calibri"/>
          <w:sz w:val="28"/>
          <w:szCs w:val="28"/>
        </w:rPr>
        <w:t xml:space="preserve"> . </w:t>
      </w:r>
    </w:p>
    <w:p w:rsidR="004261B3" w:rsidRPr="00433630" w:rsidRDefault="004261B3" w:rsidP="004261B3">
      <w:pPr>
        <w:widowControl/>
        <w:numPr>
          <w:ilvl w:val="0"/>
          <w:numId w:val="47"/>
        </w:numPr>
        <w:autoSpaceDE/>
        <w:autoSpaceDN/>
        <w:ind w:left="0" w:firstLine="360"/>
        <w:contextualSpacing/>
        <w:jc w:val="both"/>
        <w:rPr>
          <w:rFonts w:eastAsia="Calibri"/>
          <w:sz w:val="28"/>
          <w:szCs w:val="28"/>
        </w:rPr>
      </w:pPr>
      <w:r w:rsidRPr="00433630">
        <w:rPr>
          <w:rFonts w:eastAsia="Calibri"/>
          <w:sz w:val="28"/>
          <w:szCs w:val="28"/>
        </w:rPr>
        <w:t xml:space="preserve">Закон України «Про освіту». </w:t>
      </w:r>
      <w:hyperlink r:id="rId51" w:history="1">
        <w:r w:rsidRPr="00433630">
          <w:rPr>
            <w:rStyle w:val="a9"/>
            <w:rFonts w:eastAsia="Calibri"/>
            <w:sz w:val="28"/>
            <w:szCs w:val="28"/>
          </w:rPr>
          <w:t>URL:https://osvita.ua/legislation/law/2231/</w:t>
        </w:r>
      </w:hyperlink>
      <w:r w:rsidRPr="00433630">
        <w:rPr>
          <w:rFonts w:eastAsia="Calibri"/>
          <w:sz w:val="28"/>
          <w:szCs w:val="28"/>
        </w:rPr>
        <w:t xml:space="preserve">. </w:t>
      </w:r>
    </w:p>
    <w:p w:rsidR="004261B3" w:rsidRPr="00433630" w:rsidRDefault="004261B3" w:rsidP="004261B3">
      <w:pPr>
        <w:widowControl/>
        <w:numPr>
          <w:ilvl w:val="0"/>
          <w:numId w:val="47"/>
        </w:numPr>
        <w:autoSpaceDE/>
        <w:autoSpaceDN/>
        <w:ind w:left="0" w:firstLine="360"/>
        <w:contextualSpacing/>
        <w:jc w:val="both"/>
        <w:rPr>
          <w:rFonts w:eastAsia="Calibri"/>
          <w:sz w:val="28"/>
          <w:szCs w:val="28"/>
        </w:rPr>
      </w:pPr>
      <w:r w:rsidRPr="00433630">
        <w:rPr>
          <w:sz w:val="28"/>
          <w:szCs w:val="28"/>
        </w:rPr>
        <w:t xml:space="preserve">Закон України «Про повну загальну середню освіту». URL: </w:t>
      </w:r>
      <w:hyperlink r:id="rId52" w:anchor="Text" w:history="1">
        <w:r w:rsidRPr="00433630">
          <w:rPr>
            <w:sz w:val="28"/>
            <w:szCs w:val="28"/>
            <w:u w:val="single"/>
          </w:rPr>
          <w:t>https://zakon.rada.gov.ua/laws/show/463-20#Text</w:t>
        </w:r>
      </w:hyperlink>
      <w:r w:rsidRPr="00433630">
        <w:rPr>
          <w:sz w:val="28"/>
          <w:szCs w:val="28"/>
        </w:rPr>
        <w:t>.</w:t>
      </w:r>
    </w:p>
    <w:p w:rsidR="004261B3" w:rsidRPr="003A4CB8" w:rsidRDefault="004261B3" w:rsidP="004261B3">
      <w:pPr>
        <w:widowControl/>
        <w:numPr>
          <w:ilvl w:val="0"/>
          <w:numId w:val="47"/>
        </w:numPr>
        <w:autoSpaceDE/>
        <w:autoSpaceDN/>
        <w:ind w:left="0" w:firstLine="360"/>
        <w:contextualSpacing/>
        <w:jc w:val="both"/>
        <w:rPr>
          <w:rFonts w:eastAsia="Calibri"/>
          <w:sz w:val="28"/>
          <w:szCs w:val="28"/>
        </w:rPr>
      </w:pPr>
      <w:r w:rsidRPr="00433630">
        <w:rPr>
          <w:rFonts w:eastAsia="Calibri"/>
          <w:sz w:val="28"/>
          <w:szCs w:val="28"/>
        </w:rPr>
        <w:t xml:space="preserve">Методичний посібник для вчителів закладів загальної середньої освіти. Мовно-літературна освітня галузь : 5-6 класи (адаптаційний цикл) Нової української школи : уклад. О.В. Кононенко; за ред. І.В. Удовиченко. </w:t>
      </w:r>
      <w:r w:rsidRPr="00433630">
        <w:rPr>
          <w:rFonts w:eastAsia="Calibri"/>
          <w:sz w:val="28"/>
          <w:szCs w:val="28"/>
        </w:rPr>
        <w:br/>
        <w:t>Суми : НВВ КЗ СОІППО, 2022. 105 с.</w:t>
      </w:r>
      <w:r w:rsidRPr="00433630">
        <w:rPr>
          <w:sz w:val="28"/>
          <w:szCs w:val="28"/>
        </w:rPr>
        <w:t xml:space="preserve"> </w:t>
      </w:r>
      <w:r w:rsidRPr="003A4CB8">
        <w:rPr>
          <w:rFonts w:eastAsia="Calibri"/>
          <w:sz w:val="28"/>
          <w:szCs w:val="28"/>
        </w:rPr>
        <w:t>URL:</w:t>
      </w:r>
      <w:r w:rsidRPr="003A4CB8">
        <w:rPr>
          <w:sz w:val="28"/>
          <w:szCs w:val="28"/>
        </w:rPr>
        <w:t xml:space="preserve"> </w:t>
      </w:r>
      <w:hyperlink r:id="rId53" w:history="1">
        <w:r w:rsidRPr="003A4CB8">
          <w:rPr>
            <w:rStyle w:val="a9"/>
            <w:rFonts w:eastAsia="Calibri"/>
            <w:sz w:val="28"/>
            <w:szCs w:val="28"/>
          </w:rPr>
          <w:t>http://ir.soippo.edu.ua/handle/123456789/387</w:t>
        </w:r>
      </w:hyperlink>
      <w:r w:rsidRPr="003A4CB8">
        <w:rPr>
          <w:rFonts w:eastAsia="Calibri"/>
          <w:sz w:val="28"/>
          <w:szCs w:val="28"/>
        </w:rPr>
        <w:t xml:space="preserve">. </w:t>
      </w:r>
    </w:p>
    <w:p w:rsidR="004261B3" w:rsidRPr="00433630" w:rsidRDefault="004261B3" w:rsidP="004261B3">
      <w:pPr>
        <w:widowControl/>
        <w:numPr>
          <w:ilvl w:val="0"/>
          <w:numId w:val="47"/>
        </w:numPr>
        <w:autoSpaceDE/>
        <w:autoSpaceDN/>
        <w:ind w:left="0" w:firstLine="360"/>
        <w:contextualSpacing/>
        <w:jc w:val="both"/>
        <w:rPr>
          <w:rFonts w:eastAsia="Calibri"/>
          <w:sz w:val="28"/>
          <w:szCs w:val="28"/>
        </w:rPr>
      </w:pPr>
      <w:r w:rsidRPr="00433630">
        <w:rPr>
          <w:rFonts w:eastAsia="Calibri"/>
          <w:sz w:val="28"/>
          <w:szCs w:val="28"/>
        </w:rPr>
        <w:t xml:space="preserve">Модельні навчальні програми для 5-9 класів нової української школи. URL:  </w:t>
      </w:r>
      <w:hyperlink r:id="rId54" w:history="1">
        <w:r w:rsidRPr="00433630">
          <w:rPr>
            <w:rStyle w:val="a9"/>
            <w:rFonts w:eastAsia="Calibri"/>
            <w:sz w:val="28"/>
            <w:szCs w:val="28"/>
          </w:rPr>
          <w:t>http://surl.li/huche</w:t>
        </w:r>
      </w:hyperlink>
      <w:r w:rsidRPr="00433630">
        <w:rPr>
          <w:rFonts w:eastAsia="Calibri"/>
          <w:sz w:val="28"/>
          <w:szCs w:val="28"/>
        </w:rPr>
        <w:t>.</w:t>
      </w:r>
    </w:p>
    <w:p w:rsidR="004261B3" w:rsidRPr="00433630" w:rsidRDefault="004261B3" w:rsidP="004261B3">
      <w:pPr>
        <w:widowControl/>
        <w:numPr>
          <w:ilvl w:val="0"/>
          <w:numId w:val="47"/>
        </w:numPr>
        <w:autoSpaceDE/>
        <w:autoSpaceDN/>
        <w:ind w:left="0" w:firstLine="360"/>
        <w:contextualSpacing/>
        <w:jc w:val="both"/>
        <w:rPr>
          <w:rFonts w:eastAsia="Calibri"/>
          <w:sz w:val="28"/>
          <w:szCs w:val="28"/>
        </w:rPr>
      </w:pPr>
      <w:r w:rsidRPr="00433630">
        <w:rPr>
          <w:rFonts w:eastAsia="Calibri"/>
          <w:sz w:val="28"/>
          <w:szCs w:val="28"/>
        </w:rPr>
        <w:t xml:space="preserve">Навчально-методична скарбниця. НУШ 5-6 клас. URL:  </w:t>
      </w:r>
      <w:hyperlink r:id="rId55" w:history="1">
        <w:r w:rsidRPr="00433630">
          <w:rPr>
            <w:rStyle w:val="a9"/>
            <w:sz w:val="28"/>
            <w:szCs w:val="28"/>
          </w:rPr>
          <w:t>http://surl.li/bydta</w:t>
        </w:r>
      </w:hyperlink>
      <w:r w:rsidRPr="00433630">
        <w:rPr>
          <w:rStyle w:val="a9"/>
          <w:sz w:val="28"/>
          <w:szCs w:val="28"/>
        </w:rPr>
        <w:t>.</w:t>
      </w:r>
    </w:p>
    <w:p w:rsidR="004261B3" w:rsidRPr="00433630" w:rsidRDefault="004261B3" w:rsidP="004261B3">
      <w:pPr>
        <w:widowControl/>
        <w:numPr>
          <w:ilvl w:val="0"/>
          <w:numId w:val="47"/>
        </w:numPr>
        <w:autoSpaceDE/>
        <w:autoSpaceDN/>
        <w:ind w:left="0" w:firstLine="360"/>
        <w:contextualSpacing/>
        <w:jc w:val="both"/>
        <w:rPr>
          <w:rFonts w:eastAsia="Calibri"/>
          <w:sz w:val="28"/>
          <w:szCs w:val="28"/>
        </w:rPr>
      </w:pPr>
      <w:r w:rsidRPr="00433630">
        <w:rPr>
          <w:rFonts w:eastAsia="Calibri"/>
          <w:sz w:val="28"/>
          <w:szCs w:val="28"/>
        </w:rPr>
        <w:t>Наказ Міністерства освіти і науки України від 19.02.2021 № 235 «Про затвердження типової освітньої програми для 5-9 класів закладів загальної середньої освіти».</w:t>
      </w:r>
    </w:p>
    <w:p w:rsidR="004261B3" w:rsidRPr="00433630" w:rsidRDefault="004261B3" w:rsidP="004261B3">
      <w:pPr>
        <w:widowControl/>
        <w:numPr>
          <w:ilvl w:val="0"/>
          <w:numId w:val="47"/>
        </w:numPr>
        <w:autoSpaceDE/>
        <w:autoSpaceDN/>
        <w:ind w:left="0" w:firstLine="360"/>
        <w:contextualSpacing/>
        <w:jc w:val="both"/>
        <w:rPr>
          <w:rFonts w:eastAsia="Calibri"/>
          <w:sz w:val="28"/>
          <w:szCs w:val="28"/>
        </w:rPr>
      </w:pPr>
      <w:r w:rsidRPr="00433630">
        <w:rPr>
          <w:rFonts w:eastAsia="Calibri"/>
          <w:sz w:val="28"/>
          <w:szCs w:val="28"/>
        </w:rPr>
        <w:t>Наказ Міністерства освіти і науки України від 01.04.2022 № 289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w:t>
      </w:r>
    </w:p>
    <w:p w:rsidR="004261B3" w:rsidRPr="00433630" w:rsidRDefault="004261B3" w:rsidP="004261B3">
      <w:pPr>
        <w:widowControl/>
        <w:numPr>
          <w:ilvl w:val="0"/>
          <w:numId w:val="47"/>
        </w:numPr>
        <w:tabs>
          <w:tab w:val="left" w:pos="851"/>
        </w:tabs>
        <w:autoSpaceDE/>
        <w:autoSpaceDN/>
        <w:ind w:left="0" w:firstLine="360"/>
        <w:contextualSpacing/>
        <w:jc w:val="both"/>
        <w:rPr>
          <w:rFonts w:eastAsia="Calibri"/>
          <w:sz w:val="28"/>
          <w:szCs w:val="28"/>
        </w:rPr>
      </w:pPr>
      <w:r w:rsidRPr="00433630">
        <w:rPr>
          <w:rFonts w:eastAsia="Calibri"/>
          <w:sz w:val="28"/>
          <w:szCs w:val="28"/>
        </w:rPr>
        <w:lastRenderedPageBreak/>
        <w:t xml:space="preserve">Наказ Міністерства освіти і науки України 08.03.2023 № 254 «Про надання </w:t>
      </w:r>
      <w:proofErr w:type="spellStart"/>
      <w:r w:rsidRPr="00433630">
        <w:rPr>
          <w:rFonts w:eastAsia="Calibri"/>
          <w:sz w:val="28"/>
          <w:szCs w:val="28"/>
        </w:rPr>
        <w:t>грифа</w:t>
      </w:r>
      <w:proofErr w:type="spellEnd"/>
      <w:r w:rsidRPr="00433630">
        <w:rPr>
          <w:rFonts w:eastAsia="Calibri"/>
          <w:sz w:val="28"/>
          <w:szCs w:val="28"/>
        </w:rPr>
        <w:t xml:space="preserve"> «Рекомендовано Міністерством освіти і науки України» підручникам для 5 та 6 класів закладів загальної середньої освіти».</w:t>
      </w:r>
    </w:p>
    <w:p w:rsidR="004261B3" w:rsidRPr="00433630" w:rsidRDefault="004261B3" w:rsidP="004261B3">
      <w:pPr>
        <w:widowControl/>
        <w:numPr>
          <w:ilvl w:val="0"/>
          <w:numId w:val="47"/>
        </w:numPr>
        <w:tabs>
          <w:tab w:val="left" w:pos="851"/>
        </w:tabs>
        <w:autoSpaceDE/>
        <w:autoSpaceDN/>
        <w:ind w:left="0" w:firstLine="360"/>
        <w:contextualSpacing/>
        <w:jc w:val="both"/>
        <w:rPr>
          <w:rFonts w:eastAsia="Calibri"/>
          <w:sz w:val="28"/>
          <w:szCs w:val="28"/>
        </w:rPr>
      </w:pPr>
      <w:r w:rsidRPr="00433630">
        <w:rPr>
          <w:rFonts w:eastAsia="Calibri"/>
          <w:sz w:val="28"/>
          <w:szCs w:val="28"/>
        </w:rPr>
        <w:t xml:space="preserve"> Наказ Міністерства освіти і науки України від 15.05.2023 № 563 «Про затвердження методичних рекомендацій щодо окремих питань здобуття освіти в закладах загальної середньої освіти в умовах воєнного стану України».</w:t>
      </w:r>
    </w:p>
    <w:p w:rsidR="004261B3" w:rsidRPr="00433630" w:rsidRDefault="004261B3" w:rsidP="004261B3">
      <w:pPr>
        <w:widowControl/>
        <w:numPr>
          <w:ilvl w:val="0"/>
          <w:numId w:val="47"/>
        </w:numPr>
        <w:tabs>
          <w:tab w:val="left" w:pos="851"/>
        </w:tabs>
        <w:autoSpaceDE/>
        <w:autoSpaceDN/>
        <w:ind w:left="0" w:firstLine="360"/>
        <w:contextualSpacing/>
        <w:jc w:val="both"/>
        <w:rPr>
          <w:rFonts w:eastAsia="Calibri"/>
          <w:sz w:val="28"/>
          <w:szCs w:val="28"/>
        </w:rPr>
      </w:pPr>
      <w:r w:rsidRPr="00433630">
        <w:rPr>
          <w:rFonts w:eastAsia="Calibri"/>
          <w:sz w:val="28"/>
          <w:szCs w:val="28"/>
        </w:rPr>
        <w:t xml:space="preserve"> Постанова Кабінету Міністрів України від 28.07.2023 № 782 «Про початок навчального року під час воєнного стану в Україні».  </w:t>
      </w:r>
    </w:p>
    <w:p w:rsidR="004261B3" w:rsidRDefault="004261B3" w:rsidP="004261B3">
      <w:pPr>
        <w:widowControl/>
        <w:numPr>
          <w:ilvl w:val="0"/>
          <w:numId w:val="47"/>
        </w:numPr>
        <w:tabs>
          <w:tab w:val="left" w:pos="851"/>
        </w:tabs>
        <w:autoSpaceDE/>
        <w:autoSpaceDN/>
        <w:ind w:left="0" w:firstLine="360"/>
        <w:contextualSpacing/>
        <w:jc w:val="both"/>
        <w:rPr>
          <w:rFonts w:eastAsia="Calibri"/>
          <w:sz w:val="28"/>
          <w:szCs w:val="28"/>
        </w:rPr>
      </w:pPr>
      <w:r w:rsidRPr="00433630">
        <w:rPr>
          <w:rFonts w:eastAsia="Calibri"/>
          <w:sz w:val="28"/>
          <w:szCs w:val="28"/>
        </w:rPr>
        <w:t>Указ Президента України від 24.02.2022 № 64/2022 «Про введення воєнного стану в Україні».</w:t>
      </w:r>
    </w:p>
    <w:p w:rsidR="003A4CB8" w:rsidRPr="00433630" w:rsidRDefault="003A4CB8" w:rsidP="003A4CB8">
      <w:pPr>
        <w:widowControl/>
        <w:numPr>
          <w:ilvl w:val="0"/>
          <w:numId w:val="47"/>
        </w:numPr>
        <w:tabs>
          <w:tab w:val="left" w:pos="709"/>
          <w:tab w:val="left" w:pos="851"/>
        </w:tabs>
        <w:autoSpaceDE/>
        <w:autoSpaceDN/>
        <w:ind w:left="0" w:firstLine="360"/>
        <w:contextualSpacing/>
        <w:jc w:val="both"/>
        <w:rPr>
          <w:sz w:val="28"/>
          <w:szCs w:val="28"/>
        </w:rPr>
      </w:pPr>
      <w:r w:rsidRPr="00433630">
        <w:rPr>
          <w:rFonts w:eastAsia="Calibri"/>
          <w:sz w:val="28"/>
          <w:szCs w:val="28"/>
        </w:rPr>
        <w:t xml:space="preserve">Указ Президента України від 16.03.2022 № 143/2022 «Про загальнонаціональну хвилину мовчання за загиблими внаслідок збройної агресії Російської Федерації проти України».  </w:t>
      </w:r>
    </w:p>
    <w:p w:rsidR="003A4CB8" w:rsidRPr="00433630" w:rsidRDefault="003A4CB8" w:rsidP="003A4CB8">
      <w:pPr>
        <w:widowControl/>
        <w:tabs>
          <w:tab w:val="left" w:pos="851"/>
        </w:tabs>
        <w:autoSpaceDE/>
        <w:autoSpaceDN/>
        <w:ind w:left="360"/>
        <w:contextualSpacing/>
        <w:jc w:val="both"/>
        <w:rPr>
          <w:rFonts w:eastAsia="Calibri"/>
          <w:sz w:val="28"/>
          <w:szCs w:val="28"/>
        </w:rPr>
      </w:pPr>
    </w:p>
    <w:p w:rsidR="004261B3" w:rsidRPr="00433630" w:rsidRDefault="004261B3" w:rsidP="004261B3">
      <w:pPr>
        <w:pStyle w:val="a3"/>
        <w:ind w:left="0" w:firstLine="0"/>
        <w:jc w:val="left"/>
      </w:pPr>
    </w:p>
    <w:p w:rsidR="004261B3" w:rsidRPr="00433630" w:rsidRDefault="004261B3" w:rsidP="004261B3">
      <w:pPr>
        <w:pStyle w:val="a3"/>
        <w:ind w:left="0" w:right="3" w:firstLine="0"/>
        <w:jc w:val="left"/>
        <w:rPr>
          <w:spacing w:val="-67"/>
        </w:rPr>
      </w:pPr>
      <w:r w:rsidRPr="00433630">
        <w:t>Методист мовно-літературної освітньої</w:t>
      </w:r>
      <w:r w:rsidRPr="00433630">
        <w:rPr>
          <w:spacing w:val="-67"/>
        </w:rPr>
        <w:t xml:space="preserve"> </w:t>
      </w:r>
    </w:p>
    <w:p w:rsidR="004261B3" w:rsidRPr="00433630" w:rsidRDefault="004261B3" w:rsidP="004261B3">
      <w:pPr>
        <w:pStyle w:val="a3"/>
        <w:ind w:left="0" w:right="3" w:firstLine="0"/>
        <w:jc w:val="left"/>
        <w:rPr>
          <w:spacing w:val="-8"/>
        </w:rPr>
      </w:pPr>
      <w:r w:rsidRPr="00433630">
        <w:t>галузі</w:t>
      </w:r>
      <w:r w:rsidRPr="00433630">
        <w:rPr>
          <w:spacing w:val="-1"/>
        </w:rPr>
        <w:t xml:space="preserve"> </w:t>
      </w:r>
      <w:r w:rsidRPr="00433630">
        <w:t>навчально-методичного відділу</w:t>
      </w:r>
      <w:r w:rsidRPr="00433630">
        <w:rPr>
          <w:spacing w:val="-8"/>
        </w:rPr>
        <w:t xml:space="preserve"> </w:t>
      </w:r>
    </w:p>
    <w:p w:rsidR="004261B3" w:rsidRPr="00433630" w:rsidRDefault="004261B3" w:rsidP="004261B3">
      <w:pPr>
        <w:pStyle w:val="a3"/>
        <w:ind w:left="0" w:right="3" w:firstLine="0"/>
        <w:jc w:val="left"/>
        <w:rPr>
          <w:spacing w:val="-3"/>
        </w:rPr>
      </w:pPr>
      <w:r w:rsidRPr="00433630">
        <w:t>координації</w:t>
      </w:r>
      <w:r w:rsidRPr="00433630">
        <w:rPr>
          <w:spacing w:val="-2"/>
        </w:rPr>
        <w:t xml:space="preserve"> </w:t>
      </w:r>
      <w:r w:rsidRPr="00433630">
        <w:t>освітньої</w:t>
      </w:r>
      <w:r w:rsidRPr="00433630">
        <w:rPr>
          <w:spacing w:val="-3"/>
        </w:rPr>
        <w:t xml:space="preserve"> </w:t>
      </w:r>
      <w:r w:rsidRPr="00433630">
        <w:t>діяльності та</w:t>
      </w:r>
      <w:r w:rsidRPr="00433630">
        <w:rPr>
          <w:spacing w:val="-3"/>
        </w:rPr>
        <w:t xml:space="preserve"> </w:t>
      </w:r>
    </w:p>
    <w:p w:rsidR="004261B3" w:rsidRPr="00433630" w:rsidRDefault="004261B3" w:rsidP="004261B3">
      <w:pPr>
        <w:pStyle w:val="a3"/>
        <w:ind w:left="0" w:right="3" w:firstLine="0"/>
        <w:jc w:val="left"/>
      </w:pPr>
      <w:r w:rsidRPr="00433630">
        <w:t>професійного</w:t>
      </w:r>
      <w:r w:rsidRPr="00433630">
        <w:rPr>
          <w:spacing w:val="-2"/>
        </w:rPr>
        <w:t xml:space="preserve"> </w:t>
      </w:r>
      <w:r w:rsidRPr="00433630">
        <w:t>розвитку</w:t>
      </w:r>
      <w:r w:rsidRPr="00433630">
        <w:rPr>
          <w:spacing w:val="-5"/>
        </w:rPr>
        <w:t xml:space="preserve"> </w:t>
      </w:r>
      <w:r w:rsidRPr="00433630">
        <w:t>Сумського</w:t>
      </w:r>
      <w:r w:rsidRPr="00433630">
        <w:rPr>
          <w:spacing w:val="-2"/>
        </w:rPr>
        <w:t xml:space="preserve"> </w:t>
      </w:r>
      <w:r w:rsidRPr="00433630">
        <w:t xml:space="preserve">ОІППО     </w:t>
      </w:r>
      <w:r>
        <w:t xml:space="preserve">       </w:t>
      </w:r>
      <w:r w:rsidRPr="00433630">
        <w:t xml:space="preserve"> </w:t>
      </w:r>
      <w:r>
        <w:t xml:space="preserve">   </w:t>
      </w:r>
      <w:r w:rsidRPr="00433630">
        <w:t xml:space="preserve">             Н.В. Левенець</w:t>
      </w:r>
    </w:p>
    <w:p w:rsidR="004261B3" w:rsidRPr="00A0795C" w:rsidRDefault="004261B3" w:rsidP="004261B3">
      <w:pPr>
        <w:pStyle w:val="a3"/>
        <w:spacing w:before="1"/>
        <w:ind w:left="0" w:firstLine="0"/>
        <w:jc w:val="left"/>
        <w:rPr>
          <w:sz w:val="22"/>
        </w:rPr>
      </w:pPr>
    </w:p>
    <w:p w:rsidR="004261B3" w:rsidRDefault="004261B3" w:rsidP="00EA454A">
      <w:pPr>
        <w:jc w:val="center"/>
      </w:pPr>
      <w:r>
        <w:rPr>
          <w:sz w:val="24"/>
        </w:rPr>
        <w:t>(Підпис</w:t>
      </w:r>
      <w:r>
        <w:rPr>
          <w:spacing w:val="-3"/>
          <w:sz w:val="24"/>
        </w:rPr>
        <w:t xml:space="preserve"> </w:t>
      </w:r>
      <w:r>
        <w:rPr>
          <w:sz w:val="24"/>
        </w:rPr>
        <w:t>наявний</w:t>
      </w:r>
      <w:r>
        <w:rPr>
          <w:spacing w:val="-2"/>
          <w:sz w:val="24"/>
        </w:rPr>
        <w:t xml:space="preserve"> </w:t>
      </w:r>
      <w:r>
        <w:rPr>
          <w:sz w:val="24"/>
        </w:rPr>
        <w:t>в</w:t>
      </w:r>
      <w:r>
        <w:rPr>
          <w:spacing w:val="-2"/>
          <w:sz w:val="24"/>
        </w:rPr>
        <w:t xml:space="preserve"> </w:t>
      </w:r>
      <w:r>
        <w:rPr>
          <w:sz w:val="24"/>
        </w:rPr>
        <w:t>оригіналі)</w:t>
      </w:r>
    </w:p>
    <w:sectPr w:rsidR="004261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ntiqua">
    <w:altName w:val="Microsoft YaHei"/>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692"/>
    <w:multiLevelType w:val="hybridMultilevel"/>
    <w:tmpl w:val="C4D0F902"/>
    <w:lvl w:ilvl="0" w:tplc="4C8612FA">
      <w:start w:val="1"/>
      <w:numFmt w:val="decimal"/>
      <w:lvlText w:val="%1."/>
      <w:lvlJc w:val="left"/>
      <w:pPr>
        <w:ind w:left="1068" w:hanging="360"/>
      </w:pPr>
      <w:rPr>
        <w:rFonts w:hint="default"/>
        <w:i w:val="0"/>
        <w:iCs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20D6DBD"/>
    <w:multiLevelType w:val="hybridMultilevel"/>
    <w:tmpl w:val="534C1486"/>
    <w:lvl w:ilvl="0" w:tplc="F4CA802A">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03EF26FF"/>
    <w:multiLevelType w:val="hybridMultilevel"/>
    <w:tmpl w:val="95848096"/>
    <w:lvl w:ilvl="0" w:tplc="5E321E46">
      <w:start w:val="1"/>
      <w:numFmt w:val="decimal"/>
      <w:lvlText w:val="%1."/>
      <w:lvlJc w:val="left"/>
      <w:pPr>
        <w:ind w:left="334" w:hanging="425"/>
      </w:pPr>
      <w:rPr>
        <w:rFonts w:ascii="Times New Roman" w:eastAsia="Times New Roman" w:hAnsi="Times New Roman" w:cs="Times New Roman" w:hint="default"/>
        <w:spacing w:val="0"/>
        <w:w w:val="100"/>
        <w:sz w:val="28"/>
        <w:szCs w:val="28"/>
        <w:lang w:val="uk-UA" w:eastAsia="en-US" w:bidi="ar-SA"/>
      </w:rPr>
    </w:lvl>
    <w:lvl w:ilvl="1" w:tplc="A8BEF8D2">
      <w:start w:val="1"/>
      <w:numFmt w:val="decimal"/>
      <w:lvlText w:val="%2."/>
      <w:lvlJc w:val="left"/>
      <w:pPr>
        <w:ind w:left="1531" w:hanging="262"/>
      </w:pPr>
      <w:rPr>
        <w:rFonts w:ascii="Times New Roman" w:eastAsia="Times New Roman" w:hAnsi="Times New Roman" w:cs="Times New Roman" w:hint="default"/>
        <w:spacing w:val="0"/>
        <w:w w:val="100"/>
        <w:sz w:val="28"/>
        <w:szCs w:val="28"/>
        <w:lang w:val="uk-UA" w:eastAsia="en-US" w:bidi="ar-SA"/>
      </w:rPr>
    </w:lvl>
    <w:lvl w:ilvl="2" w:tplc="1C78A342">
      <w:start w:val="2"/>
      <w:numFmt w:val="decimal"/>
      <w:lvlText w:val="%3"/>
      <w:lvlJc w:val="left"/>
      <w:pPr>
        <w:ind w:left="7326" w:hanging="2149"/>
        <w:jc w:val="right"/>
      </w:pPr>
      <w:rPr>
        <w:rFonts w:ascii="Times New Roman" w:eastAsia="Times New Roman" w:hAnsi="Times New Roman" w:cs="Times New Roman" w:hint="default"/>
        <w:w w:val="100"/>
        <w:position w:val="5"/>
        <w:sz w:val="24"/>
        <w:szCs w:val="24"/>
        <w:lang w:val="uk-UA" w:eastAsia="en-US" w:bidi="ar-SA"/>
      </w:rPr>
    </w:lvl>
    <w:lvl w:ilvl="3" w:tplc="B36A63C2">
      <w:numFmt w:val="bullet"/>
      <w:lvlText w:val="•"/>
      <w:lvlJc w:val="left"/>
      <w:pPr>
        <w:ind w:left="7695" w:hanging="2149"/>
      </w:pPr>
      <w:rPr>
        <w:rFonts w:hint="default"/>
        <w:lang w:val="uk-UA" w:eastAsia="en-US" w:bidi="ar-SA"/>
      </w:rPr>
    </w:lvl>
    <w:lvl w:ilvl="4" w:tplc="A746A556">
      <w:numFmt w:val="bullet"/>
      <w:lvlText w:val="•"/>
      <w:lvlJc w:val="left"/>
      <w:pPr>
        <w:ind w:left="8071" w:hanging="2149"/>
      </w:pPr>
      <w:rPr>
        <w:rFonts w:hint="default"/>
        <w:lang w:val="uk-UA" w:eastAsia="en-US" w:bidi="ar-SA"/>
      </w:rPr>
    </w:lvl>
    <w:lvl w:ilvl="5" w:tplc="57C450F4">
      <w:numFmt w:val="bullet"/>
      <w:lvlText w:val="•"/>
      <w:lvlJc w:val="left"/>
      <w:pPr>
        <w:ind w:left="8447" w:hanging="2149"/>
      </w:pPr>
      <w:rPr>
        <w:rFonts w:hint="default"/>
        <w:lang w:val="uk-UA" w:eastAsia="en-US" w:bidi="ar-SA"/>
      </w:rPr>
    </w:lvl>
    <w:lvl w:ilvl="6" w:tplc="2E2E0764">
      <w:numFmt w:val="bullet"/>
      <w:lvlText w:val="•"/>
      <w:lvlJc w:val="left"/>
      <w:pPr>
        <w:ind w:left="8823" w:hanging="2149"/>
      </w:pPr>
      <w:rPr>
        <w:rFonts w:hint="default"/>
        <w:lang w:val="uk-UA" w:eastAsia="en-US" w:bidi="ar-SA"/>
      </w:rPr>
    </w:lvl>
    <w:lvl w:ilvl="7" w:tplc="F0DCC99E">
      <w:numFmt w:val="bullet"/>
      <w:lvlText w:val="•"/>
      <w:lvlJc w:val="left"/>
      <w:pPr>
        <w:ind w:left="9199" w:hanging="2149"/>
      </w:pPr>
      <w:rPr>
        <w:rFonts w:hint="default"/>
        <w:lang w:val="uk-UA" w:eastAsia="en-US" w:bidi="ar-SA"/>
      </w:rPr>
    </w:lvl>
    <w:lvl w:ilvl="8" w:tplc="4F525102">
      <w:numFmt w:val="bullet"/>
      <w:lvlText w:val="•"/>
      <w:lvlJc w:val="left"/>
      <w:pPr>
        <w:ind w:left="9574" w:hanging="2149"/>
      </w:pPr>
      <w:rPr>
        <w:rFonts w:hint="default"/>
        <w:lang w:val="uk-UA" w:eastAsia="en-US" w:bidi="ar-SA"/>
      </w:rPr>
    </w:lvl>
  </w:abstractNum>
  <w:abstractNum w:abstractNumId="3" w15:restartNumberingAfterBreak="0">
    <w:nsid w:val="09BD419E"/>
    <w:multiLevelType w:val="hybridMultilevel"/>
    <w:tmpl w:val="8E74624C"/>
    <w:lvl w:ilvl="0" w:tplc="9236C56E">
      <w:start w:val="1"/>
      <w:numFmt w:val="decimal"/>
      <w:lvlText w:val="%1."/>
      <w:lvlJc w:val="left"/>
      <w:pPr>
        <w:ind w:left="1526" w:hanging="675"/>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0AE405F1"/>
    <w:multiLevelType w:val="hybridMultilevel"/>
    <w:tmpl w:val="AA04DAA8"/>
    <w:lvl w:ilvl="0" w:tplc="B252A69E">
      <w:start w:val="1"/>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10693EC7"/>
    <w:multiLevelType w:val="hybridMultilevel"/>
    <w:tmpl w:val="2120225C"/>
    <w:lvl w:ilvl="0" w:tplc="BD16A07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B182DD1"/>
    <w:multiLevelType w:val="hybridMultilevel"/>
    <w:tmpl w:val="ACD642C8"/>
    <w:lvl w:ilvl="0" w:tplc="B252A69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1C5D4768"/>
    <w:multiLevelType w:val="hybridMultilevel"/>
    <w:tmpl w:val="1D7C8E32"/>
    <w:lvl w:ilvl="0" w:tplc="B652009E">
      <w:start w:val="1"/>
      <w:numFmt w:val="decimal"/>
      <w:lvlText w:val="%1."/>
      <w:lvlJc w:val="left"/>
      <w:pPr>
        <w:ind w:left="102" w:hanging="288"/>
      </w:pPr>
      <w:rPr>
        <w:rFonts w:ascii="Times New Roman" w:eastAsia="Times New Roman" w:hAnsi="Times New Roman" w:cs="Times New Roman" w:hint="default"/>
        <w:spacing w:val="0"/>
        <w:w w:val="100"/>
        <w:sz w:val="28"/>
        <w:szCs w:val="28"/>
        <w:lang w:val="uk-UA" w:eastAsia="en-US" w:bidi="ar-SA"/>
      </w:rPr>
    </w:lvl>
    <w:lvl w:ilvl="1" w:tplc="E578BC1E">
      <w:numFmt w:val="bullet"/>
      <w:lvlText w:val="•"/>
      <w:lvlJc w:val="left"/>
      <w:pPr>
        <w:ind w:left="1046" w:hanging="288"/>
      </w:pPr>
      <w:rPr>
        <w:rFonts w:hint="default"/>
        <w:lang w:val="uk-UA" w:eastAsia="en-US" w:bidi="ar-SA"/>
      </w:rPr>
    </w:lvl>
    <w:lvl w:ilvl="2" w:tplc="62D85314">
      <w:numFmt w:val="bullet"/>
      <w:lvlText w:val="•"/>
      <w:lvlJc w:val="left"/>
      <w:pPr>
        <w:ind w:left="1993" w:hanging="288"/>
      </w:pPr>
      <w:rPr>
        <w:rFonts w:hint="default"/>
        <w:lang w:val="uk-UA" w:eastAsia="en-US" w:bidi="ar-SA"/>
      </w:rPr>
    </w:lvl>
    <w:lvl w:ilvl="3" w:tplc="903E09C2">
      <w:numFmt w:val="bullet"/>
      <w:lvlText w:val="•"/>
      <w:lvlJc w:val="left"/>
      <w:pPr>
        <w:ind w:left="2939" w:hanging="288"/>
      </w:pPr>
      <w:rPr>
        <w:rFonts w:hint="default"/>
        <w:lang w:val="uk-UA" w:eastAsia="en-US" w:bidi="ar-SA"/>
      </w:rPr>
    </w:lvl>
    <w:lvl w:ilvl="4" w:tplc="C4B6ED1C">
      <w:numFmt w:val="bullet"/>
      <w:lvlText w:val="•"/>
      <w:lvlJc w:val="left"/>
      <w:pPr>
        <w:ind w:left="3886" w:hanging="288"/>
      </w:pPr>
      <w:rPr>
        <w:rFonts w:hint="default"/>
        <w:lang w:val="uk-UA" w:eastAsia="en-US" w:bidi="ar-SA"/>
      </w:rPr>
    </w:lvl>
    <w:lvl w:ilvl="5" w:tplc="FF645B2A">
      <w:numFmt w:val="bullet"/>
      <w:lvlText w:val="•"/>
      <w:lvlJc w:val="left"/>
      <w:pPr>
        <w:ind w:left="4833" w:hanging="288"/>
      </w:pPr>
      <w:rPr>
        <w:rFonts w:hint="default"/>
        <w:lang w:val="uk-UA" w:eastAsia="en-US" w:bidi="ar-SA"/>
      </w:rPr>
    </w:lvl>
    <w:lvl w:ilvl="6" w:tplc="AC26CF50">
      <w:numFmt w:val="bullet"/>
      <w:lvlText w:val="•"/>
      <w:lvlJc w:val="left"/>
      <w:pPr>
        <w:ind w:left="5779" w:hanging="288"/>
      </w:pPr>
      <w:rPr>
        <w:rFonts w:hint="default"/>
        <w:lang w:val="uk-UA" w:eastAsia="en-US" w:bidi="ar-SA"/>
      </w:rPr>
    </w:lvl>
    <w:lvl w:ilvl="7" w:tplc="CC4AD8BE">
      <w:numFmt w:val="bullet"/>
      <w:lvlText w:val="•"/>
      <w:lvlJc w:val="left"/>
      <w:pPr>
        <w:ind w:left="6726" w:hanging="288"/>
      </w:pPr>
      <w:rPr>
        <w:rFonts w:hint="default"/>
        <w:lang w:val="uk-UA" w:eastAsia="en-US" w:bidi="ar-SA"/>
      </w:rPr>
    </w:lvl>
    <w:lvl w:ilvl="8" w:tplc="7E6C8466">
      <w:numFmt w:val="bullet"/>
      <w:lvlText w:val="•"/>
      <w:lvlJc w:val="left"/>
      <w:pPr>
        <w:ind w:left="7673" w:hanging="288"/>
      </w:pPr>
      <w:rPr>
        <w:rFonts w:hint="default"/>
        <w:lang w:val="uk-UA" w:eastAsia="en-US" w:bidi="ar-SA"/>
      </w:rPr>
    </w:lvl>
  </w:abstractNum>
  <w:abstractNum w:abstractNumId="8" w15:restartNumberingAfterBreak="0">
    <w:nsid w:val="25E456AB"/>
    <w:multiLevelType w:val="hybridMultilevel"/>
    <w:tmpl w:val="0F7A2EDA"/>
    <w:lvl w:ilvl="0" w:tplc="DB4A65CE">
      <w:start w:val="1"/>
      <w:numFmt w:val="decimal"/>
      <w:lvlText w:val="%1."/>
      <w:lvlJc w:val="left"/>
      <w:pPr>
        <w:ind w:left="1211" w:hanging="360"/>
      </w:pPr>
      <w:rPr>
        <w:rFonts w:hint="default"/>
        <w:color w:val="auto"/>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85F084B"/>
    <w:multiLevelType w:val="hybridMultilevel"/>
    <w:tmpl w:val="EEC48308"/>
    <w:lvl w:ilvl="0" w:tplc="7028419E">
      <w:start w:val="1"/>
      <w:numFmt w:val="decimal"/>
      <w:lvlText w:val="%1."/>
      <w:lvlJc w:val="left"/>
      <w:pPr>
        <w:ind w:left="102" w:hanging="288"/>
      </w:pPr>
      <w:rPr>
        <w:rFonts w:ascii="Times New Roman" w:eastAsia="Times New Roman" w:hAnsi="Times New Roman" w:cs="Times New Roman"/>
        <w:spacing w:val="0"/>
        <w:w w:val="100"/>
        <w:sz w:val="28"/>
        <w:szCs w:val="28"/>
        <w:lang w:val="uk-UA" w:eastAsia="en-US" w:bidi="ar-SA"/>
      </w:rPr>
    </w:lvl>
    <w:lvl w:ilvl="1" w:tplc="E578BC1E">
      <w:numFmt w:val="bullet"/>
      <w:lvlText w:val="•"/>
      <w:lvlJc w:val="left"/>
      <w:pPr>
        <w:ind w:left="1046" w:hanging="288"/>
      </w:pPr>
      <w:rPr>
        <w:rFonts w:hint="default"/>
        <w:lang w:val="uk-UA" w:eastAsia="en-US" w:bidi="ar-SA"/>
      </w:rPr>
    </w:lvl>
    <w:lvl w:ilvl="2" w:tplc="62D85314">
      <w:numFmt w:val="bullet"/>
      <w:lvlText w:val="•"/>
      <w:lvlJc w:val="left"/>
      <w:pPr>
        <w:ind w:left="1993" w:hanging="288"/>
      </w:pPr>
      <w:rPr>
        <w:rFonts w:hint="default"/>
        <w:lang w:val="uk-UA" w:eastAsia="en-US" w:bidi="ar-SA"/>
      </w:rPr>
    </w:lvl>
    <w:lvl w:ilvl="3" w:tplc="903E09C2">
      <w:numFmt w:val="bullet"/>
      <w:lvlText w:val="•"/>
      <w:lvlJc w:val="left"/>
      <w:pPr>
        <w:ind w:left="2939" w:hanging="288"/>
      </w:pPr>
      <w:rPr>
        <w:rFonts w:hint="default"/>
        <w:lang w:val="uk-UA" w:eastAsia="en-US" w:bidi="ar-SA"/>
      </w:rPr>
    </w:lvl>
    <w:lvl w:ilvl="4" w:tplc="C4B6ED1C">
      <w:numFmt w:val="bullet"/>
      <w:lvlText w:val="•"/>
      <w:lvlJc w:val="left"/>
      <w:pPr>
        <w:ind w:left="3886" w:hanging="288"/>
      </w:pPr>
      <w:rPr>
        <w:rFonts w:hint="default"/>
        <w:lang w:val="uk-UA" w:eastAsia="en-US" w:bidi="ar-SA"/>
      </w:rPr>
    </w:lvl>
    <w:lvl w:ilvl="5" w:tplc="FF645B2A">
      <w:numFmt w:val="bullet"/>
      <w:lvlText w:val="•"/>
      <w:lvlJc w:val="left"/>
      <w:pPr>
        <w:ind w:left="4833" w:hanging="288"/>
      </w:pPr>
      <w:rPr>
        <w:rFonts w:hint="default"/>
        <w:lang w:val="uk-UA" w:eastAsia="en-US" w:bidi="ar-SA"/>
      </w:rPr>
    </w:lvl>
    <w:lvl w:ilvl="6" w:tplc="AC26CF50">
      <w:numFmt w:val="bullet"/>
      <w:lvlText w:val="•"/>
      <w:lvlJc w:val="left"/>
      <w:pPr>
        <w:ind w:left="5779" w:hanging="288"/>
      </w:pPr>
      <w:rPr>
        <w:rFonts w:hint="default"/>
        <w:lang w:val="uk-UA" w:eastAsia="en-US" w:bidi="ar-SA"/>
      </w:rPr>
    </w:lvl>
    <w:lvl w:ilvl="7" w:tplc="CC4AD8BE">
      <w:numFmt w:val="bullet"/>
      <w:lvlText w:val="•"/>
      <w:lvlJc w:val="left"/>
      <w:pPr>
        <w:ind w:left="6726" w:hanging="288"/>
      </w:pPr>
      <w:rPr>
        <w:rFonts w:hint="default"/>
        <w:lang w:val="uk-UA" w:eastAsia="en-US" w:bidi="ar-SA"/>
      </w:rPr>
    </w:lvl>
    <w:lvl w:ilvl="8" w:tplc="7E6C8466">
      <w:numFmt w:val="bullet"/>
      <w:lvlText w:val="•"/>
      <w:lvlJc w:val="left"/>
      <w:pPr>
        <w:ind w:left="7673" w:hanging="288"/>
      </w:pPr>
      <w:rPr>
        <w:rFonts w:hint="default"/>
        <w:lang w:val="uk-UA" w:eastAsia="en-US" w:bidi="ar-SA"/>
      </w:rPr>
    </w:lvl>
  </w:abstractNum>
  <w:abstractNum w:abstractNumId="10" w15:restartNumberingAfterBreak="0">
    <w:nsid w:val="2BFC19A0"/>
    <w:multiLevelType w:val="hybridMultilevel"/>
    <w:tmpl w:val="8086F904"/>
    <w:lvl w:ilvl="0" w:tplc="AEE6560C">
      <w:start w:val="5"/>
      <w:numFmt w:val="bullet"/>
      <w:lvlText w:val="–"/>
      <w:lvlJc w:val="left"/>
      <w:pPr>
        <w:ind w:left="720" w:hanging="360"/>
      </w:pPr>
      <w:rPr>
        <w:rFonts w:ascii="Times New Roman" w:eastAsia="Times New Roman" w:hAnsi="Times New Roman" w:cs="Times New Roman" w:hint="default"/>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DA529D"/>
    <w:multiLevelType w:val="hybridMultilevel"/>
    <w:tmpl w:val="3A4836EA"/>
    <w:lvl w:ilvl="0" w:tplc="AEE6560C">
      <w:start w:val="5"/>
      <w:numFmt w:val="bullet"/>
      <w:lvlText w:val="–"/>
      <w:lvlJc w:val="left"/>
      <w:pPr>
        <w:ind w:left="1352" w:hanging="360"/>
      </w:pPr>
      <w:rPr>
        <w:rFonts w:ascii="Times New Roman" w:eastAsia="Times New Roman" w:hAnsi="Times New Roman" w:cs="Times New Roman" w:hint="default"/>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2AC1F78"/>
    <w:multiLevelType w:val="hybridMultilevel"/>
    <w:tmpl w:val="E59C12B4"/>
    <w:lvl w:ilvl="0" w:tplc="B252A69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2D26F1A"/>
    <w:multiLevelType w:val="hybridMultilevel"/>
    <w:tmpl w:val="9F784B14"/>
    <w:lvl w:ilvl="0" w:tplc="AF0845E0">
      <w:numFmt w:val="bullet"/>
      <w:lvlText w:val="–"/>
      <w:lvlJc w:val="left"/>
      <w:pPr>
        <w:ind w:left="1069" w:hanging="360"/>
      </w:pPr>
      <w:rPr>
        <w:rFonts w:ascii="Times New Roman" w:eastAsiaTheme="minorHAnsi" w:hAnsi="Times New Roman" w:cs="Times New Roman" w:hint="default"/>
        <w:color w:val="00000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15:restartNumberingAfterBreak="0">
    <w:nsid w:val="33E235FB"/>
    <w:multiLevelType w:val="hybridMultilevel"/>
    <w:tmpl w:val="219A5750"/>
    <w:lvl w:ilvl="0" w:tplc="79CAD36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34590341"/>
    <w:multiLevelType w:val="hybridMultilevel"/>
    <w:tmpl w:val="0E6A6314"/>
    <w:lvl w:ilvl="0" w:tplc="081EEADE">
      <w:numFmt w:val="bullet"/>
      <w:lvlText w:val="–"/>
      <w:lvlJc w:val="left"/>
      <w:pPr>
        <w:ind w:left="1069" w:hanging="360"/>
      </w:pPr>
      <w:rPr>
        <w:rFonts w:ascii="Times New Roman" w:eastAsia="Times New Roman" w:hAnsi="Times New Roman" w:cs="Times New Roman"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16" w15:restartNumberingAfterBreak="0">
    <w:nsid w:val="3775514A"/>
    <w:multiLevelType w:val="hybridMultilevel"/>
    <w:tmpl w:val="785E364E"/>
    <w:lvl w:ilvl="0" w:tplc="B7D2A5E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37BA077F"/>
    <w:multiLevelType w:val="hybridMultilevel"/>
    <w:tmpl w:val="B04A79A0"/>
    <w:lvl w:ilvl="0" w:tplc="524A3778">
      <w:start w:val="1"/>
      <w:numFmt w:val="decimal"/>
      <w:lvlText w:val="%1."/>
      <w:lvlJc w:val="left"/>
      <w:pPr>
        <w:ind w:left="720" w:hanging="360"/>
      </w:pPr>
      <w:rPr>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424527"/>
    <w:multiLevelType w:val="hybridMultilevel"/>
    <w:tmpl w:val="51F81268"/>
    <w:lvl w:ilvl="0" w:tplc="79CAD36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3C5E1D3E"/>
    <w:multiLevelType w:val="hybridMultilevel"/>
    <w:tmpl w:val="21900C32"/>
    <w:lvl w:ilvl="0" w:tplc="827C5760">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15:restartNumberingAfterBreak="0">
    <w:nsid w:val="3DBE50A2"/>
    <w:multiLevelType w:val="hybridMultilevel"/>
    <w:tmpl w:val="1D7C8E32"/>
    <w:lvl w:ilvl="0" w:tplc="B652009E">
      <w:start w:val="1"/>
      <w:numFmt w:val="decimal"/>
      <w:lvlText w:val="%1."/>
      <w:lvlJc w:val="left"/>
      <w:pPr>
        <w:ind w:left="102" w:hanging="288"/>
      </w:pPr>
      <w:rPr>
        <w:rFonts w:ascii="Times New Roman" w:eastAsia="Times New Roman" w:hAnsi="Times New Roman" w:cs="Times New Roman" w:hint="default"/>
        <w:spacing w:val="0"/>
        <w:w w:val="100"/>
        <w:sz w:val="28"/>
        <w:szCs w:val="28"/>
        <w:lang w:val="uk-UA" w:eastAsia="en-US" w:bidi="ar-SA"/>
      </w:rPr>
    </w:lvl>
    <w:lvl w:ilvl="1" w:tplc="E578BC1E">
      <w:numFmt w:val="bullet"/>
      <w:lvlText w:val="•"/>
      <w:lvlJc w:val="left"/>
      <w:pPr>
        <w:ind w:left="1046" w:hanging="288"/>
      </w:pPr>
      <w:rPr>
        <w:rFonts w:hint="default"/>
        <w:lang w:val="uk-UA" w:eastAsia="en-US" w:bidi="ar-SA"/>
      </w:rPr>
    </w:lvl>
    <w:lvl w:ilvl="2" w:tplc="62D85314">
      <w:numFmt w:val="bullet"/>
      <w:lvlText w:val="•"/>
      <w:lvlJc w:val="left"/>
      <w:pPr>
        <w:ind w:left="1993" w:hanging="288"/>
      </w:pPr>
      <w:rPr>
        <w:rFonts w:hint="default"/>
        <w:lang w:val="uk-UA" w:eastAsia="en-US" w:bidi="ar-SA"/>
      </w:rPr>
    </w:lvl>
    <w:lvl w:ilvl="3" w:tplc="903E09C2">
      <w:numFmt w:val="bullet"/>
      <w:lvlText w:val="•"/>
      <w:lvlJc w:val="left"/>
      <w:pPr>
        <w:ind w:left="2939" w:hanging="288"/>
      </w:pPr>
      <w:rPr>
        <w:rFonts w:hint="default"/>
        <w:lang w:val="uk-UA" w:eastAsia="en-US" w:bidi="ar-SA"/>
      </w:rPr>
    </w:lvl>
    <w:lvl w:ilvl="4" w:tplc="C4B6ED1C">
      <w:numFmt w:val="bullet"/>
      <w:lvlText w:val="•"/>
      <w:lvlJc w:val="left"/>
      <w:pPr>
        <w:ind w:left="3886" w:hanging="288"/>
      </w:pPr>
      <w:rPr>
        <w:rFonts w:hint="default"/>
        <w:lang w:val="uk-UA" w:eastAsia="en-US" w:bidi="ar-SA"/>
      </w:rPr>
    </w:lvl>
    <w:lvl w:ilvl="5" w:tplc="FF645B2A">
      <w:numFmt w:val="bullet"/>
      <w:lvlText w:val="•"/>
      <w:lvlJc w:val="left"/>
      <w:pPr>
        <w:ind w:left="4833" w:hanging="288"/>
      </w:pPr>
      <w:rPr>
        <w:rFonts w:hint="default"/>
        <w:lang w:val="uk-UA" w:eastAsia="en-US" w:bidi="ar-SA"/>
      </w:rPr>
    </w:lvl>
    <w:lvl w:ilvl="6" w:tplc="AC26CF50">
      <w:numFmt w:val="bullet"/>
      <w:lvlText w:val="•"/>
      <w:lvlJc w:val="left"/>
      <w:pPr>
        <w:ind w:left="5779" w:hanging="288"/>
      </w:pPr>
      <w:rPr>
        <w:rFonts w:hint="default"/>
        <w:lang w:val="uk-UA" w:eastAsia="en-US" w:bidi="ar-SA"/>
      </w:rPr>
    </w:lvl>
    <w:lvl w:ilvl="7" w:tplc="CC4AD8BE">
      <w:numFmt w:val="bullet"/>
      <w:lvlText w:val="•"/>
      <w:lvlJc w:val="left"/>
      <w:pPr>
        <w:ind w:left="6726" w:hanging="288"/>
      </w:pPr>
      <w:rPr>
        <w:rFonts w:hint="default"/>
        <w:lang w:val="uk-UA" w:eastAsia="en-US" w:bidi="ar-SA"/>
      </w:rPr>
    </w:lvl>
    <w:lvl w:ilvl="8" w:tplc="7E6C8466">
      <w:numFmt w:val="bullet"/>
      <w:lvlText w:val="•"/>
      <w:lvlJc w:val="left"/>
      <w:pPr>
        <w:ind w:left="7673" w:hanging="288"/>
      </w:pPr>
      <w:rPr>
        <w:rFonts w:hint="default"/>
        <w:lang w:val="uk-UA" w:eastAsia="en-US" w:bidi="ar-SA"/>
      </w:rPr>
    </w:lvl>
  </w:abstractNum>
  <w:abstractNum w:abstractNumId="21" w15:restartNumberingAfterBreak="0">
    <w:nsid w:val="41A93201"/>
    <w:multiLevelType w:val="hybridMultilevel"/>
    <w:tmpl w:val="2E3E5138"/>
    <w:lvl w:ilvl="0" w:tplc="B252A69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348754D"/>
    <w:multiLevelType w:val="hybridMultilevel"/>
    <w:tmpl w:val="FBB87BA4"/>
    <w:lvl w:ilvl="0" w:tplc="B7D2A5E4">
      <w:start w:val="1"/>
      <w:numFmt w:val="bullet"/>
      <w:lvlText w:val="‒"/>
      <w:lvlJc w:val="left"/>
      <w:pPr>
        <w:ind w:left="1500" w:hanging="360"/>
      </w:pPr>
      <w:rPr>
        <w:rFonts w:ascii="Times New Roman" w:hAnsi="Times New Roman" w:cs="Times New Roman"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23" w15:restartNumberingAfterBreak="0">
    <w:nsid w:val="4420442F"/>
    <w:multiLevelType w:val="hybridMultilevel"/>
    <w:tmpl w:val="98A216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5301158"/>
    <w:multiLevelType w:val="hybridMultilevel"/>
    <w:tmpl w:val="14767B54"/>
    <w:lvl w:ilvl="0" w:tplc="F4CA802A">
      <w:numFmt w:val="bullet"/>
      <w:lvlText w:val="–"/>
      <w:lvlJc w:val="left"/>
      <w:pPr>
        <w:ind w:left="1353" w:hanging="360"/>
      </w:pPr>
      <w:rPr>
        <w:rFonts w:ascii="Times New Roman" w:eastAsia="Times New Roman" w:hAnsi="Times New Roman"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25" w15:restartNumberingAfterBreak="0">
    <w:nsid w:val="468F17FE"/>
    <w:multiLevelType w:val="hybridMultilevel"/>
    <w:tmpl w:val="65D2AA38"/>
    <w:lvl w:ilvl="0" w:tplc="79CAD36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90E58DD"/>
    <w:multiLevelType w:val="hybridMultilevel"/>
    <w:tmpl w:val="B6A2F59A"/>
    <w:lvl w:ilvl="0" w:tplc="2E060BDE">
      <w:start w:val="18"/>
      <w:numFmt w:val="bullet"/>
      <w:lvlText w:val="–"/>
      <w:lvlJc w:val="left"/>
      <w:pPr>
        <w:ind w:left="1067" w:hanging="360"/>
      </w:pPr>
      <w:rPr>
        <w:rFonts w:ascii="Times New Roman" w:eastAsia="Times New Roman" w:hAnsi="Times New Roman" w:cs="Times New Roman" w:hint="default"/>
      </w:rPr>
    </w:lvl>
    <w:lvl w:ilvl="1" w:tplc="04190003" w:tentative="1">
      <w:start w:val="1"/>
      <w:numFmt w:val="bullet"/>
      <w:lvlText w:val="o"/>
      <w:lvlJc w:val="left"/>
      <w:pPr>
        <w:ind w:left="1787" w:hanging="360"/>
      </w:pPr>
      <w:rPr>
        <w:rFonts w:ascii="Courier New" w:hAnsi="Courier New" w:cs="Courier New" w:hint="default"/>
      </w:rPr>
    </w:lvl>
    <w:lvl w:ilvl="2" w:tplc="04190005" w:tentative="1">
      <w:start w:val="1"/>
      <w:numFmt w:val="bullet"/>
      <w:lvlText w:val=""/>
      <w:lvlJc w:val="left"/>
      <w:pPr>
        <w:ind w:left="2507" w:hanging="360"/>
      </w:pPr>
      <w:rPr>
        <w:rFonts w:ascii="Wingdings" w:hAnsi="Wingdings" w:hint="default"/>
      </w:rPr>
    </w:lvl>
    <w:lvl w:ilvl="3" w:tplc="04190001" w:tentative="1">
      <w:start w:val="1"/>
      <w:numFmt w:val="bullet"/>
      <w:lvlText w:val=""/>
      <w:lvlJc w:val="left"/>
      <w:pPr>
        <w:ind w:left="3227" w:hanging="360"/>
      </w:pPr>
      <w:rPr>
        <w:rFonts w:ascii="Symbol" w:hAnsi="Symbol" w:hint="default"/>
      </w:rPr>
    </w:lvl>
    <w:lvl w:ilvl="4" w:tplc="04190003" w:tentative="1">
      <w:start w:val="1"/>
      <w:numFmt w:val="bullet"/>
      <w:lvlText w:val="o"/>
      <w:lvlJc w:val="left"/>
      <w:pPr>
        <w:ind w:left="3947" w:hanging="360"/>
      </w:pPr>
      <w:rPr>
        <w:rFonts w:ascii="Courier New" w:hAnsi="Courier New" w:cs="Courier New" w:hint="default"/>
      </w:rPr>
    </w:lvl>
    <w:lvl w:ilvl="5" w:tplc="04190005" w:tentative="1">
      <w:start w:val="1"/>
      <w:numFmt w:val="bullet"/>
      <w:lvlText w:val=""/>
      <w:lvlJc w:val="left"/>
      <w:pPr>
        <w:ind w:left="4667" w:hanging="360"/>
      </w:pPr>
      <w:rPr>
        <w:rFonts w:ascii="Wingdings" w:hAnsi="Wingdings" w:hint="default"/>
      </w:rPr>
    </w:lvl>
    <w:lvl w:ilvl="6" w:tplc="04190001" w:tentative="1">
      <w:start w:val="1"/>
      <w:numFmt w:val="bullet"/>
      <w:lvlText w:val=""/>
      <w:lvlJc w:val="left"/>
      <w:pPr>
        <w:ind w:left="5387" w:hanging="360"/>
      </w:pPr>
      <w:rPr>
        <w:rFonts w:ascii="Symbol" w:hAnsi="Symbol" w:hint="default"/>
      </w:rPr>
    </w:lvl>
    <w:lvl w:ilvl="7" w:tplc="04190003" w:tentative="1">
      <w:start w:val="1"/>
      <w:numFmt w:val="bullet"/>
      <w:lvlText w:val="o"/>
      <w:lvlJc w:val="left"/>
      <w:pPr>
        <w:ind w:left="6107" w:hanging="360"/>
      </w:pPr>
      <w:rPr>
        <w:rFonts w:ascii="Courier New" w:hAnsi="Courier New" w:cs="Courier New" w:hint="default"/>
      </w:rPr>
    </w:lvl>
    <w:lvl w:ilvl="8" w:tplc="04190005" w:tentative="1">
      <w:start w:val="1"/>
      <w:numFmt w:val="bullet"/>
      <w:lvlText w:val=""/>
      <w:lvlJc w:val="left"/>
      <w:pPr>
        <w:ind w:left="6827" w:hanging="360"/>
      </w:pPr>
      <w:rPr>
        <w:rFonts w:ascii="Wingdings" w:hAnsi="Wingdings" w:hint="default"/>
      </w:rPr>
    </w:lvl>
  </w:abstractNum>
  <w:abstractNum w:abstractNumId="27" w15:restartNumberingAfterBreak="0">
    <w:nsid w:val="4BB10EC4"/>
    <w:multiLevelType w:val="hybridMultilevel"/>
    <w:tmpl w:val="4B72D6E2"/>
    <w:lvl w:ilvl="0" w:tplc="4B00A834">
      <w:start w:val="1"/>
      <w:numFmt w:val="decimal"/>
      <w:lvlText w:val="%1."/>
      <w:lvlJc w:val="left"/>
      <w:pPr>
        <w:ind w:left="104" w:hanging="286"/>
      </w:pPr>
      <w:rPr>
        <w:rFonts w:ascii="Times New Roman" w:eastAsia="Times New Roman" w:hAnsi="Times New Roman" w:cs="Times New Roman" w:hint="default"/>
        <w:spacing w:val="0"/>
        <w:w w:val="100"/>
        <w:sz w:val="28"/>
        <w:szCs w:val="28"/>
        <w:lang w:val="uk-UA" w:eastAsia="en-US" w:bidi="ar-SA"/>
      </w:rPr>
    </w:lvl>
    <w:lvl w:ilvl="1" w:tplc="8592BA9A">
      <w:numFmt w:val="bullet"/>
      <w:lvlText w:val="•"/>
      <w:lvlJc w:val="left"/>
      <w:pPr>
        <w:ind w:left="1052" w:hanging="286"/>
      </w:pPr>
      <w:rPr>
        <w:rFonts w:hint="default"/>
        <w:lang w:val="uk-UA" w:eastAsia="en-US" w:bidi="ar-SA"/>
      </w:rPr>
    </w:lvl>
    <w:lvl w:ilvl="2" w:tplc="5B82EF80">
      <w:numFmt w:val="bullet"/>
      <w:lvlText w:val="•"/>
      <w:lvlJc w:val="left"/>
      <w:pPr>
        <w:ind w:left="2005" w:hanging="286"/>
      </w:pPr>
      <w:rPr>
        <w:rFonts w:hint="default"/>
        <w:lang w:val="uk-UA" w:eastAsia="en-US" w:bidi="ar-SA"/>
      </w:rPr>
    </w:lvl>
    <w:lvl w:ilvl="3" w:tplc="9C54DB5C">
      <w:numFmt w:val="bullet"/>
      <w:lvlText w:val="•"/>
      <w:lvlJc w:val="left"/>
      <w:pPr>
        <w:ind w:left="2957" w:hanging="286"/>
      </w:pPr>
      <w:rPr>
        <w:rFonts w:hint="default"/>
        <w:lang w:val="uk-UA" w:eastAsia="en-US" w:bidi="ar-SA"/>
      </w:rPr>
    </w:lvl>
    <w:lvl w:ilvl="4" w:tplc="EF24E7BC">
      <w:numFmt w:val="bullet"/>
      <w:lvlText w:val="•"/>
      <w:lvlJc w:val="left"/>
      <w:pPr>
        <w:ind w:left="3910" w:hanging="286"/>
      </w:pPr>
      <w:rPr>
        <w:rFonts w:hint="default"/>
        <w:lang w:val="uk-UA" w:eastAsia="en-US" w:bidi="ar-SA"/>
      </w:rPr>
    </w:lvl>
    <w:lvl w:ilvl="5" w:tplc="A34E8A54">
      <w:numFmt w:val="bullet"/>
      <w:lvlText w:val="•"/>
      <w:lvlJc w:val="left"/>
      <w:pPr>
        <w:ind w:left="4863" w:hanging="286"/>
      </w:pPr>
      <w:rPr>
        <w:rFonts w:hint="default"/>
        <w:lang w:val="uk-UA" w:eastAsia="en-US" w:bidi="ar-SA"/>
      </w:rPr>
    </w:lvl>
    <w:lvl w:ilvl="6" w:tplc="4476F98C">
      <w:numFmt w:val="bullet"/>
      <w:lvlText w:val="•"/>
      <w:lvlJc w:val="left"/>
      <w:pPr>
        <w:ind w:left="5815" w:hanging="286"/>
      </w:pPr>
      <w:rPr>
        <w:rFonts w:hint="default"/>
        <w:lang w:val="uk-UA" w:eastAsia="en-US" w:bidi="ar-SA"/>
      </w:rPr>
    </w:lvl>
    <w:lvl w:ilvl="7" w:tplc="0BE49E82">
      <w:numFmt w:val="bullet"/>
      <w:lvlText w:val="•"/>
      <w:lvlJc w:val="left"/>
      <w:pPr>
        <w:ind w:left="6768" w:hanging="286"/>
      </w:pPr>
      <w:rPr>
        <w:rFonts w:hint="default"/>
        <w:lang w:val="uk-UA" w:eastAsia="en-US" w:bidi="ar-SA"/>
      </w:rPr>
    </w:lvl>
    <w:lvl w:ilvl="8" w:tplc="6584DF7E">
      <w:numFmt w:val="bullet"/>
      <w:lvlText w:val="•"/>
      <w:lvlJc w:val="left"/>
      <w:pPr>
        <w:ind w:left="7721" w:hanging="286"/>
      </w:pPr>
      <w:rPr>
        <w:rFonts w:hint="default"/>
        <w:lang w:val="uk-UA" w:eastAsia="en-US" w:bidi="ar-SA"/>
      </w:rPr>
    </w:lvl>
  </w:abstractNum>
  <w:abstractNum w:abstractNumId="28" w15:restartNumberingAfterBreak="0">
    <w:nsid w:val="4F4A18EC"/>
    <w:multiLevelType w:val="hybridMultilevel"/>
    <w:tmpl w:val="EA0444E4"/>
    <w:lvl w:ilvl="0" w:tplc="9E7463B6">
      <w:start w:val="8"/>
      <w:numFmt w:val="bullet"/>
      <w:lvlText w:val="–"/>
      <w:lvlJc w:val="left"/>
      <w:pPr>
        <w:tabs>
          <w:tab w:val="num" w:pos="900"/>
        </w:tabs>
        <w:ind w:left="900" w:hanging="360"/>
      </w:pPr>
      <w:rPr>
        <w:rFonts w:ascii="Times New Roman" w:eastAsia="Times New Roman" w:hAnsi="Times New Roman" w:cs="Times New Roman" w:hint="default"/>
      </w:rPr>
    </w:lvl>
    <w:lvl w:ilvl="1" w:tplc="79CAD36E">
      <w:start w:val="1"/>
      <w:numFmt w:val="bullet"/>
      <w:lvlText w:val="–"/>
      <w:lvlJc w:val="left"/>
      <w:pPr>
        <w:tabs>
          <w:tab w:val="num" w:pos="1620"/>
        </w:tabs>
        <w:ind w:left="1620" w:hanging="360"/>
      </w:pPr>
      <w:rPr>
        <w:rFonts w:ascii="Times New Roman" w:hAnsi="Times New Roman" w:cs="Times New Roman"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4FA07775"/>
    <w:multiLevelType w:val="hybridMultilevel"/>
    <w:tmpl w:val="34C82D7E"/>
    <w:lvl w:ilvl="0" w:tplc="B7D2A5E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15:restartNumberingAfterBreak="0">
    <w:nsid w:val="50E64021"/>
    <w:multiLevelType w:val="hybridMultilevel"/>
    <w:tmpl w:val="DFA45AA0"/>
    <w:lvl w:ilvl="0" w:tplc="3B046F0C">
      <w:start w:val="1"/>
      <w:numFmt w:val="decimal"/>
      <w:lvlText w:val="%1."/>
      <w:lvlJc w:val="left"/>
      <w:pPr>
        <w:ind w:left="425" w:hanging="425"/>
      </w:pPr>
      <w:rPr>
        <w:rFonts w:ascii="Times New Roman" w:eastAsia="Times New Roman" w:hAnsi="Times New Roman" w:cs="Times New Roman" w:hint="default"/>
        <w:spacing w:val="0"/>
        <w:w w:val="100"/>
        <w:sz w:val="28"/>
        <w:szCs w:val="28"/>
        <w:lang w:val="uk-UA" w:eastAsia="en-US" w:bidi="ar-SA"/>
      </w:rPr>
    </w:lvl>
    <w:lvl w:ilvl="1" w:tplc="A8B4B32C">
      <w:numFmt w:val="bullet"/>
      <w:lvlText w:val="•"/>
      <w:lvlJc w:val="left"/>
      <w:pPr>
        <w:ind w:left="1473" w:hanging="425"/>
      </w:pPr>
      <w:rPr>
        <w:rFonts w:hint="default"/>
        <w:lang w:val="uk-UA" w:eastAsia="en-US" w:bidi="ar-SA"/>
      </w:rPr>
    </w:lvl>
    <w:lvl w:ilvl="2" w:tplc="4FDE53A4">
      <w:numFmt w:val="bullet"/>
      <w:lvlText w:val="•"/>
      <w:lvlJc w:val="left"/>
      <w:pPr>
        <w:ind w:left="2406" w:hanging="425"/>
      </w:pPr>
      <w:rPr>
        <w:rFonts w:hint="default"/>
        <w:lang w:val="uk-UA" w:eastAsia="en-US" w:bidi="ar-SA"/>
      </w:rPr>
    </w:lvl>
    <w:lvl w:ilvl="3" w:tplc="3EC8D3B8">
      <w:numFmt w:val="bullet"/>
      <w:lvlText w:val="•"/>
      <w:lvlJc w:val="left"/>
      <w:pPr>
        <w:ind w:left="3339" w:hanging="425"/>
      </w:pPr>
      <w:rPr>
        <w:rFonts w:hint="default"/>
        <w:lang w:val="uk-UA" w:eastAsia="en-US" w:bidi="ar-SA"/>
      </w:rPr>
    </w:lvl>
    <w:lvl w:ilvl="4" w:tplc="B44EB082">
      <w:numFmt w:val="bullet"/>
      <w:lvlText w:val="•"/>
      <w:lvlJc w:val="left"/>
      <w:pPr>
        <w:ind w:left="4272" w:hanging="425"/>
      </w:pPr>
      <w:rPr>
        <w:rFonts w:hint="default"/>
        <w:lang w:val="uk-UA" w:eastAsia="en-US" w:bidi="ar-SA"/>
      </w:rPr>
    </w:lvl>
    <w:lvl w:ilvl="5" w:tplc="097C248E">
      <w:numFmt w:val="bullet"/>
      <w:lvlText w:val="•"/>
      <w:lvlJc w:val="left"/>
      <w:pPr>
        <w:ind w:left="5205" w:hanging="425"/>
      </w:pPr>
      <w:rPr>
        <w:rFonts w:hint="default"/>
        <w:lang w:val="uk-UA" w:eastAsia="en-US" w:bidi="ar-SA"/>
      </w:rPr>
    </w:lvl>
    <w:lvl w:ilvl="6" w:tplc="B2FE5EC0">
      <w:numFmt w:val="bullet"/>
      <w:lvlText w:val="•"/>
      <w:lvlJc w:val="left"/>
      <w:pPr>
        <w:ind w:left="6138" w:hanging="425"/>
      </w:pPr>
      <w:rPr>
        <w:rFonts w:hint="default"/>
        <w:lang w:val="uk-UA" w:eastAsia="en-US" w:bidi="ar-SA"/>
      </w:rPr>
    </w:lvl>
    <w:lvl w:ilvl="7" w:tplc="7ED08A38">
      <w:numFmt w:val="bullet"/>
      <w:lvlText w:val="•"/>
      <w:lvlJc w:val="left"/>
      <w:pPr>
        <w:ind w:left="7071" w:hanging="425"/>
      </w:pPr>
      <w:rPr>
        <w:rFonts w:hint="default"/>
        <w:lang w:val="uk-UA" w:eastAsia="en-US" w:bidi="ar-SA"/>
      </w:rPr>
    </w:lvl>
    <w:lvl w:ilvl="8" w:tplc="31A043E0">
      <w:numFmt w:val="bullet"/>
      <w:lvlText w:val="•"/>
      <w:lvlJc w:val="left"/>
      <w:pPr>
        <w:ind w:left="8004" w:hanging="425"/>
      </w:pPr>
      <w:rPr>
        <w:rFonts w:hint="default"/>
        <w:lang w:val="uk-UA" w:eastAsia="en-US" w:bidi="ar-SA"/>
      </w:rPr>
    </w:lvl>
  </w:abstractNum>
  <w:abstractNum w:abstractNumId="31" w15:restartNumberingAfterBreak="0">
    <w:nsid w:val="55CB2260"/>
    <w:multiLevelType w:val="hybridMultilevel"/>
    <w:tmpl w:val="C4A8E7BA"/>
    <w:lvl w:ilvl="0" w:tplc="94D8CD90">
      <w:numFmt w:val="bullet"/>
      <w:lvlText w:val="–"/>
      <w:lvlJc w:val="left"/>
      <w:pPr>
        <w:ind w:left="1046" w:hanging="360"/>
      </w:pPr>
      <w:rPr>
        <w:rFonts w:ascii="Times New Roman" w:eastAsiaTheme="minorHAnsi" w:hAnsi="Times New Roman" w:cs="Times New Roman" w:hint="default"/>
      </w:rPr>
    </w:lvl>
    <w:lvl w:ilvl="1" w:tplc="04220003" w:tentative="1">
      <w:start w:val="1"/>
      <w:numFmt w:val="bullet"/>
      <w:lvlText w:val="o"/>
      <w:lvlJc w:val="left"/>
      <w:pPr>
        <w:ind w:left="1766" w:hanging="360"/>
      </w:pPr>
      <w:rPr>
        <w:rFonts w:ascii="Courier New" w:hAnsi="Courier New" w:cs="Courier New" w:hint="default"/>
      </w:rPr>
    </w:lvl>
    <w:lvl w:ilvl="2" w:tplc="04220005" w:tentative="1">
      <w:start w:val="1"/>
      <w:numFmt w:val="bullet"/>
      <w:lvlText w:val=""/>
      <w:lvlJc w:val="left"/>
      <w:pPr>
        <w:ind w:left="2486" w:hanging="360"/>
      </w:pPr>
      <w:rPr>
        <w:rFonts w:ascii="Wingdings" w:hAnsi="Wingdings" w:hint="default"/>
      </w:rPr>
    </w:lvl>
    <w:lvl w:ilvl="3" w:tplc="04220001" w:tentative="1">
      <w:start w:val="1"/>
      <w:numFmt w:val="bullet"/>
      <w:lvlText w:val=""/>
      <w:lvlJc w:val="left"/>
      <w:pPr>
        <w:ind w:left="3206" w:hanging="360"/>
      </w:pPr>
      <w:rPr>
        <w:rFonts w:ascii="Symbol" w:hAnsi="Symbol" w:hint="default"/>
      </w:rPr>
    </w:lvl>
    <w:lvl w:ilvl="4" w:tplc="04220003" w:tentative="1">
      <w:start w:val="1"/>
      <w:numFmt w:val="bullet"/>
      <w:lvlText w:val="o"/>
      <w:lvlJc w:val="left"/>
      <w:pPr>
        <w:ind w:left="3926" w:hanging="360"/>
      </w:pPr>
      <w:rPr>
        <w:rFonts w:ascii="Courier New" w:hAnsi="Courier New" w:cs="Courier New" w:hint="default"/>
      </w:rPr>
    </w:lvl>
    <w:lvl w:ilvl="5" w:tplc="04220005" w:tentative="1">
      <w:start w:val="1"/>
      <w:numFmt w:val="bullet"/>
      <w:lvlText w:val=""/>
      <w:lvlJc w:val="left"/>
      <w:pPr>
        <w:ind w:left="4646" w:hanging="360"/>
      </w:pPr>
      <w:rPr>
        <w:rFonts w:ascii="Wingdings" w:hAnsi="Wingdings" w:hint="default"/>
      </w:rPr>
    </w:lvl>
    <w:lvl w:ilvl="6" w:tplc="04220001" w:tentative="1">
      <w:start w:val="1"/>
      <w:numFmt w:val="bullet"/>
      <w:lvlText w:val=""/>
      <w:lvlJc w:val="left"/>
      <w:pPr>
        <w:ind w:left="5366" w:hanging="360"/>
      </w:pPr>
      <w:rPr>
        <w:rFonts w:ascii="Symbol" w:hAnsi="Symbol" w:hint="default"/>
      </w:rPr>
    </w:lvl>
    <w:lvl w:ilvl="7" w:tplc="04220003" w:tentative="1">
      <w:start w:val="1"/>
      <w:numFmt w:val="bullet"/>
      <w:lvlText w:val="o"/>
      <w:lvlJc w:val="left"/>
      <w:pPr>
        <w:ind w:left="6086" w:hanging="360"/>
      </w:pPr>
      <w:rPr>
        <w:rFonts w:ascii="Courier New" w:hAnsi="Courier New" w:cs="Courier New" w:hint="default"/>
      </w:rPr>
    </w:lvl>
    <w:lvl w:ilvl="8" w:tplc="04220005" w:tentative="1">
      <w:start w:val="1"/>
      <w:numFmt w:val="bullet"/>
      <w:lvlText w:val=""/>
      <w:lvlJc w:val="left"/>
      <w:pPr>
        <w:ind w:left="6806" w:hanging="360"/>
      </w:pPr>
      <w:rPr>
        <w:rFonts w:ascii="Wingdings" w:hAnsi="Wingdings" w:hint="default"/>
      </w:rPr>
    </w:lvl>
  </w:abstractNum>
  <w:abstractNum w:abstractNumId="32" w15:restartNumberingAfterBreak="0">
    <w:nsid w:val="5ACF7BA5"/>
    <w:multiLevelType w:val="hybridMultilevel"/>
    <w:tmpl w:val="9AD2D51C"/>
    <w:lvl w:ilvl="0" w:tplc="B252A69E">
      <w:start w:val="1"/>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3" w15:restartNumberingAfterBreak="0">
    <w:nsid w:val="5DD17574"/>
    <w:multiLevelType w:val="hybridMultilevel"/>
    <w:tmpl w:val="795E8B96"/>
    <w:lvl w:ilvl="0" w:tplc="79CAD36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E5F3008"/>
    <w:multiLevelType w:val="hybridMultilevel"/>
    <w:tmpl w:val="1C00A6EC"/>
    <w:lvl w:ilvl="0" w:tplc="0422000F">
      <w:start w:val="1"/>
      <w:numFmt w:val="decimal"/>
      <w:lvlText w:val="%1."/>
      <w:lvlJc w:val="left"/>
      <w:pPr>
        <w:ind w:left="785"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02F4312"/>
    <w:multiLevelType w:val="hybridMultilevel"/>
    <w:tmpl w:val="7A22EC10"/>
    <w:lvl w:ilvl="0" w:tplc="BEDC8982">
      <w:start w:val="1"/>
      <w:numFmt w:val="decimal"/>
      <w:lvlText w:val="%1."/>
      <w:lvlJc w:val="left"/>
      <w:pPr>
        <w:ind w:left="1429" w:hanging="360"/>
      </w:pPr>
      <w:rPr>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15:restartNumberingAfterBreak="0">
    <w:nsid w:val="650A08D9"/>
    <w:multiLevelType w:val="hybridMultilevel"/>
    <w:tmpl w:val="506CBA46"/>
    <w:lvl w:ilvl="0" w:tplc="79CAD36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15:restartNumberingAfterBreak="0">
    <w:nsid w:val="6C791C8B"/>
    <w:multiLevelType w:val="hybridMultilevel"/>
    <w:tmpl w:val="719E2D40"/>
    <w:lvl w:ilvl="0" w:tplc="BD16A07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15:restartNumberingAfterBreak="0">
    <w:nsid w:val="6C887519"/>
    <w:multiLevelType w:val="hybridMultilevel"/>
    <w:tmpl w:val="B192D0F6"/>
    <w:lvl w:ilvl="0" w:tplc="BE74E700">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39" w15:restartNumberingAfterBreak="0">
    <w:nsid w:val="6CE56025"/>
    <w:multiLevelType w:val="hybridMultilevel"/>
    <w:tmpl w:val="4C106F8A"/>
    <w:lvl w:ilvl="0" w:tplc="A49219BC">
      <w:numFmt w:val="bullet"/>
      <w:lvlText w:val="–"/>
      <w:lvlJc w:val="left"/>
      <w:pPr>
        <w:ind w:left="102" w:hanging="216"/>
      </w:pPr>
      <w:rPr>
        <w:rFonts w:hint="default"/>
        <w:w w:val="100"/>
        <w:lang w:val="uk-UA" w:eastAsia="en-US" w:bidi="ar-SA"/>
      </w:rPr>
    </w:lvl>
    <w:lvl w:ilvl="1" w:tplc="8FFC38FC">
      <w:numFmt w:val="bullet"/>
      <w:lvlText w:val="–"/>
      <w:lvlJc w:val="left"/>
      <w:pPr>
        <w:ind w:left="102" w:hanging="274"/>
      </w:pPr>
      <w:rPr>
        <w:rFonts w:ascii="Times New Roman" w:eastAsia="Times New Roman" w:hAnsi="Times New Roman" w:cs="Times New Roman" w:hint="default"/>
        <w:w w:val="100"/>
        <w:sz w:val="28"/>
        <w:szCs w:val="28"/>
        <w:lang w:val="uk-UA" w:eastAsia="en-US" w:bidi="ar-SA"/>
      </w:rPr>
    </w:lvl>
    <w:lvl w:ilvl="2" w:tplc="7346C9A2">
      <w:numFmt w:val="bullet"/>
      <w:lvlText w:val="•"/>
      <w:lvlJc w:val="left"/>
      <w:pPr>
        <w:ind w:left="1993" w:hanging="274"/>
      </w:pPr>
      <w:rPr>
        <w:rFonts w:hint="default"/>
        <w:lang w:val="uk-UA" w:eastAsia="en-US" w:bidi="ar-SA"/>
      </w:rPr>
    </w:lvl>
    <w:lvl w:ilvl="3" w:tplc="DA22F77A">
      <w:numFmt w:val="bullet"/>
      <w:lvlText w:val="•"/>
      <w:lvlJc w:val="left"/>
      <w:pPr>
        <w:ind w:left="2939" w:hanging="274"/>
      </w:pPr>
      <w:rPr>
        <w:rFonts w:hint="default"/>
        <w:lang w:val="uk-UA" w:eastAsia="en-US" w:bidi="ar-SA"/>
      </w:rPr>
    </w:lvl>
    <w:lvl w:ilvl="4" w:tplc="A2FE72CA">
      <w:numFmt w:val="bullet"/>
      <w:lvlText w:val="•"/>
      <w:lvlJc w:val="left"/>
      <w:pPr>
        <w:ind w:left="3886" w:hanging="274"/>
      </w:pPr>
      <w:rPr>
        <w:rFonts w:hint="default"/>
        <w:lang w:val="uk-UA" w:eastAsia="en-US" w:bidi="ar-SA"/>
      </w:rPr>
    </w:lvl>
    <w:lvl w:ilvl="5" w:tplc="29562972">
      <w:numFmt w:val="bullet"/>
      <w:lvlText w:val="•"/>
      <w:lvlJc w:val="left"/>
      <w:pPr>
        <w:ind w:left="4833" w:hanging="274"/>
      </w:pPr>
      <w:rPr>
        <w:rFonts w:hint="default"/>
        <w:lang w:val="uk-UA" w:eastAsia="en-US" w:bidi="ar-SA"/>
      </w:rPr>
    </w:lvl>
    <w:lvl w:ilvl="6" w:tplc="7D2469AA">
      <w:numFmt w:val="bullet"/>
      <w:lvlText w:val="•"/>
      <w:lvlJc w:val="left"/>
      <w:pPr>
        <w:ind w:left="5779" w:hanging="274"/>
      </w:pPr>
      <w:rPr>
        <w:rFonts w:hint="default"/>
        <w:lang w:val="uk-UA" w:eastAsia="en-US" w:bidi="ar-SA"/>
      </w:rPr>
    </w:lvl>
    <w:lvl w:ilvl="7" w:tplc="2C88B6E8">
      <w:numFmt w:val="bullet"/>
      <w:lvlText w:val="•"/>
      <w:lvlJc w:val="left"/>
      <w:pPr>
        <w:ind w:left="6726" w:hanging="274"/>
      </w:pPr>
      <w:rPr>
        <w:rFonts w:hint="default"/>
        <w:lang w:val="uk-UA" w:eastAsia="en-US" w:bidi="ar-SA"/>
      </w:rPr>
    </w:lvl>
    <w:lvl w:ilvl="8" w:tplc="5772301E">
      <w:numFmt w:val="bullet"/>
      <w:lvlText w:val="•"/>
      <w:lvlJc w:val="left"/>
      <w:pPr>
        <w:ind w:left="7673" w:hanging="274"/>
      </w:pPr>
      <w:rPr>
        <w:rFonts w:hint="default"/>
        <w:lang w:val="uk-UA" w:eastAsia="en-US" w:bidi="ar-SA"/>
      </w:rPr>
    </w:lvl>
  </w:abstractNum>
  <w:abstractNum w:abstractNumId="40" w15:restartNumberingAfterBreak="0">
    <w:nsid w:val="6D4079F2"/>
    <w:multiLevelType w:val="hybridMultilevel"/>
    <w:tmpl w:val="224866A4"/>
    <w:lvl w:ilvl="0" w:tplc="1F40276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DF7C07"/>
    <w:multiLevelType w:val="hybridMultilevel"/>
    <w:tmpl w:val="C994BFC4"/>
    <w:lvl w:ilvl="0" w:tplc="B252A69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55211A1"/>
    <w:multiLevelType w:val="hybridMultilevel"/>
    <w:tmpl w:val="02D61214"/>
    <w:lvl w:ilvl="0" w:tplc="CD7A7D0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79857E6"/>
    <w:multiLevelType w:val="hybridMultilevel"/>
    <w:tmpl w:val="DF32FB30"/>
    <w:lvl w:ilvl="0" w:tplc="79CAD36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4" w15:restartNumberingAfterBreak="0">
    <w:nsid w:val="795213D0"/>
    <w:multiLevelType w:val="hybridMultilevel"/>
    <w:tmpl w:val="8E887758"/>
    <w:lvl w:ilvl="0" w:tplc="CD7A7D0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5" w15:restartNumberingAfterBreak="0">
    <w:nsid w:val="7CC4335E"/>
    <w:multiLevelType w:val="hybridMultilevel"/>
    <w:tmpl w:val="8C003EA0"/>
    <w:lvl w:ilvl="0" w:tplc="AD066B8E">
      <w:numFmt w:val="bullet"/>
      <w:lvlText w:val="−"/>
      <w:lvlJc w:val="left"/>
      <w:pPr>
        <w:ind w:left="462" w:hanging="360"/>
      </w:pPr>
      <w:rPr>
        <w:rFonts w:ascii="Times New Roman" w:eastAsia="Times New Roman" w:hAnsi="Times New Roman" w:cs="Times New Roman" w:hint="default"/>
      </w:rPr>
    </w:lvl>
    <w:lvl w:ilvl="1" w:tplc="04220003" w:tentative="1">
      <w:start w:val="1"/>
      <w:numFmt w:val="bullet"/>
      <w:lvlText w:val="o"/>
      <w:lvlJc w:val="left"/>
      <w:pPr>
        <w:ind w:left="1182" w:hanging="360"/>
      </w:pPr>
      <w:rPr>
        <w:rFonts w:ascii="Courier New" w:hAnsi="Courier New" w:cs="Courier New" w:hint="default"/>
      </w:rPr>
    </w:lvl>
    <w:lvl w:ilvl="2" w:tplc="04220005" w:tentative="1">
      <w:start w:val="1"/>
      <w:numFmt w:val="bullet"/>
      <w:lvlText w:val=""/>
      <w:lvlJc w:val="left"/>
      <w:pPr>
        <w:ind w:left="1902" w:hanging="360"/>
      </w:pPr>
      <w:rPr>
        <w:rFonts w:ascii="Wingdings" w:hAnsi="Wingdings" w:hint="default"/>
      </w:rPr>
    </w:lvl>
    <w:lvl w:ilvl="3" w:tplc="04220001" w:tentative="1">
      <w:start w:val="1"/>
      <w:numFmt w:val="bullet"/>
      <w:lvlText w:val=""/>
      <w:lvlJc w:val="left"/>
      <w:pPr>
        <w:ind w:left="2622" w:hanging="360"/>
      </w:pPr>
      <w:rPr>
        <w:rFonts w:ascii="Symbol" w:hAnsi="Symbol" w:hint="default"/>
      </w:rPr>
    </w:lvl>
    <w:lvl w:ilvl="4" w:tplc="04220003" w:tentative="1">
      <w:start w:val="1"/>
      <w:numFmt w:val="bullet"/>
      <w:lvlText w:val="o"/>
      <w:lvlJc w:val="left"/>
      <w:pPr>
        <w:ind w:left="3342" w:hanging="360"/>
      </w:pPr>
      <w:rPr>
        <w:rFonts w:ascii="Courier New" w:hAnsi="Courier New" w:cs="Courier New" w:hint="default"/>
      </w:rPr>
    </w:lvl>
    <w:lvl w:ilvl="5" w:tplc="04220005" w:tentative="1">
      <w:start w:val="1"/>
      <w:numFmt w:val="bullet"/>
      <w:lvlText w:val=""/>
      <w:lvlJc w:val="left"/>
      <w:pPr>
        <w:ind w:left="4062" w:hanging="360"/>
      </w:pPr>
      <w:rPr>
        <w:rFonts w:ascii="Wingdings" w:hAnsi="Wingdings" w:hint="default"/>
      </w:rPr>
    </w:lvl>
    <w:lvl w:ilvl="6" w:tplc="04220001" w:tentative="1">
      <w:start w:val="1"/>
      <w:numFmt w:val="bullet"/>
      <w:lvlText w:val=""/>
      <w:lvlJc w:val="left"/>
      <w:pPr>
        <w:ind w:left="4782" w:hanging="360"/>
      </w:pPr>
      <w:rPr>
        <w:rFonts w:ascii="Symbol" w:hAnsi="Symbol" w:hint="default"/>
      </w:rPr>
    </w:lvl>
    <w:lvl w:ilvl="7" w:tplc="04220003" w:tentative="1">
      <w:start w:val="1"/>
      <w:numFmt w:val="bullet"/>
      <w:lvlText w:val="o"/>
      <w:lvlJc w:val="left"/>
      <w:pPr>
        <w:ind w:left="5502" w:hanging="360"/>
      </w:pPr>
      <w:rPr>
        <w:rFonts w:ascii="Courier New" w:hAnsi="Courier New" w:cs="Courier New" w:hint="default"/>
      </w:rPr>
    </w:lvl>
    <w:lvl w:ilvl="8" w:tplc="04220005" w:tentative="1">
      <w:start w:val="1"/>
      <w:numFmt w:val="bullet"/>
      <w:lvlText w:val=""/>
      <w:lvlJc w:val="left"/>
      <w:pPr>
        <w:ind w:left="6222" w:hanging="360"/>
      </w:pPr>
      <w:rPr>
        <w:rFonts w:ascii="Wingdings" w:hAnsi="Wingdings" w:hint="default"/>
      </w:rPr>
    </w:lvl>
  </w:abstractNum>
  <w:abstractNum w:abstractNumId="46" w15:restartNumberingAfterBreak="0">
    <w:nsid w:val="7EED0CD5"/>
    <w:multiLevelType w:val="hybridMultilevel"/>
    <w:tmpl w:val="DA5C7DB4"/>
    <w:lvl w:ilvl="0" w:tplc="79CAD36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32"/>
  </w:num>
  <w:num w:numId="4">
    <w:abstractNumId w:val="4"/>
  </w:num>
  <w:num w:numId="5">
    <w:abstractNumId w:val="14"/>
  </w:num>
  <w:num w:numId="6">
    <w:abstractNumId w:val="25"/>
  </w:num>
  <w:num w:numId="7">
    <w:abstractNumId w:val="1"/>
  </w:num>
  <w:num w:numId="8">
    <w:abstractNumId w:val="10"/>
  </w:num>
  <w:num w:numId="9">
    <w:abstractNumId w:val="33"/>
  </w:num>
  <w:num w:numId="10">
    <w:abstractNumId w:val="18"/>
  </w:num>
  <w:num w:numId="11">
    <w:abstractNumId w:val="3"/>
  </w:num>
  <w:num w:numId="12">
    <w:abstractNumId w:val="12"/>
  </w:num>
  <w:num w:numId="13">
    <w:abstractNumId w:val="6"/>
  </w:num>
  <w:num w:numId="14">
    <w:abstractNumId w:val="21"/>
  </w:num>
  <w:num w:numId="15">
    <w:abstractNumId w:val="28"/>
  </w:num>
  <w:num w:numId="16">
    <w:abstractNumId w:val="46"/>
  </w:num>
  <w:num w:numId="17">
    <w:abstractNumId w:val="36"/>
  </w:num>
  <w:num w:numId="18">
    <w:abstractNumId w:val="11"/>
  </w:num>
  <w:num w:numId="19">
    <w:abstractNumId w:val="43"/>
  </w:num>
  <w:num w:numId="20">
    <w:abstractNumId w:val="41"/>
  </w:num>
  <w:num w:numId="21">
    <w:abstractNumId w:val="8"/>
  </w:num>
  <w:num w:numId="22">
    <w:abstractNumId w:val="13"/>
  </w:num>
  <w:num w:numId="23">
    <w:abstractNumId w:val="17"/>
  </w:num>
  <w:num w:numId="24">
    <w:abstractNumId w:val="20"/>
  </w:num>
  <w:num w:numId="25">
    <w:abstractNumId w:val="39"/>
  </w:num>
  <w:num w:numId="26">
    <w:abstractNumId w:val="45"/>
  </w:num>
  <w:num w:numId="27">
    <w:abstractNumId w:val="38"/>
  </w:num>
  <w:num w:numId="28">
    <w:abstractNumId w:val="19"/>
  </w:num>
  <w:num w:numId="29">
    <w:abstractNumId w:val="35"/>
  </w:num>
  <w:num w:numId="30">
    <w:abstractNumId w:val="37"/>
  </w:num>
  <w:num w:numId="31">
    <w:abstractNumId w:val="29"/>
  </w:num>
  <w:num w:numId="32">
    <w:abstractNumId w:val="15"/>
  </w:num>
  <w:num w:numId="33">
    <w:abstractNumId w:val="22"/>
  </w:num>
  <w:num w:numId="34">
    <w:abstractNumId w:val="16"/>
  </w:num>
  <w:num w:numId="35">
    <w:abstractNumId w:val="27"/>
  </w:num>
  <w:num w:numId="36">
    <w:abstractNumId w:val="26"/>
  </w:num>
  <w:num w:numId="37">
    <w:abstractNumId w:val="24"/>
  </w:num>
  <w:num w:numId="38">
    <w:abstractNumId w:val="5"/>
  </w:num>
  <w:num w:numId="39">
    <w:abstractNumId w:val="40"/>
  </w:num>
  <w:num w:numId="40">
    <w:abstractNumId w:val="31"/>
  </w:num>
  <w:num w:numId="41">
    <w:abstractNumId w:val="44"/>
  </w:num>
  <w:num w:numId="42">
    <w:abstractNumId w:val="42"/>
  </w:num>
  <w:num w:numId="43">
    <w:abstractNumId w:val="0"/>
  </w:num>
  <w:num w:numId="44">
    <w:abstractNumId w:val="23"/>
  </w:num>
  <w:num w:numId="45">
    <w:abstractNumId w:val="7"/>
  </w:num>
  <w:num w:numId="46">
    <w:abstractNumId w:val="9"/>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01C"/>
    <w:rsid w:val="0010201C"/>
    <w:rsid w:val="003A4CB8"/>
    <w:rsid w:val="004261B3"/>
    <w:rsid w:val="006D74F9"/>
    <w:rsid w:val="00974CBF"/>
    <w:rsid w:val="00EA454A"/>
    <w:rsid w:val="00EF24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BD86"/>
  <w15:chartTrackingRefBased/>
  <w15:docId w15:val="{E1CA8E9D-5B3A-4DBF-BE03-1B4923DA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4261B3"/>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4261B3"/>
    <w:pPr>
      <w:spacing w:before="89"/>
      <w:ind w:left="3"/>
      <w:outlineLvl w:val="0"/>
    </w:pPr>
    <w:rPr>
      <w:b/>
      <w:bCs/>
      <w:sz w:val="28"/>
      <w:szCs w:val="28"/>
    </w:rPr>
  </w:style>
  <w:style w:type="paragraph" w:styleId="2">
    <w:name w:val="heading 2"/>
    <w:basedOn w:val="a"/>
    <w:next w:val="a"/>
    <w:link w:val="20"/>
    <w:uiPriority w:val="9"/>
    <w:unhideWhenUsed/>
    <w:qFormat/>
    <w:rsid w:val="004261B3"/>
    <w:pPr>
      <w:keepNext/>
      <w:widowControl/>
      <w:autoSpaceDE/>
      <w:autoSpaceDN/>
      <w:spacing w:before="240" w:after="60"/>
      <w:outlineLvl w:val="1"/>
    </w:pPr>
    <w:rPr>
      <w:rFonts w:ascii="Cambria" w:hAnsi="Cambria"/>
      <w:b/>
      <w:bCs/>
      <w:i/>
      <w:iCs/>
      <w:sz w:val="28"/>
      <w:szCs w:val="28"/>
      <w:lang w:val="x-none" w:eastAsia="x-none"/>
    </w:rPr>
  </w:style>
  <w:style w:type="paragraph" w:styleId="3">
    <w:name w:val="heading 3"/>
    <w:basedOn w:val="a"/>
    <w:link w:val="30"/>
    <w:uiPriority w:val="9"/>
    <w:qFormat/>
    <w:rsid w:val="004261B3"/>
    <w:pPr>
      <w:widowControl/>
      <w:autoSpaceDE/>
      <w:autoSpaceDN/>
      <w:spacing w:before="100" w:beforeAutospacing="1" w:after="75"/>
      <w:outlineLvl w:val="2"/>
    </w:pPr>
    <w:rPr>
      <w:rFonts w:ascii="Arial" w:hAnsi="Arial" w:cs="Arial"/>
      <w:b/>
      <w:bCs/>
      <w:color w:val="000000"/>
      <w:sz w:val="18"/>
      <w:szCs w:val="18"/>
      <w:lang w:val="ru-RU" w:eastAsia="ru-RU"/>
    </w:rPr>
  </w:style>
  <w:style w:type="paragraph" w:styleId="5">
    <w:name w:val="heading 5"/>
    <w:basedOn w:val="a"/>
    <w:next w:val="a"/>
    <w:link w:val="50"/>
    <w:uiPriority w:val="99"/>
    <w:semiHidden/>
    <w:unhideWhenUsed/>
    <w:qFormat/>
    <w:rsid w:val="004261B3"/>
    <w:pPr>
      <w:widowControl/>
      <w:autoSpaceDE/>
      <w:autoSpaceDN/>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61B3"/>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4261B3"/>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4261B3"/>
    <w:rPr>
      <w:rFonts w:ascii="Arial" w:eastAsia="Times New Roman" w:hAnsi="Arial" w:cs="Arial"/>
      <w:b/>
      <w:bCs/>
      <w:color w:val="000000"/>
      <w:sz w:val="18"/>
      <w:szCs w:val="18"/>
      <w:lang w:val="ru-RU" w:eastAsia="ru-RU"/>
    </w:rPr>
  </w:style>
  <w:style w:type="character" w:customStyle="1" w:styleId="50">
    <w:name w:val="Заголовок 5 Знак"/>
    <w:basedOn w:val="a0"/>
    <w:link w:val="5"/>
    <w:uiPriority w:val="99"/>
    <w:semiHidden/>
    <w:rsid w:val="004261B3"/>
    <w:rPr>
      <w:rFonts w:ascii="Calibri" w:eastAsia="Times New Roman" w:hAnsi="Calibri" w:cs="Times New Roman"/>
      <w:b/>
      <w:bCs/>
      <w:i/>
      <w:iCs/>
      <w:sz w:val="26"/>
      <w:szCs w:val="26"/>
      <w:lang w:val="x-none" w:eastAsia="x-none"/>
    </w:rPr>
  </w:style>
  <w:style w:type="table" w:customStyle="1" w:styleId="TableNormal">
    <w:name w:val="Table Normal"/>
    <w:uiPriority w:val="2"/>
    <w:semiHidden/>
    <w:unhideWhenUsed/>
    <w:qFormat/>
    <w:rsid w:val="004261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4261B3"/>
    <w:pPr>
      <w:ind w:left="562" w:firstLine="707"/>
      <w:jc w:val="both"/>
    </w:pPr>
    <w:rPr>
      <w:sz w:val="28"/>
      <w:szCs w:val="28"/>
    </w:rPr>
  </w:style>
  <w:style w:type="character" w:customStyle="1" w:styleId="a4">
    <w:name w:val="Основний текст Знак"/>
    <w:basedOn w:val="a0"/>
    <w:link w:val="a3"/>
    <w:uiPriority w:val="1"/>
    <w:rsid w:val="004261B3"/>
    <w:rPr>
      <w:rFonts w:ascii="Times New Roman" w:eastAsia="Times New Roman" w:hAnsi="Times New Roman" w:cs="Times New Roman"/>
      <w:sz w:val="28"/>
      <w:szCs w:val="28"/>
    </w:rPr>
  </w:style>
  <w:style w:type="paragraph" w:styleId="a5">
    <w:name w:val="List Paragraph"/>
    <w:basedOn w:val="a"/>
    <w:link w:val="a6"/>
    <w:uiPriority w:val="34"/>
    <w:qFormat/>
    <w:rsid w:val="004261B3"/>
    <w:pPr>
      <w:ind w:left="562" w:firstLine="707"/>
    </w:pPr>
  </w:style>
  <w:style w:type="character" w:customStyle="1" w:styleId="a6">
    <w:name w:val="Абзац списку Знак"/>
    <w:link w:val="a5"/>
    <w:uiPriority w:val="34"/>
    <w:locked/>
    <w:rsid w:val="004261B3"/>
    <w:rPr>
      <w:rFonts w:ascii="Times New Roman" w:eastAsia="Times New Roman" w:hAnsi="Times New Roman" w:cs="Times New Roman"/>
    </w:rPr>
  </w:style>
  <w:style w:type="paragraph" w:customStyle="1" w:styleId="TableParagraph">
    <w:name w:val="Table Paragraph"/>
    <w:basedOn w:val="a"/>
    <w:uiPriority w:val="1"/>
    <w:qFormat/>
    <w:rsid w:val="004261B3"/>
    <w:pPr>
      <w:ind w:left="107"/>
    </w:pPr>
  </w:style>
  <w:style w:type="paragraph" w:styleId="a7">
    <w:name w:val="Title"/>
    <w:basedOn w:val="a"/>
    <w:link w:val="a8"/>
    <w:uiPriority w:val="1"/>
    <w:qFormat/>
    <w:rsid w:val="004261B3"/>
    <w:pPr>
      <w:spacing w:before="3"/>
      <w:ind w:left="1286" w:right="855"/>
      <w:jc w:val="center"/>
    </w:pPr>
    <w:rPr>
      <w:b/>
      <w:bCs/>
      <w:sz w:val="28"/>
      <w:szCs w:val="28"/>
    </w:rPr>
  </w:style>
  <w:style w:type="character" w:customStyle="1" w:styleId="a8">
    <w:name w:val="Назва Знак"/>
    <w:basedOn w:val="a0"/>
    <w:link w:val="a7"/>
    <w:uiPriority w:val="1"/>
    <w:rsid w:val="004261B3"/>
    <w:rPr>
      <w:rFonts w:ascii="Times New Roman" w:eastAsia="Times New Roman" w:hAnsi="Times New Roman" w:cs="Times New Roman"/>
      <w:b/>
      <w:bCs/>
      <w:sz w:val="28"/>
      <w:szCs w:val="28"/>
    </w:rPr>
  </w:style>
  <w:style w:type="paragraph" w:customStyle="1" w:styleId="Default">
    <w:name w:val="Default"/>
    <w:rsid w:val="004261B3"/>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Hyperlink"/>
    <w:basedOn w:val="a0"/>
    <w:uiPriority w:val="99"/>
    <w:unhideWhenUsed/>
    <w:rsid w:val="004261B3"/>
    <w:rPr>
      <w:color w:val="0563C1" w:themeColor="hyperlink"/>
      <w:u w:val="single"/>
    </w:rPr>
  </w:style>
  <w:style w:type="character" w:styleId="aa">
    <w:name w:val="Strong"/>
    <w:basedOn w:val="a0"/>
    <w:uiPriority w:val="22"/>
    <w:qFormat/>
    <w:rsid w:val="004261B3"/>
    <w:rPr>
      <w:b/>
      <w:bCs/>
    </w:rPr>
  </w:style>
  <w:style w:type="paragraph" w:styleId="21">
    <w:name w:val="Body Text 2"/>
    <w:basedOn w:val="a"/>
    <w:link w:val="22"/>
    <w:rsid w:val="004261B3"/>
    <w:pPr>
      <w:widowControl/>
      <w:autoSpaceDE/>
      <w:autoSpaceDN/>
      <w:spacing w:after="120" w:line="480" w:lineRule="auto"/>
    </w:pPr>
    <w:rPr>
      <w:sz w:val="24"/>
      <w:szCs w:val="24"/>
      <w:lang w:val="ru-RU" w:eastAsia="ru-RU"/>
    </w:rPr>
  </w:style>
  <w:style w:type="character" w:customStyle="1" w:styleId="22">
    <w:name w:val="Основний текст 2 Знак"/>
    <w:basedOn w:val="a0"/>
    <w:link w:val="21"/>
    <w:rsid w:val="004261B3"/>
    <w:rPr>
      <w:rFonts w:ascii="Times New Roman" w:eastAsia="Times New Roman" w:hAnsi="Times New Roman" w:cs="Times New Roman"/>
      <w:sz w:val="24"/>
      <w:szCs w:val="24"/>
      <w:lang w:val="ru-RU" w:eastAsia="ru-RU"/>
    </w:rPr>
  </w:style>
  <w:style w:type="paragraph" w:styleId="ab">
    <w:name w:val="Body Text Indent"/>
    <w:basedOn w:val="a"/>
    <w:link w:val="ac"/>
    <w:rsid w:val="004261B3"/>
    <w:pPr>
      <w:widowControl/>
      <w:autoSpaceDE/>
      <w:autoSpaceDN/>
      <w:spacing w:after="120"/>
      <w:ind w:left="283"/>
    </w:pPr>
    <w:rPr>
      <w:sz w:val="24"/>
      <w:szCs w:val="24"/>
      <w:lang w:val="ru-RU" w:eastAsia="ru-RU"/>
    </w:rPr>
  </w:style>
  <w:style w:type="character" w:customStyle="1" w:styleId="ac">
    <w:name w:val="Основний текст з відступом Знак"/>
    <w:basedOn w:val="a0"/>
    <w:link w:val="ab"/>
    <w:rsid w:val="004261B3"/>
    <w:rPr>
      <w:rFonts w:ascii="Times New Roman" w:eastAsia="Times New Roman" w:hAnsi="Times New Roman" w:cs="Times New Roman"/>
      <w:sz w:val="24"/>
      <w:szCs w:val="24"/>
      <w:lang w:val="ru-RU" w:eastAsia="ru-RU"/>
    </w:rPr>
  </w:style>
  <w:style w:type="paragraph" w:customStyle="1" w:styleId="ad">
    <w:name w:val="Абзац"/>
    <w:basedOn w:val="a"/>
    <w:link w:val="ae"/>
    <w:rsid w:val="004261B3"/>
    <w:pPr>
      <w:widowControl/>
      <w:numPr>
        <w:ilvl w:val="12"/>
      </w:numPr>
      <w:overflowPunct w:val="0"/>
      <w:adjustRightInd w:val="0"/>
      <w:spacing w:before="40"/>
      <w:ind w:firstLine="454"/>
      <w:jc w:val="both"/>
      <w:textAlignment w:val="baseline"/>
    </w:pPr>
    <w:rPr>
      <w:rFonts w:ascii="Times New Roman CYR" w:hAnsi="Times New Roman CYR" w:cs="Times New Roman CYR"/>
      <w:color w:val="000000"/>
      <w:sz w:val="28"/>
      <w:szCs w:val="28"/>
      <w:lang w:eastAsia="ru-RU"/>
    </w:rPr>
  </w:style>
  <w:style w:type="character" w:customStyle="1" w:styleId="ae">
    <w:name w:val="Абзац Знак"/>
    <w:link w:val="ad"/>
    <w:rsid w:val="004261B3"/>
    <w:rPr>
      <w:rFonts w:ascii="Times New Roman CYR" w:eastAsia="Times New Roman" w:hAnsi="Times New Roman CYR" w:cs="Times New Roman CYR"/>
      <w:color w:val="000000"/>
      <w:sz w:val="28"/>
      <w:szCs w:val="28"/>
      <w:lang w:eastAsia="ru-RU"/>
    </w:rPr>
  </w:style>
  <w:style w:type="paragraph" w:customStyle="1" w:styleId="CharCharCharChar">
    <w:name w:val="Char Char Знак Знак Char Char Знак Знак Знак Знак"/>
    <w:basedOn w:val="a"/>
    <w:rsid w:val="004261B3"/>
    <w:pPr>
      <w:widowControl/>
      <w:autoSpaceDE/>
      <w:autoSpaceDN/>
      <w:spacing w:after="160" w:line="240" w:lineRule="exact"/>
    </w:pPr>
    <w:rPr>
      <w:rFonts w:ascii="Verdana" w:hAnsi="Verdana"/>
      <w:sz w:val="20"/>
      <w:szCs w:val="20"/>
      <w:lang w:val="en-US" w:eastAsia="ru-RU"/>
    </w:rPr>
  </w:style>
  <w:style w:type="character" w:customStyle="1" w:styleId="23">
    <w:name w:val="номер страницы2"/>
    <w:rsid w:val="004261B3"/>
    <w:rPr>
      <w:rFonts w:cs="Times New Roman"/>
    </w:rPr>
  </w:style>
  <w:style w:type="paragraph" w:styleId="af">
    <w:name w:val="Normal (Web)"/>
    <w:basedOn w:val="a"/>
    <w:uiPriority w:val="99"/>
    <w:rsid w:val="004261B3"/>
    <w:pPr>
      <w:widowControl/>
      <w:autoSpaceDE/>
      <w:autoSpaceDN/>
      <w:spacing w:before="100" w:beforeAutospacing="1" w:after="100" w:afterAutospacing="1"/>
    </w:pPr>
    <w:rPr>
      <w:sz w:val="24"/>
      <w:szCs w:val="24"/>
      <w:lang w:val="ru-RU" w:eastAsia="ru-RU"/>
    </w:rPr>
  </w:style>
  <w:style w:type="character" w:styleId="af0">
    <w:name w:val="Emphasis"/>
    <w:uiPriority w:val="20"/>
    <w:qFormat/>
    <w:rsid w:val="004261B3"/>
    <w:rPr>
      <w:i/>
      <w:iCs/>
    </w:rPr>
  </w:style>
  <w:style w:type="paragraph" w:customStyle="1" w:styleId="12">
    <w:name w:val="12"/>
    <w:basedOn w:val="a"/>
    <w:rsid w:val="004261B3"/>
    <w:pPr>
      <w:widowControl/>
      <w:autoSpaceDE/>
      <w:autoSpaceDN/>
      <w:spacing w:before="120" w:after="120" w:line="408" w:lineRule="atLeast"/>
    </w:pPr>
    <w:rPr>
      <w:sz w:val="24"/>
      <w:szCs w:val="24"/>
      <w:lang w:val="ru-RU" w:eastAsia="ru-RU"/>
    </w:rPr>
  </w:style>
  <w:style w:type="character" w:styleId="af1">
    <w:name w:val="FollowedHyperlink"/>
    <w:uiPriority w:val="99"/>
    <w:rsid w:val="004261B3"/>
    <w:rPr>
      <w:color w:val="800080"/>
      <w:u w:val="single"/>
    </w:rPr>
  </w:style>
  <w:style w:type="character" w:customStyle="1" w:styleId="11">
    <w:name w:val="Основний текст1"/>
    <w:rsid w:val="004261B3"/>
    <w:rPr>
      <w:rFonts w:ascii="Batang" w:eastAsia="Batang" w:hAnsi="Batang" w:cs="Batang" w:hint="eastAsia"/>
      <w:b w:val="0"/>
      <w:bCs w:val="0"/>
      <w:i w:val="0"/>
      <w:iCs w:val="0"/>
      <w:smallCaps w:val="0"/>
      <w:strike w:val="0"/>
      <w:dstrike w:val="0"/>
      <w:spacing w:val="0"/>
      <w:sz w:val="17"/>
      <w:szCs w:val="17"/>
      <w:u w:val="none"/>
      <w:effect w:val="none"/>
    </w:rPr>
  </w:style>
  <w:style w:type="character" w:customStyle="1" w:styleId="100">
    <w:name w:val="Основний текст + 10"/>
    <w:aliases w:val="5 pt,Напівжирний"/>
    <w:rsid w:val="004261B3"/>
    <w:rPr>
      <w:rFonts w:ascii="Batang" w:eastAsia="Batang" w:hAnsi="Batang" w:cs="Batang" w:hint="eastAsia"/>
      <w:b/>
      <w:bCs/>
      <w:i w:val="0"/>
      <w:iCs w:val="0"/>
      <w:smallCaps w:val="0"/>
      <w:strike w:val="0"/>
      <w:dstrike w:val="0"/>
      <w:spacing w:val="0"/>
      <w:sz w:val="21"/>
      <w:szCs w:val="21"/>
      <w:u w:val="none"/>
      <w:effect w:val="none"/>
    </w:rPr>
  </w:style>
  <w:style w:type="paragraph" w:customStyle="1" w:styleId="13">
    <w:name w:val="1"/>
    <w:basedOn w:val="a"/>
    <w:rsid w:val="004261B3"/>
    <w:pPr>
      <w:widowControl/>
      <w:autoSpaceDE/>
      <w:autoSpaceDN/>
    </w:pPr>
    <w:rPr>
      <w:rFonts w:ascii="Verdana" w:hAnsi="Verdana" w:cs="Verdana"/>
      <w:sz w:val="20"/>
      <w:szCs w:val="20"/>
      <w:lang w:val="en-US"/>
    </w:rPr>
  </w:style>
  <w:style w:type="character" w:customStyle="1" w:styleId="basic1">
    <w:name w:val="basic1"/>
    <w:rsid w:val="004261B3"/>
    <w:rPr>
      <w:rFonts w:ascii="PetersburgC" w:hAnsi="PetersburgC"/>
      <w:sz w:val="20"/>
    </w:rPr>
  </w:style>
  <w:style w:type="character" w:customStyle="1" w:styleId="apple-converted-space">
    <w:name w:val="apple-converted-space"/>
    <w:basedOn w:val="a0"/>
    <w:rsid w:val="004261B3"/>
  </w:style>
  <w:style w:type="paragraph" w:customStyle="1" w:styleId="af2">
    <w:name w:val="Знак Знак Знак Знак Знак Знак Знак Знак Знак Знак Знак Знак Знак Знак Знак Знак Знак"/>
    <w:basedOn w:val="a"/>
    <w:rsid w:val="004261B3"/>
    <w:pPr>
      <w:widowControl/>
      <w:autoSpaceDE/>
      <w:autoSpaceDN/>
    </w:pPr>
    <w:rPr>
      <w:rFonts w:ascii="Verdana" w:hAnsi="Verdana" w:cs="Verdana"/>
      <w:sz w:val="20"/>
      <w:szCs w:val="20"/>
      <w:lang w:val="en-US"/>
    </w:rPr>
  </w:style>
  <w:style w:type="paragraph" w:customStyle="1" w:styleId="af3">
    <w:name w:val="Знак"/>
    <w:basedOn w:val="a"/>
    <w:autoRedefine/>
    <w:rsid w:val="004261B3"/>
    <w:pPr>
      <w:widowControl/>
      <w:autoSpaceDE/>
      <w:autoSpaceDN/>
      <w:spacing w:after="160" w:line="240" w:lineRule="exact"/>
    </w:pPr>
    <w:rPr>
      <w:rFonts w:ascii="Verdana" w:eastAsia="MS Mincho" w:hAnsi="Verdana"/>
      <w:sz w:val="20"/>
      <w:szCs w:val="20"/>
      <w:lang w:val="en-US"/>
    </w:rPr>
  </w:style>
  <w:style w:type="character" w:customStyle="1" w:styleId="5yl5">
    <w:name w:val="_5yl5"/>
    <w:uiPriority w:val="99"/>
    <w:rsid w:val="004261B3"/>
    <w:rPr>
      <w:rFonts w:ascii="Times New Roman" w:hAnsi="Times New Roman" w:cs="Times New Roman" w:hint="default"/>
    </w:rPr>
  </w:style>
  <w:style w:type="paragraph" w:customStyle="1" w:styleId="1CharChar">
    <w:name w:val="Знак Знак1 Char Char"/>
    <w:basedOn w:val="a"/>
    <w:rsid w:val="004261B3"/>
    <w:pPr>
      <w:autoSpaceDE/>
      <w:autoSpaceDN/>
      <w:adjustRightInd w:val="0"/>
      <w:spacing w:after="160" w:line="240" w:lineRule="exact"/>
      <w:jc w:val="right"/>
    </w:pPr>
    <w:rPr>
      <w:sz w:val="20"/>
      <w:szCs w:val="20"/>
      <w:lang w:val="en-GB"/>
    </w:rPr>
  </w:style>
  <w:style w:type="character" w:customStyle="1" w:styleId="af4">
    <w:name w:val="Основной текст_"/>
    <w:link w:val="24"/>
    <w:rsid w:val="004261B3"/>
    <w:rPr>
      <w:sz w:val="28"/>
      <w:szCs w:val="24"/>
      <w:shd w:val="clear" w:color="auto" w:fill="FFFFFF"/>
      <w:lang w:eastAsia="ru-RU"/>
    </w:rPr>
  </w:style>
  <w:style w:type="paragraph" w:customStyle="1" w:styleId="24">
    <w:name w:val="Основной текст2"/>
    <w:basedOn w:val="a"/>
    <w:link w:val="af4"/>
    <w:rsid w:val="004261B3"/>
    <w:pPr>
      <w:shd w:val="clear" w:color="auto" w:fill="FFFFFF"/>
      <w:autoSpaceDE/>
      <w:autoSpaceDN/>
      <w:spacing w:before="540" w:line="480" w:lineRule="exact"/>
      <w:ind w:firstLine="420"/>
      <w:jc w:val="both"/>
    </w:pPr>
    <w:rPr>
      <w:rFonts w:asciiTheme="minorHAnsi" w:eastAsiaTheme="minorHAnsi" w:hAnsiTheme="minorHAnsi" w:cstheme="minorBidi"/>
      <w:sz w:val="28"/>
      <w:szCs w:val="24"/>
      <w:lang w:eastAsia="ru-RU"/>
    </w:rPr>
  </w:style>
  <w:style w:type="character" w:customStyle="1" w:styleId="FontStyle11">
    <w:name w:val="Font Style11"/>
    <w:uiPriority w:val="99"/>
    <w:rsid w:val="004261B3"/>
    <w:rPr>
      <w:rFonts w:ascii="Times New Roman" w:hAnsi="Times New Roman" w:cs="Times New Roman"/>
      <w:sz w:val="26"/>
      <w:szCs w:val="26"/>
    </w:rPr>
  </w:style>
  <w:style w:type="character" w:customStyle="1" w:styleId="NoSpacingChar">
    <w:name w:val="No Spacing Char"/>
    <w:link w:val="14"/>
    <w:uiPriority w:val="99"/>
    <w:locked/>
    <w:rsid w:val="004261B3"/>
    <w:rPr>
      <w:lang w:val="ru-RU" w:eastAsia="ru-RU"/>
    </w:rPr>
  </w:style>
  <w:style w:type="paragraph" w:customStyle="1" w:styleId="14">
    <w:name w:val="Без интервала1"/>
    <w:link w:val="NoSpacingChar"/>
    <w:uiPriority w:val="99"/>
    <w:rsid w:val="004261B3"/>
    <w:pPr>
      <w:spacing w:after="0" w:line="240" w:lineRule="auto"/>
    </w:pPr>
    <w:rPr>
      <w:lang w:val="ru-RU" w:eastAsia="ru-RU"/>
    </w:rPr>
  </w:style>
  <w:style w:type="paragraph" w:styleId="af5">
    <w:name w:val="No Spacing"/>
    <w:link w:val="af6"/>
    <w:uiPriority w:val="1"/>
    <w:qFormat/>
    <w:rsid w:val="004261B3"/>
    <w:pPr>
      <w:spacing w:after="0" w:line="240" w:lineRule="auto"/>
    </w:pPr>
    <w:rPr>
      <w:rFonts w:ascii="Calibri" w:eastAsia="Calibri" w:hAnsi="Calibri" w:cs="Times New Roman"/>
      <w:lang w:val="ru-RU"/>
    </w:rPr>
  </w:style>
  <w:style w:type="character" w:customStyle="1" w:styleId="af6">
    <w:name w:val="Без інтервалів Знак"/>
    <w:link w:val="af5"/>
    <w:uiPriority w:val="1"/>
    <w:rsid w:val="004261B3"/>
    <w:rPr>
      <w:rFonts w:ascii="Calibri" w:eastAsia="Calibri" w:hAnsi="Calibri" w:cs="Times New Roman"/>
      <w:lang w:val="ru-RU"/>
    </w:rPr>
  </w:style>
  <w:style w:type="character" w:customStyle="1" w:styleId="af7">
    <w:name w:val="Основной текст + Курсив"/>
    <w:rsid w:val="004261B3"/>
    <w:rPr>
      <w:rFonts w:ascii="Century Schoolbook" w:hAnsi="Century Schoolbook" w:cs="Century Schoolbook"/>
      <w:i/>
      <w:iCs/>
      <w:sz w:val="19"/>
      <w:szCs w:val="19"/>
      <w:u w:val="none"/>
      <w:shd w:val="clear" w:color="auto" w:fill="FFFFFF"/>
    </w:rPr>
  </w:style>
  <w:style w:type="paragraph" w:customStyle="1" w:styleId="a70">
    <w:name w:val="a7"/>
    <w:basedOn w:val="a"/>
    <w:rsid w:val="004261B3"/>
    <w:pPr>
      <w:widowControl/>
      <w:autoSpaceDE/>
      <w:autoSpaceDN/>
      <w:spacing w:before="100" w:beforeAutospacing="1" w:after="100" w:afterAutospacing="1"/>
    </w:pPr>
    <w:rPr>
      <w:sz w:val="24"/>
      <w:szCs w:val="24"/>
      <w:lang w:val="ru-RU" w:eastAsia="ru-RU"/>
    </w:rPr>
  </w:style>
  <w:style w:type="paragraph" w:customStyle="1" w:styleId="a50">
    <w:name w:val="a5"/>
    <w:basedOn w:val="a"/>
    <w:rsid w:val="004261B3"/>
    <w:pPr>
      <w:widowControl/>
      <w:autoSpaceDE/>
      <w:autoSpaceDN/>
      <w:spacing w:before="100" w:beforeAutospacing="1" w:after="100" w:afterAutospacing="1"/>
    </w:pPr>
    <w:rPr>
      <w:sz w:val="24"/>
      <w:szCs w:val="24"/>
      <w:lang w:val="ru-RU" w:eastAsia="ru-RU"/>
    </w:rPr>
  </w:style>
  <w:style w:type="character" w:customStyle="1" w:styleId="FontStyle19">
    <w:name w:val="Font Style19"/>
    <w:rsid w:val="004261B3"/>
    <w:rPr>
      <w:rFonts w:ascii="Times New Roman" w:hAnsi="Times New Roman" w:cs="Times New Roman"/>
      <w:sz w:val="18"/>
      <w:szCs w:val="18"/>
    </w:rPr>
  </w:style>
  <w:style w:type="paragraph" w:styleId="af8">
    <w:name w:val="Balloon Text"/>
    <w:basedOn w:val="a"/>
    <w:link w:val="af9"/>
    <w:uiPriority w:val="99"/>
    <w:rsid w:val="004261B3"/>
    <w:pPr>
      <w:widowControl/>
      <w:autoSpaceDE/>
      <w:autoSpaceDN/>
    </w:pPr>
    <w:rPr>
      <w:rFonts w:ascii="Segoe UI" w:hAnsi="Segoe UI"/>
      <w:sz w:val="18"/>
      <w:szCs w:val="18"/>
      <w:lang w:val="x-none" w:eastAsia="x-none"/>
    </w:rPr>
  </w:style>
  <w:style w:type="character" w:customStyle="1" w:styleId="af9">
    <w:name w:val="Текст у виносці Знак"/>
    <w:basedOn w:val="a0"/>
    <w:link w:val="af8"/>
    <w:uiPriority w:val="99"/>
    <w:rsid w:val="004261B3"/>
    <w:rPr>
      <w:rFonts w:ascii="Segoe UI" w:eastAsia="Times New Roman" w:hAnsi="Segoe UI" w:cs="Times New Roman"/>
      <w:sz w:val="18"/>
      <w:szCs w:val="18"/>
      <w:lang w:val="x-none" w:eastAsia="x-none"/>
    </w:rPr>
  </w:style>
  <w:style w:type="paragraph" w:customStyle="1" w:styleId="Style7">
    <w:name w:val="Style7"/>
    <w:basedOn w:val="a"/>
    <w:rsid w:val="004261B3"/>
    <w:pPr>
      <w:adjustRightInd w:val="0"/>
      <w:spacing w:line="250" w:lineRule="exact"/>
      <w:ind w:firstLine="288"/>
      <w:jc w:val="both"/>
    </w:pPr>
    <w:rPr>
      <w:rFonts w:ascii="Microsoft Sans Serif" w:hAnsi="Microsoft Sans Serif"/>
      <w:sz w:val="24"/>
      <w:szCs w:val="24"/>
      <w:lang w:val="ru-RU" w:eastAsia="ru-RU"/>
    </w:rPr>
  </w:style>
  <w:style w:type="character" w:customStyle="1" w:styleId="fontstyle01">
    <w:name w:val="fontstyle01"/>
    <w:rsid w:val="004261B3"/>
    <w:rPr>
      <w:rFonts w:ascii="TimesNewRomanPSMT" w:hAnsi="TimesNewRomanPSMT" w:hint="default"/>
      <w:b w:val="0"/>
      <w:bCs w:val="0"/>
      <w:i w:val="0"/>
      <w:iCs w:val="0"/>
      <w:color w:val="000000"/>
      <w:sz w:val="28"/>
      <w:szCs w:val="28"/>
    </w:rPr>
  </w:style>
  <w:style w:type="paragraph" w:customStyle="1" w:styleId="font2">
    <w:name w:val="font2"/>
    <w:basedOn w:val="a"/>
    <w:rsid w:val="004261B3"/>
    <w:pPr>
      <w:widowControl/>
      <w:autoSpaceDE/>
      <w:autoSpaceDN/>
      <w:spacing w:before="100" w:beforeAutospacing="1" w:after="100" w:afterAutospacing="1"/>
    </w:pPr>
    <w:rPr>
      <w:sz w:val="24"/>
      <w:szCs w:val="24"/>
      <w:lang w:val="ru-RU" w:eastAsia="ru-RU"/>
    </w:rPr>
  </w:style>
  <w:style w:type="paragraph" w:styleId="afa">
    <w:name w:val="Plain Text"/>
    <w:basedOn w:val="a"/>
    <w:link w:val="afb"/>
    <w:uiPriority w:val="99"/>
    <w:rsid w:val="004261B3"/>
    <w:pPr>
      <w:widowControl/>
      <w:autoSpaceDE/>
      <w:autoSpaceDN/>
      <w:spacing w:before="100" w:beforeAutospacing="1" w:after="100" w:afterAutospacing="1"/>
    </w:pPr>
    <w:rPr>
      <w:rFonts w:ascii="Verdana" w:eastAsia="Calibri" w:hAnsi="Verdana"/>
      <w:sz w:val="18"/>
      <w:szCs w:val="18"/>
      <w:lang w:val="x-none" w:eastAsia="x-none"/>
    </w:rPr>
  </w:style>
  <w:style w:type="character" w:customStyle="1" w:styleId="afb">
    <w:name w:val="Текст Знак"/>
    <w:basedOn w:val="a0"/>
    <w:link w:val="afa"/>
    <w:uiPriority w:val="99"/>
    <w:rsid w:val="004261B3"/>
    <w:rPr>
      <w:rFonts w:ascii="Verdana" w:eastAsia="Calibri" w:hAnsi="Verdana" w:cs="Times New Roman"/>
      <w:sz w:val="18"/>
      <w:szCs w:val="18"/>
      <w:lang w:val="x-none" w:eastAsia="x-none"/>
    </w:rPr>
  </w:style>
  <w:style w:type="paragraph" w:customStyle="1" w:styleId="tc">
    <w:name w:val="tc"/>
    <w:basedOn w:val="a"/>
    <w:rsid w:val="004261B3"/>
    <w:pPr>
      <w:widowControl/>
      <w:autoSpaceDE/>
      <w:autoSpaceDN/>
      <w:spacing w:before="100" w:beforeAutospacing="1" w:after="100" w:afterAutospacing="1"/>
    </w:pPr>
    <w:rPr>
      <w:sz w:val="24"/>
      <w:szCs w:val="24"/>
      <w:lang w:eastAsia="uk-UA"/>
    </w:rPr>
  </w:style>
  <w:style w:type="paragraph" w:customStyle="1" w:styleId="font3">
    <w:name w:val="font3"/>
    <w:basedOn w:val="a"/>
    <w:rsid w:val="004261B3"/>
    <w:pPr>
      <w:widowControl/>
      <w:autoSpaceDE/>
      <w:autoSpaceDN/>
      <w:spacing w:before="100" w:beforeAutospacing="1" w:after="100" w:afterAutospacing="1"/>
    </w:pPr>
    <w:rPr>
      <w:sz w:val="24"/>
      <w:szCs w:val="24"/>
      <w:lang w:val="ru-RU" w:eastAsia="ru-RU"/>
    </w:rPr>
  </w:style>
  <w:style w:type="character" w:customStyle="1" w:styleId="fontstyle110">
    <w:name w:val="fontstyle11"/>
    <w:rsid w:val="004261B3"/>
    <w:rPr>
      <w:rFonts w:ascii="Times New Roman" w:hAnsi="Times New Roman" w:cs="Times New Roman" w:hint="default"/>
      <w:b w:val="0"/>
      <w:bCs w:val="0"/>
      <w:i w:val="0"/>
      <w:iCs w:val="0"/>
      <w:color w:val="0563C1"/>
      <w:sz w:val="28"/>
      <w:szCs w:val="28"/>
    </w:rPr>
  </w:style>
  <w:style w:type="character" w:customStyle="1" w:styleId="rvts9">
    <w:name w:val="rvts9"/>
    <w:basedOn w:val="a0"/>
    <w:rsid w:val="004261B3"/>
  </w:style>
  <w:style w:type="paragraph" w:customStyle="1" w:styleId="afc">
    <w:name w:val="Нормальний текст"/>
    <w:basedOn w:val="a"/>
    <w:uiPriority w:val="99"/>
    <w:rsid w:val="004261B3"/>
    <w:pPr>
      <w:widowControl/>
      <w:autoSpaceDE/>
      <w:autoSpaceDN/>
      <w:spacing w:before="120"/>
      <w:ind w:firstLine="567"/>
    </w:pPr>
    <w:rPr>
      <w:rFonts w:ascii="Antiqua" w:hAnsi="Antiqua"/>
      <w:sz w:val="26"/>
      <w:szCs w:val="20"/>
      <w:lang w:eastAsia="ru-RU"/>
    </w:rPr>
  </w:style>
  <w:style w:type="paragraph" w:customStyle="1" w:styleId="afd">
    <w:name w:val="Назва документа"/>
    <w:basedOn w:val="a"/>
    <w:next w:val="afc"/>
    <w:uiPriority w:val="99"/>
    <w:rsid w:val="004261B3"/>
    <w:pPr>
      <w:keepNext/>
      <w:keepLines/>
      <w:widowControl/>
      <w:autoSpaceDE/>
      <w:autoSpaceDN/>
      <w:spacing w:before="240" w:after="240"/>
      <w:jc w:val="center"/>
    </w:pPr>
    <w:rPr>
      <w:rFonts w:ascii="Antiqua" w:hAnsi="Antiqua"/>
      <w:b/>
      <w:sz w:val="26"/>
      <w:szCs w:val="20"/>
      <w:lang w:eastAsia="ru-RU"/>
    </w:rPr>
  </w:style>
  <w:style w:type="character" w:customStyle="1" w:styleId="apple-style-span">
    <w:name w:val="apple-style-span"/>
    <w:rsid w:val="004261B3"/>
  </w:style>
  <w:style w:type="character" w:customStyle="1" w:styleId="rvts23">
    <w:name w:val="rvts23"/>
    <w:basedOn w:val="a0"/>
    <w:rsid w:val="004261B3"/>
  </w:style>
  <w:style w:type="paragraph" w:styleId="afe">
    <w:name w:val="header"/>
    <w:basedOn w:val="a"/>
    <w:link w:val="aff"/>
    <w:uiPriority w:val="99"/>
    <w:unhideWhenUsed/>
    <w:rsid w:val="004261B3"/>
    <w:pPr>
      <w:tabs>
        <w:tab w:val="center" w:pos="4677"/>
        <w:tab w:val="right" w:pos="9355"/>
      </w:tabs>
    </w:pPr>
  </w:style>
  <w:style w:type="character" w:customStyle="1" w:styleId="aff">
    <w:name w:val="Верхній колонтитул Знак"/>
    <w:basedOn w:val="a0"/>
    <w:link w:val="afe"/>
    <w:uiPriority w:val="99"/>
    <w:rsid w:val="004261B3"/>
    <w:rPr>
      <w:rFonts w:ascii="Times New Roman" w:eastAsia="Times New Roman" w:hAnsi="Times New Roman" w:cs="Times New Roman"/>
    </w:rPr>
  </w:style>
  <w:style w:type="paragraph" w:styleId="aff0">
    <w:name w:val="footer"/>
    <w:basedOn w:val="a"/>
    <w:link w:val="aff1"/>
    <w:uiPriority w:val="99"/>
    <w:unhideWhenUsed/>
    <w:rsid w:val="004261B3"/>
    <w:pPr>
      <w:tabs>
        <w:tab w:val="center" w:pos="4677"/>
        <w:tab w:val="right" w:pos="9355"/>
      </w:tabs>
    </w:pPr>
  </w:style>
  <w:style w:type="character" w:customStyle="1" w:styleId="aff1">
    <w:name w:val="Нижній колонтитул Знак"/>
    <w:basedOn w:val="a0"/>
    <w:link w:val="aff0"/>
    <w:uiPriority w:val="99"/>
    <w:rsid w:val="004261B3"/>
    <w:rPr>
      <w:rFonts w:ascii="Times New Roman" w:eastAsia="Times New Roman" w:hAnsi="Times New Roman" w:cs="Times New Roman"/>
    </w:rPr>
  </w:style>
  <w:style w:type="character" w:customStyle="1" w:styleId="jpfdse">
    <w:name w:val="jpfdse"/>
    <w:basedOn w:val="a0"/>
    <w:rsid w:val="00426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li/hnybv" TargetMode="External"/><Relationship Id="rId18" Type="http://schemas.openxmlformats.org/officeDocument/2006/relationships/hyperlink" Target="http://surl.li/jtmdv" TargetMode="External"/><Relationship Id="rId26" Type="http://schemas.openxmlformats.org/officeDocument/2006/relationships/hyperlink" Target="http://surl.li/jxrsv" TargetMode="External"/><Relationship Id="rId39" Type="http://schemas.openxmlformats.org/officeDocument/2006/relationships/hyperlink" Target="jamboard.google.com" TargetMode="External"/><Relationship Id="rId21" Type="http://schemas.openxmlformats.org/officeDocument/2006/relationships/hyperlink" Target="https://mon.gov.ua/storage/app/media/zagalna%20serednya/Navchalni.prohramy/2021/14.07/Model.navch.prohr.5-9.klas.NUSH-poetap.z.2022/Movno-literat.osv.hal/Ukr.mova.5-6-kl.Zabolotnyy.ta.in.14.07.21.pdf" TargetMode="External"/><Relationship Id="rId34" Type="http://schemas.openxmlformats.org/officeDocument/2006/relationships/hyperlink" Target="https://coggle.it/" TargetMode="External"/><Relationship Id="rId42" Type="http://schemas.openxmlformats.org/officeDocument/2006/relationships/hyperlink" Target="https://www.socrative.com/" TargetMode="External"/><Relationship Id="rId47" Type="http://schemas.openxmlformats.org/officeDocument/2006/relationships/hyperlink" Target="https://quizizz.com/" TargetMode="External"/><Relationship Id="rId50" Type="http://schemas.openxmlformats.org/officeDocument/2006/relationships/hyperlink" Target="http://surl.li/szlx" TargetMode="External"/><Relationship Id="rId55" Type="http://schemas.openxmlformats.org/officeDocument/2006/relationships/hyperlink" Target="http://surl.li/bydta" TargetMode="External"/><Relationship Id="rId7" Type="http://schemas.openxmlformats.org/officeDocument/2006/relationships/hyperlink" Target="http://surl.li/bnawt" TargetMode="External"/><Relationship Id="rId12" Type="http://schemas.openxmlformats.org/officeDocument/2006/relationships/hyperlink" Target="https://www.howareu.com/" TargetMode="External"/><Relationship Id="rId17" Type="http://schemas.openxmlformats.org/officeDocument/2006/relationships/hyperlink" Target="http://surl.li/gdsht" TargetMode="External"/><Relationship Id="rId25" Type="http://schemas.openxmlformats.org/officeDocument/2006/relationships/hyperlink" Target="http://surl.li/adbia" TargetMode="External"/><Relationship Id="rId33" Type="http://schemas.openxmlformats.org/officeDocument/2006/relationships/hyperlink" Target="http://surl.li/kding" TargetMode="External"/><Relationship Id="rId38" Type="http://schemas.openxmlformats.org/officeDocument/2006/relationships/hyperlink" Target="edu.glogster.com" TargetMode="External"/><Relationship Id="rId46" Type="http://schemas.openxmlformats.org/officeDocument/2006/relationships/hyperlink" Target="https://kahoot.com/" TargetMode="External"/><Relationship Id="rId2" Type="http://schemas.openxmlformats.org/officeDocument/2006/relationships/styles" Target="styles.xml"/><Relationship Id="rId16" Type="http://schemas.openxmlformats.org/officeDocument/2006/relationships/hyperlink" Target="http://surl.li/hsdtu" TargetMode="External"/><Relationship Id="rId20" Type="http://schemas.openxmlformats.org/officeDocument/2006/relationships/hyperlink" Target="https://mon.gov.ua/storage/app/media/zagalna%20serednya/Navchalni.prohramy/2021/14.07/Model.navch.prohr.5-9.klas.NUSH-poetap.z.2022/Movno-literat.osv.hal/Ukr.mova.5-6-kl.Zabolotnyy.ta.in.14.07.21.pdf" TargetMode="External"/><Relationship Id="rId29" Type="http://schemas.openxmlformats.org/officeDocument/2006/relationships/hyperlink" Target="http://surl.li/hsdpq" TargetMode="External"/><Relationship Id="rId41" Type="http://schemas.openxmlformats.org/officeDocument/2006/relationships/hyperlink" Target="https://www.mentimeter.com/" TargetMode="External"/><Relationship Id="rId54" Type="http://schemas.openxmlformats.org/officeDocument/2006/relationships/hyperlink" Target="http://surl.li/huche" TargetMode="External"/><Relationship Id="rId1" Type="http://schemas.openxmlformats.org/officeDocument/2006/relationships/numbering" Target="numbering.xml"/><Relationship Id="rId6" Type="http://schemas.openxmlformats.org/officeDocument/2006/relationships/hyperlink" Target="http://surl.li/hnwzz" TargetMode="External"/><Relationship Id="rId11" Type="http://schemas.openxmlformats.org/officeDocument/2006/relationships/hyperlink" Target="https://cutt.ly/JZYrlgt" TargetMode="External"/><Relationship Id="rId24" Type="http://schemas.openxmlformats.org/officeDocument/2006/relationships/hyperlink" Target="http://surl.li/abjwi" TargetMode="External"/><Relationship Id="rId32" Type="http://schemas.openxmlformats.org/officeDocument/2006/relationships/hyperlink" Target="http://surl.li/jxryt" TargetMode="External"/><Relationship Id="rId37" Type="http://schemas.openxmlformats.org/officeDocument/2006/relationships/hyperlink" Target="https://www.thinglink.com/" TargetMode="External"/><Relationship Id="rId40" Type="http://schemas.openxmlformats.org/officeDocument/2006/relationships/hyperlink" Target="https://padlet.com/" TargetMode="External"/><Relationship Id="rId45" Type="http://schemas.openxmlformats.org/officeDocument/2006/relationships/hyperlink" Target="https://www.polleverywhere.com/" TargetMode="External"/><Relationship Id="rId53" Type="http://schemas.openxmlformats.org/officeDocument/2006/relationships/hyperlink" Target="http://ir.soippo.edu.ua/handle/123456789/387" TargetMode="External"/><Relationship Id="rId5" Type="http://schemas.openxmlformats.org/officeDocument/2006/relationships/hyperlink" Target="http://surl.li/jxrwe" TargetMode="External"/><Relationship Id="rId15" Type="http://schemas.openxmlformats.org/officeDocument/2006/relationships/hyperlink" Target="http://surl.li/hhixb" TargetMode="External"/><Relationship Id="rId23" Type="http://schemas.openxmlformats.org/officeDocument/2006/relationships/hyperlink" Target="https://mon.gov.ua/storage/app/media/zagalna%20serednya/Navchalni.prohramy/2021/14.07/Model.navch.prohr.5-9.klas.NUSH-poetap.z.2022/Intehr.movn-lit.kurs-ukr.mova.ukr.ta.zar.lit.5-6.kl.Starahina.ta.in.04.10.pdf" TargetMode="External"/><Relationship Id="rId28" Type="http://schemas.openxmlformats.org/officeDocument/2006/relationships/hyperlink" Target="http://surl.li/bydta" TargetMode="External"/><Relationship Id="rId36" Type="http://schemas.openxmlformats.org/officeDocument/2006/relationships/hyperlink" Target="jamboard.google.com" TargetMode="External"/><Relationship Id="rId49" Type="http://schemas.openxmlformats.org/officeDocument/2006/relationships/hyperlink" Target="http://surl.li/jxrzi" TargetMode="External"/><Relationship Id="rId57" Type="http://schemas.openxmlformats.org/officeDocument/2006/relationships/theme" Target="theme/theme1.xml"/><Relationship Id="rId10" Type="http://schemas.openxmlformats.org/officeDocument/2006/relationships/hyperlink" Target="http://surl.li/euiek" TargetMode="External"/><Relationship Id="rId19" Type="http://schemas.openxmlformats.org/officeDocument/2006/relationships/hyperlink" Target="http://ir.soippo.edu.ua/handle/123456789/387" TargetMode="External"/><Relationship Id="rId31" Type="http://schemas.openxmlformats.org/officeDocument/2006/relationships/hyperlink" Target="http://surl.li/adbia" TargetMode="External"/><Relationship Id="rId44" Type="http://schemas.openxmlformats.org/officeDocument/2006/relationships/hyperlink" Target="https://onlinetestpad.com/ua" TargetMode="External"/><Relationship Id="rId52" Type="http://schemas.openxmlformats.org/officeDocument/2006/relationships/hyperlink" Target="https://zakon.rada.gov.ua/laws/show/463-20" TargetMode="External"/><Relationship Id="rId4" Type="http://schemas.openxmlformats.org/officeDocument/2006/relationships/webSettings" Target="webSettings.xml"/><Relationship Id="rId9" Type="http://schemas.openxmlformats.org/officeDocument/2006/relationships/hyperlink" Target="https://cutt.ly/zZYe2BB" TargetMode="External"/><Relationship Id="rId14" Type="http://schemas.openxmlformats.org/officeDocument/2006/relationships/hyperlink" Target="http://surl.li/hsffg" TargetMode="External"/><Relationship Id="rId22" Type="http://schemas.openxmlformats.org/officeDocument/2006/relationships/hyperlink" Target="https://mon.gov.ua/storage/app/media/zagalna%20serednya/Navchalni.prohramy/2021/14.07/Model.navch.prohr.5-9.klas.NUSH-poetap.z.2022/Intehr.movn-lit.kurs-ukr.mova.ukr.ta.zar.lit.5-6.kl.Starahina.ta.in.04.10.pdf" TargetMode="External"/><Relationship Id="rId27" Type="http://schemas.openxmlformats.org/officeDocument/2006/relationships/hyperlink" Target="http://surl.li/hsckt" TargetMode="External"/><Relationship Id="rId30" Type="http://schemas.openxmlformats.org/officeDocument/2006/relationships/hyperlink" Target="http://surl.li/abjwi" TargetMode="External"/><Relationship Id="rId35" Type="http://schemas.openxmlformats.org/officeDocument/2006/relationships/hyperlink" Target="https://www.canva.com/uk_ua/" TargetMode="External"/><Relationship Id="rId43" Type="http://schemas.openxmlformats.org/officeDocument/2006/relationships/hyperlink" Target="https://get.plickers.com/" TargetMode="External"/><Relationship Id="rId48" Type="http://schemas.openxmlformats.org/officeDocument/2006/relationships/hyperlink" Target="http://surl.li/cddtm%20" TargetMode="External"/><Relationship Id="rId56" Type="http://schemas.openxmlformats.org/officeDocument/2006/relationships/fontTable" Target="fontTable.xml"/><Relationship Id="rId8" Type="http://schemas.openxmlformats.org/officeDocument/2006/relationships/hyperlink" Target="http://surl.li/hnwwq" TargetMode="External"/><Relationship Id="rId51" Type="http://schemas.openxmlformats.org/officeDocument/2006/relationships/hyperlink" Target="URL:https://osvita.ua/legislation/law/223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22380</Words>
  <Characters>12757</Characters>
  <Application>Microsoft Office Word</Application>
  <DocSecurity>0</DocSecurity>
  <Lines>106</Lines>
  <Paragraphs>70</Paragraphs>
  <ScaleCrop>false</ScaleCrop>
  <Company/>
  <LinksUpToDate>false</LinksUpToDate>
  <CharactersWithSpaces>35067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Методисти</cp:lastModifiedBy>
  <cp:revision>6</cp:revision>
  <dcterms:created xsi:type="dcterms:W3CDTF">2024-02-28T08:03:00Z</dcterms:created>
  <dcterms:modified xsi:type="dcterms:W3CDTF">2024-02-29T07:07:00Z</dcterms:modified>
</cp:coreProperties>
</file>