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4F2" w:rsidRDefault="006254F2" w:rsidP="005E2E7F">
      <w:pPr>
        <w:jc w:val="center"/>
        <w:rPr>
          <w:sz w:val="28"/>
          <w:szCs w:val="28"/>
        </w:rPr>
      </w:pPr>
      <w:r w:rsidRPr="00A253AC">
        <w:rPr>
          <w:sz w:val="28"/>
          <w:szCs w:val="28"/>
        </w:rPr>
        <w:t xml:space="preserve">Методичні рекомендації </w:t>
      </w:r>
      <w:r>
        <w:rPr>
          <w:bCs/>
          <w:sz w:val="28"/>
          <w:szCs w:val="28"/>
        </w:rPr>
        <w:t>щодо</w:t>
      </w:r>
      <w:r>
        <w:rPr>
          <w:sz w:val="28"/>
          <w:szCs w:val="28"/>
        </w:rPr>
        <w:t xml:space="preserve"> підвищення ефективності</w:t>
      </w:r>
      <w:r w:rsidRPr="008A22D3">
        <w:rPr>
          <w:sz w:val="28"/>
          <w:szCs w:val="28"/>
        </w:rPr>
        <w:t xml:space="preserve"> національно-патріотичного виховання уч</w:t>
      </w:r>
      <w:r>
        <w:rPr>
          <w:sz w:val="28"/>
          <w:szCs w:val="28"/>
        </w:rPr>
        <w:t xml:space="preserve">нів </w:t>
      </w:r>
      <w:r w:rsidRPr="008A22D3">
        <w:rPr>
          <w:sz w:val="28"/>
          <w:szCs w:val="28"/>
        </w:rPr>
        <w:t>закладів</w:t>
      </w:r>
      <w:r>
        <w:rPr>
          <w:sz w:val="28"/>
          <w:szCs w:val="28"/>
        </w:rPr>
        <w:t xml:space="preserve"> загальної середньої, позашкільної освіти</w:t>
      </w:r>
      <w:r w:rsidRPr="00A253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(за результатами </w:t>
      </w:r>
      <w:r w:rsidRPr="00400E7C">
        <w:rPr>
          <w:sz w:val="28"/>
          <w:szCs w:val="28"/>
        </w:rPr>
        <w:t>моніторингового дослідження)</w:t>
      </w:r>
    </w:p>
    <w:p w:rsidR="006254F2" w:rsidRPr="00B21037" w:rsidRDefault="006254F2" w:rsidP="00A253AC">
      <w:pPr>
        <w:tabs>
          <w:tab w:val="num" w:pos="0"/>
        </w:tabs>
        <w:jc w:val="center"/>
        <w:rPr>
          <w:sz w:val="20"/>
          <w:szCs w:val="20"/>
        </w:rPr>
      </w:pPr>
    </w:p>
    <w:p w:rsidR="006254F2" w:rsidRPr="00AD635C" w:rsidRDefault="006254F2" w:rsidP="00AD635C">
      <w:pPr>
        <w:ind w:left="240" w:firstLine="468"/>
        <w:jc w:val="both"/>
        <w:rPr>
          <w:sz w:val="28"/>
          <w:szCs w:val="28"/>
          <w:shd w:val="clear" w:color="auto" w:fill="FFFFFF"/>
        </w:rPr>
      </w:pPr>
      <w:r w:rsidRPr="00AD635C">
        <w:rPr>
          <w:sz w:val="28"/>
          <w:szCs w:val="28"/>
          <w:shd w:val="clear" w:color="auto" w:fill="FFFFFF"/>
        </w:rPr>
        <w:t xml:space="preserve">Національно-патріотичне виховання дітей та молоді – це комплексна системна і цілеспрямована діяльність закладів загальної </w:t>
      </w:r>
      <w:r>
        <w:rPr>
          <w:sz w:val="28"/>
          <w:szCs w:val="28"/>
          <w:shd w:val="clear" w:color="auto" w:fill="FFFFFF"/>
        </w:rPr>
        <w:t xml:space="preserve">середньої освіти, позашкільних </w:t>
      </w:r>
      <w:r w:rsidRPr="00AD635C">
        <w:rPr>
          <w:sz w:val="28"/>
          <w:szCs w:val="28"/>
          <w:shd w:val="clear" w:color="auto" w:fill="FFFFFF"/>
        </w:rPr>
        <w:t xml:space="preserve">освітніх закладів, сім’ї, громадських організацій, </w:t>
      </w:r>
      <w:r w:rsidRPr="00AD635C">
        <w:rPr>
          <w:sz w:val="28"/>
          <w:szCs w:val="28"/>
        </w:rPr>
        <w:t xml:space="preserve">яка передбачає забезпечення гармонійного співвідношення різних напрямів, </w:t>
      </w:r>
      <w:r>
        <w:rPr>
          <w:sz w:val="28"/>
          <w:szCs w:val="28"/>
        </w:rPr>
        <w:t>засобів, методів виховання учнів у процесі навчання і позаурочн</w:t>
      </w:r>
      <w:r w:rsidRPr="00AD635C">
        <w:rPr>
          <w:sz w:val="28"/>
          <w:szCs w:val="28"/>
        </w:rPr>
        <w:t>ої діяльності.</w:t>
      </w:r>
    </w:p>
    <w:p w:rsidR="006254F2" w:rsidRPr="00D675E1" w:rsidRDefault="006254F2" w:rsidP="00B21037">
      <w:pPr>
        <w:jc w:val="both"/>
        <w:rPr>
          <w:sz w:val="20"/>
          <w:szCs w:val="20"/>
        </w:rPr>
      </w:pPr>
    </w:p>
    <w:p w:rsidR="006254F2" w:rsidRDefault="006254F2" w:rsidP="009445A1">
      <w:pPr>
        <w:jc w:val="center"/>
        <w:rPr>
          <w:i/>
          <w:iCs/>
          <w:sz w:val="28"/>
          <w:szCs w:val="28"/>
        </w:rPr>
      </w:pPr>
      <w:r w:rsidRPr="009445A1">
        <w:rPr>
          <w:i/>
          <w:iCs/>
          <w:sz w:val="28"/>
          <w:szCs w:val="28"/>
        </w:rPr>
        <w:t>Методистам  із виховної роботи районних (міських) методичних кабінетів:</w:t>
      </w:r>
    </w:p>
    <w:p w:rsidR="006254F2" w:rsidRPr="00400E7C" w:rsidRDefault="006254F2" w:rsidP="00843357">
      <w:pPr>
        <w:numPr>
          <w:ilvl w:val="0"/>
          <w:numId w:val="13"/>
        </w:numPr>
        <w:jc w:val="both"/>
        <w:rPr>
          <w:sz w:val="28"/>
          <w:szCs w:val="28"/>
        </w:rPr>
      </w:pPr>
      <w:r w:rsidRPr="00DF2BF7">
        <w:rPr>
          <w:color w:val="000000"/>
          <w:sz w:val="28"/>
          <w:szCs w:val="28"/>
          <w:shd w:val="clear" w:color="auto" w:fill="FFFFFF"/>
        </w:rPr>
        <w:t>розглянути питання вдосконалення системи національно-патріотичного виховання 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F2BF7">
        <w:rPr>
          <w:color w:val="000000"/>
          <w:sz w:val="28"/>
          <w:szCs w:val="28"/>
          <w:shd w:val="clear" w:color="auto" w:fill="FFFFFF"/>
        </w:rPr>
        <w:t>учнів </w:t>
      </w:r>
      <w:r>
        <w:rPr>
          <w:color w:val="000000"/>
          <w:sz w:val="28"/>
          <w:szCs w:val="28"/>
          <w:shd w:val="clear" w:color="auto" w:fill="FFFFFF"/>
        </w:rPr>
        <w:t xml:space="preserve"> під час проведення</w:t>
      </w:r>
      <w:r w:rsidRPr="00DF2BF7"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F2BF7">
        <w:rPr>
          <w:sz w:val="28"/>
          <w:szCs w:val="28"/>
        </w:rPr>
        <w:t>тематичних</w:t>
      </w:r>
      <w:r>
        <w:rPr>
          <w:color w:val="000000"/>
          <w:sz w:val="28"/>
          <w:szCs w:val="28"/>
          <w:shd w:val="clear" w:color="auto" w:fill="FFFFFF"/>
        </w:rPr>
        <w:t>  </w:t>
      </w:r>
      <w:r w:rsidRPr="00DF2BF7">
        <w:rPr>
          <w:color w:val="000000"/>
          <w:sz w:val="28"/>
          <w:szCs w:val="28"/>
          <w:shd w:val="clear" w:color="auto" w:fill="FFFFFF"/>
        </w:rPr>
        <w:t>семіна</w:t>
      </w:r>
      <w:r>
        <w:rPr>
          <w:color w:val="000000"/>
          <w:sz w:val="28"/>
          <w:szCs w:val="28"/>
          <w:shd w:val="clear" w:color="auto" w:fill="FFFFFF"/>
        </w:rPr>
        <w:t>рів,  майстер-класів, «круглих столів» тощо;</w:t>
      </w:r>
    </w:p>
    <w:p w:rsidR="006254F2" w:rsidRDefault="006254F2" w:rsidP="00400E7C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8772B">
        <w:rPr>
          <w:sz w:val="28"/>
          <w:szCs w:val="28"/>
        </w:rPr>
        <w:t>роводити інформаційно-освітню</w:t>
      </w:r>
      <w:r>
        <w:rPr>
          <w:sz w:val="28"/>
          <w:szCs w:val="28"/>
        </w:rPr>
        <w:t xml:space="preserve"> роботу; </w:t>
      </w:r>
      <w:r w:rsidRPr="0008772B">
        <w:rPr>
          <w:sz w:val="28"/>
          <w:szCs w:val="28"/>
        </w:rPr>
        <w:t>надавати методичну</w:t>
      </w:r>
      <w:r>
        <w:rPr>
          <w:sz w:val="28"/>
          <w:szCs w:val="28"/>
        </w:rPr>
        <w:t xml:space="preserve">, </w:t>
      </w:r>
      <w:r w:rsidRPr="0008772B">
        <w:rPr>
          <w:sz w:val="28"/>
          <w:szCs w:val="28"/>
        </w:rPr>
        <w:t>практичну допомогу</w:t>
      </w:r>
      <w:r>
        <w:rPr>
          <w:sz w:val="28"/>
          <w:szCs w:val="28"/>
        </w:rPr>
        <w:t xml:space="preserve"> заступникам директорів із виховної роботи, </w:t>
      </w:r>
      <w:r w:rsidRPr="0008772B">
        <w:rPr>
          <w:sz w:val="28"/>
          <w:szCs w:val="28"/>
        </w:rPr>
        <w:t>класним керівникам</w:t>
      </w:r>
      <w:r>
        <w:rPr>
          <w:sz w:val="28"/>
          <w:szCs w:val="28"/>
        </w:rPr>
        <w:t xml:space="preserve">, </w:t>
      </w:r>
      <w:r w:rsidRPr="0008772B">
        <w:rPr>
          <w:sz w:val="28"/>
          <w:szCs w:val="28"/>
        </w:rPr>
        <w:t>педагогам-організаторам</w:t>
      </w:r>
      <w:r>
        <w:rPr>
          <w:sz w:val="28"/>
          <w:szCs w:val="28"/>
        </w:rPr>
        <w:t xml:space="preserve">, керівникам закладів позашкільної освіти </w:t>
      </w:r>
      <w:r w:rsidRPr="0008772B">
        <w:rPr>
          <w:sz w:val="28"/>
          <w:szCs w:val="28"/>
        </w:rPr>
        <w:t xml:space="preserve">щодо впровадження </w:t>
      </w:r>
      <w:r>
        <w:rPr>
          <w:sz w:val="28"/>
          <w:szCs w:val="28"/>
        </w:rPr>
        <w:t xml:space="preserve">інноваційних </w:t>
      </w:r>
      <w:r w:rsidRPr="0008772B">
        <w:rPr>
          <w:sz w:val="28"/>
          <w:szCs w:val="28"/>
        </w:rPr>
        <w:t>форм і методів</w:t>
      </w:r>
      <w:r>
        <w:rPr>
          <w:sz w:val="28"/>
          <w:szCs w:val="28"/>
        </w:rPr>
        <w:t xml:space="preserve"> з </w:t>
      </w:r>
      <w:r w:rsidRPr="0008772B">
        <w:rPr>
          <w:sz w:val="28"/>
          <w:szCs w:val="28"/>
        </w:rPr>
        <w:t>національно</w:t>
      </w:r>
      <w:r>
        <w:rPr>
          <w:sz w:val="28"/>
          <w:szCs w:val="28"/>
        </w:rPr>
        <w:t>-</w:t>
      </w:r>
      <w:r w:rsidRPr="0008772B">
        <w:rPr>
          <w:sz w:val="28"/>
          <w:szCs w:val="28"/>
        </w:rPr>
        <w:t>патріотичного виховання учнів</w:t>
      </w:r>
      <w:r>
        <w:rPr>
          <w:sz w:val="28"/>
          <w:szCs w:val="28"/>
        </w:rPr>
        <w:t xml:space="preserve"> </w:t>
      </w:r>
      <w:r w:rsidRPr="0008772B">
        <w:rPr>
          <w:sz w:val="28"/>
          <w:szCs w:val="28"/>
        </w:rPr>
        <w:t>у практику</w:t>
      </w:r>
      <w:r>
        <w:rPr>
          <w:sz w:val="28"/>
          <w:szCs w:val="28"/>
        </w:rPr>
        <w:t xml:space="preserve"> </w:t>
      </w:r>
      <w:r w:rsidRPr="0008772B">
        <w:rPr>
          <w:sz w:val="28"/>
          <w:szCs w:val="28"/>
        </w:rPr>
        <w:t xml:space="preserve"> роботи</w:t>
      </w:r>
      <w:r>
        <w:rPr>
          <w:sz w:val="28"/>
          <w:szCs w:val="28"/>
        </w:rPr>
        <w:t>;</w:t>
      </w:r>
    </w:p>
    <w:p w:rsidR="006254F2" w:rsidRDefault="006254F2" w:rsidP="00400E7C">
      <w:pPr>
        <w:numPr>
          <w:ilvl w:val="0"/>
          <w:numId w:val="13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400E7C">
        <w:rPr>
          <w:color w:val="000000"/>
          <w:sz w:val="28"/>
          <w:szCs w:val="28"/>
          <w:shd w:val="clear" w:color="auto" w:fill="FFFFFF"/>
        </w:rPr>
        <w:t xml:space="preserve">вивчати, узагальнювати та поширювати </w:t>
      </w:r>
      <w:r>
        <w:rPr>
          <w:color w:val="000000"/>
          <w:sz w:val="28"/>
          <w:szCs w:val="28"/>
          <w:shd w:val="clear" w:color="auto" w:fill="FFFFFF"/>
        </w:rPr>
        <w:t xml:space="preserve">інноваційний </w:t>
      </w:r>
      <w:r w:rsidRPr="00400E7C">
        <w:rPr>
          <w:color w:val="000000"/>
          <w:sz w:val="28"/>
          <w:szCs w:val="28"/>
          <w:shd w:val="clear" w:color="auto" w:fill="FFFFFF"/>
        </w:rPr>
        <w:t xml:space="preserve">досвід роботи </w:t>
      </w:r>
      <w:r>
        <w:rPr>
          <w:color w:val="000000"/>
          <w:sz w:val="28"/>
          <w:szCs w:val="28"/>
          <w:shd w:val="clear" w:color="auto" w:fill="FFFFFF"/>
        </w:rPr>
        <w:t xml:space="preserve">                </w:t>
      </w:r>
      <w:r w:rsidRPr="00400E7C">
        <w:rPr>
          <w:color w:val="000000"/>
          <w:sz w:val="28"/>
          <w:szCs w:val="28"/>
          <w:shd w:val="clear" w:color="auto" w:fill="FFFFFF"/>
        </w:rPr>
        <w:t>з національно</w:t>
      </w:r>
      <w:r>
        <w:rPr>
          <w:color w:val="000000"/>
          <w:sz w:val="28"/>
          <w:szCs w:val="28"/>
          <w:shd w:val="clear" w:color="auto" w:fill="FFFFFF"/>
        </w:rPr>
        <w:t>-патріотичного виховання;</w:t>
      </w:r>
    </w:p>
    <w:p w:rsidR="006254F2" w:rsidRPr="00B72FB9" w:rsidRDefault="006254F2" w:rsidP="00400E7C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створити на </w:t>
      </w:r>
      <w:r>
        <w:rPr>
          <w:color w:val="000000"/>
          <w:sz w:val="28"/>
          <w:szCs w:val="28"/>
          <w:shd w:val="clear" w:color="auto" w:fill="FFFFFF"/>
          <w:lang w:val="en-US"/>
        </w:rPr>
        <w:t>web</w:t>
      </w:r>
      <w:r>
        <w:rPr>
          <w:color w:val="000000"/>
          <w:sz w:val="28"/>
          <w:szCs w:val="28"/>
          <w:shd w:val="clear" w:color="auto" w:fill="FFFFFF"/>
        </w:rPr>
        <w:t>-сайтах районних (міських) методичних кабінетів бази даних передового досвіду роботи з національно-патріотичного виховання молоді;</w:t>
      </w:r>
    </w:p>
    <w:p w:rsidR="006254F2" w:rsidRDefault="006254F2" w:rsidP="00E7796A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сприяти</w:t>
      </w:r>
      <w:r w:rsidRPr="00EB6F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створенню та </w:t>
      </w:r>
      <w:r w:rsidRPr="00EB6F1F">
        <w:rPr>
          <w:sz w:val="28"/>
          <w:szCs w:val="28"/>
        </w:rPr>
        <w:t>роботі клубів за місцем проживання, центрів патріотичного виховання, позашкільн</w:t>
      </w:r>
      <w:r>
        <w:rPr>
          <w:sz w:val="28"/>
          <w:szCs w:val="28"/>
        </w:rPr>
        <w:t>их закладів</w:t>
      </w:r>
      <w:r w:rsidRPr="00EB6F1F">
        <w:rPr>
          <w:sz w:val="28"/>
          <w:szCs w:val="28"/>
        </w:rPr>
        <w:t xml:space="preserve">, які здійснюють заходи </w:t>
      </w:r>
      <w:r>
        <w:rPr>
          <w:sz w:val="28"/>
          <w:szCs w:val="28"/>
        </w:rPr>
        <w:t xml:space="preserve">        з національно-патріотичного виховання молоді.</w:t>
      </w:r>
    </w:p>
    <w:p w:rsidR="006254F2" w:rsidRPr="009432E8" w:rsidRDefault="006254F2" w:rsidP="00451918">
      <w:pPr>
        <w:ind w:left="322"/>
        <w:jc w:val="both"/>
        <w:rPr>
          <w:sz w:val="28"/>
          <w:szCs w:val="28"/>
        </w:rPr>
      </w:pPr>
    </w:p>
    <w:p w:rsidR="006254F2" w:rsidRDefault="006254F2" w:rsidP="00986FF3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       </w:t>
      </w:r>
      <w:r w:rsidRPr="00986FF3">
        <w:rPr>
          <w:i/>
          <w:iCs/>
          <w:sz w:val="28"/>
          <w:szCs w:val="28"/>
        </w:rPr>
        <w:t>Директорам, заступникам директорів із виховної роб</w:t>
      </w:r>
      <w:r>
        <w:rPr>
          <w:i/>
          <w:iCs/>
          <w:sz w:val="28"/>
          <w:szCs w:val="28"/>
        </w:rPr>
        <w:t xml:space="preserve">оти </w:t>
      </w:r>
    </w:p>
    <w:p w:rsidR="006254F2" w:rsidRDefault="006254F2" w:rsidP="00986FF3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закладів загальної середньої освіти</w:t>
      </w:r>
      <w:r w:rsidRPr="00986FF3">
        <w:rPr>
          <w:i/>
          <w:iCs/>
          <w:sz w:val="28"/>
          <w:szCs w:val="28"/>
        </w:rPr>
        <w:t>:</w:t>
      </w:r>
    </w:p>
    <w:p w:rsidR="006254F2" w:rsidRDefault="006254F2" w:rsidP="00B236BD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р</w:t>
      </w:r>
      <w:r w:rsidRPr="009445A1">
        <w:rPr>
          <w:color w:val="000000"/>
          <w:sz w:val="28"/>
          <w:szCs w:val="28"/>
          <w:shd w:val="clear" w:color="auto" w:fill="FFFFFF"/>
        </w:rPr>
        <w:t>озглянути питання вдосконалення системи національно-патріотич</w:t>
      </w:r>
      <w:r>
        <w:rPr>
          <w:color w:val="000000"/>
          <w:sz w:val="28"/>
          <w:szCs w:val="28"/>
          <w:shd w:val="clear" w:color="auto" w:fill="FFFFFF"/>
        </w:rPr>
        <w:t>ного виховання школярів</w:t>
      </w:r>
      <w:r w:rsidRPr="009445A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на </w:t>
      </w:r>
      <w:r w:rsidRPr="009445A1">
        <w:rPr>
          <w:color w:val="000000"/>
          <w:sz w:val="28"/>
          <w:szCs w:val="28"/>
          <w:shd w:val="clear" w:color="auto" w:fill="FFFFFF"/>
        </w:rPr>
        <w:t>засіданн</w:t>
      </w:r>
      <w:r>
        <w:rPr>
          <w:color w:val="000000"/>
          <w:sz w:val="28"/>
          <w:szCs w:val="28"/>
          <w:shd w:val="clear" w:color="auto" w:fill="FFFFFF"/>
        </w:rPr>
        <w:t>ях</w:t>
      </w:r>
      <w:r w:rsidRPr="009445A1">
        <w:rPr>
          <w:color w:val="000000"/>
          <w:sz w:val="28"/>
          <w:szCs w:val="28"/>
          <w:shd w:val="clear" w:color="auto" w:fill="FFFFFF"/>
        </w:rPr>
        <w:t xml:space="preserve"> педагогічн</w:t>
      </w:r>
      <w:r>
        <w:rPr>
          <w:color w:val="000000"/>
          <w:sz w:val="28"/>
          <w:szCs w:val="28"/>
          <w:shd w:val="clear" w:color="auto" w:fill="FFFFFF"/>
        </w:rPr>
        <w:t>ої</w:t>
      </w:r>
      <w:r w:rsidRPr="009445A1">
        <w:rPr>
          <w:color w:val="000000"/>
          <w:sz w:val="28"/>
          <w:szCs w:val="28"/>
          <w:shd w:val="clear" w:color="auto" w:fill="FFFFFF"/>
        </w:rPr>
        <w:t xml:space="preserve"> рад</w:t>
      </w:r>
      <w:r>
        <w:rPr>
          <w:color w:val="000000"/>
          <w:sz w:val="28"/>
          <w:szCs w:val="28"/>
          <w:shd w:val="clear" w:color="auto" w:fill="FFFFFF"/>
        </w:rPr>
        <w:t>и закладів загальної середньої освіти;</w:t>
      </w:r>
    </w:p>
    <w:p w:rsidR="006254F2" w:rsidRDefault="006254F2" w:rsidP="00B236BD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створюва</w:t>
      </w:r>
      <w:r w:rsidRPr="004B276E">
        <w:rPr>
          <w:sz w:val="28"/>
          <w:szCs w:val="28"/>
        </w:rPr>
        <w:t xml:space="preserve">ти належні умови для </w:t>
      </w:r>
      <w:r>
        <w:rPr>
          <w:sz w:val="28"/>
          <w:szCs w:val="28"/>
        </w:rPr>
        <w:t>реалізації</w:t>
      </w:r>
      <w:r w:rsidRPr="004B276E">
        <w:rPr>
          <w:sz w:val="28"/>
          <w:szCs w:val="28"/>
        </w:rPr>
        <w:t xml:space="preserve"> </w:t>
      </w:r>
      <w:r>
        <w:rPr>
          <w:sz w:val="28"/>
          <w:szCs w:val="28"/>
        </w:rPr>
        <w:t>національно-</w:t>
      </w:r>
      <w:r w:rsidRPr="004B276E">
        <w:rPr>
          <w:sz w:val="28"/>
          <w:szCs w:val="28"/>
        </w:rPr>
        <w:t>патріо</w:t>
      </w:r>
      <w:r>
        <w:rPr>
          <w:sz w:val="28"/>
          <w:szCs w:val="28"/>
        </w:rPr>
        <w:t>тичного виховання, п</w:t>
      </w:r>
      <w:r w:rsidRPr="0008772B">
        <w:rPr>
          <w:sz w:val="28"/>
          <w:szCs w:val="28"/>
        </w:rPr>
        <w:t>ровод</w:t>
      </w:r>
      <w:r>
        <w:rPr>
          <w:sz w:val="28"/>
          <w:szCs w:val="28"/>
        </w:rPr>
        <w:t xml:space="preserve">ити системну роботу з  класними керівниками </w:t>
      </w:r>
      <w:r w:rsidRPr="0008772B">
        <w:rPr>
          <w:sz w:val="28"/>
          <w:szCs w:val="28"/>
        </w:rPr>
        <w:t xml:space="preserve">щодо реалізації завдань з </w:t>
      </w:r>
      <w:r>
        <w:rPr>
          <w:sz w:val="28"/>
          <w:szCs w:val="28"/>
        </w:rPr>
        <w:t>національно-</w:t>
      </w:r>
      <w:r w:rsidRPr="0008772B">
        <w:rPr>
          <w:sz w:val="28"/>
          <w:szCs w:val="28"/>
        </w:rPr>
        <w:t>патріотичного виховання</w:t>
      </w:r>
      <w:r>
        <w:rPr>
          <w:sz w:val="28"/>
          <w:szCs w:val="28"/>
        </w:rPr>
        <w:t xml:space="preserve"> учнів;</w:t>
      </w:r>
    </w:p>
    <w:p w:rsidR="006254F2" w:rsidRPr="00474BCE" w:rsidRDefault="006254F2" w:rsidP="00B236BD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сприяти </w:t>
      </w:r>
      <w:r w:rsidRPr="00474BCE">
        <w:rPr>
          <w:sz w:val="28"/>
          <w:szCs w:val="28"/>
        </w:rPr>
        <w:t xml:space="preserve">впровадженню </w:t>
      </w:r>
      <w:r>
        <w:rPr>
          <w:sz w:val="28"/>
          <w:szCs w:val="28"/>
        </w:rPr>
        <w:t xml:space="preserve">сучасних </w:t>
      </w:r>
      <w:r w:rsidRPr="00474BCE">
        <w:rPr>
          <w:sz w:val="28"/>
          <w:szCs w:val="28"/>
        </w:rPr>
        <w:t>інноваційних форм і методів національно-патріотичного виховання учнів;</w:t>
      </w:r>
    </w:p>
    <w:p w:rsidR="006254F2" w:rsidRDefault="006254F2" w:rsidP="00963029">
      <w:pPr>
        <w:pStyle w:val="NormalWeb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>
        <w:t xml:space="preserve">  –     </w:t>
      </w:r>
      <w:r>
        <w:rPr>
          <w:sz w:val="28"/>
          <w:szCs w:val="28"/>
        </w:rPr>
        <w:t>інтегрувати зусилля</w:t>
      </w:r>
      <w:r w:rsidRPr="00963029">
        <w:rPr>
          <w:sz w:val="28"/>
          <w:szCs w:val="28"/>
        </w:rPr>
        <w:t xml:space="preserve"> школи, сім'ї</w:t>
      </w:r>
      <w:r>
        <w:rPr>
          <w:sz w:val="28"/>
          <w:szCs w:val="28"/>
        </w:rPr>
        <w:t>, закладів позашкільної освіти</w:t>
      </w:r>
      <w:r w:rsidRPr="00963029">
        <w:rPr>
          <w:sz w:val="28"/>
          <w:szCs w:val="28"/>
        </w:rPr>
        <w:t xml:space="preserve">, </w:t>
      </w:r>
      <w:r>
        <w:rPr>
          <w:sz w:val="28"/>
          <w:szCs w:val="28"/>
        </w:rPr>
        <w:t>       </w:t>
      </w:r>
      <w:r w:rsidRPr="00963029">
        <w:rPr>
          <w:sz w:val="28"/>
          <w:szCs w:val="28"/>
        </w:rPr>
        <w:t>молодіжних творчих об’єднань, закладів ку</w:t>
      </w:r>
      <w:r>
        <w:rPr>
          <w:sz w:val="28"/>
          <w:szCs w:val="28"/>
        </w:rPr>
        <w:t>льтури, громадських та        </w:t>
      </w:r>
      <w:r w:rsidRPr="00963029">
        <w:rPr>
          <w:sz w:val="28"/>
          <w:szCs w:val="28"/>
        </w:rPr>
        <w:t>благодійних організацій</w:t>
      </w:r>
      <w:r>
        <w:rPr>
          <w:sz w:val="28"/>
          <w:szCs w:val="28"/>
        </w:rPr>
        <w:t xml:space="preserve"> у процесі виховання школярів</w:t>
      </w:r>
      <w:r w:rsidRPr="00963029">
        <w:rPr>
          <w:sz w:val="28"/>
          <w:szCs w:val="28"/>
        </w:rPr>
        <w:t xml:space="preserve">; </w:t>
      </w:r>
    </w:p>
    <w:p w:rsidR="006254F2" w:rsidRPr="006374E0" w:rsidRDefault="006254F2" w:rsidP="00963029">
      <w:pPr>
        <w:pStyle w:val="NormalWeb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– </w:t>
      </w:r>
      <w:r w:rsidRPr="006374E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color w:val="000000"/>
          <w:sz w:val="28"/>
          <w:szCs w:val="28"/>
          <w:shd w:val="clear" w:color="auto" w:fill="FFFFFF"/>
        </w:rPr>
        <w:t>прияти набуттю старшокласниками</w:t>
      </w:r>
      <w:r w:rsidRPr="006374E0">
        <w:rPr>
          <w:color w:val="000000"/>
          <w:sz w:val="28"/>
          <w:szCs w:val="28"/>
          <w:shd w:val="clear" w:color="auto" w:fill="FFFFFF"/>
        </w:rPr>
        <w:t xml:space="preserve"> патріотичного досвіду шляхом участі </w:t>
      </w:r>
      <w:r>
        <w:rPr>
          <w:color w:val="000000"/>
          <w:sz w:val="28"/>
          <w:szCs w:val="28"/>
          <w:shd w:val="clear" w:color="auto" w:fill="FFFFFF"/>
        </w:rPr>
        <w:t>        </w:t>
      </w:r>
      <w:r w:rsidRPr="006374E0">
        <w:rPr>
          <w:color w:val="000000"/>
          <w:sz w:val="28"/>
          <w:szCs w:val="28"/>
          <w:shd w:val="clear" w:color="auto" w:fill="FFFFFF"/>
        </w:rPr>
        <w:t>в життєдіяльності громадянського суспільства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6254F2" w:rsidRPr="00326283" w:rsidRDefault="006254F2" w:rsidP="00963029">
      <w:pPr>
        <w:pStyle w:val="NormalWeb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sz w:val="28"/>
          <w:szCs w:val="28"/>
        </w:rPr>
      </w:pPr>
      <w:r>
        <w:t xml:space="preserve">   – </w:t>
      </w:r>
      <w:r w:rsidRPr="00DE4399">
        <w:rPr>
          <w:sz w:val="28"/>
          <w:szCs w:val="28"/>
        </w:rPr>
        <w:t>активізувати інформаційно-просвітницьку</w:t>
      </w:r>
      <w:r w:rsidRPr="00963029">
        <w:rPr>
          <w:sz w:val="28"/>
          <w:szCs w:val="28"/>
        </w:rPr>
        <w:t xml:space="preserve"> роботу з батьками</w:t>
      </w:r>
      <w:r>
        <w:rPr>
          <w:sz w:val="28"/>
          <w:szCs w:val="28"/>
        </w:rPr>
        <w:t xml:space="preserve"> з метою        посилення  ролі родини у процесі </w:t>
      </w:r>
      <w:r w:rsidRPr="0008772B">
        <w:rPr>
          <w:sz w:val="28"/>
          <w:szCs w:val="28"/>
        </w:rPr>
        <w:t>національно</w:t>
      </w:r>
      <w:r>
        <w:rPr>
          <w:sz w:val="28"/>
          <w:szCs w:val="28"/>
        </w:rPr>
        <w:t>-</w:t>
      </w:r>
      <w:r w:rsidRPr="0008772B">
        <w:rPr>
          <w:sz w:val="28"/>
          <w:szCs w:val="28"/>
        </w:rPr>
        <w:t>патріотичного</w:t>
      </w:r>
      <w:r>
        <w:rPr>
          <w:sz w:val="28"/>
          <w:szCs w:val="28"/>
        </w:rPr>
        <w:t xml:space="preserve"> виховання;</w:t>
      </w:r>
      <w:r w:rsidRPr="00963029">
        <w:rPr>
          <w:sz w:val="28"/>
          <w:szCs w:val="28"/>
        </w:rPr>
        <w:t xml:space="preserve"> </w:t>
      </w:r>
      <w:r>
        <w:rPr>
          <w:sz w:val="28"/>
          <w:szCs w:val="28"/>
        </w:rPr>
        <w:t>       підвищувати їх</w:t>
      </w:r>
      <w:r w:rsidRPr="00326283">
        <w:rPr>
          <w:sz w:val="28"/>
          <w:szCs w:val="28"/>
        </w:rPr>
        <w:t xml:space="preserve"> псих</w:t>
      </w:r>
      <w:r>
        <w:rPr>
          <w:sz w:val="28"/>
          <w:szCs w:val="28"/>
        </w:rPr>
        <w:t xml:space="preserve">олого-педагогічну обізнаність </w:t>
      </w:r>
      <w:r w:rsidRPr="00326283">
        <w:rPr>
          <w:sz w:val="28"/>
          <w:szCs w:val="28"/>
        </w:rPr>
        <w:t xml:space="preserve"> шляхом організації </w:t>
      </w:r>
      <w:r>
        <w:rPr>
          <w:sz w:val="28"/>
          <w:szCs w:val="28"/>
        </w:rPr>
        <w:t>       </w:t>
      </w:r>
      <w:r w:rsidRPr="00326283">
        <w:rPr>
          <w:sz w:val="28"/>
          <w:szCs w:val="28"/>
        </w:rPr>
        <w:t>тематичних лекторіїв, семінарів-тренінгів</w:t>
      </w:r>
      <w:r>
        <w:rPr>
          <w:sz w:val="28"/>
          <w:szCs w:val="28"/>
        </w:rPr>
        <w:t xml:space="preserve"> тощо.</w:t>
      </w:r>
    </w:p>
    <w:p w:rsidR="006254F2" w:rsidRDefault="006254F2" w:rsidP="00451918">
      <w:pPr>
        <w:ind w:left="322"/>
        <w:jc w:val="both"/>
        <w:rPr>
          <w:sz w:val="28"/>
          <w:szCs w:val="28"/>
        </w:rPr>
      </w:pPr>
    </w:p>
    <w:p w:rsidR="006254F2" w:rsidRDefault="006254F2" w:rsidP="00B17E63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       Керівникам закладів позашкільної освіти</w:t>
      </w:r>
      <w:r w:rsidRPr="00986FF3">
        <w:rPr>
          <w:i/>
          <w:iCs/>
          <w:sz w:val="28"/>
          <w:szCs w:val="28"/>
        </w:rPr>
        <w:t>:</w:t>
      </w:r>
    </w:p>
    <w:p w:rsidR="006254F2" w:rsidRDefault="006254F2" w:rsidP="00555AB9">
      <w:pPr>
        <w:numPr>
          <w:ilvl w:val="0"/>
          <w:numId w:val="14"/>
        </w:numPr>
        <w:jc w:val="both"/>
        <w:rPr>
          <w:iCs/>
          <w:sz w:val="28"/>
          <w:szCs w:val="28"/>
        </w:rPr>
      </w:pPr>
      <w:r>
        <w:rPr>
          <w:color w:val="000000"/>
          <w:sz w:val="28"/>
          <w:szCs w:val="28"/>
        </w:rPr>
        <w:t>проводити просвітницьку роботу</w:t>
      </w:r>
      <w:r w:rsidRPr="002B285A">
        <w:rPr>
          <w:color w:val="000000"/>
          <w:sz w:val="28"/>
          <w:szCs w:val="28"/>
        </w:rPr>
        <w:t xml:space="preserve"> серед громад міст</w:t>
      </w:r>
      <w:r>
        <w:rPr>
          <w:color w:val="000000"/>
          <w:sz w:val="28"/>
          <w:szCs w:val="28"/>
        </w:rPr>
        <w:t>а (</w:t>
      </w:r>
      <w:r w:rsidRPr="002B285A">
        <w:rPr>
          <w:color w:val="000000"/>
          <w:sz w:val="28"/>
          <w:szCs w:val="28"/>
        </w:rPr>
        <w:t>район</w:t>
      </w:r>
      <w:r>
        <w:rPr>
          <w:color w:val="000000"/>
          <w:sz w:val="28"/>
          <w:szCs w:val="28"/>
        </w:rPr>
        <w:t xml:space="preserve">у) </w:t>
      </w:r>
      <w:r w:rsidRPr="002B285A">
        <w:rPr>
          <w:color w:val="000000"/>
          <w:sz w:val="28"/>
          <w:szCs w:val="28"/>
        </w:rPr>
        <w:t>щодо освітньо-виховного по</w:t>
      </w:r>
      <w:r>
        <w:rPr>
          <w:color w:val="000000"/>
          <w:sz w:val="28"/>
          <w:szCs w:val="28"/>
        </w:rPr>
        <w:t>тенціалу позашкільних</w:t>
      </w:r>
      <w:r w:rsidRPr="002B285A">
        <w:rPr>
          <w:color w:val="000000"/>
          <w:sz w:val="28"/>
          <w:szCs w:val="28"/>
        </w:rPr>
        <w:t xml:space="preserve"> закладів</w:t>
      </w:r>
      <w:r>
        <w:rPr>
          <w:color w:val="000000"/>
          <w:sz w:val="28"/>
          <w:szCs w:val="28"/>
        </w:rPr>
        <w:t xml:space="preserve"> освіти;</w:t>
      </w:r>
    </w:p>
    <w:p w:rsidR="006254F2" w:rsidRDefault="006254F2" w:rsidP="002912E2">
      <w:pPr>
        <w:numPr>
          <w:ilvl w:val="0"/>
          <w:numId w:val="14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більш активно залучати учнівську молодь до занять у позашкільних  закладах освіти, розповідаючи про свою роботу в засобах масової інформації на сайтах ЗЗСО; презентувати свою роботу на обласних, районних, шкільних заходах;</w:t>
      </w:r>
    </w:p>
    <w:p w:rsidR="006254F2" w:rsidRDefault="006254F2" w:rsidP="002912E2">
      <w:pPr>
        <w:numPr>
          <w:ilvl w:val="0"/>
          <w:numId w:val="14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зацікавлювати дітей до занять у закладі проведенням пізнавально-розважальних заходів, свят, екскурсій, диспутів, конкурсів; заохочувальними відзнаками;</w:t>
      </w:r>
    </w:p>
    <w:p w:rsidR="006254F2" w:rsidRDefault="006254F2" w:rsidP="002912E2">
      <w:pPr>
        <w:numPr>
          <w:ilvl w:val="0"/>
          <w:numId w:val="14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створювати гуртки, клуби за такими напрямами, як історико-краєзнавчий, патріотично-туристичний, військово-патріотичній, еколого-патріотичний, фольклорно-етнографічний;</w:t>
      </w:r>
    </w:p>
    <w:p w:rsidR="006254F2" w:rsidRPr="00A901DF" w:rsidRDefault="006254F2" w:rsidP="00A901DF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 xml:space="preserve">  – </w:t>
      </w:r>
      <w:r w:rsidRPr="00A901DF">
        <w:rPr>
          <w:rFonts w:ascii="Times New Roman" w:hAnsi="Times New Roman"/>
          <w:iCs/>
          <w:sz w:val="28"/>
          <w:szCs w:val="28"/>
          <w:lang w:val="uk-UA"/>
        </w:rPr>
        <w:t xml:space="preserve">з метою поліпшення матеріального стану закладів позашкільної освіти 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      мотивувати педагогів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до участі в грантових проектах</w:t>
      </w:r>
      <w:r w:rsidRPr="00A901DF">
        <w:rPr>
          <w:rFonts w:ascii="Times New Roman" w:hAnsi="Times New Roman"/>
          <w:color w:val="000000"/>
          <w:sz w:val="28"/>
          <w:szCs w:val="28"/>
          <w:lang w:val="uk-UA"/>
        </w:rPr>
        <w:t xml:space="preserve"> національно-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     </w:t>
      </w:r>
      <w:r w:rsidRPr="00A901DF">
        <w:rPr>
          <w:rFonts w:ascii="Times New Roman" w:hAnsi="Times New Roman"/>
          <w:color w:val="000000"/>
          <w:sz w:val="28"/>
          <w:szCs w:val="28"/>
          <w:lang w:val="uk-UA"/>
        </w:rPr>
        <w:t>патріотичного спрямування.</w:t>
      </w:r>
    </w:p>
    <w:p w:rsidR="006254F2" w:rsidRDefault="006254F2" w:rsidP="00451918">
      <w:pPr>
        <w:ind w:left="322"/>
        <w:jc w:val="center"/>
        <w:rPr>
          <w:i/>
          <w:iCs/>
          <w:sz w:val="28"/>
          <w:szCs w:val="28"/>
        </w:rPr>
      </w:pPr>
    </w:p>
    <w:p w:rsidR="006254F2" w:rsidRDefault="006254F2" w:rsidP="00451918">
      <w:pPr>
        <w:ind w:left="322"/>
        <w:jc w:val="center"/>
        <w:rPr>
          <w:i/>
          <w:iCs/>
          <w:sz w:val="28"/>
          <w:szCs w:val="28"/>
        </w:rPr>
      </w:pPr>
      <w:r w:rsidRPr="00296E58">
        <w:rPr>
          <w:i/>
          <w:iCs/>
          <w:sz w:val="28"/>
          <w:szCs w:val="28"/>
        </w:rPr>
        <w:t>Класним керівн</w:t>
      </w:r>
      <w:r>
        <w:rPr>
          <w:i/>
          <w:iCs/>
          <w:sz w:val="28"/>
          <w:szCs w:val="28"/>
        </w:rPr>
        <w:t>икам</w:t>
      </w:r>
      <w:r w:rsidRPr="00296E58">
        <w:rPr>
          <w:i/>
          <w:iCs/>
          <w:sz w:val="28"/>
          <w:szCs w:val="28"/>
        </w:rPr>
        <w:t xml:space="preserve"> закладів</w:t>
      </w:r>
      <w:r>
        <w:rPr>
          <w:i/>
          <w:iCs/>
          <w:sz w:val="28"/>
          <w:szCs w:val="28"/>
        </w:rPr>
        <w:t xml:space="preserve"> загальної середньої освіти</w:t>
      </w:r>
      <w:r w:rsidRPr="00296E58">
        <w:rPr>
          <w:i/>
          <w:iCs/>
          <w:sz w:val="28"/>
          <w:szCs w:val="28"/>
        </w:rPr>
        <w:t>:</w:t>
      </w:r>
    </w:p>
    <w:p w:rsidR="006254F2" w:rsidRDefault="006254F2" w:rsidP="00555AB9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формувати національну самосвідомість шляхом освоєння національних  цінностей (мови, культури), виховуючи любов до рідної землі, до свого  народу;</w:t>
      </w:r>
    </w:p>
    <w:p w:rsidR="006254F2" w:rsidRDefault="006254F2" w:rsidP="00555AB9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більш активно застосовувати інноваційні форми й методи виховання (відкриті трибуни,</w:t>
      </w:r>
      <w:r w:rsidRPr="00EA6293">
        <w:rPr>
          <w:sz w:val="28"/>
          <w:szCs w:val="28"/>
        </w:rPr>
        <w:t xml:space="preserve"> дебати, </w:t>
      </w:r>
      <w:r>
        <w:rPr>
          <w:sz w:val="28"/>
          <w:szCs w:val="28"/>
        </w:rPr>
        <w:t>аналіз моральних дилем, віртуальні мандрівки, флешмоби тощо);</w:t>
      </w:r>
    </w:p>
    <w:p w:rsidR="006254F2" w:rsidRDefault="006254F2" w:rsidP="00555AB9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використовувати у процесі виховання проектну</w:t>
      </w:r>
      <w:r w:rsidRPr="009842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діяльність з метою </w:t>
      </w:r>
      <w:r w:rsidRPr="00984212">
        <w:rPr>
          <w:sz w:val="28"/>
          <w:szCs w:val="28"/>
        </w:rPr>
        <w:t>орієнтування учня на актуалізац</w:t>
      </w:r>
      <w:r>
        <w:rPr>
          <w:sz w:val="28"/>
          <w:szCs w:val="28"/>
        </w:rPr>
        <w:t xml:space="preserve">ію власного життєвого досвіду і набуття на його основі нового (наприклад, доречними  можуть бути проекти </w:t>
      </w:r>
      <w:r w:rsidRPr="00984212">
        <w:rPr>
          <w:sz w:val="28"/>
          <w:szCs w:val="28"/>
        </w:rPr>
        <w:t>«Мій прадід захи</w:t>
      </w:r>
      <w:r>
        <w:rPr>
          <w:sz w:val="28"/>
          <w:szCs w:val="28"/>
        </w:rPr>
        <w:t>стив Вітчизну»,  «Герої серед нас</w:t>
      </w:r>
      <w:r w:rsidRPr="00984212">
        <w:rPr>
          <w:sz w:val="28"/>
          <w:szCs w:val="28"/>
        </w:rPr>
        <w:t>», «Мій тато захищає Україну»</w:t>
      </w:r>
      <w:r>
        <w:rPr>
          <w:sz w:val="28"/>
          <w:szCs w:val="28"/>
        </w:rPr>
        <w:t xml:space="preserve"> тощо);</w:t>
      </w:r>
    </w:p>
    <w:p w:rsidR="006254F2" w:rsidRDefault="006254F2" w:rsidP="00F84296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організовувати участь дітей у волонтерських акціях, що започатковані за ініціативи громадських організацій та закладів освіти;</w:t>
      </w:r>
    </w:p>
    <w:p w:rsidR="006254F2" w:rsidRDefault="006254F2" w:rsidP="00F84296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організовувати</w:t>
      </w:r>
      <w:r w:rsidRPr="00B21037">
        <w:rPr>
          <w:sz w:val="28"/>
          <w:szCs w:val="28"/>
        </w:rPr>
        <w:t xml:space="preserve"> </w:t>
      </w:r>
      <w:r>
        <w:rPr>
          <w:sz w:val="28"/>
          <w:szCs w:val="28"/>
        </w:rPr>
        <w:t>та стимулювати активно-творчу діяльність школярів</w:t>
      </w:r>
      <w:r w:rsidRPr="00CE56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у</w:t>
      </w:r>
      <w:r w:rsidRPr="00CE5674">
        <w:rPr>
          <w:sz w:val="28"/>
          <w:szCs w:val="28"/>
        </w:rPr>
        <w:t xml:space="preserve"> заходах національно-патріотичного спрямування</w:t>
      </w:r>
      <w:r>
        <w:rPr>
          <w:sz w:val="28"/>
          <w:szCs w:val="28"/>
        </w:rPr>
        <w:t>;</w:t>
      </w:r>
      <w:r w:rsidRPr="00A524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сприяти розвитку ініціативності,  участі дітей у </w:t>
      </w:r>
      <w:r w:rsidRPr="00984212">
        <w:rPr>
          <w:sz w:val="28"/>
          <w:szCs w:val="28"/>
        </w:rPr>
        <w:t xml:space="preserve"> г</w:t>
      </w:r>
      <w:r>
        <w:rPr>
          <w:sz w:val="28"/>
          <w:szCs w:val="28"/>
        </w:rPr>
        <w:t>poмадськiй діяльності, формуючи активну громадянську позицію;</w:t>
      </w:r>
    </w:p>
    <w:p w:rsidR="006254F2" w:rsidRPr="00D11D4E" w:rsidRDefault="006254F2" w:rsidP="00D11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– проводити екскурсії з вивчення історії рідного краю;</w:t>
      </w:r>
      <w:r w:rsidRPr="00E57981">
        <w:rPr>
          <w:sz w:val="28"/>
          <w:szCs w:val="28"/>
        </w:rPr>
        <w:t xml:space="preserve"> </w:t>
      </w:r>
      <w:r>
        <w:rPr>
          <w:sz w:val="28"/>
          <w:szCs w:val="28"/>
        </w:rPr>
        <w:t>організовувати        </w:t>
      </w:r>
      <w:r w:rsidRPr="00D11D4E">
        <w:rPr>
          <w:sz w:val="28"/>
          <w:szCs w:val="28"/>
        </w:rPr>
        <w:t>пошуково-дослідницьку, краєзнавчу роботу; патріотично-туpистичні      </w:t>
      </w:r>
      <w:r>
        <w:rPr>
          <w:sz w:val="28"/>
          <w:szCs w:val="28"/>
        </w:rPr>
        <w:t>  </w:t>
      </w:r>
      <w:r w:rsidRPr="00D11D4E">
        <w:rPr>
          <w:sz w:val="28"/>
          <w:szCs w:val="28"/>
        </w:rPr>
        <w:t xml:space="preserve">поїздки </w:t>
      </w:r>
      <w:r>
        <w:rPr>
          <w:sz w:val="28"/>
          <w:szCs w:val="28"/>
        </w:rPr>
        <w:t xml:space="preserve">до </w:t>
      </w:r>
      <w:r w:rsidRPr="00D11D4E">
        <w:rPr>
          <w:sz w:val="28"/>
          <w:szCs w:val="28"/>
        </w:rPr>
        <w:t>Києва та інших міст України;</w:t>
      </w:r>
    </w:p>
    <w:p w:rsidR="006254F2" w:rsidRPr="00563F53" w:rsidRDefault="006254F2" w:rsidP="00ED629D">
      <w:pPr>
        <w:jc w:val="both"/>
        <w:rPr>
          <w:sz w:val="28"/>
          <w:szCs w:val="28"/>
        </w:rPr>
      </w:pPr>
      <w:r>
        <w:rPr>
          <w:color w:val="0000FF"/>
          <w:sz w:val="28"/>
          <w:szCs w:val="28"/>
        </w:rPr>
        <w:t xml:space="preserve">    </w:t>
      </w:r>
      <w:r>
        <w:rPr>
          <w:sz w:val="28"/>
          <w:szCs w:val="28"/>
        </w:rPr>
        <w:t>–  </w:t>
      </w:r>
      <w:r w:rsidRPr="00563F53">
        <w:rPr>
          <w:sz w:val="28"/>
          <w:szCs w:val="28"/>
        </w:rPr>
        <w:t xml:space="preserve">покращувати </w:t>
      </w:r>
      <w:r>
        <w:rPr>
          <w:sz w:val="28"/>
          <w:szCs w:val="28"/>
        </w:rPr>
        <w:t>військово-патріотичне</w:t>
      </w:r>
      <w:r w:rsidRPr="00563F53">
        <w:rPr>
          <w:sz w:val="28"/>
          <w:szCs w:val="28"/>
        </w:rPr>
        <w:t xml:space="preserve"> виховання молоді,</w:t>
      </w:r>
      <w:r>
        <w:rPr>
          <w:sz w:val="28"/>
          <w:szCs w:val="28"/>
        </w:rPr>
        <w:t xml:space="preserve"> підвищувати         престиж військової служби, формувати   готовність до захисту Вітчизни,         культивувати ставлення до солдата як до захисника-героя;</w:t>
      </w:r>
      <w:r w:rsidRPr="00563F53">
        <w:rPr>
          <w:sz w:val="28"/>
          <w:szCs w:val="28"/>
        </w:rPr>
        <w:t xml:space="preserve"> </w:t>
      </w:r>
    </w:p>
    <w:p w:rsidR="006254F2" w:rsidRPr="008C40EA" w:rsidRDefault="006254F2" w:rsidP="00555AB9">
      <w:pPr>
        <w:pStyle w:val="ListParagraph"/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– о</w:t>
      </w:r>
      <w:r w:rsidRPr="00346C05">
        <w:rPr>
          <w:sz w:val="28"/>
          <w:szCs w:val="28"/>
        </w:rPr>
        <w:t xml:space="preserve">собливу увагу </w:t>
      </w:r>
      <w:r>
        <w:rPr>
          <w:sz w:val="28"/>
          <w:szCs w:val="28"/>
        </w:rPr>
        <w:t>приділя</w:t>
      </w:r>
      <w:r w:rsidRPr="00346C05">
        <w:rPr>
          <w:sz w:val="28"/>
          <w:szCs w:val="28"/>
        </w:rPr>
        <w:t xml:space="preserve">ти </w:t>
      </w:r>
      <w:r>
        <w:rPr>
          <w:sz w:val="28"/>
          <w:szCs w:val="28"/>
        </w:rPr>
        <w:t>роботі з батьками щодо</w:t>
      </w:r>
      <w:r w:rsidRPr="00346C05">
        <w:rPr>
          <w:sz w:val="28"/>
          <w:szCs w:val="28"/>
        </w:rPr>
        <w:t xml:space="preserve"> ознайомленн</w:t>
      </w:r>
      <w:r>
        <w:rPr>
          <w:sz w:val="28"/>
          <w:szCs w:val="28"/>
        </w:rPr>
        <w:t>я</w:t>
      </w:r>
      <w:r w:rsidRPr="00346C05">
        <w:rPr>
          <w:sz w:val="28"/>
          <w:szCs w:val="28"/>
        </w:rPr>
        <w:t xml:space="preserve"> їх із </w:t>
      </w:r>
      <w:r>
        <w:rPr>
          <w:sz w:val="28"/>
          <w:szCs w:val="28"/>
        </w:rPr>
        <w:t>      </w:t>
      </w:r>
      <w:r w:rsidRPr="00346C05">
        <w:rPr>
          <w:sz w:val="28"/>
          <w:szCs w:val="28"/>
        </w:rPr>
        <w:t xml:space="preserve">сучасними психолого-педагогічними </w:t>
      </w:r>
      <w:r>
        <w:rPr>
          <w:sz w:val="28"/>
          <w:szCs w:val="28"/>
        </w:rPr>
        <w:t>основами</w:t>
      </w:r>
      <w:r w:rsidRPr="00346C05">
        <w:rPr>
          <w:sz w:val="28"/>
          <w:szCs w:val="28"/>
        </w:rPr>
        <w:t xml:space="preserve"> націон</w:t>
      </w:r>
      <w:r>
        <w:rPr>
          <w:sz w:val="28"/>
          <w:szCs w:val="28"/>
        </w:rPr>
        <w:t xml:space="preserve">ально-патріотичного       виховання; </w:t>
      </w:r>
      <w:r w:rsidRPr="008C40EA">
        <w:rPr>
          <w:sz w:val="28"/>
          <w:szCs w:val="28"/>
        </w:rPr>
        <w:t>залучати батьківську громадськість</w:t>
      </w:r>
      <w:r>
        <w:rPr>
          <w:sz w:val="28"/>
          <w:szCs w:val="28"/>
        </w:rPr>
        <w:t xml:space="preserve"> до виховної роботи                            з  означеного напряму.</w:t>
      </w:r>
    </w:p>
    <w:p w:rsidR="006254F2" w:rsidRPr="00984212" w:rsidRDefault="006254F2" w:rsidP="00ED629D">
      <w:pPr>
        <w:jc w:val="both"/>
        <w:rPr>
          <w:sz w:val="28"/>
          <w:szCs w:val="28"/>
        </w:rPr>
      </w:pPr>
    </w:p>
    <w:p w:rsidR="006254F2" w:rsidRDefault="006254F2" w:rsidP="00F84296">
      <w:pPr>
        <w:pStyle w:val="ListParagraph"/>
        <w:ind w:left="322"/>
        <w:jc w:val="both"/>
        <w:rPr>
          <w:sz w:val="16"/>
          <w:szCs w:val="16"/>
        </w:rPr>
      </w:pPr>
    </w:p>
    <w:p w:rsidR="006254F2" w:rsidRPr="00206B03" w:rsidRDefault="006254F2" w:rsidP="00F84296">
      <w:pPr>
        <w:pStyle w:val="ListParagraph"/>
        <w:ind w:left="322"/>
        <w:jc w:val="both"/>
        <w:rPr>
          <w:sz w:val="16"/>
          <w:szCs w:val="16"/>
        </w:rPr>
      </w:pPr>
    </w:p>
    <w:sectPr w:rsidR="006254F2" w:rsidRPr="00206B03" w:rsidSect="00227E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4F2" w:rsidRDefault="006254F2" w:rsidP="00B41DFB">
      <w:r>
        <w:separator/>
      </w:r>
    </w:p>
  </w:endnote>
  <w:endnote w:type="continuationSeparator" w:id="1">
    <w:p w:rsidR="006254F2" w:rsidRDefault="006254F2" w:rsidP="00B41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4F2" w:rsidRDefault="006254F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4F2" w:rsidRPr="00206B03" w:rsidRDefault="006254F2">
    <w:pPr>
      <w:pStyle w:val="Footer"/>
      <w:rPr>
        <w:sz w:val="22"/>
        <w:szCs w:val="22"/>
      </w:rPr>
    </w:pPr>
    <w:r w:rsidRPr="00206B03">
      <w:rPr>
        <w:sz w:val="22"/>
        <w:szCs w:val="22"/>
      </w:rPr>
      <w:t>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4F2" w:rsidRDefault="006254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4F2" w:rsidRDefault="006254F2" w:rsidP="00B41DFB">
      <w:r>
        <w:separator/>
      </w:r>
    </w:p>
  </w:footnote>
  <w:footnote w:type="continuationSeparator" w:id="1">
    <w:p w:rsidR="006254F2" w:rsidRDefault="006254F2" w:rsidP="00B41D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4F2" w:rsidRDefault="006254F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4F2" w:rsidRPr="005A46C1" w:rsidRDefault="006254F2">
    <w:pPr>
      <w:pStyle w:val="Header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4F2" w:rsidRDefault="006254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44EAD"/>
    <w:multiLevelType w:val="hybridMultilevel"/>
    <w:tmpl w:val="D294FA4C"/>
    <w:lvl w:ilvl="0" w:tplc="A0E4C980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92BB3"/>
    <w:multiLevelType w:val="hybridMultilevel"/>
    <w:tmpl w:val="7416F420"/>
    <w:lvl w:ilvl="0" w:tplc="C312241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E6191A"/>
    <w:multiLevelType w:val="hybridMultilevel"/>
    <w:tmpl w:val="71BA6C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DF53E9"/>
    <w:multiLevelType w:val="hybridMultilevel"/>
    <w:tmpl w:val="8C96FEDC"/>
    <w:lvl w:ilvl="0" w:tplc="8BA84300">
      <w:start w:val="1"/>
      <w:numFmt w:val="bullet"/>
      <w:lvlText w:val="–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B44E42"/>
    <w:multiLevelType w:val="hybridMultilevel"/>
    <w:tmpl w:val="F4D05054"/>
    <w:lvl w:ilvl="0" w:tplc="C312241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A56C92"/>
    <w:multiLevelType w:val="hybridMultilevel"/>
    <w:tmpl w:val="679E7DFE"/>
    <w:lvl w:ilvl="0" w:tplc="8BA84300">
      <w:start w:val="1"/>
      <w:numFmt w:val="bullet"/>
      <w:lvlText w:val="–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EF42AE"/>
    <w:multiLevelType w:val="hybridMultilevel"/>
    <w:tmpl w:val="7B420D34"/>
    <w:lvl w:ilvl="0" w:tplc="C312241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40170C"/>
    <w:multiLevelType w:val="hybridMultilevel"/>
    <w:tmpl w:val="1E2A8AA2"/>
    <w:lvl w:ilvl="0" w:tplc="81448D5A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9701F7"/>
    <w:multiLevelType w:val="hybridMultilevel"/>
    <w:tmpl w:val="2C726560"/>
    <w:lvl w:ilvl="0" w:tplc="D81896C0">
      <w:start w:val="1"/>
      <w:numFmt w:val="bullet"/>
      <w:lvlText w:val="-"/>
      <w:lvlJc w:val="left"/>
      <w:pPr>
        <w:tabs>
          <w:tab w:val="num" w:pos="682"/>
        </w:tabs>
        <w:ind w:left="68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943568"/>
    <w:multiLevelType w:val="hybridMultilevel"/>
    <w:tmpl w:val="1CAC33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A62ED3"/>
    <w:multiLevelType w:val="multilevel"/>
    <w:tmpl w:val="2C726560"/>
    <w:lvl w:ilvl="0">
      <w:start w:val="1"/>
      <w:numFmt w:val="bullet"/>
      <w:lvlText w:val="-"/>
      <w:lvlJc w:val="left"/>
      <w:pPr>
        <w:tabs>
          <w:tab w:val="num" w:pos="682"/>
        </w:tabs>
        <w:ind w:left="682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E151BA"/>
    <w:multiLevelType w:val="hybridMultilevel"/>
    <w:tmpl w:val="3B405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3357721"/>
    <w:multiLevelType w:val="hybridMultilevel"/>
    <w:tmpl w:val="1DE2EF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F10702C"/>
    <w:multiLevelType w:val="hybridMultilevel"/>
    <w:tmpl w:val="1D162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9"/>
  </w:num>
  <w:num w:numId="7">
    <w:abstractNumId w:val="13"/>
  </w:num>
  <w:num w:numId="8">
    <w:abstractNumId w:val="2"/>
  </w:num>
  <w:num w:numId="9">
    <w:abstractNumId w:val="11"/>
  </w:num>
  <w:num w:numId="10">
    <w:abstractNumId w:val="12"/>
  </w:num>
  <w:num w:numId="11">
    <w:abstractNumId w:val="8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796A"/>
    <w:rsid w:val="00003A65"/>
    <w:rsid w:val="00012D91"/>
    <w:rsid w:val="000217AF"/>
    <w:rsid w:val="00023C3B"/>
    <w:rsid w:val="00031967"/>
    <w:rsid w:val="0004206E"/>
    <w:rsid w:val="0004330E"/>
    <w:rsid w:val="0006593B"/>
    <w:rsid w:val="000815FA"/>
    <w:rsid w:val="0008772B"/>
    <w:rsid w:val="00091456"/>
    <w:rsid w:val="000A0FE8"/>
    <w:rsid w:val="000B092C"/>
    <w:rsid w:val="000C1B0E"/>
    <w:rsid w:val="000C512D"/>
    <w:rsid w:val="000E5427"/>
    <w:rsid w:val="000E7704"/>
    <w:rsid w:val="001020C9"/>
    <w:rsid w:val="00120F39"/>
    <w:rsid w:val="00126C06"/>
    <w:rsid w:val="001410E9"/>
    <w:rsid w:val="00141C34"/>
    <w:rsid w:val="00146404"/>
    <w:rsid w:val="0015541D"/>
    <w:rsid w:val="00156965"/>
    <w:rsid w:val="001570DB"/>
    <w:rsid w:val="0016472A"/>
    <w:rsid w:val="0017754D"/>
    <w:rsid w:val="00185831"/>
    <w:rsid w:val="001A230D"/>
    <w:rsid w:val="001B678A"/>
    <w:rsid w:val="001B793E"/>
    <w:rsid w:val="001C40F4"/>
    <w:rsid w:val="001C7F1A"/>
    <w:rsid w:val="001D29A8"/>
    <w:rsid w:val="001D689D"/>
    <w:rsid w:val="001E5843"/>
    <w:rsid w:val="001E7151"/>
    <w:rsid w:val="001F098C"/>
    <w:rsid w:val="00206B03"/>
    <w:rsid w:val="00220943"/>
    <w:rsid w:val="00224BB6"/>
    <w:rsid w:val="00227EDD"/>
    <w:rsid w:val="00235E74"/>
    <w:rsid w:val="0024059D"/>
    <w:rsid w:val="0026300F"/>
    <w:rsid w:val="002657C5"/>
    <w:rsid w:val="00283328"/>
    <w:rsid w:val="0028495F"/>
    <w:rsid w:val="00285622"/>
    <w:rsid w:val="002912E2"/>
    <w:rsid w:val="00296E58"/>
    <w:rsid w:val="002B285A"/>
    <w:rsid w:val="002B40C0"/>
    <w:rsid w:val="002C5FFE"/>
    <w:rsid w:val="002C7B13"/>
    <w:rsid w:val="002E705C"/>
    <w:rsid w:val="002F7422"/>
    <w:rsid w:val="003025BA"/>
    <w:rsid w:val="00306DE3"/>
    <w:rsid w:val="00320953"/>
    <w:rsid w:val="00321A2E"/>
    <w:rsid w:val="00326283"/>
    <w:rsid w:val="00346C05"/>
    <w:rsid w:val="0035000F"/>
    <w:rsid w:val="00363AF0"/>
    <w:rsid w:val="00363C64"/>
    <w:rsid w:val="003714A6"/>
    <w:rsid w:val="00382221"/>
    <w:rsid w:val="00385E5D"/>
    <w:rsid w:val="003A2479"/>
    <w:rsid w:val="003A6D5B"/>
    <w:rsid w:val="003E196E"/>
    <w:rsid w:val="003E2682"/>
    <w:rsid w:val="00400E7C"/>
    <w:rsid w:val="00414B4C"/>
    <w:rsid w:val="00446149"/>
    <w:rsid w:val="00451918"/>
    <w:rsid w:val="004602E0"/>
    <w:rsid w:val="00472ED2"/>
    <w:rsid w:val="00474BCE"/>
    <w:rsid w:val="00490D61"/>
    <w:rsid w:val="004A790C"/>
    <w:rsid w:val="004B276E"/>
    <w:rsid w:val="004B6950"/>
    <w:rsid w:val="004D74F3"/>
    <w:rsid w:val="004E71AC"/>
    <w:rsid w:val="004F123B"/>
    <w:rsid w:val="004F5782"/>
    <w:rsid w:val="00522B4A"/>
    <w:rsid w:val="00523FA3"/>
    <w:rsid w:val="005337EA"/>
    <w:rsid w:val="00534723"/>
    <w:rsid w:val="00555AB9"/>
    <w:rsid w:val="00560E89"/>
    <w:rsid w:val="00562364"/>
    <w:rsid w:val="00563F53"/>
    <w:rsid w:val="00581897"/>
    <w:rsid w:val="0059110F"/>
    <w:rsid w:val="005A34FA"/>
    <w:rsid w:val="005A46C1"/>
    <w:rsid w:val="005B2495"/>
    <w:rsid w:val="005B694A"/>
    <w:rsid w:val="005C695C"/>
    <w:rsid w:val="005E2E7F"/>
    <w:rsid w:val="00602AFB"/>
    <w:rsid w:val="00604B28"/>
    <w:rsid w:val="006131D3"/>
    <w:rsid w:val="00621E13"/>
    <w:rsid w:val="00622E37"/>
    <w:rsid w:val="006254F2"/>
    <w:rsid w:val="006319D5"/>
    <w:rsid w:val="006356CC"/>
    <w:rsid w:val="006374E0"/>
    <w:rsid w:val="006377E3"/>
    <w:rsid w:val="00641320"/>
    <w:rsid w:val="00662E45"/>
    <w:rsid w:val="006805BC"/>
    <w:rsid w:val="006837BA"/>
    <w:rsid w:val="006B111E"/>
    <w:rsid w:val="006B4A52"/>
    <w:rsid w:val="006C69CD"/>
    <w:rsid w:val="006D228F"/>
    <w:rsid w:val="006E37C6"/>
    <w:rsid w:val="007132BF"/>
    <w:rsid w:val="00721F99"/>
    <w:rsid w:val="007231B4"/>
    <w:rsid w:val="00734E96"/>
    <w:rsid w:val="00744788"/>
    <w:rsid w:val="0075183C"/>
    <w:rsid w:val="00766998"/>
    <w:rsid w:val="00770710"/>
    <w:rsid w:val="007710A0"/>
    <w:rsid w:val="00771D1E"/>
    <w:rsid w:val="00782A13"/>
    <w:rsid w:val="007A798F"/>
    <w:rsid w:val="007B1DF8"/>
    <w:rsid w:val="007D1B45"/>
    <w:rsid w:val="007D307F"/>
    <w:rsid w:val="007D5DFA"/>
    <w:rsid w:val="007D6F25"/>
    <w:rsid w:val="007F4F2C"/>
    <w:rsid w:val="00803BA2"/>
    <w:rsid w:val="008179BB"/>
    <w:rsid w:val="00826673"/>
    <w:rsid w:val="00833675"/>
    <w:rsid w:val="0083546D"/>
    <w:rsid w:val="0084080A"/>
    <w:rsid w:val="00843357"/>
    <w:rsid w:val="00865656"/>
    <w:rsid w:val="008740FE"/>
    <w:rsid w:val="008961B3"/>
    <w:rsid w:val="008A22D3"/>
    <w:rsid w:val="008A3447"/>
    <w:rsid w:val="008B7301"/>
    <w:rsid w:val="008C3C1A"/>
    <w:rsid w:val="008C40EA"/>
    <w:rsid w:val="008C67BF"/>
    <w:rsid w:val="00910FED"/>
    <w:rsid w:val="00911F55"/>
    <w:rsid w:val="009158C0"/>
    <w:rsid w:val="00930D29"/>
    <w:rsid w:val="009312DB"/>
    <w:rsid w:val="009432E8"/>
    <w:rsid w:val="009445A1"/>
    <w:rsid w:val="00944CD8"/>
    <w:rsid w:val="0095765A"/>
    <w:rsid w:val="00961B47"/>
    <w:rsid w:val="00963029"/>
    <w:rsid w:val="00973107"/>
    <w:rsid w:val="00976E6C"/>
    <w:rsid w:val="00984212"/>
    <w:rsid w:val="00984B34"/>
    <w:rsid w:val="00985BE0"/>
    <w:rsid w:val="00986FF3"/>
    <w:rsid w:val="009A6E0A"/>
    <w:rsid w:val="009E17C4"/>
    <w:rsid w:val="00A03AB8"/>
    <w:rsid w:val="00A051C7"/>
    <w:rsid w:val="00A051FE"/>
    <w:rsid w:val="00A253AC"/>
    <w:rsid w:val="00A41947"/>
    <w:rsid w:val="00A41C5F"/>
    <w:rsid w:val="00A5240F"/>
    <w:rsid w:val="00A54253"/>
    <w:rsid w:val="00A65F50"/>
    <w:rsid w:val="00A80E4C"/>
    <w:rsid w:val="00A901DF"/>
    <w:rsid w:val="00AA4240"/>
    <w:rsid w:val="00AA4A45"/>
    <w:rsid w:val="00AA4DCD"/>
    <w:rsid w:val="00AA59A7"/>
    <w:rsid w:val="00AB6AA9"/>
    <w:rsid w:val="00AC0B5F"/>
    <w:rsid w:val="00AC327D"/>
    <w:rsid w:val="00AD2EFF"/>
    <w:rsid w:val="00AD635C"/>
    <w:rsid w:val="00AE6F48"/>
    <w:rsid w:val="00AF0209"/>
    <w:rsid w:val="00AF7D58"/>
    <w:rsid w:val="00B033C9"/>
    <w:rsid w:val="00B04BE1"/>
    <w:rsid w:val="00B179F9"/>
    <w:rsid w:val="00B17E63"/>
    <w:rsid w:val="00B21037"/>
    <w:rsid w:val="00B22875"/>
    <w:rsid w:val="00B236BD"/>
    <w:rsid w:val="00B27ECC"/>
    <w:rsid w:val="00B33D6C"/>
    <w:rsid w:val="00B41DFB"/>
    <w:rsid w:val="00B43739"/>
    <w:rsid w:val="00B4783E"/>
    <w:rsid w:val="00B540B4"/>
    <w:rsid w:val="00B55903"/>
    <w:rsid w:val="00B72FB9"/>
    <w:rsid w:val="00B753E0"/>
    <w:rsid w:val="00B8588A"/>
    <w:rsid w:val="00BC096E"/>
    <w:rsid w:val="00BD5919"/>
    <w:rsid w:val="00C10B43"/>
    <w:rsid w:val="00C26ADF"/>
    <w:rsid w:val="00C34E14"/>
    <w:rsid w:val="00C36312"/>
    <w:rsid w:val="00C406CB"/>
    <w:rsid w:val="00C413B7"/>
    <w:rsid w:val="00C44D55"/>
    <w:rsid w:val="00C5286C"/>
    <w:rsid w:val="00C5352D"/>
    <w:rsid w:val="00C53E8E"/>
    <w:rsid w:val="00C57845"/>
    <w:rsid w:val="00C60974"/>
    <w:rsid w:val="00C6374C"/>
    <w:rsid w:val="00C65133"/>
    <w:rsid w:val="00C843C4"/>
    <w:rsid w:val="00C910D1"/>
    <w:rsid w:val="00C9290B"/>
    <w:rsid w:val="00CA1032"/>
    <w:rsid w:val="00CA2C7D"/>
    <w:rsid w:val="00CA3216"/>
    <w:rsid w:val="00CA33D7"/>
    <w:rsid w:val="00CA6FCB"/>
    <w:rsid w:val="00CE5674"/>
    <w:rsid w:val="00CE778A"/>
    <w:rsid w:val="00D11D4E"/>
    <w:rsid w:val="00D13DD9"/>
    <w:rsid w:val="00D22F4F"/>
    <w:rsid w:val="00D30599"/>
    <w:rsid w:val="00D33D00"/>
    <w:rsid w:val="00D3641B"/>
    <w:rsid w:val="00D54379"/>
    <w:rsid w:val="00D611E8"/>
    <w:rsid w:val="00D654E0"/>
    <w:rsid w:val="00D675E1"/>
    <w:rsid w:val="00D70D81"/>
    <w:rsid w:val="00D9421A"/>
    <w:rsid w:val="00D9583D"/>
    <w:rsid w:val="00DA1E46"/>
    <w:rsid w:val="00DA7A87"/>
    <w:rsid w:val="00DB286A"/>
    <w:rsid w:val="00DC179F"/>
    <w:rsid w:val="00DD288D"/>
    <w:rsid w:val="00DD5DE4"/>
    <w:rsid w:val="00DE4399"/>
    <w:rsid w:val="00DF2BF7"/>
    <w:rsid w:val="00E05396"/>
    <w:rsid w:val="00E16A4C"/>
    <w:rsid w:val="00E177E0"/>
    <w:rsid w:val="00E2673B"/>
    <w:rsid w:val="00E35924"/>
    <w:rsid w:val="00E57981"/>
    <w:rsid w:val="00E6606C"/>
    <w:rsid w:val="00E70CDA"/>
    <w:rsid w:val="00E7796A"/>
    <w:rsid w:val="00E91AD8"/>
    <w:rsid w:val="00E929A0"/>
    <w:rsid w:val="00E94AD0"/>
    <w:rsid w:val="00EA6293"/>
    <w:rsid w:val="00EB21BE"/>
    <w:rsid w:val="00EB4C61"/>
    <w:rsid w:val="00EB6F1F"/>
    <w:rsid w:val="00EC3099"/>
    <w:rsid w:val="00EC7C1F"/>
    <w:rsid w:val="00ED629D"/>
    <w:rsid w:val="00ED7ADC"/>
    <w:rsid w:val="00F02172"/>
    <w:rsid w:val="00F07E5E"/>
    <w:rsid w:val="00F1438A"/>
    <w:rsid w:val="00F14C45"/>
    <w:rsid w:val="00F20567"/>
    <w:rsid w:val="00F21DF3"/>
    <w:rsid w:val="00F56691"/>
    <w:rsid w:val="00F65B58"/>
    <w:rsid w:val="00F71A8E"/>
    <w:rsid w:val="00F73D67"/>
    <w:rsid w:val="00F771B7"/>
    <w:rsid w:val="00F84296"/>
    <w:rsid w:val="00F85FAD"/>
    <w:rsid w:val="00F91EB4"/>
    <w:rsid w:val="00F93666"/>
    <w:rsid w:val="00FC5068"/>
    <w:rsid w:val="00FE1015"/>
    <w:rsid w:val="00FE4C42"/>
    <w:rsid w:val="00FF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96A"/>
    <w:rPr>
      <w:rFonts w:ascii="Times New Roman" w:eastAsia="Times New Roman" w:hAnsi="Times New Roman"/>
      <w:sz w:val="24"/>
      <w:szCs w:val="24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41DF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41DFB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B41DF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41DFB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41D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1DFB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5C695C"/>
    <w:pPr>
      <w:ind w:left="720"/>
    </w:pPr>
  </w:style>
  <w:style w:type="character" w:styleId="PageNumber">
    <w:name w:val="page number"/>
    <w:basedOn w:val="DefaultParagraphFont"/>
    <w:uiPriority w:val="99"/>
    <w:rsid w:val="002C5FFE"/>
    <w:rPr>
      <w:rFonts w:cs="Times New Roman"/>
    </w:rPr>
  </w:style>
  <w:style w:type="paragraph" w:customStyle="1" w:styleId="a">
    <w:name w:val="Знак Знак"/>
    <w:basedOn w:val="Normal"/>
    <w:uiPriority w:val="99"/>
    <w:rsid w:val="00012D91"/>
    <w:rPr>
      <w:rFonts w:ascii="Verdana" w:eastAsia="Calibri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963029"/>
    <w:pPr>
      <w:spacing w:before="100" w:beforeAutospacing="1" w:after="100" w:afterAutospacing="1"/>
    </w:pPr>
    <w:rPr>
      <w:rFonts w:eastAsia="Calibri"/>
    </w:rPr>
  </w:style>
  <w:style w:type="paragraph" w:styleId="NoSpacing">
    <w:name w:val="No Spacing"/>
    <w:uiPriority w:val="99"/>
    <w:qFormat/>
    <w:rsid w:val="00A901DF"/>
    <w:rPr>
      <w:lang w:val="ru-RU"/>
    </w:rPr>
  </w:style>
  <w:style w:type="character" w:customStyle="1" w:styleId="apple-converted-space">
    <w:name w:val="apple-converted-space"/>
    <w:basedOn w:val="DefaultParagraphFont"/>
    <w:uiPriority w:val="99"/>
    <w:rsid w:val="00B2103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10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532</TotalTime>
  <Pages>3</Pages>
  <Words>791</Words>
  <Characters>4515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WiZaRd</cp:lastModifiedBy>
  <cp:revision>136</cp:revision>
  <cp:lastPrinted>2016-11-08T12:49:00Z</cp:lastPrinted>
  <dcterms:created xsi:type="dcterms:W3CDTF">2015-11-08T13:45:00Z</dcterms:created>
  <dcterms:modified xsi:type="dcterms:W3CDTF">2018-11-20T08:08:00Z</dcterms:modified>
</cp:coreProperties>
</file>