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6D" w:rsidRDefault="006C3C6D" w:rsidP="006C3C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864D2D">
        <w:rPr>
          <w:rFonts w:ascii="Times New Roman" w:hAnsi="Times New Roman" w:cs="Times New Roman"/>
          <w:sz w:val="28"/>
          <w:szCs w:val="28"/>
          <w:lang w:val="uk-UA"/>
        </w:rPr>
        <w:t>позиції до обговорення проекту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ержавного </w:t>
      </w:r>
    </w:p>
    <w:p w:rsidR="006C3C6D" w:rsidRDefault="006C3C6D" w:rsidP="006C3C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стандарту початкової загальної освіти</w:t>
      </w:r>
    </w:p>
    <w:p w:rsidR="006C3C6D" w:rsidRDefault="00864D2D" w:rsidP="006C3C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Сумська область</w:t>
      </w:r>
    </w:p>
    <w:p w:rsidR="006C3C6D" w:rsidRDefault="006C3C6D" w:rsidP="006C3C6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2562" w:rsidRPr="00AD47AD" w:rsidRDefault="001446AA" w:rsidP="00C7256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562">
        <w:rPr>
          <w:rFonts w:ascii="Times New Roman" w:hAnsi="Times New Roman" w:cs="Times New Roman"/>
          <w:sz w:val="28"/>
          <w:szCs w:val="28"/>
          <w:lang w:val="uk-UA"/>
        </w:rPr>
        <w:t>У змістових лініях та конкретних очікуваних результатах цифрове позначення індексів загальних цілей, загальних і конкретних очікуваних результатів є обтяжлив</w:t>
      </w:r>
      <w:r w:rsidR="00C72562">
        <w:rPr>
          <w:rFonts w:ascii="Times New Roman" w:hAnsi="Times New Roman" w:cs="Times New Roman"/>
          <w:sz w:val="28"/>
          <w:szCs w:val="28"/>
          <w:lang w:val="uk-UA"/>
        </w:rPr>
        <w:t xml:space="preserve">им  у практичному застосуванні. </w:t>
      </w:r>
      <w:r w:rsidR="00B21F9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2562">
        <w:rPr>
          <w:rFonts w:ascii="Times New Roman" w:hAnsi="Times New Roman" w:cs="Times New Roman"/>
          <w:sz w:val="28"/>
          <w:szCs w:val="28"/>
          <w:lang w:val="uk-UA"/>
        </w:rPr>
        <w:t>читель буде перенавантажений різними видами планування й ут</w:t>
      </w:r>
      <w:r w:rsidR="00525D59">
        <w:rPr>
          <w:rFonts w:ascii="Times New Roman" w:hAnsi="Times New Roman" w:cs="Times New Roman"/>
          <w:sz w:val="28"/>
          <w:szCs w:val="28"/>
          <w:lang w:val="uk-UA"/>
        </w:rPr>
        <w:t>очнення очікуваних результатів.</w:t>
      </w:r>
    </w:p>
    <w:p w:rsidR="00AD47AD" w:rsidRPr="00AD47AD" w:rsidRDefault="00AD47AD" w:rsidP="00C7256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Пропонуємо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корективи до Державних вимог </w:t>
      </w:r>
      <w:r w:rsidR="002B7A95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рівня загальних вимог підготовки учнів </w:t>
      </w:r>
    </w:p>
    <w:tbl>
      <w:tblPr>
        <w:tblStyle w:val="a4"/>
        <w:tblpPr w:leftFromText="180" w:rightFromText="180" w:vertAnchor="text" w:horzAnchor="margin" w:tblpXSpec="right" w:tblpY="134"/>
        <w:tblW w:w="930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832"/>
        <w:gridCol w:w="2826"/>
        <w:gridCol w:w="2646"/>
      </w:tblGrid>
      <w:tr w:rsidR="0008619F" w:rsidRPr="00AD47AD" w:rsidTr="000F19FF">
        <w:trPr>
          <w:trHeight w:val="228"/>
        </w:trPr>
        <w:tc>
          <w:tcPr>
            <w:tcW w:w="3832" w:type="dxa"/>
          </w:tcPr>
          <w:p w:rsidR="0008619F" w:rsidRPr="00AD47AD" w:rsidRDefault="0008619F" w:rsidP="00AD47AD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AD47AD">
              <w:rPr>
                <w:rFonts w:eastAsia="Calibri"/>
                <w:b/>
                <w:sz w:val="24"/>
                <w:szCs w:val="24"/>
                <w:lang w:val="uk-UA"/>
              </w:rPr>
              <w:t>У поданій редакції</w:t>
            </w:r>
          </w:p>
        </w:tc>
        <w:tc>
          <w:tcPr>
            <w:tcW w:w="2826" w:type="dxa"/>
          </w:tcPr>
          <w:p w:rsidR="0008619F" w:rsidRPr="00AD47AD" w:rsidRDefault="0008619F" w:rsidP="00AD47AD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AD47AD">
              <w:rPr>
                <w:rFonts w:eastAsia="Calibri"/>
                <w:b/>
                <w:sz w:val="24"/>
                <w:szCs w:val="24"/>
                <w:lang w:val="uk-UA"/>
              </w:rPr>
              <w:t>Змінити на</w:t>
            </w:r>
          </w:p>
        </w:tc>
        <w:tc>
          <w:tcPr>
            <w:tcW w:w="2646" w:type="dxa"/>
          </w:tcPr>
          <w:p w:rsidR="0008619F" w:rsidRPr="00AD47AD" w:rsidRDefault="0008619F" w:rsidP="00AD47AD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AD47AD">
              <w:rPr>
                <w:rFonts w:eastAsia="Calibri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08619F" w:rsidRPr="00AD47AD" w:rsidTr="0008619F">
        <w:trPr>
          <w:trHeight w:val="241"/>
        </w:trPr>
        <w:tc>
          <w:tcPr>
            <w:tcW w:w="9304" w:type="dxa"/>
            <w:gridSpan w:val="3"/>
          </w:tcPr>
          <w:p w:rsidR="0008619F" w:rsidRPr="00AD47AD" w:rsidRDefault="0008619F" w:rsidP="00AD47AD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D47AD">
              <w:rPr>
                <w:rFonts w:eastAsia="Calibri"/>
                <w:b/>
                <w:sz w:val="24"/>
                <w:szCs w:val="24"/>
                <w:lang w:val="uk-UA"/>
              </w:rPr>
              <w:t>Іншомовна освітня галузь</w:t>
            </w:r>
          </w:p>
        </w:tc>
      </w:tr>
      <w:tr w:rsidR="0008619F" w:rsidRPr="00AD47AD" w:rsidTr="000F19FF">
        <w:trPr>
          <w:trHeight w:val="1370"/>
        </w:trPr>
        <w:tc>
          <w:tcPr>
            <w:tcW w:w="3832" w:type="dxa"/>
          </w:tcPr>
          <w:p w:rsidR="0008619F" w:rsidRPr="00AD47AD" w:rsidRDefault="0008619F" w:rsidP="00AD47AD">
            <w:pPr>
              <w:spacing w:after="0" w:line="240" w:lineRule="auto"/>
              <w:ind w:right="-108"/>
              <w:rPr>
                <w:rFonts w:eastAsia="Calibri"/>
                <w:sz w:val="28"/>
                <w:szCs w:val="24"/>
                <w:lang w:val="uk-UA"/>
              </w:rPr>
            </w:pPr>
            <w:r w:rsidRPr="00AD47AD">
              <w:rPr>
                <w:rFonts w:eastAsia="Calibri"/>
                <w:sz w:val="28"/>
                <w:szCs w:val="24"/>
                <w:lang w:val="uk-UA"/>
              </w:rPr>
              <w:t xml:space="preserve">3.3. Повідомляю елементарну особисту інформацію (напр., </w:t>
            </w:r>
            <w:proofErr w:type="spellStart"/>
            <w:r w:rsidRPr="00AD47AD">
              <w:rPr>
                <w:rFonts w:eastAsia="Calibri"/>
                <w:sz w:val="28"/>
                <w:szCs w:val="24"/>
                <w:lang w:val="uk-UA"/>
              </w:rPr>
              <w:t>ім</w:t>
            </w:r>
            <w:proofErr w:type="spellEnd"/>
            <w:r w:rsidRPr="00AD47AD">
              <w:rPr>
                <w:rFonts w:eastAsia="Calibri"/>
                <w:sz w:val="28"/>
                <w:szCs w:val="24"/>
              </w:rPr>
              <w:t>’</w:t>
            </w:r>
            <w:r w:rsidRPr="00AD47AD">
              <w:rPr>
                <w:rFonts w:eastAsia="Calibri"/>
                <w:sz w:val="28"/>
                <w:szCs w:val="24"/>
                <w:lang w:val="uk-UA"/>
              </w:rPr>
              <w:t>я, адреса, сім</w:t>
            </w:r>
            <w:r w:rsidRPr="00AD47AD">
              <w:rPr>
                <w:rFonts w:eastAsia="Calibri"/>
                <w:sz w:val="28"/>
                <w:szCs w:val="24"/>
              </w:rPr>
              <w:t>’</w:t>
            </w:r>
            <w:r w:rsidRPr="00AD47AD">
              <w:rPr>
                <w:rFonts w:eastAsia="Calibri"/>
                <w:sz w:val="28"/>
                <w:szCs w:val="24"/>
                <w:lang w:val="uk-UA"/>
              </w:rPr>
              <w:t>я) короткими фразами</w:t>
            </w:r>
          </w:p>
        </w:tc>
        <w:tc>
          <w:tcPr>
            <w:tcW w:w="2826" w:type="dxa"/>
          </w:tcPr>
          <w:p w:rsidR="0008619F" w:rsidRPr="00AD47AD" w:rsidRDefault="0008619F" w:rsidP="00AD47AD">
            <w:pPr>
              <w:spacing w:after="0" w:line="240" w:lineRule="auto"/>
              <w:rPr>
                <w:rFonts w:eastAsia="Calibri"/>
                <w:sz w:val="28"/>
                <w:szCs w:val="24"/>
                <w:lang w:val="uk-UA"/>
              </w:rPr>
            </w:pPr>
            <w:r w:rsidRPr="00AD47AD">
              <w:rPr>
                <w:rFonts w:eastAsia="Calibri"/>
                <w:sz w:val="28"/>
                <w:szCs w:val="24"/>
                <w:lang w:val="uk-UA"/>
              </w:rPr>
              <w:t xml:space="preserve">Повідомляю елементарну особисту інформацію (напр., </w:t>
            </w:r>
            <w:proofErr w:type="spellStart"/>
            <w:r w:rsidRPr="00AD47AD">
              <w:rPr>
                <w:rFonts w:eastAsia="Calibri"/>
                <w:sz w:val="28"/>
                <w:szCs w:val="24"/>
                <w:lang w:val="uk-UA"/>
              </w:rPr>
              <w:t>ім</w:t>
            </w:r>
            <w:proofErr w:type="spellEnd"/>
            <w:r w:rsidRPr="00AD47AD">
              <w:rPr>
                <w:rFonts w:eastAsia="Calibri"/>
                <w:sz w:val="28"/>
                <w:szCs w:val="24"/>
              </w:rPr>
              <w:t>’</w:t>
            </w:r>
            <w:r w:rsidRPr="00AD47AD">
              <w:rPr>
                <w:rFonts w:eastAsia="Calibri"/>
                <w:sz w:val="28"/>
                <w:szCs w:val="24"/>
                <w:lang w:val="uk-UA"/>
              </w:rPr>
              <w:t>я, вік, сім</w:t>
            </w:r>
            <w:r w:rsidRPr="00AD47AD">
              <w:rPr>
                <w:rFonts w:eastAsia="Calibri"/>
                <w:sz w:val="28"/>
                <w:szCs w:val="24"/>
              </w:rPr>
              <w:t>’</w:t>
            </w:r>
            <w:r w:rsidRPr="00AD47AD">
              <w:rPr>
                <w:rFonts w:eastAsia="Calibri"/>
                <w:sz w:val="28"/>
                <w:szCs w:val="24"/>
                <w:lang w:val="uk-UA"/>
              </w:rPr>
              <w:t xml:space="preserve">я, </w:t>
            </w:r>
            <w:r w:rsidRPr="009B25CE">
              <w:rPr>
                <w:rFonts w:eastAsia="Calibri"/>
                <w:b/>
                <w:i/>
                <w:sz w:val="28"/>
                <w:szCs w:val="24"/>
                <w:lang w:val="uk-UA"/>
              </w:rPr>
              <w:t>населений пункт</w:t>
            </w:r>
            <w:r w:rsidRPr="00AD47AD">
              <w:rPr>
                <w:rFonts w:eastAsia="Calibri"/>
                <w:sz w:val="28"/>
                <w:szCs w:val="24"/>
                <w:lang w:val="uk-UA"/>
              </w:rPr>
              <w:t>) короткими фразами</w:t>
            </w:r>
          </w:p>
        </w:tc>
        <w:tc>
          <w:tcPr>
            <w:tcW w:w="2646" w:type="dxa"/>
          </w:tcPr>
          <w:p w:rsidR="0008619F" w:rsidRPr="00AD47AD" w:rsidRDefault="0008619F" w:rsidP="00AD47AD">
            <w:pPr>
              <w:spacing w:after="0" w:line="240" w:lineRule="auto"/>
              <w:ind w:right="12"/>
              <w:rPr>
                <w:rFonts w:eastAsia="Calibri"/>
                <w:sz w:val="28"/>
                <w:szCs w:val="24"/>
                <w:lang w:val="uk-UA"/>
              </w:rPr>
            </w:pPr>
            <w:r w:rsidRPr="00AD47AD">
              <w:rPr>
                <w:rFonts w:eastAsia="Calibri"/>
                <w:sz w:val="28"/>
                <w:szCs w:val="24"/>
                <w:lang w:val="uk-UA"/>
              </w:rPr>
              <w:t xml:space="preserve">ЗОР 1-2 класи </w:t>
            </w:r>
          </w:p>
          <w:p w:rsidR="0008619F" w:rsidRPr="00AD47AD" w:rsidRDefault="0008619F" w:rsidP="00AD47AD">
            <w:pPr>
              <w:spacing w:after="0" w:line="240" w:lineRule="auto"/>
              <w:ind w:right="12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AD47AD">
              <w:rPr>
                <w:rFonts w:eastAsia="Calibri"/>
                <w:sz w:val="28"/>
                <w:szCs w:val="24"/>
                <w:lang w:val="uk-UA"/>
              </w:rPr>
              <w:t>Написання назви вулиці передбачає вміння виконувати транслітерацію</w:t>
            </w:r>
          </w:p>
        </w:tc>
      </w:tr>
      <w:tr w:rsidR="0008619F" w:rsidRPr="00AD47AD" w:rsidTr="0008619F">
        <w:trPr>
          <w:trHeight w:val="241"/>
        </w:trPr>
        <w:tc>
          <w:tcPr>
            <w:tcW w:w="9304" w:type="dxa"/>
            <w:gridSpan w:val="3"/>
          </w:tcPr>
          <w:p w:rsidR="0008619F" w:rsidRPr="00AD47AD" w:rsidRDefault="0008619F" w:rsidP="00AD47A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D47AD">
              <w:rPr>
                <w:rFonts w:eastAsia="Calibri"/>
                <w:b/>
                <w:sz w:val="24"/>
                <w:szCs w:val="24"/>
                <w:lang w:val="uk-UA"/>
              </w:rPr>
              <w:t>Математична освітня галузь</w:t>
            </w:r>
          </w:p>
        </w:tc>
      </w:tr>
      <w:tr w:rsidR="0008619F" w:rsidRPr="00AD47AD" w:rsidTr="000F19FF">
        <w:trPr>
          <w:trHeight w:val="1370"/>
        </w:trPr>
        <w:tc>
          <w:tcPr>
            <w:tcW w:w="3832" w:type="dxa"/>
          </w:tcPr>
          <w:p w:rsidR="0008619F" w:rsidRPr="00AD47AD" w:rsidRDefault="0008619F" w:rsidP="00AD47AD">
            <w:pPr>
              <w:spacing w:after="0" w:line="240" w:lineRule="auto"/>
              <w:rPr>
                <w:rFonts w:eastAsia="Calibri"/>
                <w:sz w:val="28"/>
                <w:szCs w:val="24"/>
                <w:lang w:val="uk-UA"/>
              </w:rPr>
            </w:pPr>
            <w:r w:rsidRPr="00AD47AD">
              <w:rPr>
                <w:rFonts w:eastAsia="Calibri"/>
                <w:sz w:val="28"/>
                <w:szCs w:val="24"/>
                <w:lang w:val="uk-UA"/>
              </w:rPr>
              <w:t xml:space="preserve">2. 1-1 Числа. Дії з числами. </w:t>
            </w:r>
          </w:p>
          <w:p w:rsidR="0008619F" w:rsidRPr="00AD47AD" w:rsidRDefault="0008619F" w:rsidP="00AD47AD">
            <w:pPr>
              <w:spacing w:after="0" w:line="240" w:lineRule="auto"/>
              <w:ind w:right="-128"/>
              <w:rPr>
                <w:rFonts w:eastAsia="Calibri"/>
                <w:sz w:val="28"/>
                <w:szCs w:val="24"/>
                <w:lang w:val="uk-UA"/>
              </w:rPr>
            </w:pPr>
            <w:r w:rsidRPr="00AD47AD">
              <w:rPr>
                <w:rFonts w:eastAsia="Calibri"/>
                <w:sz w:val="28"/>
                <w:szCs w:val="24"/>
                <w:lang w:val="uk-UA"/>
              </w:rPr>
              <w:t>- читає і записує числа (мінімум до 100) – словами і цифрами</w:t>
            </w:r>
          </w:p>
        </w:tc>
        <w:tc>
          <w:tcPr>
            <w:tcW w:w="2826" w:type="dxa"/>
          </w:tcPr>
          <w:p w:rsidR="0008619F" w:rsidRPr="00AD47AD" w:rsidRDefault="0008619F" w:rsidP="00AD47AD">
            <w:pPr>
              <w:spacing w:after="0" w:line="240" w:lineRule="auto"/>
              <w:rPr>
                <w:rFonts w:eastAsia="Calibri"/>
                <w:sz w:val="28"/>
                <w:szCs w:val="24"/>
                <w:lang w:val="uk-UA"/>
              </w:rPr>
            </w:pPr>
            <w:r w:rsidRPr="00AD47AD">
              <w:rPr>
                <w:rFonts w:eastAsia="Calibri"/>
                <w:sz w:val="28"/>
                <w:szCs w:val="24"/>
                <w:lang w:val="uk-UA"/>
              </w:rPr>
              <w:t>Читає числа (мінімум до 100) – словами і цифрами, записує за допомогою цифр</w:t>
            </w:r>
          </w:p>
        </w:tc>
        <w:tc>
          <w:tcPr>
            <w:tcW w:w="2646" w:type="dxa"/>
          </w:tcPr>
          <w:p w:rsidR="0008619F" w:rsidRPr="00AD47AD" w:rsidRDefault="0008619F" w:rsidP="00AD47AD">
            <w:pPr>
              <w:spacing w:after="0" w:line="240" w:lineRule="auto"/>
              <w:rPr>
                <w:rFonts w:eastAsia="Calibri"/>
                <w:sz w:val="28"/>
                <w:szCs w:val="24"/>
                <w:lang w:val="uk-UA"/>
              </w:rPr>
            </w:pPr>
            <w:r w:rsidRPr="00AD47AD">
              <w:rPr>
                <w:rFonts w:eastAsia="Calibri"/>
                <w:sz w:val="28"/>
                <w:szCs w:val="24"/>
                <w:lang w:val="uk-UA"/>
              </w:rPr>
              <w:t>КОР 2 клас</w:t>
            </w:r>
          </w:p>
          <w:p w:rsidR="0008619F" w:rsidRDefault="0008619F" w:rsidP="00AD47AD">
            <w:pPr>
              <w:spacing w:after="0" w:line="240" w:lineRule="auto"/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 w:rsidRPr="00AD47AD">
              <w:rPr>
                <w:rFonts w:eastAsia="Calibri"/>
                <w:sz w:val="28"/>
                <w:szCs w:val="24"/>
                <w:lang w:val="uk-UA"/>
              </w:rPr>
              <w:t xml:space="preserve">Написання числівників словами в 2 класі є недоцільним. </w:t>
            </w:r>
          </w:p>
          <w:p w:rsidR="000F19FF" w:rsidRPr="00AD47AD" w:rsidRDefault="000F19FF" w:rsidP="00AD47AD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F19FF" w:rsidRPr="00AD47AD" w:rsidTr="00950CAA">
        <w:trPr>
          <w:trHeight w:val="304"/>
        </w:trPr>
        <w:tc>
          <w:tcPr>
            <w:tcW w:w="9304" w:type="dxa"/>
            <w:gridSpan w:val="3"/>
          </w:tcPr>
          <w:p w:rsidR="000F19FF" w:rsidRPr="009B25CE" w:rsidRDefault="000F19FF" w:rsidP="009B25CE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4"/>
                <w:lang w:val="uk-UA"/>
              </w:rPr>
            </w:pPr>
            <w:r w:rsidRPr="009B25CE">
              <w:rPr>
                <w:rFonts w:eastAsia="Calibri"/>
                <w:b/>
                <w:sz w:val="24"/>
                <w:szCs w:val="24"/>
                <w:lang w:val="uk-UA"/>
              </w:rPr>
              <w:t>Мовно-літературна</w:t>
            </w:r>
            <w:r w:rsidR="00B157AA" w:rsidRPr="009B25CE">
              <w:rPr>
                <w:rFonts w:eastAsia="Calibri"/>
                <w:b/>
                <w:sz w:val="24"/>
                <w:szCs w:val="24"/>
                <w:lang w:val="uk-UA"/>
              </w:rPr>
              <w:t xml:space="preserve"> освітня</w:t>
            </w:r>
            <w:r w:rsidRPr="009B25CE">
              <w:rPr>
                <w:rFonts w:eastAsia="Calibri"/>
                <w:b/>
                <w:sz w:val="24"/>
                <w:szCs w:val="24"/>
                <w:lang w:val="uk-UA"/>
              </w:rPr>
              <w:t xml:space="preserve"> галузь</w:t>
            </w:r>
          </w:p>
        </w:tc>
      </w:tr>
      <w:tr w:rsidR="000F19FF" w:rsidRPr="00AD47AD" w:rsidTr="000F19FF">
        <w:trPr>
          <w:trHeight w:val="1370"/>
        </w:trPr>
        <w:tc>
          <w:tcPr>
            <w:tcW w:w="3832" w:type="dxa"/>
          </w:tcPr>
          <w:p w:rsidR="000F19FF" w:rsidRPr="002B7A95" w:rsidRDefault="002B7A95" w:rsidP="002B7A95">
            <w:pPr>
              <w:spacing w:after="0" w:line="240" w:lineRule="auto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rFonts w:eastAsia="Calibri"/>
                <w:sz w:val="28"/>
                <w:szCs w:val="24"/>
                <w:lang w:val="uk-UA"/>
              </w:rPr>
              <w:t>1.3.</w:t>
            </w:r>
            <w:r w:rsidR="00B157AA" w:rsidRPr="002B7A95">
              <w:rPr>
                <w:rFonts w:eastAsia="Calibri"/>
                <w:sz w:val="28"/>
                <w:szCs w:val="24"/>
                <w:lang w:val="uk-UA"/>
              </w:rPr>
              <w:t>Відбираю цікаву інформацію, передаю її іншим</w:t>
            </w:r>
          </w:p>
        </w:tc>
        <w:tc>
          <w:tcPr>
            <w:tcW w:w="2826" w:type="dxa"/>
          </w:tcPr>
          <w:p w:rsidR="000F19FF" w:rsidRPr="00AD47AD" w:rsidRDefault="00B157AA" w:rsidP="00AD47AD">
            <w:pPr>
              <w:spacing w:after="0" w:line="240" w:lineRule="auto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онкретизувати, з яких джерел або якими способами повинна дитина 1-2 класу відбирати усну інформацію.</w:t>
            </w:r>
          </w:p>
        </w:tc>
        <w:tc>
          <w:tcPr>
            <w:tcW w:w="2646" w:type="dxa"/>
          </w:tcPr>
          <w:p w:rsidR="000F19FF" w:rsidRPr="00AD47AD" w:rsidRDefault="00B157AA" w:rsidP="00AD47AD">
            <w:pPr>
              <w:spacing w:after="0" w:line="240" w:lineRule="auto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rFonts w:eastAsia="Calibri"/>
                <w:sz w:val="28"/>
                <w:szCs w:val="24"/>
                <w:lang w:val="uk-UA"/>
              </w:rPr>
              <w:t>ЗОР 1-2 клас</w:t>
            </w:r>
          </w:p>
        </w:tc>
      </w:tr>
    </w:tbl>
    <w:p w:rsidR="0008619F" w:rsidRPr="0008619F" w:rsidRDefault="0008619F" w:rsidP="000861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D2D" w:rsidRPr="00DC44F0" w:rsidRDefault="00584767" w:rsidP="00DC44F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Пропонуємо врахувати у змісті Державного стандарту </w:t>
      </w:r>
      <w:r>
        <w:rPr>
          <w:rFonts w:ascii="Times New Roman" w:hAnsi="Times New Roman" w:cs="Times New Roman"/>
          <w:sz w:val="28"/>
          <w:szCs w:val="28"/>
          <w:lang w:val="uk-UA"/>
        </w:rPr>
        <w:t>специфіку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 дітей з особливими освітніми потребами.</w:t>
      </w:r>
    </w:p>
    <w:p w:rsidR="00C9589D" w:rsidRPr="00E50A5F" w:rsidRDefault="00C9589D" w:rsidP="00E50A5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9589D" w:rsidRPr="00E50A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23156"/>
    <w:multiLevelType w:val="multilevel"/>
    <w:tmpl w:val="1466E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75370EB1"/>
    <w:multiLevelType w:val="multilevel"/>
    <w:tmpl w:val="1466E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EC"/>
    <w:rsid w:val="0008619F"/>
    <w:rsid w:val="000F19FF"/>
    <w:rsid w:val="001446AA"/>
    <w:rsid w:val="002B7A95"/>
    <w:rsid w:val="00525D59"/>
    <w:rsid w:val="00584767"/>
    <w:rsid w:val="00674180"/>
    <w:rsid w:val="006C3C6D"/>
    <w:rsid w:val="00777BA9"/>
    <w:rsid w:val="00816DDC"/>
    <w:rsid w:val="00864D2D"/>
    <w:rsid w:val="00950CAA"/>
    <w:rsid w:val="009924EC"/>
    <w:rsid w:val="009B25CE"/>
    <w:rsid w:val="00A67DB5"/>
    <w:rsid w:val="00AD47AD"/>
    <w:rsid w:val="00B157AA"/>
    <w:rsid w:val="00B21F93"/>
    <w:rsid w:val="00C72562"/>
    <w:rsid w:val="00C9589D"/>
    <w:rsid w:val="00DC44F0"/>
    <w:rsid w:val="00E5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A2D8"/>
  <w15:chartTrackingRefBased/>
  <w15:docId w15:val="{AE4D11E2-1CD0-4A2C-AE46-47C89FBB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C6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C6D"/>
    <w:pPr>
      <w:ind w:left="720"/>
      <w:contextualSpacing/>
    </w:pPr>
  </w:style>
  <w:style w:type="table" w:styleId="a4">
    <w:name w:val="Table Grid"/>
    <w:basedOn w:val="a1"/>
    <w:rsid w:val="00AD4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Пата</dc:creator>
  <cp:keywords/>
  <dc:description/>
  <cp:lastModifiedBy>Олена Пата</cp:lastModifiedBy>
  <cp:revision>27</cp:revision>
  <dcterms:created xsi:type="dcterms:W3CDTF">2017-08-11T09:55:00Z</dcterms:created>
  <dcterms:modified xsi:type="dcterms:W3CDTF">2017-08-11T10:41:00Z</dcterms:modified>
</cp:coreProperties>
</file>