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2" w:rsidRPr="00967387" w:rsidRDefault="00DF2102" w:rsidP="00DF21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DF2102" w:rsidRPr="004F1089" w:rsidRDefault="00DF2102" w:rsidP="00DF21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387">
        <w:rPr>
          <w:rFonts w:ascii="Times New Roman" w:hAnsi="Times New Roman" w:cs="Times New Roman"/>
          <w:b/>
          <w:sz w:val="28"/>
          <w:szCs w:val="28"/>
        </w:rPr>
        <w:t>щодо організації роботи з виявлення, вивчення, узагальнення, поширення передового педагогічного досвіду</w:t>
      </w:r>
    </w:p>
    <w:p w:rsidR="00DF2102" w:rsidRPr="00AE303C" w:rsidRDefault="00DF2102" w:rsidP="00DF210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2102" w:rsidRPr="009D0FB4" w:rsidRDefault="00DF2102" w:rsidP="00D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Сучасна освіта перебуває в стані реформування, розвитку й оновлення. Модернізація </w:t>
      </w:r>
      <w:r w:rsidR="00271F4B" w:rsidRPr="000D0B00">
        <w:rPr>
          <w:rFonts w:ascii="Times New Roman" w:hAnsi="Times New Roman" w:cs="Times New Roman"/>
          <w:color w:val="000000"/>
          <w:sz w:val="28"/>
          <w:szCs w:val="28"/>
        </w:rPr>
        <w:t>освітньої галузі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 здійснення навчального процесу, так і до науково-методичного супроводу освітньої діяльності. Це вимагає від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якісно нової організації роботи, </w:t>
      </w:r>
      <w:r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нових форм і методів діяльності, </w:t>
      </w:r>
      <w:r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102" w:rsidRDefault="00DF2102" w:rsidP="00D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</w:t>
      </w:r>
      <w:r w:rsidR="00271F4B">
        <w:rPr>
          <w:rFonts w:ascii="Times New Roman" w:hAnsi="Times New Roman" w:cs="Times New Roman"/>
          <w:color w:val="000000"/>
          <w:sz w:val="28"/>
          <w:szCs w:val="28"/>
        </w:rPr>
        <w:t>зміни змісту освіти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працівника, закладу чи установи, результату творчої діяльності педагога з елементами новизни, спрямованої на </w:t>
      </w:r>
      <w:r>
        <w:rPr>
          <w:rFonts w:ascii="Times New Roman" w:hAnsi="Times New Roman" w:cs="Times New Roman"/>
          <w:sz w:val="28"/>
          <w:szCs w:val="28"/>
        </w:rPr>
        <w:t>удосконалення</w:t>
      </w:r>
      <w:r w:rsidRPr="004D4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02" w:rsidRPr="00D56ED7" w:rsidRDefault="00DF2102" w:rsidP="00D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Саме тому створення чіткої системи виявлення, вивчення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  </w:t>
      </w:r>
    </w:p>
    <w:p w:rsidR="00DF2102" w:rsidRPr="00D56ED7" w:rsidRDefault="00DF2102" w:rsidP="00DF2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6ED7">
        <w:rPr>
          <w:sz w:val="28"/>
          <w:szCs w:val="28"/>
          <w:lang w:val="uk-UA"/>
        </w:rPr>
        <w:t xml:space="preserve">Пропоновані рекомендації покликані допомогти організаторам методичної роботи у створенні </w:t>
      </w:r>
      <w:r>
        <w:rPr>
          <w:sz w:val="28"/>
          <w:szCs w:val="28"/>
          <w:lang w:val="uk-UA"/>
        </w:rPr>
        <w:t>передового педагогічного досвіду</w:t>
      </w:r>
      <w:r w:rsidRPr="00D56ED7">
        <w:rPr>
          <w:sz w:val="28"/>
          <w:szCs w:val="28"/>
          <w:lang w:val="uk-UA"/>
        </w:rPr>
        <w:t xml:space="preserve"> — продукту педагогічної діяльності, як учителя, так і школи в цілому.</w:t>
      </w:r>
    </w:p>
    <w:p w:rsidR="00DF2102" w:rsidRPr="00D56ED7" w:rsidRDefault="00DF2102" w:rsidP="00DF2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iCs/>
          <w:bdr w:val="none" w:sz="0" w:space="0" w:color="auto" w:frame="1"/>
          <w:lang w:val="uk-UA"/>
        </w:rPr>
      </w:pPr>
      <w:r w:rsidRPr="00D56ED7">
        <w:rPr>
          <w:sz w:val="28"/>
          <w:szCs w:val="28"/>
          <w:lang w:val="uk-UA" w:eastAsia="uk-UA"/>
        </w:rPr>
        <w:t xml:space="preserve">Ключовим нормативним документом щодо порядку вивчення, узагальнення та поширення передового педагогічного досвіду на всіх рівнях залишається </w:t>
      </w:r>
      <w:r w:rsidRPr="00D56ED7">
        <w:rPr>
          <w:sz w:val="28"/>
          <w:szCs w:val="28"/>
          <w:lang w:val="uk-UA"/>
        </w:rPr>
        <w:t>рішення колегії Міністерства освіти України №9/108 від 23.11.1987 «Про удосконалення системи вивчення і поширення передового педагогічного досвіду».</w:t>
      </w:r>
    </w:p>
    <w:p w:rsidR="00DF2102" w:rsidRPr="00621CB8" w:rsidRDefault="00DF2102" w:rsidP="00DF2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621CB8">
        <w:rPr>
          <w:rStyle w:val="a5"/>
          <w:b w:val="0"/>
          <w:iCs/>
          <w:sz w:val="28"/>
          <w:szCs w:val="28"/>
          <w:bdr w:val="none" w:sz="0" w:space="0" w:color="auto" w:frame="1"/>
          <w:lang w:val="uk-UA"/>
        </w:rPr>
        <w:t>Передовий педагогічний досвід</w:t>
      </w:r>
      <w:r w:rsidRPr="00621CB8">
        <w:rPr>
          <w:rStyle w:val="apple-converted-space"/>
          <w:sz w:val="28"/>
          <w:szCs w:val="28"/>
          <w:lang w:val="uk-UA"/>
        </w:rPr>
        <w:t xml:space="preserve"> </w:t>
      </w:r>
      <w:r w:rsidRPr="00621CB8">
        <w:rPr>
          <w:sz w:val="28"/>
          <w:szCs w:val="28"/>
          <w:lang w:val="uk-UA"/>
        </w:rPr>
        <w:t>– це оптимальна діяльність педагога, що є результатом творчого пошуку, несе в собі елементи новизни, спрямована на вирішення актуальних завдань навчання і виховання, забезпечує стійку ефективність навчально-виховного процесу як у межах існуючих форм роботи, так і на основі їх удосконалення.</w:t>
      </w:r>
    </w:p>
    <w:p w:rsidR="00DF2102" w:rsidRPr="00621CB8" w:rsidRDefault="00DF2102" w:rsidP="00DF2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21CB8">
        <w:rPr>
          <w:sz w:val="28"/>
          <w:szCs w:val="28"/>
          <w:lang w:val="uk-UA"/>
        </w:rPr>
        <w:t xml:space="preserve">Досвід конкретного вчителя, як педагогічна модель, продовжує заслуговувати на пильну увагу з боку керівників </w:t>
      </w:r>
      <w:r>
        <w:rPr>
          <w:sz w:val="28"/>
          <w:szCs w:val="28"/>
          <w:lang w:val="uk-UA"/>
        </w:rPr>
        <w:t>закладів освіти,</w:t>
      </w:r>
      <w:r w:rsidRPr="00621CB8">
        <w:rPr>
          <w:sz w:val="28"/>
          <w:szCs w:val="28"/>
          <w:lang w:val="uk-UA"/>
        </w:rPr>
        <w:t xml:space="preserve"> дошкільних закладів, організаторів методичної роботи. Тому, виявлення, вивчення, узагальнення, схвалення, поширення передового педагогічного досвіду має бути систематичним, послідовним і цілісним. </w:t>
      </w:r>
    </w:p>
    <w:p w:rsidR="00DF2102" w:rsidRPr="00712968" w:rsidRDefault="00DF2102" w:rsidP="00DF210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21CB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lastRenderedPageBreak/>
        <w:t>У 201</w:t>
      </w:r>
      <w:r w:rsidR="00796A6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9</w:t>
      </w:r>
      <w:r w:rsidRPr="00621CB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-20</w:t>
      </w:r>
      <w:r w:rsidR="00796A6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20</w:t>
      </w:r>
      <w:r w:rsidRPr="00621CB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навчальному році рекомендуємо методисту (адміністратору),</w:t>
      </w:r>
      <w:r w:rsidRPr="00621CB8">
        <w:rPr>
          <w:sz w:val="28"/>
          <w:szCs w:val="28"/>
          <w:lang w:val="uk-UA"/>
        </w:rPr>
        <w:t xml:space="preserve"> </w:t>
      </w:r>
      <w:r w:rsidRPr="00621CB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який вивчає досвід роботи </w:t>
      </w:r>
      <w:r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педагогічного працівника</w:t>
      </w:r>
      <w:r w:rsidRPr="00621CB8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, наступне:</w:t>
      </w:r>
    </w:p>
    <w:p w:rsidR="00DF2102" w:rsidRPr="006967AA" w:rsidRDefault="00DF2102" w:rsidP="00DF2102">
      <w:pPr>
        <w:numPr>
          <w:ilvl w:val="0"/>
          <w:numId w:val="1"/>
        </w:numPr>
        <w:tabs>
          <w:tab w:val="left" w:pos="284"/>
          <w:tab w:val="right" w:pos="992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7AA">
        <w:rPr>
          <w:rFonts w:ascii="Times New Roman" w:hAnsi="Times New Roman" w:cs="Times New Roman"/>
          <w:sz w:val="28"/>
          <w:szCs w:val="28"/>
        </w:rPr>
        <w:t xml:space="preserve">Відшукувати, готувати, ґрунтовно вивчати передовий педагогічний досвід, виявляти нове раціональне в роботі окремих педагогів </w:t>
      </w:r>
      <w:r>
        <w:rPr>
          <w:rFonts w:ascii="Times New Roman" w:hAnsi="Times New Roman" w:cs="Times New Roman"/>
          <w:sz w:val="28"/>
          <w:szCs w:val="28"/>
        </w:rPr>
        <w:t>(педагогічних колективів) і</w:t>
      </w:r>
      <w:r w:rsidRPr="006967AA">
        <w:rPr>
          <w:rFonts w:ascii="Times New Roman" w:hAnsi="Times New Roman" w:cs="Times New Roman"/>
          <w:sz w:val="28"/>
          <w:szCs w:val="28"/>
        </w:rPr>
        <w:t xml:space="preserve"> сприяти впровадженню результатів у педагогічну практику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02" w:rsidRPr="006967AA" w:rsidRDefault="00DF2102" w:rsidP="00DF210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67AA"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DF2102" w:rsidRPr="006A2E78" w:rsidRDefault="00DF2102" w:rsidP="00DF210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застосовувати разом із традиційними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поширення, у</w:t>
      </w:r>
      <w:r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, творчі групи,</w:t>
      </w:r>
      <w:r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>
        <w:rPr>
          <w:rFonts w:ascii="Times New Roman" w:hAnsi="Times New Roman" w:cs="Times New Roman"/>
          <w:color w:val="000000"/>
          <w:sz w:val="28"/>
          <w:szCs w:val="28"/>
        </w:rPr>
        <w:t>и, «круглі сто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методичні порадники, методичні ярмарки,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творчі лабораторії,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102" w:rsidRDefault="00DF2102" w:rsidP="00DF210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Здійснювати вивчення передового педагогічного досвіду педагогічних працівників, ураховуючи  наступні етапи (2-3 роки):</w:t>
      </w:r>
    </w:p>
    <w:p w:rsidR="00DF2102" w:rsidRDefault="00DF2102" w:rsidP="00DF210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DF2102" w:rsidRDefault="00DF2102" w:rsidP="00DF210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DF2102" w:rsidRDefault="00DF2102" w:rsidP="00DF210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DF2102" w:rsidRPr="00B842F1" w:rsidRDefault="00DF2102" w:rsidP="00DF210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DF2102" w:rsidRPr="00472B9B" w:rsidRDefault="00DF2102" w:rsidP="00DF2102">
      <w:pPr>
        <w:pStyle w:val="a3"/>
        <w:autoSpaceDE w:val="0"/>
        <w:autoSpaceDN w:val="0"/>
        <w:adjustRightInd w:val="0"/>
        <w:spacing w:after="0" w:line="240" w:lineRule="auto"/>
        <w:ind w:left="1069" w:hanging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9B">
        <w:rPr>
          <w:rFonts w:ascii="Times New Roman" w:hAnsi="Times New Roman" w:cs="Times New Roman"/>
          <w:b/>
          <w:sz w:val="28"/>
          <w:szCs w:val="28"/>
        </w:rPr>
        <w:t>Інформаційно-мотиваційний етап:</w:t>
      </w:r>
    </w:p>
    <w:p w:rsidR="00DF2102" w:rsidRDefault="00DF2102" w:rsidP="00DF21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мети, об’єкта, предмета вивчення;</w:t>
      </w:r>
    </w:p>
    <w:p w:rsidR="00DF2102" w:rsidRDefault="00DF2102" w:rsidP="00DF21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досвіду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відповідно до критеріїв та класифікації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F2102" w:rsidRDefault="00DF2102" w:rsidP="00DF21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обґрунтування теми, актуальності, новизни, перспективності досвіду;</w:t>
      </w:r>
    </w:p>
    <w:p w:rsidR="00DF2102" w:rsidRPr="004D6E75" w:rsidRDefault="00DF2102" w:rsidP="00DF21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изначення організаційно-методичної системи роботи автора (авторів)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F2102" w:rsidRPr="004D2ADE" w:rsidRDefault="00DF2102" w:rsidP="00DF210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винесення рішення про порядок вивчення </w:t>
      </w:r>
      <w:r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узагальнення </w:t>
      </w:r>
      <w:r>
        <w:rPr>
          <w:rFonts w:ascii="Times New Roman" w:eastAsia="TimesNewRomanPSMT" w:hAnsi="Times New Roman" w:cs="Times New Roman"/>
          <w:sz w:val="28"/>
          <w:szCs w:val="28"/>
        </w:rPr>
        <w:t>передового педагогічного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2102" w:rsidRPr="00472B9B" w:rsidRDefault="00DF2102" w:rsidP="00DF210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9B">
        <w:rPr>
          <w:rFonts w:ascii="Times New Roman" w:hAnsi="Times New Roman" w:cs="Times New Roman"/>
          <w:b/>
          <w:iCs/>
          <w:sz w:val="28"/>
          <w:szCs w:val="28"/>
        </w:rPr>
        <w:t>Підготовчий етап:</w:t>
      </w:r>
    </w:p>
    <w:p w:rsidR="00DF2102" w:rsidRDefault="00DF2102" w:rsidP="00DF210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DF2102" w:rsidRDefault="00DF2102" w:rsidP="00DF210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DF2102" w:rsidRDefault="00DF2102" w:rsidP="00DF210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F2102" w:rsidRPr="00B01B95" w:rsidRDefault="00DF2102" w:rsidP="00DF210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результатів, аналіз ефективності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2102" w:rsidRPr="00472B9B" w:rsidRDefault="00DF2102" w:rsidP="00DF210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9B">
        <w:rPr>
          <w:rFonts w:ascii="Times New Roman" w:hAnsi="Times New Roman" w:cs="Times New Roman"/>
          <w:b/>
          <w:sz w:val="28"/>
          <w:szCs w:val="28"/>
        </w:rPr>
        <w:t>Основний етап:</w:t>
      </w:r>
    </w:p>
    <w:p w:rsidR="00DF2102" w:rsidRPr="003A4397" w:rsidRDefault="00DF2102" w:rsidP="00DF210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EA3">
        <w:rPr>
          <w:rFonts w:ascii="Times New Roman" w:eastAsia="TimesNewRomanPSMT" w:hAnsi="Times New Roman" w:cs="Times New Roman"/>
          <w:sz w:val="28"/>
          <w:szCs w:val="28"/>
        </w:rPr>
        <w:t>систематизація поданого та дібраного матеріалу в аспекті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(конспекти уроків, сценарії позакласних заходів, методичні розробки, дидактичні картки тощо);</w:t>
      </w:r>
    </w:p>
    <w:p w:rsidR="00DF2102" w:rsidRDefault="00DF2102" w:rsidP="00DF210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учителем системи його роботи (у разі потреби допомога педагогу в складанні плану опису);</w:t>
      </w:r>
    </w:p>
    <w:p w:rsidR="00DF2102" w:rsidRPr="00F8131F" w:rsidRDefault="00DF2102" w:rsidP="00DF210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підготовка науково-методичного </w:t>
      </w:r>
      <w:r w:rsidRPr="00C609BC">
        <w:rPr>
          <w:rFonts w:ascii="Times New Roman" w:eastAsia="TimesNewRomanPSMT" w:hAnsi="Times New Roman" w:cs="Times New Roman"/>
          <w:sz w:val="28"/>
          <w:szCs w:val="28"/>
        </w:rPr>
        <w:t>аналіз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6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досвіду роботи, обговорення висновків і пропозицій на засіданні педагогічної ради закладу загальної середньої освіти, методичної ради методичного кабінету</w:t>
      </w:r>
      <w:r w:rsidRPr="00C609B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F2102" w:rsidRPr="00634E1A" w:rsidRDefault="00DF2102" w:rsidP="00DF210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методистами;</w:t>
      </w:r>
    </w:p>
    <w:p w:rsidR="00DF2102" w:rsidRPr="007E3A19" w:rsidRDefault="00DF2102" w:rsidP="00DF210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9DF">
        <w:rPr>
          <w:rFonts w:ascii="Times New Roman" w:eastAsia="TimesNewRomanPSMT" w:hAnsi="Times New Roman" w:cs="Times New Roman"/>
          <w:sz w:val="28"/>
          <w:szCs w:val="28"/>
        </w:rPr>
        <w:t xml:space="preserve">визначення форми узагальнення </w:t>
      </w:r>
      <w:r>
        <w:rPr>
          <w:rFonts w:ascii="Times New Roman" w:eastAsia="TimesNewRomanPSMT" w:hAnsi="Times New Roman" w:cs="Times New Roman"/>
          <w:sz w:val="28"/>
          <w:szCs w:val="28"/>
        </w:rPr>
        <w:t>та впровадження передового педагогічного досвіду</w:t>
      </w:r>
      <w:r w:rsidRPr="00634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634E1A">
        <w:rPr>
          <w:rFonts w:ascii="Times New Roman" w:eastAsia="TimesNewRomanPSMT" w:hAnsi="Times New Roman" w:cs="Times New Roman"/>
          <w:sz w:val="28"/>
          <w:szCs w:val="28"/>
        </w:rPr>
        <w:t xml:space="preserve"> масовій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педагогічній </w:t>
      </w:r>
      <w:r w:rsidRPr="00634E1A">
        <w:rPr>
          <w:rFonts w:ascii="Times New Roman" w:eastAsia="TimesNewRomanPSMT" w:hAnsi="Times New Roman" w:cs="Times New Roman"/>
          <w:sz w:val="28"/>
          <w:szCs w:val="28"/>
        </w:rPr>
        <w:t>практиці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2102" w:rsidRPr="00472B9B" w:rsidRDefault="00DF2102" w:rsidP="00DF2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9B">
        <w:rPr>
          <w:rFonts w:ascii="Times New Roman" w:hAnsi="Times New Roman" w:cs="Times New Roman"/>
          <w:b/>
          <w:sz w:val="28"/>
          <w:szCs w:val="28"/>
        </w:rPr>
        <w:t>Заключний етап:</w:t>
      </w:r>
    </w:p>
    <w:p w:rsidR="00DF2102" w:rsidRPr="00472B9B" w:rsidRDefault="00DF2102" w:rsidP="00DF21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планування заходів з організації процесу поширення досвіду (проведення семінарів-практикумів, майстер-класів, творчої лабораторії вчителя,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школи передового педагогічного досвіду;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виступи авторів на науково-практичних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конференціях, семінарах, педагогічних читаннях, «круглих столах»,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методичних об’єднаннях, курсах підвищення кваліфікації;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проведення відкритих у</w:t>
      </w:r>
      <w:r>
        <w:rPr>
          <w:rFonts w:ascii="Times New Roman" w:eastAsia="TimesNewRomanPSMT" w:hAnsi="Times New Roman" w:cs="Times New Roman"/>
          <w:sz w:val="28"/>
          <w:szCs w:val="28"/>
        </w:rPr>
        <w:t>років, занять, виховних заходів;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публікації у фахових періодичних виданнях</w:t>
      </w:r>
      <w:r>
        <w:rPr>
          <w:rFonts w:ascii="Times New Roman" w:eastAsia="TimesNewRomanPSMT" w:hAnsi="Times New Roman" w:cs="Times New Roman"/>
          <w:sz w:val="28"/>
          <w:szCs w:val="28"/>
        </w:rPr>
        <w:t>, брошурах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F02AF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; виставки та експозиції на конференціях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тощо).</w:t>
      </w:r>
    </w:p>
    <w:p w:rsidR="00DF2102" w:rsidRPr="00472B9B" w:rsidRDefault="00DF2102" w:rsidP="00DF210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B9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Матеріали узагальнення досвіду роботи</w:t>
      </w:r>
      <w:r w:rsidRPr="00472B9B">
        <w:rPr>
          <w:rFonts w:ascii="Times New Roman" w:hAnsi="Times New Roman" w:cs="Times New Roman"/>
          <w:sz w:val="28"/>
          <w:szCs w:val="28"/>
        </w:rPr>
        <w:t xml:space="preserve"> повинні </w:t>
      </w:r>
      <w:r w:rsidRPr="00472B9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вміщувати відповіді на такі питання: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Тема досвіду роботи.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Автор досвіду (група авторів, школа). Короткі відомості про автора досвіду.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Обґрунтування актуальності досвіду та його значення для удосконалення навчально-виховного процесу.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Виділення наукової основи досвіду: які наукові теорії, положення, розробки використовує вчитель для удосконалення навчально-виховного процесу.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Який передовий (новаторський) досвід використовував учитель і як.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Новизна досвіду (новий зміст, методи, форми, засоби). Рівень новизни: творчий досвід, учитель-майстер, раціоналізаторський досвід.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Зміст досвіду роботи (коротко): система конкретних педагогічних або управлінських дій; система засобів, форм і методів роботи. Постановка педагогічного експерименту і його результати.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Урахування у досвіді роботи психологічних особливостей учнів.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Яка результативність роботи з проблеми, як вона показана, чи даний порівнювальний аналіз результативності роботи.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Наявність додатків і їх доцільність: конспекти уроків, сценарії позакласних заходів, приклади контрольних завдань і дидактичних матеріалів, план роботи клуба, план роботи шкільного музею тощо.</w:t>
      </w:r>
    </w:p>
    <w:p w:rsidR="00DF2102" w:rsidRPr="00472B9B" w:rsidRDefault="00DF2102" w:rsidP="00DF2102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72B9B">
        <w:rPr>
          <w:sz w:val="28"/>
          <w:szCs w:val="28"/>
          <w:lang w:val="uk-UA"/>
        </w:rPr>
        <w:t>Можливості й умови використання досвіду у масовій педагогічній практиці.</w:t>
      </w:r>
    </w:p>
    <w:p w:rsidR="00DF2102" w:rsidRPr="00472B9B" w:rsidRDefault="00DF2102" w:rsidP="00DF210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B9B">
        <w:rPr>
          <w:rFonts w:ascii="Times New Roman" w:hAnsi="Times New Roman" w:cs="Times New Roman"/>
          <w:sz w:val="28"/>
          <w:szCs w:val="28"/>
        </w:rPr>
        <w:t xml:space="preserve">Під час опису та оформленні узагальнених матеріалів передового педагогічного досвіду доцільно дотримуватись методичних рекомендацій   </w:t>
      </w:r>
      <w:proofErr w:type="spellStart"/>
      <w:r w:rsidRPr="00472B9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472B9B">
        <w:rPr>
          <w:rFonts w:ascii="Times New Roman" w:hAnsi="Times New Roman" w:cs="Times New Roman"/>
          <w:sz w:val="28"/>
          <w:szCs w:val="28"/>
        </w:rPr>
        <w:t xml:space="preserve"> Сумський ОІППО «Вивчення, узагальнення, поширення передового педагогічного досвіду» / Упор. І. В. Удовиченко, І. О. Захарова та ін. // За </w:t>
      </w:r>
      <w:proofErr w:type="spellStart"/>
      <w:r w:rsidRPr="00472B9B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72B9B">
        <w:rPr>
          <w:rFonts w:ascii="Times New Roman" w:hAnsi="Times New Roman" w:cs="Times New Roman"/>
          <w:sz w:val="28"/>
          <w:szCs w:val="28"/>
        </w:rPr>
        <w:t xml:space="preserve">. </w:t>
      </w:r>
      <w:r w:rsidRPr="00472B9B">
        <w:rPr>
          <w:rFonts w:ascii="Times New Roman" w:hAnsi="Times New Roman" w:cs="Times New Roman"/>
          <w:sz w:val="28"/>
          <w:szCs w:val="28"/>
        </w:rPr>
        <w:lastRenderedPageBreak/>
        <w:t>ред. І. В. Удовиченко. – Суми : РВВ СОІППО, 2010. – 42 с. та рекомендацій, розміщених на сайті інституту</w:t>
      </w:r>
      <w:r w:rsidRPr="00472B9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472B9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72B9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472B9B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472B9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72B9B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472B9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72B9B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472B9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DF2102" w:rsidRPr="00D84610" w:rsidRDefault="00DF2102" w:rsidP="00DF210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 xml:space="preserve">Опис узагальненого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повинен містити такі складові</w:t>
      </w:r>
      <w:r w:rsidRPr="00D84610">
        <w:rPr>
          <w:rFonts w:ascii="Times New Roman" w:hAnsi="Times New Roman" w:cs="Times New Roman"/>
          <w:sz w:val="28"/>
          <w:szCs w:val="28"/>
        </w:rPr>
        <w:t>:</w:t>
      </w:r>
    </w:p>
    <w:p w:rsidR="00DF2102" w:rsidRDefault="00DF2102" w:rsidP="00DF21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F2102" w:rsidRDefault="00DF2102" w:rsidP="00DF21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F2102" w:rsidRDefault="00DF2102" w:rsidP="00DF21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заключна частина (формулюються загальні висновки; надається оцінка ефективності досвіду, можливості його впровадження, рекомендації; визначається подальша робота з ефективного використання результатів досвіду);</w:t>
      </w:r>
    </w:p>
    <w:p w:rsidR="00DF2102" w:rsidRDefault="00DF2102" w:rsidP="00DF21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DF2102" w:rsidRPr="000C44D0" w:rsidRDefault="00DF2102" w:rsidP="00DF2102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списку літератури, </w:t>
      </w:r>
      <w:r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>
        <w:rPr>
          <w:rFonts w:ascii="Times New Roman" w:hAnsi="Times New Roman" w:cs="Times New Roman"/>
          <w:sz w:val="28"/>
          <w:szCs w:val="28"/>
        </w:rPr>
        <w:t>положення та правила складання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2102" w:rsidRPr="000C44D0" w:rsidRDefault="00DF2102" w:rsidP="00DF210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Здійснювати поширення передового педагогічного досвіду з урахуванням етапів:</w:t>
      </w:r>
    </w:p>
    <w:p w:rsidR="00DF2102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змістом, специфікою досвіду; роз’яснення його переваг;</w:t>
      </w:r>
    </w:p>
    <w:p w:rsidR="00DF2102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DF2102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засіданнях методичних об’єднань, семінарах, засіданнях педагогічної та науково-методичної рад, під час практичних конференцій, педагогічних читань,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DF2102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авторських і шкіл передового педагогічного досвіду; авторських майстерень, шкіл новаторства;</w:t>
      </w:r>
    </w:p>
    <w:p w:rsidR="00DF2102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майстер-класів, технологічних майстерень, естафет педагогічного досвіду, методичних аукціонів; випуск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DF2102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наочна популяризація передового педагогічного досвіду методом експонування матеріалів під час роботи шкільної, міської (районної), обласної педагогічних виставок;</w:t>
      </w:r>
    </w:p>
    <w:p w:rsidR="00DF2102" w:rsidRPr="00634959" w:rsidRDefault="00DF2102" w:rsidP="00DF210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популяризація за допомогою технічних засобів навчання; створення фільмів, банку даних передового педагогічного досвіду кращих учителів і закладів загальної середньої освіти,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DF2102" w:rsidRPr="000C44D0" w:rsidRDefault="00DF2102" w:rsidP="00DF210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Подавати матеріали узагальненого на рівні міста (району) передового педагогічного досвіду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 інституту, з </w:t>
      </w:r>
      <w:r>
        <w:rPr>
          <w:rFonts w:ascii="Times New Roman" w:hAnsi="Times New Roman" w:cs="Times New Roman"/>
          <w:sz w:val="28"/>
          <w:szCs w:val="28"/>
        </w:rPr>
        <w:lastRenderedPageBreak/>
        <w:t>метою подальшого вивчення на обласному рівні, до 01 червня поточного року.</w:t>
      </w:r>
    </w:p>
    <w:p w:rsidR="00DF2102" w:rsidRPr="00183039" w:rsidRDefault="00DF2102" w:rsidP="00DF210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102" w:rsidRPr="00183039" w:rsidRDefault="00DF2102" w:rsidP="00DF2102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83039">
        <w:rPr>
          <w:rStyle w:val="a5"/>
          <w:rFonts w:ascii="Times New Roman" w:hAnsi="Times New Roman" w:cs="Times New Roman"/>
          <w:sz w:val="28"/>
          <w:szCs w:val="28"/>
        </w:rPr>
        <w:t>Пам’ятка з вивчення, узагальнення та поширення передового педагогічного досвіду</w:t>
      </w:r>
    </w:p>
    <w:p w:rsidR="00DF2102" w:rsidRPr="0010011A" w:rsidRDefault="00DF2102" w:rsidP="00DF2102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11A">
        <w:rPr>
          <w:rFonts w:ascii="Times New Roman" w:hAnsi="Times New Roman" w:cs="Times New Roman"/>
          <w:sz w:val="28"/>
          <w:szCs w:val="28"/>
        </w:rPr>
        <w:t>Об’єктивно підходити до вибору об’єкта вивчення ППД.</w:t>
      </w:r>
    </w:p>
    <w:p w:rsidR="00DF2102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11A">
        <w:rPr>
          <w:rFonts w:ascii="Times New Roman" w:hAnsi="Times New Roman" w:cs="Times New Roman"/>
          <w:sz w:val="28"/>
          <w:szCs w:val="28"/>
        </w:rPr>
        <w:t>У процесі відбору об’єкта вивчення досвіду керуватися критеріями ППД.</w:t>
      </w:r>
    </w:p>
    <w:p w:rsidR="00DF2102" w:rsidRPr="005836A8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A8">
        <w:rPr>
          <w:rFonts w:ascii="Times New Roman" w:hAnsi="Times New Roman" w:cs="Times New Roman"/>
          <w:sz w:val="28"/>
          <w:szCs w:val="28"/>
        </w:rPr>
        <w:t>Провести підготовчу роботу з учителем у з</w:t>
      </w:r>
      <w:r>
        <w:rPr>
          <w:rFonts w:ascii="Times New Roman" w:hAnsi="Times New Roman" w:cs="Times New Roman"/>
          <w:sz w:val="28"/>
          <w:szCs w:val="28"/>
        </w:rPr>
        <w:t>в’язку з вивченням його досвіду; в</w:t>
      </w:r>
      <w:r w:rsidRPr="005836A8">
        <w:rPr>
          <w:rFonts w:ascii="Times New Roman" w:hAnsi="Times New Roman" w:cs="Times New Roman"/>
          <w:sz w:val="28"/>
          <w:szCs w:val="28"/>
        </w:rPr>
        <w:t>раховувати педагогічний стаж роботи вчителя та інші суб’єктивні фактори (здоров’я, бажання і т.д.).</w:t>
      </w:r>
    </w:p>
    <w:p w:rsidR="00DF2102" w:rsidRPr="001B4184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84">
        <w:rPr>
          <w:rFonts w:ascii="Times New Roman" w:hAnsi="Times New Roman" w:cs="Times New Roman"/>
          <w:sz w:val="28"/>
          <w:szCs w:val="28"/>
        </w:rPr>
        <w:t>Скласти план вивчення, узагальнення та поширення досвіду.</w:t>
      </w:r>
    </w:p>
    <w:p w:rsidR="00DF2102" w:rsidRPr="001B4184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84">
        <w:rPr>
          <w:rFonts w:ascii="Times New Roman" w:hAnsi="Times New Roman" w:cs="Times New Roman"/>
          <w:sz w:val="28"/>
          <w:szCs w:val="28"/>
        </w:rPr>
        <w:t>Визначити аспекти діяльності вчителя, в яких найбільш повно реалізується досвід його роботи.</w:t>
      </w:r>
    </w:p>
    <w:p w:rsidR="00DF2102" w:rsidRPr="001B4184" w:rsidRDefault="00DF2102" w:rsidP="00DF2102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>Обґрунтувати актуальність досвіду, його практичну значущість для підвищення якості освітнього процесу (якою мірою цей досвід сприяє розв`язанню завдань, що стоять перед освітою на сучасному етапі; які типові недоліки в педагогічній діяльності допомагає побороти).</w:t>
      </w:r>
    </w:p>
    <w:p w:rsidR="00DF2102" w:rsidRPr="001B4184" w:rsidRDefault="00DF2102" w:rsidP="00DF2102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 Подати теоретичну базу досвіду сучасні теоретичні ідеї, положення, які служать обґрунтуванням наукової достовірності досвіду.</w:t>
      </w:r>
    </w:p>
    <w:p w:rsidR="00DF2102" w:rsidRPr="001B4184" w:rsidRDefault="00DF2102" w:rsidP="00DF2102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>Описати технологію досвіду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102" w:rsidRPr="001B4184" w:rsidRDefault="00DF2102" w:rsidP="00DF2102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постановку цілей і завдань педагогічної діяльності (проведення уроків, системи навчальної роботи, виховного заходу, виховної роботи в цілому тощо); </w:t>
      </w:r>
    </w:p>
    <w:p w:rsidR="00DF2102" w:rsidRPr="001B4184" w:rsidRDefault="00DF2102" w:rsidP="00DF2102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ефективність навчальної, виховної роботи вчителя, співвіднести її з результатами; </w:t>
      </w:r>
    </w:p>
    <w:p w:rsidR="00DF2102" w:rsidRPr="001B4184" w:rsidRDefault="00DF2102" w:rsidP="00DF2102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форми, методи, прийоми навчально-виховної роботи, їх оптимальний вибір, технологію застосування, відповідність поставленим цілям, завданням. </w:t>
      </w:r>
    </w:p>
    <w:p w:rsidR="00DF2102" w:rsidRPr="001B4184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Показати зв`язок набутих результатів із поставленими цілями, завданнями, способами діяльності педагога й учнів та довести, що результати навчально-виховного процесу, в педагога чи групи педагогів залежать від досвіду, який пропагується. </w:t>
      </w:r>
    </w:p>
    <w:p w:rsidR="00DF2102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 Розкрити провідну педагогічну ідею, що випливає з досвіду та передбачає варіативність форм її застосув</w:t>
      </w:r>
      <w:r>
        <w:rPr>
          <w:rFonts w:ascii="Times New Roman" w:eastAsia="Times New Roman" w:hAnsi="Times New Roman" w:cs="Times New Roman"/>
          <w:sz w:val="28"/>
          <w:szCs w:val="28"/>
        </w:rPr>
        <w:t>ання.</w:t>
      </w:r>
    </w:p>
    <w:p w:rsidR="00DF2102" w:rsidRPr="001B4184" w:rsidRDefault="00DF2102" w:rsidP="00DF2102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84">
        <w:rPr>
          <w:rFonts w:ascii="Times New Roman" w:hAnsi="Times New Roman" w:cs="Times New Roman"/>
          <w:sz w:val="28"/>
          <w:szCs w:val="28"/>
        </w:rPr>
        <w:t xml:space="preserve">Визначити можливі методи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B4184">
        <w:rPr>
          <w:rFonts w:ascii="Times New Roman" w:hAnsi="Times New Roman" w:cs="Times New Roman"/>
          <w:sz w:val="28"/>
          <w:szCs w:val="28"/>
        </w:rPr>
        <w:t xml:space="preserve"> форми узагальнення ППД.</w:t>
      </w:r>
    </w:p>
    <w:p w:rsidR="00DF2102" w:rsidRPr="001B4184" w:rsidRDefault="00DF2102" w:rsidP="00DF2102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84"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Охарактеризувати результативність умов і можливостей застосування описаного досвіду та відтворюваності у практиці роботи іншими педагогами.</w:t>
      </w:r>
    </w:p>
    <w:p w:rsidR="00DF2102" w:rsidRPr="001B4184" w:rsidRDefault="00DF2102" w:rsidP="00DF2102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84">
        <w:rPr>
          <w:rFonts w:ascii="Times New Roman" w:hAnsi="Times New Roman" w:cs="Times New Roman"/>
          <w:sz w:val="28"/>
          <w:szCs w:val="28"/>
        </w:rPr>
        <w:t>Визначити методи, форми, засоби, сфери поширення ППД.</w:t>
      </w:r>
    </w:p>
    <w:p w:rsidR="00DF2102" w:rsidRDefault="00DF2102" w:rsidP="00DF210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102" w:rsidRDefault="00CA1607" w:rsidP="00C4763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Використана  та рекомендована література</w:t>
      </w:r>
    </w:p>
    <w:p w:rsidR="00360E22" w:rsidRDefault="00360E22" w:rsidP="00C4763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B3BED" w:rsidRPr="009875A3" w:rsidRDefault="00CB3BED" w:rsidP="00CB3BED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75A3">
        <w:rPr>
          <w:rFonts w:ascii="Times New Roman" w:hAnsi="Times New Roman" w:cs="Times New Roman"/>
          <w:sz w:val="28"/>
          <w:szCs w:val="28"/>
        </w:rPr>
        <w:t>Бочинська</w:t>
      </w:r>
      <w:proofErr w:type="spellEnd"/>
      <w:r w:rsidRPr="009875A3">
        <w:rPr>
          <w:rFonts w:ascii="Times New Roman" w:hAnsi="Times New Roman" w:cs="Times New Roman"/>
          <w:sz w:val="28"/>
          <w:szCs w:val="28"/>
        </w:rPr>
        <w:t xml:space="preserve"> Є. Сучасні підходи до організації методичної роботи з педагогічними кадрами : методичні рекомендації. </w:t>
      </w:r>
      <w:r w:rsidRPr="00550A1F">
        <w:rPr>
          <w:rFonts w:ascii="Times New Roman" w:hAnsi="Times New Roman" w:cs="Times New Roman"/>
          <w:i/>
          <w:sz w:val="28"/>
          <w:szCs w:val="28"/>
        </w:rPr>
        <w:t>Підручник для директора.</w:t>
      </w:r>
      <w:r w:rsidRPr="009875A3">
        <w:rPr>
          <w:rFonts w:ascii="Times New Roman" w:hAnsi="Times New Roman" w:cs="Times New Roman"/>
          <w:sz w:val="28"/>
          <w:szCs w:val="28"/>
        </w:rPr>
        <w:t xml:space="preserve"> 2003. №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75A3">
        <w:rPr>
          <w:rFonts w:ascii="Times New Roman" w:hAnsi="Times New Roman" w:cs="Times New Roman"/>
          <w:sz w:val="28"/>
          <w:szCs w:val="28"/>
        </w:rPr>
        <w:t>8.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75A3">
        <w:rPr>
          <w:rFonts w:ascii="Times New Roman" w:hAnsi="Times New Roman" w:cs="Times New Roman"/>
          <w:sz w:val="28"/>
          <w:szCs w:val="28"/>
        </w:rPr>
        <w:t>8.</w:t>
      </w:r>
    </w:p>
    <w:p w:rsidR="00F140A7" w:rsidRPr="00CB3BED" w:rsidRDefault="00F140A7" w:rsidP="00CB3BED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BED">
        <w:rPr>
          <w:rFonts w:ascii="Times New Roman" w:hAnsi="Times New Roman" w:cs="Times New Roman"/>
          <w:sz w:val="28"/>
          <w:szCs w:val="28"/>
        </w:rPr>
        <w:lastRenderedPageBreak/>
        <w:t xml:space="preserve">Вивчення, узагальнення, поширення передового педагогічного досвіду : методичні рекомендації / упор. І. В. Удовиченко, І. О. Захарова       та ін. ; за </w:t>
      </w:r>
      <w:proofErr w:type="spellStart"/>
      <w:r w:rsidRPr="00CB3BE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B3BED">
        <w:rPr>
          <w:rFonts w:ascii="Times New Roman" w:hAnsi="Times New Roman" w:cs="Times New Roman"/>
          <w:sz w:val="28"/>
          <w:szCs w:val="28"/>
        </w:rPr>
        <w:t>. ред. І. В. Удовиченко.  Суми : РВВ СОІППО, 2010. 42 с.</w:t>
      </w:r>
    </w:p>
    <w:p w:rsidR="00CB3BED" w:rsidRPr="002E27C4" w:rsidRDefault="00CB3BED" w:rsidP="00CB3BED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27C4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2E27C4">
        <w:rPr>
          <w:rFonts w:ascii="Times New Roman" w:hAnsi="Times New Roman" w:cs="Times New Roman"/>
          <w:sz w:val="28"/>
          <w:szCs w:val="28"/>
        </w:rPr>
        <w:t xml:space="preserve"> Л. Рекомендації щодо вивчення досвіду роботи вчителя / упор.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C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E27C4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Pr="002E27C4">
        <w:rPr>
          <w:rFonts w:ascii="Times New Roman" w:hAnsi="Times New Roman" w:cs="Times New Roman"/>
          <w:sz w:val="28"/>
          <w:szCs w:val="28"/>
        </w:rPr>
        <w:t>. К. : Шкільний світ, 2013. С. 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27C4">
        <w:rPr>
          <w:rFonts w:ascii="Times New Roman" w:hAnsi="Times New Roman" w:cs="Times New Roman"/>
          <w:sz w:val="28"/>
          <w:szCs w:val="28"/>
        </w:rPr>
        <w:t>89.</w:t>
      </w:r>
    </w:p>
    <w:p w:rsidR="00CB3BED" w:rsidRPr="00CB3BED" w:rsidRDefault="00CB3BED" w:rsidP="00CB3BED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32D1">
        <w:rPr>
          <w:rFonts w:ascii="Times New Roman" w:hAnsi="Times New Roman" w:cs="Times New Roman"/>
          <w:sz w:val="28"/>
          <w:szCs w:val="28"/>
        </w:rPr>
        <w:t>Дерев’янкіна</w:t>
      </w:r>
      <w:proofErr w:type="spellEnd"/>
      <w:r w:rsidRPr="001A32D1">
        <w:rPr>
          <w:rFonts w:ascii="Times New Roman" w:hAnsi="Times New Roman" w:cs="Times New Roman"/>
          <w:sz w:val="28"/>
          <w:szCs w:val="28"/>
        </w:rPr>
        <w:t xml:space="preserve"> Н. В. Криниця педагогічного досвіду / уклад.                Н. В. </w:t>
      </w:r>
      <w:proofErr w:type="spellStart"/>
      <w:r w:rsidRPr="001A32D1">
        <w:rPr>
          <w:rFonts w:ascii="Times New Roman" w:hAnsi="Times New Roman" w:cs="Times New Roman"/>
          <w:sz w:val="28"/>
          <w:szCs w:val="28"/>
        </w:rPr>
        <w:t>Дерев’янкіна</w:t>
      </w:r>
      <w:proofErr w:type="spellEnd"/>
      <w:r w:rsidRPr="001A32D1">
        <w:rPr>
          <w:rFonts w:ascii="Times New Roman" w:hAnsi="Times New Roman" w:cs="Times New Roman"/>
          <w:sz w:val="28"/>
          <w:szCs w:val="28"/>
        </w:rPr>
        <w:t xml:space="preserve"> . Х. : Вид. група «Основа», 2011. 128 с.</w:t>
      </w:r>
    </w:p>
    <w:p w:rsidR="00DA5AE0" w:rsidRDefault="00DA5AE0" w:rsidP="00DA5AE0">
      <w:pPr>
        <w:pStyle w:val="a3"/>
        <w:numPr>
          <w:ilvl w:val="2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5A3">
        <w:rPr>
          <w:rFonts w:ascii="Times New Roman" w:hAnsi="Times New Roman" w:cs="Times New Roman"/>
          <w:sz w:val="28"/>
          <w:szCs w:val="28"/>
        </w:rPr>
        <w:t>Жерносек</w:t>
      </w:r>
      <w:proofErr w:type="spellEnd"/>
      <w:r w:rsidRPr="009875A3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A3">
        <w:rPr>
          <w:rFonts w:ascii="Times New Roman" w:hAnsi="Times New Roman" w:cs="Times New Roman"/>
          <w:sz w:val="28"/>
          <w:szCs w:val="28"/>
        </w:rPr>
        <w:t xml:space="preserve">Ф. Моделювання передового педагогічного досвіду: реалізація прогностичної та моделюючої функцій. </w:t>
      </w:r>
      <w:r w:rsidRPr="00550A1F">
        <w:rPr>
          <w:rFonts w:ascii="Times New Roman" w:hAnsi="Times New Roman" w:cs="Times New Roman"/>
          <w:i/>
          <w:sz w:val="28"/>
          <w:szCs w:val="28"/>
        </w:rPr>
        <w:t>Директор школи, ліцею, гімназії.</w:t>
      </w:r>
      <w:r w:rsidRPr="009875A3">
        <w:rPr>
          <w:rFonts w:ascii="Times New Roman" w:hAnsi="Times New Roman" w:cs="Times New Roman"/>
          <w:sz w:val="28"/>
          <w:szCs w:val="28"/>
        </w:rPr>
        <w:t xml:space="preserve">  2003. № 1. С.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75A3">
        <w:rPr>
          <w:rFonts w:ascii="Times New Roman" w:hAnsi="Times New Roman" w:cs="Times New Roman"/>
          <w:sz w:val="28"/>
          <w:szCs w:val="28"/>
        </w:rPr>
        <w:t>91.</w:t>
      </w:r>
    </w:p>
    <w:p w:rsidR="00CB3BED" w:rsidRPr="00CB3BED" w:rsidRDefault="00CB3BED" w:rsidP="00CB3BED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634">
        <w:rPr>
          <w:rFonts w:ascii="Times New Roman" w:hAnsi="Times New Roman" w:cs="Times New Roman"/>
          <w:sz w:val="28"/>
          <w:szCs w:val="28"/>
        </w:rPr>
        <w:t>Жерносек</w:t>
      </w:r>
      <w:proofErr w:type="spellEnd"/>
      <w:r w:rsidRPr="00BA1634">
        <w:rPr>
          <w:rFonts w:ascii="Times New Roman" w:hAnsi="Times New Roman" w:cs="Times New Roman"/>
          <w:sz w:val="28"/>
          <w:szCs w:val="28"/>
        </w:rPr>
        <w:t xml:space="preserve"> І. П. Передовий педагогічний досвід: проблеми і           пропозиції.  Педагогіка і психологія. 1994.  № 4. С. 111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1634">
        <w:rPr>
          <w:rFonts w:ascii="Times New Roman" w:hAnsi="Times New Roman" w:cs="Times New Roman"/>
          <w:sz w:val="28"/>
          <w:szCs w:val="28"/>
        </w:rPr>
        <w:t>116.</w:t>
      </w:r>
    </w:p>
    <w:p w:rsidR="00201F40" w:rsidRDefault="00201F40" w:rsidP="00201F40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37B">
        <w:rPr>
          <w:rFonts w:ascii="Times New Roman" w:hAnsi="Times New Roman" w:cs="Times New Roman"/>
          <w:sz w:val="28"/>
          <w:szCs w:val="28"/>
        </w:rPr>
        <w:t>Лозінська</w:t>
      </w:r>
      <w:proofErr w:type="spellEnd"/>
      <w:r w:rsidRPr="00D1237B">
        <w:rPr>
          <w:rFonts w:ascii="Times New Roman" w:hAnsi="Times New Roman" w:cs="Times New Roman"/>
          <w:sz w:val="28"/>
          <w:szCs w:val="28"/>
        </w:rPr>
        <w:t xml:space="preserve"> О. Створюємо новий досвід. Методичні рекомендації впровадження педагогічних інновацій.  </w:t>
      </w:r>
      <w:r w:rsidRPr="00550A1F">
        <w:rPr>
          <w:rFonts w:ascii="Times New Roman" w:hAnsi="Times New Roman" w:cs="Times New Roman"/>
          <w:i/>
          <w:sz w:val="28"/>
          <w:szCs w:val="28"/>
        </w:rPr>
        <w:t>Методист.</w:t>
      </w:r>
      <w:r w:rsidRPr="00D1237B">
        <w:rPr>
          <w:rFonts w:ascii="Times New Roman" w:hAnsi="Times New Roman" w:cs="Times New Roman"/>
          <w:sz w:val="28"/>
          <w:szCs w:val="28"/>
        </w:rPr>
        <w:t xml:space="preserve"> 2016.  № 1. С. 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37B">
        <w:rPr>
          <w:rFonts w:ascii="Times New Roman" w:hAnsi="Times New Roman" w:cs="Times New Roman"/>
          <w:sz w:val="28"/>
          <w:szCs w:val="28"/>
        </w:rPr>
        <w:t>49.</w:t>
      </w:r>
    </w:p>
    <w:p w:rsidR="00DA5AE0" w:rsidRDefault="00DA5AE0" w:rsidP="00201F40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78A">
        <w:rPr>
          <w:rFonts w:ascii="Times New Roman" w:hAnsi="Times New Roman" w:cs="Times New Roman"/>
          <w:sz w:val="28"/>
          <w:szCs w:val="28"/>
        </w:rPr>
        <w:t>Мандровський</w:t>
      </w:r>
      <w:proofErr w:type="spellEnd"/>
      <w:r w:rsidRPr="0024178A">
        <w:rPr>
          <w:rFonts w:ascii="Times New Roman" w:hAnsi="Times New Roman" w:cs="Times New Roman"/>
          <w:sz w:val="28"/>
          <w:szCs w:val="28"/>
        </w:rPr>
        <w:t xml:space="preserve"> О. Педагогічний досвід: мета, завдання, типові помилки. Методичні рекомендації щодо написання матеріалів педагогічного досвіду. </w:t>
      </w:r>
      <w:r w:rsidRPr="00550A1F">
        <w:rPr>
          <w:rFonts w:ascii="Times New Roman" w:hAnsi="Times New Roman" w:cs="Times New Roman"/>
          <w:i/>
          <w:sz w:val="28"/>
          <w:szCs w:val="28"/>
        </w:rPr>
        <w:t xml:space="preserve">Методист. </w:t>
      </w:r>
      <w:r w:rsidRPr="0024178A">
        <w:rPr>
          <w:rFonts w:ascii="Times New Roman" w:hAnsi="Times New Roman" w:cs="Times New Roman"/>
          <w:sz w:val="28"/>
          <w:szCs w:val="28"/>
        </w:rPr>
        <w:t>2016. № 7. С. 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178A">
        <w:rPr>
          <w:rFonts w:ascii="Times New Roman" w:hAnsi="Times New Roman" w:cs="Times New Roman"/>
          <w:sz w:val="28"/>
          <w:szCs w:val="28"/>
        </w:rPr>
        <w:t>20.</w:t>
      </w:r>
    </w:p>
    <w:p w:rsidR="00EB47A3" w:rsidRPr="00EB47A3" w:rsidRDefault="00EB47A3" w:rsidP="00EB47A3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87">
        <w:rPr>
          <w:rFonts w:ascii="Times New Roman" w:hAnsi="Times New Roman" w:cs="Times New Roman"/>
          <w:sz w:val="28"/>
          <w:szCs w:val="28"/>
        </w:rPr>
        <w:t xml:space="preserve">Основні напрями методичної роботи в загальноосвітніх навчальних закладах / уклад. В. Столик. </w:t>
      </w:r>
      <w:r w:rsidRPr="00550A1F">
        <w:rPr>
          <w:rFonts w:ascii="Times New Roman" w:hAnsi="Times New Roman" w:cs="Times New Roman"/>
          <w:i/>
          <w:sz w:val="28"/>
          <w:szCs w:val="28"/>
        </w:rPr>
        <w:t>Школа.</w:t>
      </w:r>
      <w:r w:rsidRPr="00AB6A87">
        <w:rPr>
          <w:rFonts w:ascii="Times New Roman" w:hAnsi="Times New Roman" w:cs="Times New Roman"/>
          <w:sz w:val="28"/>
          <w:szCs w:val="28"/>
        </w:rPr>
        <w:t xml:space="preserve"> 2010. № 3.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A87">
        <w:rPr>
          <w:rFonts w:ascii="Times New Roman" w:hAnsi="Times New Roman" w:cs="Times New Roman"/>
          <w:sz w:val="28"/>
          <w:szCs w:val="28"/>
        </w:rPr>
        <w:t>61.</w:t>
      </w:r>
    </w:p>
    <w:p w:rsidR="00F8102E" w:rsidRPr="006C49E0" w:rsidRDefault="006C49E0" w:rsidP="00F140A7">
      <w:pPr>
        <w:pStyle w:val="a3"/>
        <w:numPr>
          <w:ilvl w:val="2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B4A">
        <w:rPr>
          <w:rFonts w:ascii="Times New Roman" w:hAnsi="Times New Roman" w:cs="Times New Roman"/>
          <w:sz w:val="28"/>
          <w:szCs w:val="28"/>
        </w:rPr>
        <w:t xml:space="preserve">Холод М. Педагогічний досвід. </w:t>
      </w:r>
      <w:r w:rsidRPr="00550A1F">
        <w:rPr>
          <w:rFonts w:ascii="Times New Roman" w:hAnsi="Times New Roman" w:cs="Times New Roman"/>
          <w:i/>
          <w:sz w:val="28"/>
          <w:szCs w:val="28"/>
        </w:rPr>
        <w:t>Завуч.</w:t>
      </w:r>
      <w:r w:rsidRPr="00357B4A">
        <w:rPr>
          <w:rFonts w:ascii="Times New Roman" w:hAnsi="Times New Roman" w:cs="Times New Roman"/>
          <w:sz w:val="28"/>
          <w:szCs w:val="28"/>
        </w:rPr>
        <w:t xml:space="preserve"> 2015. № 17. 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7B4A">
        <w:rPr>
          <w:rFonts w:ascii="Times New Roman" w:hAnsi="Times New Roman" w:cs="Times New Roman"/>
          <w:sz w:val="28"/>
          <w:szCs w:val="28"/>
        </w:rPr>
        <w:t>35.</w:t>
      </w:r>
    </w:p>
    <w:p w:rsidR="006C49E0" w:rsidRPr="005E49DF" w:rsidRDefault="006C49E0" w:rsidP="00E92F6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0E22" w:rsidRDefault="00360E22" w:rsidP="00C4763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60E22" w:rsidRDefault="00360E22" w:rsidP="00C4763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60E22" w:rsidRDefault="00360E22" w:rsidP="00C4763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60E22" w:rsidRPr="00C4763D" w:rsidRDefault="00360E22" w:rsidP="00C4763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2102" w:rsidRPr="00656F93" w:rsidRDefault="00DF2102" w:rsidP="00DF2102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DF2102" w:rsidRPr="00656F93" w:rsidRDefault="00DF2102" w:rsidP="00DF2102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DF2102" w:rsidRPr="003D443E" w:rsidRDefault="00DF2102" w:rsidP="00DF2102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DF2102" w:rsidRPr="003D443E" w:rsidRDefault="00DF2102" w:rsidP="00DF2102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DF2102" w:rsidRPr="00360E22" w:rsidRDefault="00DF2102" w:rsidP="00DF2102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207890" w:rsidRPr="00360E22" w:rsidRDefault="00207890"/>
    <w:sectPr w:rsidR="00207890" w:rsidRPr="00360E22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324"/>
    <w:multiLevelType w:val="hybridMultilevel"/>
    <w:tmpl w:val="3354676A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03642"/>
    <w:multiLevelType w:val="hybridMultilevel"/>
    <w:tmpl w:val="8F7AD89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72A9"/>
    <w:multiLevelType w:val="hybridMultilevel"/>
    <w:tmpl w:val="15D87A6A"/>
    <w:lvl w:ilvl="0" w:tplc="70BA0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70BA0514">
      <w:start w:val="1"/>
      <w:numFmt w:val="decimal"/>
      <w:lvlText w:val="%3."/>
      <w:lvlJc w:val="left"/>
      <w:pPr>
        <w:ind w:left="2869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2417"/>
    <w:multiLevelType w:val="hybridMultilevel"/>
    <w:tmpl w:val="39D4F7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5550"/>
    <w:multiLevelType w:val="hybridMultilevel"/>
    <w:tmpl w:val="F5382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F2102"/>
    <w:rsid w:val="0008703C"/>
    <w:rsid w:val="00112CA2"/>
    <w:rsid w:val="00201F40"/>
    <w:rsid w:val="00207890"/>
    <w:rsid w:val="00271F4B"/>
    <w:rsid w:val="00360E22"/>
    <w:rsid w:val="00663241"/>
    <w:rsid w:val="006C49E0"/>
    <w:rsid w:val="00796A68"/>
    <w:rsid w:val="007B0477"/>
    <w:rsid w:val="00993FCE"/>
    <w:rsid w:val="00BC3704"/>
    <w:rsid w:val="00C4763D"/>
    <w:rsid w:val="00CA1607"/>
    <w:rsid w:val="00CB3BED"/>
    <w:rsid w:val="00DA5AE0"/>
    <w:rsid w:val="00DF2102"/>
    <w:rsid w:val="00E16079"/>
    <w:rsid w:val="00E92F69"/>
    <w:rsid w:val="00EB47A3"/>
    <w:rsid w:val="00F140A7"/>
    <w:rsid w:val="00F8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02"/>
    <w:pPr>
      <w:ind w:left="720"/>
      <w:contextualSpacing/>
    </w:pPr>
  </w:style>
  <w:style w:type="paragraph" w:styleId="a4">
    <w:name w:val="Normal (Web)"/>
    <w:basedOn w:val="a"/>
    <w:unhideWhenUsed/>
    <w:rsid w:val="00D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F2102"/>
  </w:style>
  <w:style w:type="character" w:styleId="a5">
    <w:name w:val="Strong"/>
    <w:basedOn w:val="a0"/>
    <w:qFormat/>
    <w:rsid w:val="00DF2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8464</Words>
  <Characters>4825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2018-06-22T07:53:00Z</dcterms:created>
  <dcterms:modified xsi:type="dcterms:W3CDTF">2019-12-20T06:33:00Z</dcterms:modified>
</cp:coreProperties>
</file>