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43" w:rsidRDefault="00427103" w:rsidP="004271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0006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ЩОДО НАВЧАННЯ </w:t>
      </w:r>
    </w:p>
    <w:p w:rsidR="00427103" w:rsidRPr="00532443" w:rsidRDefault="00427103" w:rsidP="004271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ЕКОНОМІКИ У</w:t>
      </w:r>
      <w:r w:rsidRPr="005324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32443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 НАВЧАЛЬНОМУ РОЦІ</w:t>
      </w:r>
    </w:p>
    <w:p w:rsidR="00427103" w:rsidRDefault="00427103" w:rsidP="00427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7103" w:rsidRPr="000E5EB5" w:rsidRDefault="00427103" w:rsidP="004271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EB5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світі людина будь-якої професії та сфери діяльності має </w:t>
      </w:r>
      <w:r>
        <w:rPr>
          <w:rFonts w:ascii="Times New Roman" w:hAnsi="Times New Roman" w:cs="Times New Roman"/>
          <w:sz w:val="28"/>
          <w:szCs w:val="28"/>
          <w:lang w:val="uk-UA"/>
        </w:rPr>
        <w:t>потребу</w:t>
      </w:r>
      <w:r w:rsidRPr="000E5EB5">
        <w:rPr>
          <w:rFonts w:ascii="Times New Roman" w:hAnsi="Times New Roman" w:cs="Times New Roman"/>
          <w:sz w:val="28"/>
          <w:szCs w:val="28"/>
          <w:lang w:val="uk-UA"/>
        </w:rPr>
        <w:t xml:space="preserve"> у достатньо високому рівні економічної освіченості, культури та свідомості. Економічна освіта є важливою умовою  формування особистісних та професійних компетенцій людини, необхідних для всебічної самореалізації в умовах глобалізаційних інноваційно-інформаційних тенденцій.</w:t>
      </w:r>
    </w:p>
    <w:p w:rsidR="00427103" w:rsidRPr="000E5EB5" w:rsidRDefault="00427103" w:rsidP="00427103">
      <w:pPr>
        <w:spacing w:after="0" w:line="240" w:lineRule="auto"/>
        <w:ind w:firstLine="567"/>
        <w:jc w:val="both"/>
        <w:rPr>
          <w:lang w:val="uk-UA"/>
        </w:rPr>
      </w:pPr>
      <w:r w:rsidRPr="000E5EB5">
        <w:rPr>
          <w:rFonts w:ascii="Times New Roman" w:hAnsi="Times New Roman" w:cs="Times New Roman"/>
          <w:sz w:val="28"/>
          <w:szCs w:val="28"/>
          <w:lang w:val="uk-UA"/>
        </w:rPr>
        <w:t>Отримати більш повне уявлення про формування й розвиток суспільства, сформувати цілісну картину навколишнього світу, визначити свою життєву позицію допомагає учням вивчення економіки.</w:t>
      </w:r>
    </w:p>
    <w:p w:rsidR="00427103" w:rsidRDefault="00427103" w:rsidP="00427103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Умовно сучасна шкільна економічна освіта представлена 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>дв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ома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компонент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ами. Перший – 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</w:t>
      </w:r>
      <w:r w:rsidRPr="007E26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формування системних економічних знань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013E3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умінь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ґрунтується на принципах фундаментальності, варіативності, гуманізації та гуманітаризації змісту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освітнього процесу, здатно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оперувати цими знаннями та застосовувати їх. Другий компонент економічної освіти – це формування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компетентності </w:t>
      </w:r>
      <w:r w:rsidRPr="007E265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підприємливості та фінансової грамотності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важливих якостей, необхідних для ефективного </w:t>
      </w:r>
      <w:r w:rsidR="0025216A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економічних завдань, у</w:t>
      </w:r>
      <w:r w:rsidRPr="00F552FC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 навчання та в подальшій самореалізації у самостійному житті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Перший компонент у значні</w:t>
      </w:r>
      <w:r w:rsidR="0025216A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мірі забезпечується вивченням економіки на профільному рівні, другий – фінансовою грамотністю, що є вибірково-</w:t>
      </w:r>
      <w:r w:rsidRPr="00D20EB3">
        <w:rPr>
          <w:rFonts w:ascii="Times New Roman" w:eastAsia="Times New Roman" w:hAnsi="Times New Roman" w:cs="Times New Roman"/>
          <w:sz w:val="28"/>
          <w:szCs w:val="28"/>
          <w:lang w:val="uk-UA"/>
        </w:rPr>
        <w:t>обов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D20EB3">
        <w:rPr>
          <w:rFonts w:ascii="Times New Roman" w:eastAsia="Times New Roman" w:hAnsi="Times New Roman" w:cs="Times New Roman"/>
          <w:sz w:val="28"/>
          <w:szCs w:val="28"/>
          <w:lang w:val="uk-UA"/>
        </w:rPr>
        <w:t>язков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 предметом та може вивчатись у закладі освіти за наявності належних умов</w:t>
      </w:r>
      <w:r w:rsidR="00252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F2B62">
        <w:rPr>
          <w:rFonts w:ascii="Times New Roman" w:eastAsia="Times New Roman" w:hAnsi="Times New Roman" w:cs="Times New Roman"/>
          <w:sz w:val="28"/>
          <w:szCs w:val="28"/>
          <w:lang w:val="uk-UA"/>
        </w:rPr>
        <w:t>у старшій школі</w:t>
      </w:r>
      <w:r w:rsidR="002521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(наказ Міністерства освіти і науки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5B42CA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28.11.2019 № 1493 «Про внесення змін до типової освітньої програми закладів загальної </w:t>
      </w:r>
      <w:r w:rsidR="009C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середньої освіти ІІІ ступеня»). Режим доступу: </w:t>
      </w:r>
      <w:hyperlink r:id="rId5" w:history="1">
        <w:r w:rsidRPr="006E51B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https://cutt.ly/td2VB0R</w:t>
        </w:r>
      </w:hyperlink>
      <w:r w:rsidR="004F4504" w:rsidRPr="004F4504">
        <w:rPr>
          <w:rStyle w:val="a3"/>
          <w:rFonts w:ascii="Times New Roman" w:hAnsi="Times New Roman" w:cs="Times New Roman"/>
          <w:sz w:val="28"/>
          <w:szCs w:val="28"/>
          <w:lang w:val="uk-UA"/>
        </w:rPr>
        <w:t>)</w:t>
      </w:r>
      <w:r w:rsidR="00D44FE2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239" w:rsidRPr="000B423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r w:rsidR="000B4239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і другий компоненти</w:t>
      </w:r>
      <w:r w:rsidR="002521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підтримуються спеціальними курсами</w:t>
      </w:r>
      <w:r w:rsidR="00392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факультативами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перелік яких подано на офіційному сайті Державної наукової установи «Інститут модернізації змісту освіти»</w:t>
      </w:r>
      <w:r w:rsidR="009C1A75">
        <w:rPr>
          <w:rFonts w:ascii="Times New Roman" w:eastAsia="Times New Roman" w:hAnsi="Times New Roman" w:cs="Times New Roman"/>
          <w:sz w:val="28"/>
          <w:szCs w:val="28"/>
          <w:lang w:val="uk-UA"/>
        </w:rPr>
        <w:t>. Режим доступу</w:t>
      </w:r>
      <w:r w:rsidRPr="00817D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 </w:t>
      </w:r>
      <w:hyperlink r:id="rId6" w:history="1">
        <w:r w:rsidRPr="00817DF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https://imzo.gov.ua/pidruchniki/pereliki/</w:t>
        </w:r>
      </w:hyperlink>
      <w:r w:rsidR="00D44FE2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9E256D" w:rsidRDefault="009E256D" w:rsidP="009E2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6D4E8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Економіка як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6D4E8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предмет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забезпечує одну з важливих освітніх компетентностей, а саме навчає </w:t>
      </w:r>
      <w:r w:rsidR="00013E3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бути</w:t>
      </w:r>
      <w:r w:rsidR="00013E3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, навчає </w:t>
      </w:r>
      <w:r w:rsidR="00013E3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«</w:t>
      </w:r>
      <w:r w:rsidRPr="006D4E8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жити разом</w:t>
      </w:r>
      <w:r w:rsidR="00013E3B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»</w:t>
      </w:r>
      <w:r w:rsidRPr="006D4E87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тобто володіти здатністю існувати раціонально, морально, виживати усвідомлено, самостійно.</w:t>
      </w:r>
    </w:p>
    <w:p w:rsidR="00C11535" w:rsidRDefault="009E256D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20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20</w:t>
      </w:r>
      <w:r w:rsidR="005058C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-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202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</w:t>
      </w:r>
      <w:r w:rsidR="005058C0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навчальному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році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у</w:t>
      </w:r>
      <w:r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E5EB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10-11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0E5EB5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класів</w:t>
      </w:r>
      <w:r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продовжать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вивчення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економіки на профільному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рівні</w:t>
      </w:r>
      <w:r w:rsidR="00427103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 xml:space="preserve"> </w:t>
      </w:r>
      <w:r w:rsidR="00427103"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(105 годин, 3 годин на тиждень) за навчальною</w:t>
      </w:r>
      <w:r w:rsidR="0042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27103"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програмою, що</w:t>
      </w:r>
      <w:r w:rsidR="0042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затверджено</w:t>
      </w:r>
      <w:r w:rsidR="00427103"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наказом М</w:t>
      </w:r>
      <w:r w:rsidR="0042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іністерства освіти і науки </w:t>
      </w:r>
      <w:r w:rsidR="00427103"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</w:t>
      </w:r>
      <w:r w:rsidR="004271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C71A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br/>
      </w:r>
      <w:r w:rsidR="00427103"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від</w:t>
      </w:r>
      <w:r w:rsidR="00427103" w:rsidRPr="0072366A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23.10.2017 № 1407.</w:t>
      </w:r>
      <w:r w:rsidR="00392342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К</w:t>
      </w:r>
      <w:proofErr w:type="spellStart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омпетентнісний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</w:rPr>
        <w:t>потенціал</w:t>
      </w:r>
      <w:proofErr w:type="spellEnd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мет</w:t>
      </w:r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у</w:t>
      </w:r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й</w:t>
      </w:r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основні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завдання</w:t>
      </w:r>
      <w:proofErr w:type="spellEnd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курсу </w:t>
      </w:r>
      <w:proofErr w:type="spellStart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економіки</w:t>
      </w:r>
      <w:proofErr w:type="spellEnd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</w:t>
      </w:r>
      <w:proofErr w:type="spellStart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старшій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 w:rsidRPr="00164383">
        <w:rPr>
          <w:rFonts w:ascii="Times New Roman" w:eastAsia="Times New Roman" w:hAnsi="Times New Roman" w:cs="Times New Roman"/>
          <w:bCs/>
          <w:iCs/>
          <w:sz w:val="28"/>
          <w:szCs w:val="28"/>
        </w:rPr>
        <w:t>школі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 w:rsidRPr="00164383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="00C1153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з</w:t>
      </w:r>
      <w:proofErr w:type="spellStart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</w:rPr>
        <w:t>міст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proofErr w:type="spellStart"/>
      <w:r w:rsidR="00C11535" w:rsidRPr="00164383">
        <w:rPr>
          <w:rFonts w:ascii="Times New Roman" w:eastAsia="Times New Roman" w:hAnsi="Times New Roman" w:cs="Times New Roman"/>
          <w:bCs/>
          <w:iCs/>
          <w:sz w:val="28"/>
          <w:szCs w:val="28"/>
        </w:rPr>
        <w:t>пояснювальної</w:t>
      </w:r>
      <w:proofErr w:type="spellEnd"/>
      <w:r w:rsidR="00C11535" w:rsidRPr="00164383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записки до </w:t>
      </w:r>
      <w:proofErr w:type="spellStart"/>
      <w:r w:rsidR="00C11535" w:rsidRPr="00164383">
        <w:rPr>
          <w:rFonts w:ascii="Times New Roman" w:eastAsia="Times New Roman" w:hAnsi="Times New Roman" w:cs="Times New Roman"/>
          <w:bCs/>
          <w:iCs/>
          <w:sz w:val="28"/>
          <w:szCs w:val="28"/>
        </w:rPr>
        <w:t>навчальної</w:t>
      </w:r>
      <w:proofErr w:type="spellEnd"/>
      <w:r w:rsidR="00C1153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="00C11535" w:rsidRPr="00164383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програми</w:t>
      </w:r>
      <w:proofErr w:type="spellEnd"/>
      <w:r w:rsidR="00C11535" w:rsidRPr="008D110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427103" w:rsidRDefault="00427103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Зазначену навчальну програму </w:t>
      </w:r>
      <w:r w:rsidRPr="007236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розміще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 на </w:t>
      </w:r>
      <w:r w:rsidRPr="0072366A">
        <w:rPr>
          <w:rFonts w:ascii="Times New Roman" w:eastAsia="Times New Roman" w:hAnsi="Times New Roman" w:cs="Times New Roman"/>
          <w:sz w:val="28"/>
          <w:szCs w:val="28"/>
          <w:lang w:val="uk-UA"/>
        </w:rPr>
        <w:t>оф</w:t>
      </w:r>
      <w:r w:rsidR="003923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іційному </w:t>
      </w:r>
      <w:proofErr w:type="spellStart"/>
      <w:r w:rsidR="00392342">
        <w:rPr>
          <w:rFonts w:ascii="Times New Roman" w:eastAsia="Times New Roman" w:hAnsi="Times New Roman" w:cs="Times New Roman"/>
          <w:sz w:val="28"/>
          <w:szCs w:val="28"/>
          <w:lang w:val="uk-UA"/>
        </w:rPr>
        <w:t>веб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сайті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Мініст</w:t>
      </w:r>
      <w:r w:rsidR="00265D2F">
        <w:rPr>
          <w:rFonts w:ascii="Times New Roman" w:eastAsia="Times New Roman" w:hAnsi="Times New Roman" w:cs="Times New Roman"/>
          <w:sz w:val="28"/>
          <w:szCs w:val="28"/>
          <w:lang w:val="uk-UA"/>
        </w:rPr>
        <w:t>ерства освіти і науки України. Режим доступу: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6E51BB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/>
          </w:rPr>
          <w:t>https://cutt.ly/7d2V0Bn</w:t>
        </w:r>
      </w:hyperlink>
      <w:r w:rsidR="00D44FE2">
        <w:rPr>
          <w:rStyle w:val="a3"/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.</w:t>
      </w:r>
    </w:p>
    <w:p w:rsidR="00C71A02" w:rsidRDefault="00C71A02" w:rsidP="00C71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A84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собливою </w:t>
      </w:r>
      <w:r w:rsidRPr="00FA4553">
        <w:rPr>
          <w:rFonts w:ascii="Times New Roman" w:eastAsia="Times New Roman" w:hAnsi="Times New Roman" w:cs="Times New Roman"/>
          <w:sz w:val="28"/>
          <w:szCs w:val="28"/>
          <w:lang w:val="uk-UA"/>
        </w:rPr>
        <w:t>формою, способом і засобом перевірки та оцінювання результатів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учнів </w:t>
      </w:r>
      <w:r w:rsidR="009E25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економіки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 практичні роботи</w:t>
      </w:r>
      <w:r w:rsidRPr="00FA45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2A3980">
        <w:rPr>
          <w:rFonts w:ascii="Times New Roman" w:eastAsia="Times New Roman" w:hAnsi="Times New Roman" w:cs="Times New Roman"/>
          <w:sz w:val="28"/>
          <w:szCs w:val="28"/>
          <w:lang w:val="uk-UA"/>
        </w:rPr>
        <w:t>10 класі учням пропонується</w:t>
      </w:r>
      <w:r w:rsidRPr="00FA45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5, а в 11 класі  – 8 практичних робіт. Обов’язковими для оцінювання є 2 практичні роботи за семестр.</w:t>
      </w:r>
    </w:p>
    <w:p w:rsidR="00C71A02" w:rsidRDefault="00C71A02" w:rsidP="00C71A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У</w:t>
      </w:r>
      <w:r w:rsidRPr="00C624FB">
        <w:rPr>
          <w:rFonts w:ascii="Times New Roman" w:eastAsia="Times New Roman" w:hAnsi="Times New Roman" w:cs="Times New Roman"/>
          <w:sz w:val="28"/>
          <w:szCs w:val="28"/>
          <w:lang w:val="uk-UA"/>
        </w:rPr>
        <w:t>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готує одну на рік підсумкову роботу </w:t>
      </w:r>
      <w:r w:rsidRPr="00C62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(рекомендовано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письмову </w:t>
      </w:r>
      <w:r w:rsidRPr="00C624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використанням тестових завдань та економічних задач), що є обов’язковою для виконання учнями </w:t>
      </w:r>
      <w:r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>(лист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іністерства освіти і науки </w:t>
      </w:r>
      <w:r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України від 27.12.2000 р. №1/9 – 529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«Орієнтовні</w:t>
      </w:r>
      <w:r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5A798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виконання письмових робіт і перевірки зошитів з природничо-математичних дисциплін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»).</w:t>
      </w:r>
    </w:p>
    <w:p w:rsidR="00427103" w:rsidRPr="004502B0" w:rsidRDefault="00427103" w:rsidP="0042710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4502B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Фінансова грамотність.</w:t>
      </w:r>
    </w:p>
    <w:p w:rsidR="00427103" w:rsidRDefault="00427103" w:rsidP="0042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2020-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2021 навчальному році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 фінансова грамотність як вибірково-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обов’язковий предмет, за наявності належних умов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(наказ Міністерства освіти і науки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від 28.11.2019 № 1493)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вивчатиметься в</w:t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E3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10,</w:t>
      </w:r>
      <w:r w:rsidR="00013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 класах за новими навчальними програмами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«Фінансова грамотність. Фінанси. Що? Чому? Як?» (35 год.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 година на тиждень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 (105 год., 3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година на тиждень)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10, (11) класів закладів загальної середньої освіти 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(за </w:t>
      </w:r>
      <w:proofErr w:type="spellStart"/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ред. </w:t>
      </w:r>
      <w:proofErr w:type="spellStart"/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С.)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(лист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іністерства освіти і науки України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28.05.2019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№ 1/11-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4995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від 28.05.2019 № 1/11-</w:t>
      </w:r>
      <w:r w:rsidRPr="00D01BA1">
        <w:rPr>
          <w:rFonts w:ascii="Times New Roman" w:eastAsia="Times New Roman" w:hAnsi="Times New Roman" w:cs="Times New Roman"/>
          <w:sz w:val="28"/>
          <w:szCs w:val="28"/>
          <w:lang w:val="uk-UA"/>
        </w:rPr>
        <w:t>4962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а також за новим підручником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«Фінансова грамотність. Фінанси. Що? Чому? Як?» для 10, (11) класів закладів загальної середньої освіти 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(за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</w:t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ед. </w:t>
      </w:r>
      <w:proofErr w:type="spellStart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С.)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(лист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іністерства освіти і науки України 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від 28.05.2019 № 1/11- 496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85121C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27103" w:rsidRPr="00EE20E3" w:rsidRDefault="00427103" w:rsidP="00427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Нове покоління н</w:t>
      </w:r>
      <w:r w:rsidRPr="00D01BA1">
        <w:rPr>
          <w:rFonts w:ascii="Times New Roman" w:eastAsia="Times New Roman" w:hAnsi="Times New Roman" w:cs="Times New Roman"/>
          <w:sz w:val="28"/>
          <w:szCs w:val="28"/>
          <w:lang w:val="uk-UA"/>
        </w:rPr>
        <w:t>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 матеріалів</w:t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курсу «Фінансова грамотність. Фінанси. Що? Як?»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01B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(навчальна програма, підручник, робочий зошит)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розміщено на сайті Міністерства освіти і науки України</w:t>
      </w:r>
      <w:r w:rsidR="009C1A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Режим доступу: 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https</w:instrText>
      </w:r>
      <w:r w:rsidR="0084305D" w:rsidRPr="0084305D">
        <w:rPr>
          <w:lang w:val="uk-UA"/>
        </w:rPr>
        <w:instrText>://</w:instrText>
      </w:r>
      <w:r w:rsidR="0084305D">
        <w:instrText>cutt</w:instrText>
      </w:r>
      <w:r w:rsidR="0084305D" w:rsidRPr="0084305D">
        <w:rPr>
          <w:lang w:val="uk-UA"/>
        </w:rPr>
        <w:instrText>.</w:instrText>
      </w:r>
      <w:r w:rsidR="0084305D">
        <w:instrText>ly</w:instrText>
      </w:r>
      <w:r w:rsidR="0084305D" w:rsidRPr="0084305D">
        <w:rPr>
          <w:lang w:val="uk-UA"/>
        </w:rPr>
        <w:instrText>/</w:instrText>
      </w:r>
      <w:r w:rsidR="0084305D">
        <w:instrText>Cd</w:instrText>
      </w:r>
      <w:r w:rsidR="0084305D" w:rsidRPr="0084305D">
        <w:rPr>
          <w:lang w:val="uk-UA"/>
        </w:rPr>
        <w:instrText>2</w:instrText>
      </w:r>
      <w:r w:rsidR="0084305D">
        <w:instrText>V</w:instrText>
      </w:r>
      <w:r w:rsidR="0084305D" w:rsidRPr="0084305D">
        <w:rPr>
          <w:lang w:val="uk-UA"/>
        </w:rPr>
        <w:instrText>6</w:instrText>
      </w:r>
      <w:r w:rsidR="0084305D">
        <w:instrText>ew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6E51BB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https://cutt.ly/Cd2V6ew</w:t>
      </w:r>
      <w:r w:rsidR="0084305D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D44FE2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427103" w:rsidRPr="009C1A75" w:rsidRDefault="00427103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Учні 5-9 класів мають можливість  вивчати фінансову грамотність як варіативний курс за програмами: «Родинні фінанси» для 5 класу;</w:t>
      </w:r>
      <w:r w:rsidRPr="003A3E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«Фінансово-грамотний споживач» для 6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класу;</w:t>
      </w:r>
      <w:r w:rsidR="00505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3E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«Фінансова культура»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7 класу;</w:t>
      </w:r>
      <w:r w:rsidRPr="003A3E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«Прикладні фінан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си» для 8 класу;</w:t>
      </w:r>
      <w:r w:rsidR="005058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A3E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«Економіка &amp; фінанси»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A3E6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класу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>
        <w:rPr>
          <w:lang w:val="uk-UA"/>
        </w:rPr>
        <w:t>(</w:t>
      </w:r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авт. Довгань А.</w:t>
      </w:r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І.,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proofErr w:type="spellStart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Часнікова</w:t>
      </w:r>
      <w:proofErr w:type="spellEnd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</w:t>
      </w:r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>В., та інш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р</w:t>
      </w:r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="00CA5E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</w:t>
      </w:r>
      <w:r w:rsidRPr="00F416A1">
        <w:rPr>
          <w:rFonts w:ascii="Times New Roman" w:eastAsia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 що розміщено на офіційному сайті Державної наукової установи</w:t>
      </w:r>
      <w:r w:rsidRPr="008E38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«Інститут модернізації змісту освіти»</w:t>
      </w:r>
      <w:r w:rsidR="009C1A7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9C1A75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</w:t>
      </w:r>
      <w:r w:rsidRPr="008E38C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C1A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Pr="006E51BB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https://cutt.ly/Nd2BqR5</w:t>
        </w:r>
      </w:hyperlink>
      <w:r w:rsidR="00D44FE2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427103" w:rsidRDefault="00427103" w:rsidP="00427103">
      <w:pPr>
        <w:spacing w:after="0" w:line="240" w:lineRule="auto"/>
        <w:ind w:firstLine="567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Навчально-методичний комплект для учнів 5-9 класів містить: навчальну програму, навчальний посібник для учня, навчально-методичний посібник для вчителя, робочий зошит для учня. Матеріали оновлено і розміщено на офіційному сайті Державної наукової установи «Інститут модернізаці</w:t>
      </w:r>
      <w:r w:rsidR="00265D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ї змісту освіти». Режим доступу: 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https</w:instrText>
      </w:r>
      <w:r w:rsidR="0084305D" w:rsidRPr="0084305D">
        <w:rPr>
          <w:lang w:val="uk-UA"/>
        </w:rPr>
        <w:instrText>://</w:instrText>
      </w:r>
      <w:r w:rsidR="0084305D">
        <w:instrText>cutt</w:instrText>
      </w:r>
      <w:r w:rsidR="0084305D" w:rsidRPr="0084305D">
        <w:rPr>
          <w:lang w:val="uk-UA"/>
        </w:rPr>
        <w:instrText>.</w:instrText>
      </w:r>
      <w:r w:rsidR="0084305D">
        <w:instrText>ly</w:instrText>
      </w:r>
      <w:r w:rsidR="0084305D" w:rsidRPr="0084305D">
        <w:rPr>
          <w:lang w:val="uk-UA"/>
        </w:rPr>
        <w:instrText>/</w:instrText>
      </w:r>
      <w:r w:rsidR="0084305D">
        <w:instrText>pd</w:instrText>
      </w:r>
      <w:r w:rsidR="0084305D" w:rsidRPr="0084305D">
        <w:rPr>
          <w:lang w:val="uk-UA"/>
        </w:rPr>
        <w:instrText>2</w:instrText>
      </w:r>
      <w:r w:rsidR="0084305D">
        <w:instrText>BwKB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6E51BB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>https://cutt.ly/pd2BwKB</w:t>
      </w:r>
      <w:r w:rsidR="0084305D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fldChar w:fldCharType="end"/>
      </w:r>
      <w:r w:rsidR="00D44FE2">
        <w:rPr>
          <w:rStyle w:val="a3"/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427103" w:rsidRDefault="00427103" w:rsidP="00427103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sz w:val="28"/>
          <w:szCs w:val="28"/>
          <w:lang w:val="uk-UA"/>
        </w:rPr>
        <w:t>Також інформуємо, що на цьому  сайті в</w:t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 xml:space="preserve"> розділі «Електронна бібліотека», крім електронних версій підручників з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економіки</w:t>
      </w:r>
      <w:r w:rsidR="00CA5E1C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>(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https</w:instrText>
      </w:r>
      <w:r w:rsidR="0084305D" w:rsidRPr="0084305D">
        <w:rPr>
          <w:lang w:val="uk-UA"/>
        </w:rPr>
        <w:instrText>://</w:instrText>
      </w:r>
      <w:r w:rsidR="0084305D">
        <w:instrText>cutt</w:instrText>
      </w:r>
      <w:r w:rsidR="0084305D" w:rsidRPr="0084305D">
        <w:rPr>
          <w:lang w:val="uk-UA"/>
        </w:rPr>
        <w:instrText>.</w:instrText>
      </w:r>
      <w:r w:rsidR="0084305D">
        <w:instrText>ly</w:instrText>
      </w:r>
      <w:r w:rsidR="0084305D" w:rsidRPr="0084305D">
        <w:rPr>
          <w:lang w:val="uk-UA"/>
        </w:rPr>
        <w:instrText>/</w:instrText>
      </w:r>
      <w:r w:rsidR="0084305D">
        <w:instrText>Zd</w:instrText>
      </w:r>
      <w:r w:rsidR="0084305D" w:rsidRPr="0084305D">
        <w:rPr>
          <w:lang w:val="uk-UA"/>
        </w:rPr>
        <w:instrText>2</w:instrText>
      </w:r>
      <w:r w:rsidR="0084305D">
        <w:instrText>BtXw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6E51BB">
        <w:rPr>
          <w:rStyle w:val="a3"/>
          <w:rFonts w:ascii="Times New Roman" w:eastAsia="Calibri" w:hAnsi="Times New Roman" w:cs="Calibri"/>
          <w:sz w:val="28"/>
          <w:szCs w:val="28"/>
          <w:lang w:val="uk-UA"/>
        </w:rPr>
        <w:t>https://cutt.ly/Zd2BtXw</w:t>
      </w:r>
      <w:r w:rsidR="0084305D">
        <w:rPr>
          <w:rStyle w:val="a3"/>
          <w:rFonts w:ascii="Times New Roman" w:eastAsia="Calibri" w:hAnsi="Times New Roman" w:cs="Calibri"/>
          <w:sz w:val="28"/>
          <w:szCs w:val="28"/>
          <w:lang w:val="uk-UA"/>
        </w:rPr>
        <w:fldChar w:fldCharType="end"/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>),</w:t>
      </w:r>
      <w:r w:rsidR="00CA5E1C">
        <w:rPr>
          <w:rFonts w:ascii="Times New Roman" w:eastAsia="Calibri" w:hAnsi="Times New Roman" w:cs="Calibri"/>
          <w:sz w:val="28"/>
          <w:szCs w:val="28"/>
          <w:lang w:val="uk-UA"/>
        </w:rPr>
        <w:t xml:space="preserve"> </w:t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 xml:space="preserve">розміщено науково-популярне видання «Основи споживчих знань. Споживча етика» </w:t>
      </w:r>
      <w:r>
        <w:rPr>
          <w:rFonts w:ascii="Times New Roman" w:eastAsia="Calibri" w:hAnsi="Times New Roman" w:cs="Calibri"/>
          <w:sz w:val="28"/>
          <w:szCs w:val="28"/>
          <w:lang w:val="uk-UA"/>
        </w:rPr>
        <w:t xml:space="preserve">– </w:t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 xml:space="preserve">посібник серії «Шкільна бібліотека» для 5-6 класів закладів загальної середньої освіти (авт. </w:t>
      </w:r>
      <w:proofErr w:type="spellStart"/>
      <w:r w:rsidR="009E256D">
        <w:rPr>
          <w:rFonts w:ascii="Times New Roman" w:eastAsia="Calibri" w:hAnsi="Times New Roman" w:cs="Calibri"/>
          <w:sz w:val="28"/>
          <w:szCs w:val="28"/>
          <w:lang w:val="uk-UA"/>
        </w:rPr>
        <w:t>Овчарук</w:t>
      </w:r>
      <w:proofErr w:type="spellEnd"/>
      <w:r w:rsidR="009E256D">
        <w:rPr>
          <w:rFonts w:ascii="Times New Roman" w:eastAsia="Calibri" w:hAnsi="Times New Roman" w:cs="Calibri"/>
          <w:sz w:val="28"/>
          <w:szCs w:val="28"/>
          <w:lang w:val="uk-UA"/>
        </w:rPr>
        <w:t xml:space="preserve"> О.</w:t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 xml:space="preserve">В., </w:t>
      </w:r>
      <w:proofErr w:type="spellStart"/>
      <w:r w:rsidR="009E256D">
        <w:rPr>
          <w:rFonts w:ascii="Times New Roman" w:eastAsia="Calibri" w:hAnsi="Times New Roman" w:cs="Calibri"/>
          <w:sz w:val="28"/>
          <w:szCs w:val="28"/>
          <w:lang w:val="uk-UA"/>
        </w:rPr>
        <w:t>Пужайчереда</w:t>
      </w:r>
      <w:proofErr w:type="spellEnd"/>
      <w:r w:rsidR="009E256D">
        <w:rPr>
          <w:rFonts w:ascii="Times New Roman" w:eastAsia="Calibri" w:hAnsi="Times New Roman" w:cs="Calibri"/>
          <w:sz w:val="28"/>
          <w:szCs w:val="28"/>
          <w:lang w:val="uk-UA"/>
        </w:rPr>
        <w:t xml:space="preserve"> Л.</w:t>
      </w:r>
      <w:r w:rsidRPr="0042742E">
        <w:rPr>
          <w:rFonts w:ascii="Times New Roman" w:eastAsia="Calibri" w:hAnsi="Times New Roman" w:cs="Calibri"/>
          <w:sz w:val="28"/>
          <w:szCs w:val="28"/>
          <w:lang w:val="uk-UA"/>
        </w:rPr>
        <w:t>М.)</w:t>
      </w:r>
      <w:r w:rsidR="009C1A75">
        <w:rPr>
          <w:rFonts w:ascii="Times New Roman" w:eastAsia="Calibri" w:hAnsi="Times New Roman" w:cs="Calibri"/>
          <w:sz w:val="28"/>
          <w:szCs w:val="28"/>
          <w:lang w:val="uk-UA"/>
        </w:rPr>
        <w:t>.</w:t>
      </w:r>
      <w:r w:rsidR="009C1A75">
        <w:rPr>
          <w:rFonts w:ascii="Times New Roman" w:eastAsia="Calibri" w:hAnsi="Times New Roman" w:cs="Calibri"/>
          <w:sz w:val="28"/>
          <w:szCs w:val="28"/>
          <w:lang w:val="uk-UA"/>
        </w:rPr>
        <w:br/>
        <w:t xml:space="preserve"> Режим доступу: </w:t>
      </w:r>
      <w:hyperlink r:id="rId9" w:history="1">
        <w:r w:rsidRPr="006E51BB">
          <w:rPr>
            <w:rStyle w:val="a3"/>
            <w:rFonts w:ascii="Times New Roman" w:eastAsia="Calibri" w:hAnsi="Times New Roman" w:cs="Calibri"/>
            <w:sz w:val="28"/>
            <w:szCs w:val="28"/>
            <w:lang w:val="uk-UA"/>
          </w:rPr>
          <w:t>https://cutt.ly/fd2Be0Z</w:t>
        </w:r>
      </w:hyperlink>
      <w:r w:rsidR="00D44FE2">
        <w:rPr>
          <w:rFonts w:ascii="Times New Roman" w:eastAsia="Calibri" w:hAnsi="Times New Roman" w:cs="Calibri"/>
          <w:sz w:val="28"/>
          <w:szCs w:val="28"/>
          <w:lang w:val="uk-UA"/>
        </w:rPr>
        <w:t xml:space="preserve">  .</w:t>
      </w:r>
    </w:p>
    <w:p w:rsidR="009E256D" w:rsidRPr="00F700BE" w:rsidRDefault="009E256D" w:rsidP="00427103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Перелік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навчальних програм, підручників та посібників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економіки та фінансової грамотності 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8D110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що мають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гриф Міністерства освіти і науки України або схвалення для використання в </w:t>
      </w:r>
      <w:r w:rsidRPr="008D110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закладах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містить</w:t>
      </w:r>
      <w:r w:rsidRPr="00FA46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додаткове 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вчально-методичне забезпечення. </w:t>
      </w:r>
      <w:r w:rsidRPr="00734910">
        <w:rPr>
          <w:rFonts w:ascii="Times New Roman" w:eastAsia="Times New Roman" w:hAnsi="Times New Roman" w:cs="Times New Roman"/>
          <w:sz w:val="28"/>
          <w:szCs w:val="28"/>
          <w:lang w:val="uk-UA"/>
        </w:rPr>
        <w:t>Пропоновані кур</w:t>
      </w:r>
      <w:r w:rsidR="00013E3B">
        <w:rPr>
          <w:rFonts w:ascii="Times New Roman" w:eastAsia="Times New Roman" w:hAnsi="Times New Roman" w:cs="Times New Roman"/>
          <w:sz w:val="28"/>
          <w:szCs w:val="28"/>
          <w:lang w:val="uk-UA"/>
        </w:rPr>
        <w:t>си за вибором можуть реалізовуватися</w:t>
      </w:r>
      <w:r w:rsidRPr="00734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</w:t>
      </w:r>
      <w:r w:rsidRPr="0073491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рахунок варіативного компонента змісту освіти</w:t>
      </w:r>
      <w:r w:rsidR="00C115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забезпечення пізнавальних й</w:t>
      </w:r>
      <w:r w:rsidR="00013E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освітніх потреб учнів 10-11 класів</w:t>
      </w:r>
      <w:r w:rsidRPr="007349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використовуватись незалежно від обраного профілю навчання й стати актуальними для учнів основної школи.</w:t>
      </w:r>
    </w:p>
    <w:p w:rsidR="00427103" w:rsidRDefault="00427103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популяризації фінансово-економічних знань у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C1A75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20-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 за підтримки 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планується проведення заходів, зокрема</w:t>
      </w:r>
      <w:r w:rsidRPr="00861E3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27103" w:rsidRDefault="00427103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традиційного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Всеукраїнськ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турнір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юних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економістів</w:t>
      </w:r>
      <w:proofErr w:type="spellEnd"/>
      <w:r w:rsidRPr="008D11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друкуються</w:t>
      </w:r>
      <w:proofErr w:type="spellEnd"/>
      <w:r w:rsidRPr="008D110A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періодичних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110A">
        <w:rPr>
          <w:rFonts w:ascii="Times New Roman" w:eastAsia="Times New Roman" w:hAnsi="Times New Roman" w:cs="Times New Roman"/>
          <w:sz w:val="28"/>
          <w:szCs w:val="28"/>
        </w:rPr>
        <w:t>виданнях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427103" w:rsidRPr="00F63A72" w:rsidRDefault="00427103" w:rsidP="004271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турнір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юних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знавців курсу «Фінансова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грамотність», умови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 на сайті Державної наукової установи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«Інститут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модернізації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змісту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освіти». </w:t>
      </w:r>
    </w:p>
    <w:p w:rsidR="00427103" w:rsidRDefault="00427103" w:rsidP="004271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підвищення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фахового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рівня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уроків з економіки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фінансової грамотності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можуть скористатися матеріалами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науково-методичн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журнал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«Географія та економіка в рідній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школі» Міністерства</w:t>
      </w:r>
      <w:r w:rsidR="00B144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освіти і науки Укра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їни та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«Економіка в школах України»,  Інтернет-ресурс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(наприклад, «Портал споживача» –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</w:instrText>
      </w:r>
      <w:r w:rsidR="0084305D" w:rsidRPr="0084305D">
        <w:rPr>
          <w:lang w:val="uk-UA"/>
        </w:rPr>
        <w:instrText>://</w:instrText>
      </w:r>
      <w:r w:rsidR="0084305D">
        <w:instrText>www</w:instrText>
      </w:r>
      <w:r w:rsidR="0084305D" w:rsidRPr="0084305D">
        <w:rPr>
          <w:lang w:val="uk-UA"/>
        </w:rPr>
        <w:instrText>.</w:instrText>
      </w:r>
      <w:r w:rsidR="0084305D">
        <w:instrText>consumer</w:instrText>
      </w:r>
      <w:r w:rsidR="0084305D">
        <w:instrText>info</w:instrText>
      </w:r>
      <w:r w:rsidR="0084305D" w:rsidRPr="0084305D">
        <w:rPr>
          <w:lang w:val="uk-UA"/>
        </w:rPr>
        <w:instrText>.</w:instrText>
      </w:r>
      <w:r w:rsidR="0084305D">
        <w:instrText>org</w:instrText>
      </w:r>
      <w:r w:rsidR="0084305D" w:rsidRPr="0084305D">
        <w:rPr>
          <w:lang w:val="uk-UA"/>
        </w:rPr>
        <w:instrText>.</w:instrText>
      </w:r>
      <w:r w:rsidR="0084305D">
        <w:instrText>ua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consumerinfo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org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ua</w:t>
      </w:r>
      <w:r w:rsidR="008430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«Державна служба статистики України» – 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</w:instrText>
      </w:r>
      <w:r w:rsidR="0084305D" w:rsidRPr="0084305D">
        <w:rPr>
          <w:lang w:val="uk-UA"/>
        </w:rPr>
        <w:instrText>://</w:instrText>
      </w:r>
      <w:r w:rsidR="0084305D">
        <w:instrText>www</w:instrText>
      </w:r>
      <w:r w:rsidR="0084305D" w:rsidRPr="0084305D">
        <w:rPr>
          <w:lang w:val="uk-UA"/>
        </w:rPr>
        <w:instrText>.</w:instrText>
      </w:r>
      <w:r w:rsidR="0084305D">
        <w:instrText>ukrstat</w:instrText>
      </w:r>
      <w:r w:rsidR="0084305D" w:rsidRPr="0084305D">
        <w:rPr>
          <w:lang w:val="uk-UA"/>
        </w:rPr>
        <w:instrText>.</w:instrText>
      </w:r>
      <w:r w:rsidR="0084305D">
        <w:instrText>gov</w:instrText>
      </w:r>
      <w:r w:rsidR="0084305D" w:rsidRPr="0084305D">
        <w:rPr>
          <w:lang w:val="uk-UA"/>
        </w:rPr>
        <w:instrText>.</w:instrText>
      </w:r>
      <w:r w:rsidR="0084305D">
        <w:instrText>ua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ukrstat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gov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ua</w:t>
      </w:r>
      <w:r w:rsidR="008430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«Національний банк України» – </w:t>
      </w:r>
      <w:r w:rsidR="0084305D">
        <w:fldChar w:fldCharType="begin"/>
      </w:r>
      <w:r w:rsidR="0084305D" w:rsidRPr="0084305D">
        <w:rPr>
          <w:lang w:val="uk-UA"/>
        </w:rPr>
        <w:instrText xml:space="preserve"> </w:instrText>
      </w:r>
      <w:r w:rsidR="0084305D">
        <w:instrText>HYPERLINK</w:instrText>
      </w:r>
      <w:r w:rsidR="0084305D" w:rsidRPr="0084305D">
        <w:rPr>
          <w:lang w:val="uk-UA"/>
        </w:rPr>
        <w:instrText xml:space="preserve"> "</w:instrText>
      </w:r>
      <w:r w:rsidR="0084305D">
        <w:instrText>http</w:instrText>
      </w:r>
      <w:r w:rsidR="0084305D" w:rsidRPr="0084305D">
        <w:rPr>
          <w:lang w:val="uk-UA"/>
        </w:rPr>
        <w:instrText>://</w:instrText>
      </w:r>
      <w:r w:rsidR="0084305D">
        <w:instrText>www</w:instrText>
      </w:r>
      <w:r w:rsidR="0084305D" w:rsidRPr="0084305D">
        <w:rPr>
          <w:lang w:val="uk-UA"/>
        </w:rPr>
        <w:instrText>.</w:instrText>
      </w:r>
      <w:r w:rsidR="0084305D">
        <w:instrText>bank</w:instrText>
      </w:r>
      <w:r w:rsidR="0084305D" w:rsidRPr="0084305D">
        <w:rPr>
          <w:lang w:val="uk-UA"/>
        </w:rPr>
        <w:instrText>.</w:instrText>
      </w:r>
      <w:r w:rsidR="0084305D">
        <w:instrText>gov</w:instrText>
      </w:r>
      <w:r w:rsidR="0084305D" w:rsidRPr="0084305D">
        <w:rPr>
          <w:lang w:val="uk-UA"/>
        </w:rPr>
        <w:instrText>.</w:instrText>
      </w:r>
      <w:r w:rsidR="0084305D">
        <w:instrText>ua</w:instrText>
      </w:r>
      <w:r w:rsidR="0084305D" w:rsidRPr="0084305D">
        <w:rPr>
          <w:lang w:val="uk-UA"/>
        </w:rPr>
        <w:instrText xml:space="preserve">" </w:instrText>
      </w:r>
      <w:r w:rsidR="0084305D">
        <w:fldChar w:fldCharType="separate"/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www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bank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gov</w:t>
      </w:r>
      <w:r w:rsidRPr="00F63A7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/>
        </w:rPr>
        <w:t>.</w:t>
      </w:r>
      <w:proofErr w:type="spellStart"/>
      <w:r w:rsidRPr="008D110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ua</w:t>
      </w:r>
      <w:proofErr w:type="spellEnd"/>
      <w:r w:rsidR="0084305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), авторськими творчими майстернями в</w:t>
      </w:r>
      <w:r w:rsidRPr="00F63A72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чителів.</w:t>
      </w:r>
    </w:p>
    <w:p w:rsidR="009C721D" w:rsidRPr="00F63A72" w:rsidRDefault="009C721D" w:rsidP="004271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8"/>
          <w:szCs w:val="28"/>
          <w:lang w:val="uk-UA"/>
        </w:rPr>
      </w:pPr>
    </w:p>
    <w:p w:rsidR="00427103" w:rsidRDefault="00427103" w:rsidP="00427103">
      <w:pPr>
        <w:spacing w:after="0" w:line="240" w:lineRule="auto"/>
        <w:jc w:val="both"/>
        <w:rPr>
          <w:lang w:val="uk-UA"/>
        </w:rPr>
      </w:pPr>
    </w:p>
    <w:p w:rsidR="00427103" w:rsidRDefault="00427103" w:rsidP="0042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E11">
        <w:rPr>
          <w:rFonts w:ascii="Times New Roman" w:hAnsi="Times New Roman" w:cs="Times New Roman"/>
          <w:sz w:val="28"/>
          <w:szCs w:val="28"/>
        </w:rPr>
        <w:t xml:space="preserve">Методист з </w:t>
      </w:r>
      <w:r>
        <w:rPr>
          <w:rFonts w:ascii="Times New Roman" w:hAnsi="Times New Roman" w:cs="Times New Roman"/>
          <w:sz w:val="28"/>
          <w:szCs w:val="28"/>
          <w:lang w:val="uk-UA"/>
        </w:rPr>
        <w:t>географії та економіки</w:t>
      </w:r>
    </w:p>
    <w:p w:rsidR="00427103" w:rsidRDefault="00427103" w:rsidP="0042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674E11">
        <w:rPr>
          <w:rFonts w:ascii="Times New Roman" w:hAnsi="Times New Roman" w:cs="Times New Roman"/>
          <w:sz w:val="28"/>
          <w:szCs w:val="28"/>
        </w:rPr>
        <w:t xml:space="preserve">-методичного </w:t>
      </w: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:rsidR="00427103" w:rsidRPr="00674E11" w:rsidRDefault="00427103" w:rsidP="00427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74E11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427103" w:rsidRPr="00674E11" w:rsidRDefault="00427103" w:rsidP="004271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4E11"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4E11">
        <w:rPr>
          <w:rFonts w:ascii="Times New Roman" w:hAnsi="Times New Roman" w:cs="Times New Roman"/>
          <w:sz w:val="28"/>
          <w:szCs w:val="28"/>
        </w:rPr>
        <w:t>Сумського</w:t>
      </w:r>
      <w:proofErr w:type="spellEnd"/>
      <w:r w:rsidRPr="00674E11">
        <w:rPr>
          <w:rFonts w:ascii="Times New Roman" w:hAnsi="Times New Roman" w:cs="Times New Roman"/>
          <w:sz w:val="28"/>
          <w:szCs w:val="28"/>
        </w:rPr>
        <w:t xml:space="preserve"> ОІППО</w:t>
      </w:r>
      <w:r w:rsidRPr="00674E11">
        <w:rPr>
          <w:rFonts w:ascii="Times New Roman" w:hAnsi="Times New Roman" w:cs="Times New Roman"/>
          <w:sz w:val="28"/>
          <w:szCs w:val="28"/>
        </w:rPr>
        <w:tab/>
      </w:r>
      <w:r w:rsidRPr="00674E11">
        <w:rPr>
          <w:rFonts w:ascii="Times New Roman" w:hAnsi="Times New Roman" w:cs="Times New Roman"/>
          <w:sz w:val="28"/>
          <w:szCs w:val="28"/>
        </w:rPr>
        <w:tab/>
      </w:r>
      <w:r w:rsidRPr="00674E11">
        <w:rPr>
          <w:rFonts w:ascii="Times New Roman" w:hAnsi="Times New Roman" w:cs="Times New Roman"/>
          <w:sz w:val="28"/>
          <w:szCs w:val="28"/>
        </w:rPr>
        <w:tab/>
      </w:r>
      <w:r w:rsidRPr="00674E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В.Д. Попов</w:t>
      </w:r>
    </w:p>
    <w:p w:rsidR="00427103" w:rsidRPr="00F63A72" w:rsidRDefault="00427103" w:rsidP="00427103">
      <w:pPr>
        <w:spacing w:after="0" w:line="240" w:lineRule="auto"/>
        <w:jc w:val="both"/>
        <w:rPr>
          <w:lang w:val="uk-UA"/>
        </w:rPr>
      </w:pPr>
    </w:p>
    <w:p w:rsidR="0084305D" w:rsidRDefault="0084305D" w:rsidP="008430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(підпис наявний в оригіналі)</w:t>
      </w:r>
    </w:p>
    <w:p w:rsidR="00DF355F" w:rsidRDefault="00DF355F">
      <w:bookmarkStart w:id="0" w:name="_GoBack"/>
      <w:bookmarkEnd w:id="0"/>
    </w:p>
    <w:sectPr w:rsidR="00DF355F" w:rsidSect="00CF0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47255"/>
    <w:multiLevelType w:val="hybridMultilevel"/>
    <w:tmpl w:val="654CA7B0"/>
    <w:lvl w:ilvl="0" w:tplc="37BA2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103"/>
    <w:rsid w:val="00013E3B"/>
    <w:rsid w:val="000B4239"/>
    <w:rsid w:val="00207811"/>
    <w:rsid w:val="0025216A"/>
    <w:rsid w:val="00265D2F"/>
    <w:rsid w:val="00392342"/>
    <w:rsid w:val="00427103"/>
    <w:rsid w:val="004F4504"/>
    <w:rsid w:val="005058C0"/>
    <w:rsid w:val="00532443"/>
    <w:rsid w:val="005B42CA"/>
    <w:rsid w:val="0084305D"/>
    <w:rsid w:val="009C1A75"/>
    <w:rsid w:val="009C721D"/>
    <w:rsid w:val="009E256D"/>
    <w:rsid w:val="00B144A3"/>
    <w:rsid w:val="00C11535"/>
    <w:rsid w:val="00C71A02"/>
    <w:rsid w:val="00CA5E1C"/>
    <w:rsid w:val="00D13334"/>
    <w:rsid w:val="00D44FE2"/>
    <w:rsid w:val="00DF355F"/>
    <w:rsid w:val="00EE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E1FF1-C024-468A-846F-4B3BBC02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1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71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Nd2BqR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utt.ly/7d2V0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zo.gov.ua/pidruchniki/perelik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utt.ly/td2VB0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utt.ly/fd2Be0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4930</Words>
  <Characters>2811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UserPC</cp:lastModifiedBy>
  <cp:revision>19</cp:revision>
  <cp:lastPrinted>2020-08-19T06:25:00Z</cp:lastPrinted>
  <dcterms:created xsi:type="dcterms:W3CDTF">2020-08-13T09:58:00Z</dcterms:created>
  <dcterms:modified xsi:type="dcterms:W3CDTF">2020-08-19T06:25:00Z</dcterms:modified>
</cp:coreProperties>
</file>