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F0" w:rsidRPr="00F11286" w:rsidRDefault="00F11286" w:rsidP="00657FE8">
      <w:pPr>
        <w:spacing w:after="0"/>
        <w:jc w:val="right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9F9F9"/>
          <w:lang w:val="uk-UA"/>
        </w:rPr>
      </w:pPr>
      <w:r w:rsidRPr="00F112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1274D" wp14:editId="5AEDAC68">
                <wp:simplePos x="0" y="0"/>
                <wp:positionH relativeFrom="column">
                  <wp:posOffset>590550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11286" w:rsidRPr="00F11286" w:rsidRDefault="00F11286" w:rsidP="00F11286">
                            <w:pPr>
                              <w:jc w:val="center"/>
                              <w:rPr>
                                <w:rFonts w:ascii="Book Antiqua" w:hAnsi="Book Antiqua"/>
                                <w:color w:val="5B9BD5" w:themeColor="accent1"/>
                                <w:sz w:val="72"/>
                                <w:szCs w:val="72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1286">
                              <w:rPr>
                                <w:rFonts w:ascii="Book Antiqua" w:hAnsi="Book Antiqua"/>
                                <w:color w:val="5B9BD5" w:themeColor="accent1"/>
                                <w:sz w:val="72"/>
                                <w:szCs w:val="72"/>
                                <w:lang w:val="uk-UA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Всесвітній день дитини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21274D"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left:0;text-align:left;margin-left:46.5pt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" filled="f" stroked="f">
                <v:textbox style="mso-fit-shape-to-text:t">
                  <w:txbxContent>
                    <w:p w:rsidR="00F11286" w:rsidRPr="00F11286" w:rsidRDefault="00F11286" w:rsidP="00F11286">
                      <w:pPr>
                        <w:jc w:val="center"/>
                        <w:rPr>
                          <w:rFonts w:ascii="Book Antiqua" w:hAnsi="Book Antiqua"/>
                          <w:color w:val="5B9BD5" w:themeColor="accent1"/>
                          <w:sz w:val="72"/>
                          <w:szCs w:val="72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1286">
                        <w:rPr>
                          <w:rFonts w:ascii="Book Antiqua" w:hAnsi="Book Antiqua"/>
                          <w:color w:val="5B9BD5" w:themeColor="accent1"/>
                          <w:sz w:val="72"/>
                          <w:szCs w:val="72"/>
                          <w:lang w:val="uk-UA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Всесвітній день дитини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0F0" w:rsidRPr="00F11286"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9F9F9"/>
          <w:lang w:val="uk-UA"/>
        </w:rPr>
        <w:t xml:space="preserve">Людство зобов’язане дати дитині найкраще </w:t>
      </w:r>
    </w:p>
    <w:p w:rsidR="004D10F0" w:rsidRPr="00A004A4" w:rsidRDefault="004D10F0" w:rsidP="00657FE8">
      <w:pPr>
        <w:spacing w:after="0"/>
        <w:jc w:val="right"/>
        <w:rPr>
          <w:rStyle w:val="a5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9F9F9"/>
          <w:lang w:val="uk-UA"/>
        </w:rPr>
      </w:pPr>
      <w:r w:rsidRPr="00A004A4">
        <w:rPr>
          <w:rStyle w:val="a5"/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shd w:val="clear" w:color="auto" w:fill="F9F9F9"/>
          <w:lang w:val="uk-UA"/>
        </w:rPr>
        <w:t>Декларація ООН про права дитини.</w:t>
      </w:r>
    </w:p>
    <w:p w:rsidR="004D10F0" w:rsidRPr="00F11286" w:rsidRDefault="004D10F0" w:rsidP="004D10F0">
      <w:pPr>
        <w:jc w:val="center"/>
        <w:rPr>
          <w:rStyle w:val="a5"/>
          <w:rFonts w:ascii="Times New Roman" w:hAnsi="Times New Roman" w:cs="Times New Roman"/>
          <w:bCs/>
          <w:i w:val="0"/>
          <w:color w:val="333333"/>
          <w:sz w:val="28"/>
          <w:szCs w:val="28"/>
          <w:bdr w:val="none" w:sz="0" w:space="0" w:color="auto" w:frame="1"/>
          <w:shd w:val="clear" w:color="auto" w:fill="F9F9F9"/>
          <w:lang w:val="uk-UA"/>
        </w:rPr>
      </w:pPr>
      <w:r w:rsidRPr="00F11286">
        <w:rPr>
          <w:noProof/>
        </w:rPr>
        <w:drawing>
          <wp:inline distT="0" distB="0" distL="0" distR="0" wp14:anchorId="5CBA140C" wp14:editId="39FCC783">
            <wp:extent cx="4409440" cy="4409440"/>
            <wp:effectExtent l="0" t="0" r="0" b="0"/>
            <wp:docPr id="1" name="Рисунок 1" descr="ВСЕСВІТНІЙ ДЕНЬ ДИТИНИ | НБ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СВІТНІЙ ДЕНЬ ДИТИНИ | НБУш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4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F0" w:rsidRPr="00F11286" w:rsidRDefault="00657FE8" w:rsidP="00BC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Всесвітній день дитини відзначається 20 листопада як день світового братерства і взаєморозуміння дітей, день підтримки діяльності, спрямованої на забезпечення благополуччя дітей в усьому світі. Саме у цей день – </w:t>
      </w:r>
      <w:r w:rsidR="00526B49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20 листопада 1959 ро</w:t>
      </w:r>
      <w:r w:rsidR="00526B49">
        <w:rPr>
          <w:rFonts w:ascii="Times New Roman" w:hAnsi="Times New Roman" w:cs="Times New Roman"/>
          <w:sz w:val="28"/>
          <w:szCs w:val="28"/>
          <w:lang w:val="uk-UA"/>
        </w:rPr>
        <w:t xml:space="preserve">ку Генеральна Асамблея прийняла 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Декларацію прав дитини, а 20 листопада 1989 року –</w:t>
      </w:r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Конвенцію про права дитини. </w:t>
      </w:r>
    </w:p>
    <w:p w:rsidR="00F7580F" w:rsidRPr="00F11286" w:rsidRDefault="00AD4955" w:rsidP="00BC61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>ознайомлення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з основними положеннями </w:t>
      </w:r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t>Конвенції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ООН про права дитини; формування у дітей навичок використання отриманих з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нань про свої права та </w:t>
      </w:r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t>обов’язки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, рекомендуємо в закладах загальної середньої освіти провести дистанційні заходи:</w:t>
      </w:r>
    </w:p>
    <w:p w:rsidR="00615618" w:rsidRPr="00F11286" w:rsidRDefault="00AD4955" w:rsidP="00BC612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виховний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>захід «У центрі Всесвіту – дитина!»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18" w:rsidRPr="00F11286" w:rsidRDefault="00AD4955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годину</w:t>
      </w:r>
      <w:r w:rsidR="004D10F0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4D10F0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спілкування «Знаю права і змінюю 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світ»;</w:t>
      </w:r>
    </w:p>
    <w:p w:rsidR="00615618" w:rsidRPr="00F11286" w:rsidRDefault="00AD4955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128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>оточелендж</w:t>
      </w:r>
      <w:proofErr w:type="spellEnd"/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«Дитинство. Яскрава мить»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18" w:rsidRPr="00F11286" w:rsidRDefault="00AD4955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озважальний 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>калейдоскоп «Хай сонцю і квітам всміхаються діти» (ігри, конкурси, вікторини, турніри, майстер-клас)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18" w:rsidRPr="00F11286" w:rsidRDefault="00AD4955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12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>ідеофлешмоб</w:t>
      </w:r>
      <w:proofErr w:type="spellEnd"/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«Сонячний настрій дитинства»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18" w:rsidRPr="00F11286" w:rsidRDefault="00AD4955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малюнків:</w:t>
      </w:r>
      <w:r w:rsidR="00615618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«Барви дитинства»</w:t>
      </w:r>
      <w:r w:rsidR="004D10F0" w:rsidRPr="00F11286">
        <w:rPr>
          <w:rFonts w:ascii="Times New Roman" w:hAnsi="Times New Roman" w:cs="Times New Roman"/>
          <w:sz w:val="28"/>
          <w:szCs w:val="28"/>
          <w:lang w:val="uk-UA"/>
        </w:rPr>
        <w:t>, «Моя мрія»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D10F0" w:rsidRPr="00F11286" w:rsidRDefault="00AD4955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1128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проєкти</w:t>
      </w:r>
      <w:proofErr w:type="spellEnd"/>
      <w:r w:rsidRPr="00F11286">
        <w:rPr>
          <w:rFonts w:ascii="Times New Roman" w:hAnsi="Times New Roman" w:cs="Times New Roman"/>
          <w:sz w:val="28"/>
          <w:szCs w:val="28"/>
          <w:lang w:val="uk-UA"/>
        </w:rPr>
        <w:t>: «Діти – майбутнє України»,</w:t>
      </w:r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«Місце зустрічі – країна дитинства»;</w:t>
      </w:r>
    </w:p>
    <w:p w:rsidR="00615618" w:rsidRPr="00F11286" w:rsidRDefault="00615618" w:rsidP="00AD4955">
      <w:pPr>
        <w:pStyle w:val="a7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поетичний 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калейдоскоп</w:t>
      </w:r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«Віршів віночок від дитячих поетів»</w:t>
      </w:r>
      <w:r w:rsidR="00AD4955" w:rsidRPr="00F1128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5618" w:rsidRPr="00F11286" w:rsidRDefault="00615618" w:rsidP="00BC6125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правовий 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онлайн-</w:t>
      </w:r>
      <w:proofErr w:type="spellStart"/>
      <w:r w:rsidRPr="00F11286">
        <w:rPr>
          <w:rFonts w:ascii="Times New Roman" w:hAnsi="Times New Roman" w:cs="Times New Roman"/>
          <w:sz w:val="28"/>
          <w:szCs w:val="28"/>
          <w:lang w:val="uk-UA"/>
        </w:rPr>
        <w:t>квест</w:t>
      </w:r>
      <w:proofErr w:type="spellEnd"/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«Кожна дитина має право». </w:t>
      </w:r>
    </w:p>
    <w:p w:rsidR="004D10F0" w:rsidRPr="00F11286" w:rsidRDefault="00F7580F" w:rsidP="00AD49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добірку корисних та цікавих матеріалів, які допоможуть провести захід до Всесвітнього дня дитини: </w:t>
      </w:r>
    </w:p>
    <w:p w:rsidR="00F7580F" w:rsidRPr="00F11286" w:rsidRDefault="004D10F0" w:rsidP="00A004A4">
      <w:pPr>
        <w:pStyle w:val="a7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до Всесвітнього Дня дитини </w:t>
      </w:r>
      <w:r w:rsidR="00F11286" w:rsidRPr="00F11286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«У центрі Всесвіту – Дитина!»</w:t>
      </w:r>
      <w:r w:rsidR="00F7580F" w:rsidRPr="00F11286">
        <w:rPr>
          <w:rFonts w:ascii="Times New Roman" w:hAnsi="Times New Roman" w:cs="Times New Roman"/>
          <w:sz w:val="28"/>
          <w:szCs w:val="28"/>
          <w:lang w:val="uk-UA"/>
        </w:rPr>
        <w:t>. URL: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https://naurok.com.ua/prezentaciya-do-vsesvitnogo-dnya-ditini-u-centri-vsesvitu-ditina-76442.html</w:t>
        </w:r>
      </w:hyperlink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C2A">
        <w:rPr>
          <w:rFonts w:ascii="Times New Roman" w:hAnsi="Times New Roman" w:cs="Times New Roman"/>
          <w:sz w:val="28"/>
          <w:szCs w:val="28"/>
          <w:lang w:val="uk-UA"/>
        </w:rPr>
        <w:t>(дата звернення 15</w:t>
      </w:r>
      <w:r w:rsidR="00F7580F" w:rsidRPr="00F11286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AD4955" w:rsidRPr="00F11286" w:rsidRDefault="00AD4955" w:rsidP="00A004A4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През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ентація «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>Всесвітній день дитини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>. URL: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https://vseosvita.ua/library/prezentacia-vsesvitnij-den-ditini-160047.html</w:t>
        </w:r>
      </w:hyperlink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0C2A">
        <w:rPr>
          <w:rFonts w:ascii="Times New Roman" w:hAnsi="Times New Roman" w:cs="Times New Roman"/>
          <w:sz w:val="28"/>
          <w:szCs w:val="28"/>
          <w:lang w:val="uk-UA"/>
        </w:rPr>
        <w:t>(дата звернення 15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F7580F" w:rsidRPr="00F11286" w:rsidRDefault="00AD4955" w:rsidP="00526B4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Виховна година «Всесвітній день дітей»</w:t>
      </w:r>
      <w:r w:rsidR="00F7580F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. URL: </w:t>
      </w:r>
      <w:hyperlink r:id="rId8" w:history="1">
        <w:r w:rsidR="00F11286"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https://vseosvita.ua/library/vihovna-godina-vsesvitnij-den-ditej-102042.html</w:t>
        </w:r>
      </w:hyperlink>
      <w:r w:rsidR="007F0C2A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="00F7580F" w:rsidRPr="00F11286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4D10F0" w:rsidRPr="00F11286" w:rsidRDefault="00F7580F" w:rsidP="00526B4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Виховний захід до Всесвітнього Дня дитини. URL: </w:t>
      </w:r>
      <w:hyperlink r:id="rId9" w:history="1">
        <w:r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https://naurok.com.ua/vihovniy-zahid-do-vsesvitnogo-dnya-ditini-u-centri-vsesvitu-ditina-76277.html</w:t>
        </w:r>
      </w:hyperlink>
      <w:r w:rsidR="007F0C2A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5333E0" w:rsidRPr="00F11286" w:rsidRDefault="005333E0" w:rsidP="00526B4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20 листопада Україна та світ відзначають Всесвітній день дитини. URL: </w:t>
      </w:r>
      <w:hyperlink r:id="rId10" w:history="1">
        <w:r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https://www.youtube.com/watch?v=UcMTzX0MCtE</w:t>
        </w:r>
      </w:hyperlink>
      <w:r w:rsidR="007F0C2A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5333E0" w:rsidRPr="00F11286" w:rsidRDefault="00BC6125" w:rsidP="00526B4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до виховної години «Мандрівка в країну Права». 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URL: </w:t>
      </w:r>
      <w:hyperlink r:id="rId11" w:history="1">
        <w:r w:rsidR="005333E0"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https://naurok.com.ua/prezentaciya-do-vihovno-godini-mandrivka-v-kra-nu-prava-2105.html</w:t>
        </w:r>
      </w:hyperlink>
      <w:r w:rsidR="007F0C2A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="005333E0" w:rsidRPr="00F11286">
        <w:rPr>
          <w:rFonts w:ascii="Times New Roman" w:hAnsi="Times New Roman" w:cs="Times New Roman"/>
          <w:sz w:val="28"/>
          <w:szCs w:val="28"/>
          <w:lang w:val="uk-UA"/>
        </w:rPr>
        <w:t>.11.2021);</w:t>
      </w:r>
    </w:p>
    <w:p w:rsidR="00F7580F" w:rsidRDefault="005333E0" w:rsidP="00526B49">
      <w:pPr>
        <w:pStyle w:val="a7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286">
        <w:rPr>
          <w:rFonts w:ascii="Times New Roman" w:hAnsi="Times New Roman" w:cs="Times New Roman"/>
          <w:sz w:val="28"/>
          <w:szCs w:val="28"/>
          <w:lang w:val="uk-UA"/>
        </w:rPr>
        <w:t>Всесві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тній день дитини 20 листопада «Декларація прав дитини»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. URL: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2" w:history="1">
        <w:r w:rsidRPr="00F11286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https://www.youtube.com/watch?v=F6hb5ijvUYU</w:t>
        </w:r>
      </w:hyperlink>
      <w:r w:rsidR="007F0C2A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15</w:t>
      </w:r>
      <w:r w:rsidRPr="00F11286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BC6125" w:rsidRPr="00F11286">
        <w:rPr>
          <w:rFonts w:ascii="Times New Roman" w:hAnsi="Times New Roman" w:cs="Times New Roman"/>
          <w:sz w:val="28"/>
          <w:szCs w:val="28"/>
          <w:lang w:val="uk-UA"/>
        </w:rPr>
        <w:t>.2021).</w:t>
      </w:r>
    </w:p>
    <w:p w:rsidR="008B2444" w:rsidRDefault="008B2444" w:rsidP="008B2444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Default="00526B49" w:rsidP="008B2444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6B49" w:rsidRPr="00A004A4" w:rsidRDefault="00526B49" w:rsidP="00A004A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526B49" w:rsidRPr="00F11286" w:rsidRDefault="00526B49" w:rsidP="008B2444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444" w:rsidRPr="008B2444" w:rsidRDefault="008B2444" w:rsidP="00526B49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444">
        <w:rPr>
          <w:rFonts w:ascii="Times New Roman" w:hAnsi="Times New Roman" w:cs="Times New Roman"/>
          <w:sz w:val="28"/>
          <w:szCs w:val="28"/>
          <w:lang w:val="uk-UA"/>
        </w:rPr>
        <w:t xml:space="preserve">Методист з виховної роботи </w:t>
      </w:r>
    </w:p>
    <w:p w:rsidR="008B2444" w:rsidRPr="008B2444" w:rsidRDefault="008B2444" w:rsidP="00526B49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444">
        <w:rPr>
          <w:rFonts w:ascii="Times New Roman" w:hAnsi="Times New Roman" w:cs="Times New Roman"/>
          <w:sz w:val="28"/>
          <w:szCs w:val="28"/>
          <w:lang w:val="uk-UA"/>
        </w:rPr>
        <w:t>навчально-методичного відділу</w:t>
      </w:r>
    </w:p>
    <w:p w:rsidR="008B2444" w:rsidRPr="008B2444" w:rsidRDefault="008B2444" w:rsidP="00526B49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444">
        <w:rPr>
          <w:rFonts w:ascii="Times New Roman" w:hAnsi="Times New Roman" w:cs="Times New Roman"/>
          <w:sz w:val="28"/>
          <w:szCs w:val="28"/>
          <w:lang w:val="uk-UA"/>
        </w:rPr>
        <w:t>координації освітньої діяльності та</w:t>
      </w:r>
    </w:p>
    <w:p w:rsidR="00BC6125" w:rsidRPr="008B2444" w:rsidRDefault="008B2444" w:rsidP="00526B49">
      <w:pPr>
        <w:pStyle w:val="a7"/>
        <w:spacing w:after="0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444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професійного розвитку Сумського ОІППО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526B4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B2444">
        <w:rPr>
          <w:rFonts w:ascii="Times New Roman" w:hAnsi="Times New Roman" w:cs="Times New Roman"/>
          <w:sz w:val="28"/>
          <w:szCs w:val="28"/>
          <w:lang w:val="uk-UA"/>
        </w:rPr>
        <w:t>Т.В. Блужан</w:t>
      </w:r>
    </w:p>
    <w:sectPr w:rsidR="00BC6125" w:rsidRPr="008B2444" w:rsidSect="00765E2C">
      <w:pgSz w:w="11906" w:h="16838" w:code="9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65F14"/>
    <w:multiLevelType w:val="hybridMultilevel"/>
    <w:tmpl w:val="9600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77D46"/>
    <w:multiLevelType w:val="hybridMultilevel"/>
    <w:tmpl w:val="B7A0F580"/>
    <w:lvl w:ilvl="0" w:tplc="5FE67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CA"/>
    <w:rsid w:val="002C2D00"/>
    <w:rsid w:val="004D10F0"/>
    <w:rsid w:val="00526B49"/>
    <w:rsid w:val="005333E0"/>
    <w:rsid w:val="00615618"/>
    <w:rsid w:val="00657FE8"/>
    <w:rsid w:val="00765E2C"/>
    <w:rsid w:val="007F0C2A"/>
    <w:rsid w:val="008B2444"/>
    <w:rsid w:val="00A004A4"/>
    <w:rsid w:val="00AB01CA"/>
    <w:rsid w:val="00AD4955"/>
    <w:rsid w:val="00AF6EF2"/>
    <w:rsid w:val="00BC6125"/>
    <w:rsid w:val="00F11286"/>
    <w:rsid w:val="00F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A72DB"/>
  <w15:chartTrackingRefBased/>
  <w15:docId w15:val="{C8FE82C6-3F5F-4D24-A7EB-871CE57B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15618"/>
    <w:rPr>
      <w:b/>
      <w:bCs/>
    </w:rPr>
  </w:style>
  <w:style w:type="paragraph" w:styleId="a4">
    <w:name w:val="Normal (Web)"/>
    <w:basedOn w:val="a"/>
    <w:uiPriority w:val="99"/>
    <w:semiHidden/>
    <w:unhideWhenUsed/>
    <w:rsid w:val="00615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D10F0"/>
    <w:rPr>
      <w:i/>
      <w:iCs/>
    </w:rPr>
  </w:style>
  <w:style w:type="character" w:styleId="a6">
    <w:name w:val="Hyperlink"/>
    <w:basedOn w:val="a0"/>
    <w:uiPriority w:val="99"/>
    <w:unhideWhenUsed/>
    <w:rsid w:val="004D10F0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D49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6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65E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19864">
          <w:marLeft w:val="0"/>
          <w:marRight w:val="3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878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2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62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1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8073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2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01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8178532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585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3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5747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5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7D7D7"/>
                    <w:bottom w:val="none" w:sz="0" w:space="0" w:color="auto"/>
                    <w:right w:val="single" w:sz="6" w:space="0" w:color="D7D7D7"/>
                  </w:divBdr>
                </w:div>
                <w:div w:id="11087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73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2143">
                      <w:marLeft w:val="3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3625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316834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5714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3966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96660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1979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61716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0667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463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7303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2858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361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0663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6556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205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952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63239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5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52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7679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5814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958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753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4308">
                      <w:marLeft w:val="0"/>
                      <w:marRight w:val="2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66166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95840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97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646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5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83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23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51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438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3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single" w:sz="6" w:space="0" w:color="B4C7D4"/>
                            <w:left w:val="single" w:sz="6" w:space="0" w:color="B4C7D4"/>
                            <w:bottom w:val="single" w:sz="6" w:space="0" w:color="B4C7D4"/>
                            <w:right w:val="single" w:sz="6" w:space="0" w:color="B4C7D4"/>
                          </w:divBdr>
                        </w:div>
                        <w:div w:id="609044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9" w:color="B4C7D4"/>
                            <w:left w:val="single" w:sz="6" w:space="9" w:color="B4C7D4"/>
                            <w:bottom w:val="single" w:sz="6" w:space="9" w:color="B4C7D4"/>
                            <w:right w:val="single" w:sz="6" w:space="9" w:color="B4C7D4"/>
                          </w:divBdr>
                          <w:divsChild>
                            <w:div w:id="5727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6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25876">
                      <w:marLeft w:val="0"/>
                      <w:marRight w:val="0"/>
                      <w:marTop w:val="3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79076">
                          <w:marLeft w:val="0"/>
                          <w:marRight w:val="1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700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290873">
                          <w:marLeft w:val="0"/>
                          <w:marRight w:val="1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916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6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380335">
                          <w:marLeft w:val="0"/>
                          <w:marRight w:val="1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08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335015">
                          <w:marLeft w:val="0"/>
                          <w:marRight w:val="11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5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73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53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737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294">
                      <w:marLeft w:val="0"/>
                      <w:marRight w:val="0"/>
                      <w:marTop w:val="30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library/vihovna-godina-vsesvitnij-den-ditej-102042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vsesvitnij-den-ditini-160047.html" TargetMode="External"/><Relationship Id="rId12" Type="http://schemas.openxmlformats.org/officeDocument/2006/relationships/hyperlink" Target="https://www.youtube.com/watch?v=F6hb5ijvU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prezentaciya-do-vsesvitnogo-dnya-ditini-u-centri-vsesvitu-ditina-76442.html" TargetMode="External"/><Relationship Id="rId11" Type="http://schemas.openxmlformats.org/officeDocument/2006/relationships/hyperlink" Target="https://naurok.com.ua/prezentaciya-do-vihovno-godini-mandrivka-v-kra-nu-prava-2105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UcMTzX0MC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vihovniy-zahid-do-vsesvitnogo-dnya-ditini-u-centri-vsesvitu-ditina-7627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cp:lastPrinted>2021-11-17T05:58:00Z</cp:lastPrinted>
  <dcterms:created xsi:type="dcterms:W3CDTF">2021-11-08T11:37:00Z</dcterms:created>
  <dcterms:modified xsi:type="dcterms:W3CDTF">2021-11-17T09:19:00Z</dcterms:modified>
</cp:coreProperties>
</file>